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EDF50" w14:textId="77777777" w:rsidR="00E33B53" w:rsidRDefault="0003622D">
      <w:hyperlink r:id="rId4" w:history="1">
        <w:r w:rsidRPr="003E1BA9">
          <w:rPr>
            <w:rStyle w:val="Hyperlink"/>
          </w:rPr>
          <w:t>https://www.kaggle.com/code/rachitverma0206/vae-gan-cifar/input</w:t>
        </w:r>
      </w:hyperlink>
    </w:p>
    <w:p w14:paraId="60E9E836" w14:textId="77777777" w:rsidR="0003622D" w:rsidRDefault="0003622D">
      <w:bookmarkStart w:id="0" w:name="_GoBack"/>
      <w:bookmarkEnd w:id="0"/>
    </w:p>
    <w:sectPr w:rsidR="00036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2D"/>
    <w:rsid w:val="0003622D"/>
    <w:rsid w:val="00970D3C"/>
    <w:rsid w:val="00D8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C733"/>
  <w15:chartTrackingRefBased/>
  <w15:docId w15:val="{2D43D4BF-1C2B-48A7-B550-535F3266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2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ode/rachitverma0206/vae-gan-cifar/in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THYWILL ATTIPOE</dc:creator>
  <cp:keywords/>
  <dc:description/>
  <cp:lastModifiedBy>THYWILL ATTIPOE</cp:lastModifiedBy>
  <cp:revision>1</cp:revision>
  <dcterms:created xsi:type="dcterms:W3CDTF">2024-12-13T13:35:00Z</dcterms:created>
  <dcterms:modified xsi:type="dcterms:W3CDTF">2024-12-13T13:36:00Z</dcterms:modified>
</cp:coreProperties>
</file>