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Quadratics 3 2/29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Solve by completing the square. Show all work</w:t>
      </w:r>
    </w:p>
    <w:p w:rsidR="00000000" w:rsidDel="00000000" w:rsidP="00000000" w:rsidRDefault="00000000" w:rsidRPr="00000000" w14:paraId="00000004">
      <w:pPr>
        <w:pageBreakBefore w:val="0"/>
        <w:rPr/>
      </w:pPr>
      <w:r w:rsidDel="00000000" w:rsidR="00000000" w:rsidRPr="00000000">
        <w:rPr>
          <w:rtl w:val="0"/>
        </w:rPr>
        <w:t xml:space="preserve">1) x</w:t>
      </w:r>
      <w:r w:rsidDel="00000000" w:rsidR="00000000" w:rsidRPr="00000000">
        <w:rPr>
          <w:vertAlign w:val="superscript"/>
          <w:rtl w:val="0"/>
        </w:rPr>
        <w:t xml:space="preserve">2</w:t>
      </w:r>
      <w:r w:rsidDel="00000000" w:rsidR="00000000" w:rsidRPr="00000000">
        <w:rPr>
          <w:rtl w:val="0"/>
        </w:rPr>
        <w:t xml:space="preserve"> + 6x = -5</w:t>
        <w:tab/>
        <w:tab/>
        <w:tab/>
        <w:tab/>
        <w:t xml:space="preserve">2) x</w:t>
      </w:r>
      <w:r w:rsidDel="00000000" w:rsidR="00000000" w:rsidRPr="00000000">
        <w:rPr>
          <w:vertAlign w:val="superscript"/>
          <w:rtl w:val="0"/>
        </w:rPr>
        <w:t xml:space="preserve">2</w:t>
      </w:r>
      <w:r w:rsidDel="00000000" w:rsidR="00000000" w:rsidRPr="00000000">
        <w:rPr>
          <w:rtl w:val="0"/>
        </w:rPr>
        <w:t xml:space="preserve"> - 8x = 9</w:t>
        <w:tab/>
        <w:tab/>
        <w:tab/>
        <w:tab/>
        <w:t xml:space="preserve">3) x</w:t>
      </w:r>
      <w:r w:rsidDel="00000000" w:rsidR="00000000" w:rsidRPr="00000000">
        <w:rPr>
          <w:vertAlign w:val="superscript"/>
          <w:rtl w:val="0"/>
        </w:rPr>
        <w:t xml:space="preserve">2</w:t>
      </w:r>
      <w:r w:rsidDel="00000000" w:rsidR="00000000" w:rsidRPr="00000000">
        <w:rPr>
          <w:rtl w:val="0"/>
        </w:rPr>
        <w:t xml:space="preserve"> + x = 30</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4) x</w:t>
      </w:r>
      <w:r w:rsidDel="00000000" w:rsidR="00000000" w:rsidRPr="00000000">
        <w:rPr>
          <w:vertAlign w:val="superscript"/>
          <w:rtl w:val="0"/>
        </w:rPr>
        <w:t xml:space="preserve">2</w:t>
      </w:r>
      <w:r w:rsidDel="00000000" w:rsidR="00000000" w:rsidRPr="00000000">
        <w:rPr>
          <w:rtl w:val="0"/>
        </w:rPr>
        <w:t xml:space="preserve"> + 2x = 21</w:t>
        <w:tab/>
        <w:tab/>
        <w:tab/>
        <w:tab/>
        <w:t xml:space="preserve">5) x</w:t>
      </w:r>
      <w:r w:rsidDel="00000000" w:rsidR="00000000" w:rsidRPr="00000000">
        <w:rPr>
          <w:vertAlign w:val="superscript"/>
          <w:rtl w:val="0"/>
        </w:rPr>
        <w:t xml:space="preserve">2</w:t>
      </w:r>
      <w:r w:rsidDel="00000000" w:rsidR="00000000" w:rsidRPr="00000000">
        <w:rPr>
          <w:rtl w:val="0"/>
        </w:rPr>
        <w:t xml:space="preserve"> - 10x = -9</w:t>
        <w:tab/>
        <w:tab/>
        <w:tab/>
        <w:tab/>
        <w:t xml:space="preserve">6) x</w:t>
      </w:r>
      <w:r w:rsidDel="00000000" w:rsidR="00000000" w:rsidRPr="00000000">
        <w:rPr>
          <w:vertAlign w:val="superscript"/>
          <w:rtl w:val="0"/>
        </w:rPr>
        <w:t xml:space="preserve">2</w:t>
      </w:r>
      <w:r w:rsidDel="00000000" w:rsidR="00000000" w:rsidRPr="00000000">
        <w:rPr>
          <w:rtl w:val="0"/>
        </w:rPr>
        <w:t xml:space="preserve"> + 16x = 91</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7) -x</w:t>
      </w:r>
      <w:r w:rsidDel="00000000" w:rsidR="00000000" w:rsidRPr="00000000">
        <w:rPr>
          <w:vertAlign w:val="superscript"/>
          <w:rtl w:val="0"/>
        </w:rPr>
        <w:t xml:space="preserve">2</w:t>
      </w:r>
      <w:r w:rsidDel="00000000" w:rsidR="00000000" w:rsidRPr="00000000">
        <w:rPr>
          <w:rtl w:val="0"/>
        </w:rPr>
        <w:t xml:space="preserve"> - 5x = -5</w:t>
        <w:tab/>
        <w:tab/>
        <w:tab/>
        <w:tab/>
        <w:t xml:space="preserve">8) -x</w:t>
      </w:r>
      <w:r w:rsidDel="00000000" w:rsidR="00000000" w:rsidRPr="00000000">
        <w:rPr>
          <w:vertAlign w:val="superscript"/>
          <w:rtl w:val="0"/>
        </w:rPr>
        <w:t xml:space="preserve">2</w:t>
      </w:r>
      <w:r w:rsidDel="00000000" w:rsidR="00000000" w:rsidRPr="00000000">
        <w:rPr>
          <w:rtl w:val="0"/>
        </w:rPr>
        <w:t xml:space="preserve"> - 3x + 2 = 0</w:t>
        <w:tab/>
        <w:tab/>
        <w:tab/>
        <w:t xml:space="preserve">9) -6x = 3x</w:t>
      </w:r>
      <w:r w:rsidDel="00000000" w:rsidR="00000000" w:rsidRPr="00000000">
        <w:rPr>
          <w:vertAlign w:val="superscript"/>
          <w:rtl w:val="0"/>
        </w:rPr>
        <w:t xml:space="preserve">2</w:t>
      </w:r>
      <w:r w:rsidDel="00000000" w:rsidR="00000000" w:rsidRPr="00000000">
        <w:rPr>
          <w:rtl w:val="0"/>
        </w:rPr>
        <w:t xml:space="preserve"> + 9</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10) 2x</w:t>
      </w:r>
      <w:r w:rsidDel="00000000" w:rsidR="00000000" w:rsidRPr="00000000">
        <w:rPr>
          <w:vertAlign w:val="superscript"/>
          <w:rtl w:val="0"/>
        </w:rPr>
        <w:t xml:space="preserve">2</w:t>
      </w:r>
      <w:r w:rsidDel="00000000" w:rsidR="00000000" w:rsidRPr="00000000">
        <w:rPr>
          <w:rtl w:val="0"/>
        </w:rPr>
        <w:t xml:space="preserve"> - 6x = -10</w:t>
        <w:tab/>
        <w:tab/>
        <w:tab/>
        <w:t xml:space="preserve">11) -x</w:t>
      </w:r>
      <w:r w:rsidDel="00000000" w:rsidR="00000000" w:rsidRPr="00000000">
        <w:rPr>
          <w:vertAlign w:val="superscript"/>
          <w:rtl w:val="0"/>
        </w:rPr>
        <w:t xml:space="preserve">2</w:t>
      </w:r>
      <w:r w:rsidDel="00000000" w:rsidR="00000000" w:rsidRPr="00000000">
        <w:rPr>
          <w:rtl w:val="0"/>
        </w:rPr>
        <w:t xml:space="preserve"> + 8x - 6 = 0</w:t>
        <w:tab/>
        <w:tab/>
        <w:tab/>
        <w:t xml:space="preserve">12) 4x</w:t>
      </w:r>
      <w:r w:rsidDel="00000000" w:rsidR="00000000" w:rsidRPr="00000000">
        <w:rPr>
          <w:vertAlign w:val="superscript"/>
          <w:rtl w:val="0"/>
        </w:rPr>
        <w:t xml:space="preserve">2</w:t>
      </w:r>
      <w:r w:rsidDel="00000000" w:rsidR="00000000" w:rsidRPr="00000000">
        <w:rPr>
          <w:rtl w:val="0"/>
        </w:rPr>
        <w:t xml:space="preserve"> + 16 = -24x</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13) The height in feet </w:t>
      </w:r>
      <w:r w:rsidDel="00000000" w:rsidR="00000000" w:rsidRPr="00000000">
        <w:rPr>
          <w:i w:val="1"/>
          <w:rtl w:val="0"/>
        </w:rPr>
        <w:t xml:space="preserve">h</w:t>
      </w:r>
      <w:r w:rsidDel="00000000" w:rsidR="00000000" w:rsidRPr="00000000">
        <w:rPr>
          <w:rtl w:val="0"/>
        </w:rPr>
        <w:t xml:space="preserve"> of a water bottle rocket launched from a rooftop is given by the equation </w:t>
      </w:r>
      <w:r w:rsidDel="00000000" w:rsidR="00000000" w:rsidRPr="00000000">
        <w:rPr>
          <w:i w:val="1"/>
          <w:rtl w:val="0"/>
        </w:rPr>
        <w:t xml:space="preserve">h</w:t>
      </w:r>
      <w:r w:rsidDel="00000000" w:rsidR="00000000" w:rsidRPr="00000000">
        <w:rPr>
          <w:rtl w:val="0"/>
        </w:rPr>
        <w:t xml:space="preserve"> = -16</w:t>
      </w:r>
      <w:r w:rsidDel="00000000" w:rsidR="00000000" w:rsidRPr="00000000">
        <w:rPr>
          <w:i w:val="1"/>
          <w:rtl w:val="0"/>
        </w:rPr>
        <w:t xml:space="preserve">t</w:t>
      </w:r>
      <w:r w:rsidDel="00000000" w:rsidR="00000000" w:rsidRPr="00000000">
        <w:rPr>
          <w:i w:val="1"/>
          <w:vertAlign w:val="superscript"/>
          <w:rtl w:val="0"/>
        </w:rPr>
        <w:t xml:space="preserve">2</w:t>
      </w:r>
      <w:r w:rsidDel="00000000" w:rsidR="00000000" w:rsidRPr="00000000">
        <w:rPr>
          <w:rtl w:val="0"/>
        </w:rPr>
        <w:t xml:space="preserve"> + 320</w:t>
      </w:r>
      <w:r w:rsidDel="00000000" w:rsidR="00000000" w:rsidRPr="00000000">
        <w:rPr>
          <w:i w:val="1"/>
          <w:rtl w:val="0"/>
        </w:rPr>
        <w:t xml:space="preserve">t</w:t>
      </w:r>
      <w:r w:rsidDel="00000000" w:rsidR="00000000" w:rsidRPr="00000000">
        <w:rPr>
          <w:i w:val="1"/>
          <w:vertAlign w:val="subscript"/>
          <w:rtl w:val="0"/>
        </w:rPr>
        <w:t xml:space="preserve"> </w:t>
      </w:r>
      <w:r w:rsidDel="00000000" w:rsidR="00000000" w:rsidRPr="00000000">
        <w:rPr>
          <w:rtl w:val="0"/>
        </w:rPr>
        <w:t xml:space="preserve">+ 32, where t is the time in seconds. After the rocket is fired, how long will it take to return to the ground? Solve by completing the square. Round your answer to the nearest tenth of a second.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