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Tasks for Prospective GSoC 2025 Applicants for the </w:t>
      </w:r>
    </w:p>
    <w:p w:rsidR="00000000" w:rsidDel="00000000" w:rsidP="00000000" w:rsidRDefault="00000000" w:rsidRPr="00000000" w14:paraId="00000002">
      <w:pPr>
        <w:spacing w:line="276" w:lineRule="auto"/>
        <w:jc w:val="center"/>
        <w:rPr>
          <w:rFonts w:ascii="Calibri" w:cs="Calibri" w:eastAsia="Calibri" w:hAnsi="Calibri"/>
          <w:b w:val="1"/>
          <w:i w:val="1"/>
          <w:sz w:val="32"/>
          <w:szCs w:val="32"/>
        </w:rPr>
      </w:pPr>
      <w:r w:rsidDel="00000000" w:rsidR="00000000" w:rsidRPr="00000000">
        <w:rPr>
          <w:rFonts w:ascii="Calibri" w:cs="Calibri" w:eastAsia="Calibri" w:hAnsi="Calibri"/>
          <w:b w:val="1"/>
          <w:i w:val="1"/>
          <w:color w:val="0000ff"/>
          <w:sz w:val="32"/>
          <w:szCs w:val="32"/>
          <w:rtl w:val="0"/>
        </w:rPr>
        <w:t xml:space="preserve">CMS and End-to-End Deep Learning Projects</w:t>
      </w:r>
      <w:r w:rsidDel="00000000" w:rsidR="00000000" w:rsidRPr="00000000">
        <w:rPr>
          <w:rFonts w:ascii="Calibri" w:cs="Calibri" w:eastAsia="Calibri" w:hAnsi="Calibri"/>
          <w:b w:val="1"/>
          <w:i w:val="1"/>
          <w:sz w:val="32"/>
          <w:szCs w:val="32"/>
          <w:rtl w:val="0"/>
        </w:rPr>
        <w:t xml:space="preserve"> @ ML4SCI Umbrella Organization</w:t>
      </w:r>
    </w:p>
    <w:p w:rsidR="00000000" w:rsidDel="00000000" w:rsidP="00000000" w:rsidRDefault="00000000" w:rsidRPr="00000000" w14:paraId="00000003">
      <w:pPr>
        <w:spacing w:line="276"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4">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Below are the tasks that we will use to evaluate prospective students for the E2E projects. After completing the common task, please thoroughly complete the specific task for your project of interest and (optionally) other tasks if you would like to also be considered for additional E2E projects at the same time (this may increase your chances of success, but make sure you don't do it at the expense of the specific project you are interested in)</w:t>
      </w:r>
    </w:p>
    <w:p w:rsidR="00000000" w:rsidDel="00000000" w:rsidP="00000000" w:rsidRDefault="00000000" w:rsidRPr="00000000" w14:paraId="00000005">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Note: </w:t>
      </w:r>
      <w:r w:rsidDel="00000000" w:rsidR="00000000" w:rsidRPr="00000000">
        <w:rPr>
          <w:rFonts w:ascii="Calibri" w:cs="Calibri" w:eastAsia="Calibri" w:hAnsi="Calibri"/>
          <w:sz w:val="24"/>
          <w:szCs w:val="24"/>
          <w:rtl w:val="0"/>
        </w:rPr>
        <w:t xml:space="preserve">please work in your own github branch (i.e. NO PRs should be made). Send us a link to your code when you are finished and we will evaluate it. </w:t>
      </w:r>
    </w:p>
    <w:p w:rsidR="00000000" w:rsidDel="00000000" w:rsidP="00000000" w:rsidRDefault="00000000" w:rsidRPr="00000000" w14:paraId="00000007">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We encourage you to</w:t>
      </w:r>
      <w:r w:rsidDel="00000000" w:rsidR="00000000" w:rsidRPr="00000000">
        <w:rPr>
          <w:rFonts w:ascii="Calibri" w:cs="Calibri" w:eastAsia="Calibri" w:hAnsi="Calibri"/>
          <w:b w:val="1"/>
          <w:color w:val="0000ff"/>
          <w:sz w:val="24"/>
          <w:szCs w:val="24"/>
          <w:rtl w:val="0"/>
        </w:rPr>
        <w:t xml:space="preserve"> upload the solutions on your github page</w:t>
      </w:r>
      <w:r w:rsidDel="00000000" w:rsidR="00000000" w:rsidRPr="00000000">
        <w:rPr>
          <w:rFonts w:ascii="Calibri" w:cs="Calibri" w:eastAsia="Calibri" w:hAnsi="Calibri"/>
          <w:sz w:val="24"/>
          <w:szCs w:val="24"/>
          <w:rtl w:val="0"/>
        </w:rPr>
        <w:t xml:space="preserve"> and</w:t>
      </w:r>
      <w:r w:rsidDel="00000000" w:rsidR="00000000" w:rsidRPr="00000000">
        <w:rPr>
          <w:rFonts w:ascii="Calibri" w:cs="Calibri" w:eastAsia="Calibri" w:hAnsi="Calibri"/>
          <w:b w:val="1"/>
          <w:color w:val="0000ff"/>
          <w:sz w:val="24"/>
          <w:szCs w:val="24"/>
          <w:rtl w:val="0"/>
        </w:rPr>
        <w:t xml:space="preserve"> submit the github link to the solutions and your CV </w:t>
      </w:r>
      <w:r w:rsidDel="00000000" w:rsidR="00000000" w:rsidRPr="00000000">
        <w:rPr>
          <w:rFonts w:ascii="Calibri" w:cs="Calibri" w:eastAsia="Calibri" w:hAnsi="Calibri"/>
          <w:sz w:val="24"/>
          <w:szCs w:val="24"/>
          <w:rtl w:val="0"/>
        </w:rPr>
        <w:t xml:space="preserve">at least 1 week before the GSoC Proposal Submission deadline, or earlier, so that you have enough time to write the proposal.</w:t>
      </w:r>
    </w:p>
    <w:p w:rsidR="00000000" w:rsidDel="00000000" w:rsidP="00000000" w:rsidRDefault="00000000" w:rsidRPr="00000000" w14:paraId="00000009">
      <w:pPr>
        <w:spacing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NOTE: YOU MUST ALSO SUBMIT A PROPOSAL THROUGH THE GOOGLE SUMMER OF CODE PORTAL TO BE CONSIDERED.</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A">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after="240" w:before="240" w:lineRule="auto"/>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w:t>
      </w:r>
    </w:p>
    <w:p w:rsidR="00000000" w:rsidDel="00000000" w:rsidP="00000000" w:rsidRDefault="00000000" w:rsidRPr="00000000" w14:paraId="0000000C">
      <w:pPr>
        <w:spacing w:after="240" w:before="240" w:lineRule="auto"/>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w:t>
      </w:r>
    </w:p>
    <w:p w:rsidR="00000000" w:rsidDel="00000000" w:rsidP="00000000" w:rsidRDefault="00000000" w:rsidRPr="00000000" w14:paraId="0000000D">
      <w:pPr>
        <w:spacing w:after="240" w:before="240" w:lineRule="auto"/>
        <w:jc w:val="center"/>
        <w:rPr>
          <w:rFonts w:ascii="Calibri" w:cs="Calibri" w:eastAsia="Calibri" w:hAnsi="Calibri"/>
          <w:b w:val="1"/>
          <w:i w:val="1"/>
          <w:sz w:val="38"/>
          <w:szCs w:val="38"/>
        </w:rPr>
      </w:pPr>
      <w:r w:rsidDel="00000000" w:rsidR="00000000" w:rsidRPr="00000000">
        <w:rPr>
          <w:rFonts w:ascii="Calibri" w:cs="Calibri" w:eastAsia="Calibri" w:hAnsi="Calibri"/>
          <w:b w:val="1"/>
          <w:i w:val="1"/>
          <w:sz w:val="38"/>
          <w:szCs w:val="38"/>
          <w:rtl w:val="0"/>
        </w:rPr>
        <w:t xml:space="preserve">Test Submission Instructions</w:t>
      </w:r>
    </w:p>
    <w:p w:rsidR="00000000" w:rsidDel="00000000" w:rsidP="00000000" w:rsidRDefault="00000000" w:rsidRPr="00000000" w14:paraId="0000000E">
      <w:pPr>
        <w:spacing w:after="240" w:before="240" w:lineRule="auto"/>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w:t>
      </w:r>
    </w:p>
    <w:p w:rsidR="00000000" w:rsidDel="00000000" w:rsidP="00000000" w:rsidRDefault="00000000" w:rsidRPr="00000000" w14:paraId="0000000F">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Submission Instructions: </w:t>
      </w:r>
      <w:r w:rsidDel="00000000" w:rsidR="00000000" w:rsidRPr="00000000">
        <w:rPr>
          <w:rFonts w:ascii="Calibri" w:cs="Calibri" w:eastAsia="Calibri" w:hAnsi="Calibri"/>
          <w:sz w:val="24"/>
          <w:szCs w:val="24"/>
          <w:rtl w:val="0"/>
        </w:rPr>
        <w:t xml:space="preserve">Please send us your CV and a link to all your completed work (github repo, Jupyter notebook + pdf of Jupyter notebook with output) to </w:t>
      </w:r>
      <w:hyperlink r:id="rId6">
        <w:r w:rsidDel="00000000" w:rsidR="00000000" w:rsidRPr="00000000">
          <w:rPr>
            <w:rFonts w:ascii="Calibri" w:cs="Calibri" w:eastAsia="Calibri" w:hAnsi="Calibri"/>
            <w:color w:val="1155cc"/>
            <w:sz w:val="24"/>
            <w:szCs w:val="24"/>
            <w:u w:val="single"/>
            <w:rtl w:val="0"/>
          </w:rPr>
          <w:t xml:space="preserve">ml4-sci@cern.ch</w:t>
        </w:r>
      </w:hyperlink>
      <w:r w:rsidDel="00000000" w:rsidR="00000000" w:rsidRPr="00000000">
        <w:rPr>
          <w:rFonts w:ascii="Calibri" w:cs="Calibri" w:eastAsia="Calibri" w:hAnsi="Calibri"/>
          <w:sz w:val="24"/>
          <w:szCs w:val="24"/>
          <w:rtl w:val="0"/>
        </w:rPr>
        <w:t xml:space="preserve"> with Evaluation Test: E2E/CMS in the title.</w:t>
      </w:r>
    </w:p>
    <w:p w:rsidR="00000000" w:rsidDel="00000000" w:rsidP="00000000" w:rsidRDefault="00000000" w:rsidRPr="00000000" w14:paraId="00000010">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w:t>
      </w:r>
      <w:r w:rsidDel="00000000" w:rsidR="00000000" w:rsidRPr="00000000">
        <w:rPr>
          <w:rtl w:val="0"/>
        </w:rPr>
      </w:r>
    </w:p>
    <w:p w:rsidR="00000000" w:rsidDel="00000000" w:rsidP="00000000" w:rsidRDefault="00000000" w:rsidRPr="00000000" w14:paraId="00000011">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Tasks last updated on 3rd March 2025.</w:t>
      </w:r>
    </w:p>
    <w:p w:rsidR="00000000" w:rsidDel="00000000" w:rsidP="00000000" w:rsidRDefault="00000000" w:rsidRPr="00000000" w14:paraId="00000014">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276" w:lineRule="auto"/>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Common Task 1. Electron/photon classification</w:t>
      </w:r>
    </w:p>
    <w:p w:rsidR="00000000" w:rsidDel="00000000" w:rsidP="00000000" w:rsidRDefault="00000000" w:rsidRPr="00000000" w14:paraId="00000018">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Datasets:</w:t>
      </w:r>
    </w:p>
    <w:p w:rsidR="00000000" w:rsidDel="00000000" w:rsidP="00000000" w:rsidRDefault="00000000" w:rsidRPr="00000000" w14:paraId="00000019">
      <w:pPr>
        <w:spacing w:line="276" w:lineRule="auto"/>
        <w:rPr>
          <w:rFonts w:ascii="Calibri" w:cs="Calibri" w:eastAsia="Calibri" w:hAnsi="Calibri"/>
          <w:sz w:val="24"/>
          <w:szCs w:val="24"/>
        </w:rPr>
      </w:pPr>
      <w:hyperlink r:id="rId7">
        <w:r w:rsidDel="00000000" w:rsidR="00000000" w:rsidRPr="00000000">
          <w:rPr>
            <w:rFonts w:ascii="Calibri" w:cs="Calibri" w:eastAsia="Calibri" w:hAnsi="Calibri"/>
            <w:color w:val="1155cc"/>
            <w:sz w:val="24"/>
            <w:szCs w:val="24"/>
            <w:u w:val="single"/>
            <w:rtl w:val="0"/>
          </w:rPr>
          <w:t xml:space="preserve">https://cernbox.cern.ch/index.php/s/AtBT8y4MiQYFcgc</w:t>
        </w:r>
      </w:hyperlink>
      <w:r w:rsidDel="00000000" w:rsidR="00000000" w:rsidRPr="00000000">
        <w:rPr>
          <w:rFonts w:ascii="Calibri" w:cs="Calibri" w:eastAsia="Calibri" w:hAnsi="Calibri"/>
          <w:sz w:val="24"/>
          <w:szCs w:val="24"/>
          <w:rtl w:val="0"/>
        </w:rPr>
        <w:t xml:space="preserve"> (photons)</w:t>
      </w:r>
    </w:p>
    <w:p w:rsidR="00000000" w:rsidDel="00000000" w:rsidP="00000000" w:rsidRDefault="00000000" w:rsidRPr="00000000" w14:paraId="0000001A">
      <w:pPr>
        <w:spacing w:line="276" w:lineRule="auto"/>
        <w:rPr>
          <w:rFonts w:ascii="Calibri" w:cs="Calibri" w:eastAsia="Calibri" w:hAnsi="Calibri"/>
          <w:sz w:val="24"/>
          <w:szCs w:val="24"/>
        </w:rPr>
      </w:pPr>
      <w:hyperlink r:id="rId8">
        <w:r w:rsidDel="00000000" w:rsidR="00000000" w:rsidRPr="00000000">
          <w:rPr>
            <w:rFonts w:ascii="Calibri" w:cs="Calibri" w:eastAsia="Calibri" w:hAnsi="Calibri"/>
            <w:color w:val="1155cc"/>
            <w:sz w:val="24"/>
            <w:szCs w:val="24"/>
            <w:u w:val="single"/>
            <w:rtl w:val="0"/>
          </w:rPr>
          <w:t xml:space="preserve">https://cernbox.cern.ch/index.php/s/FbXw3V4XNyYB3oA</w:t>
        </w:r>
      </w:hyperlink>
      <w:r w:rsidDel="00000000" w:rsidR="00000000" w:rsidRPr="00000000">
        <w:rPr>
          <w:rFonts w:ascii="Calibri" w:cs="Calibri" w:eastAsia="Calibri" w:hAnsi="Calibri"/>
          <w:sz w:val="24"/>
          <w:szCs w:val="24"/>
          <w:rtl w:val="0"/>
        </w:rPr>
        <w:t xml:space="preserve"> (electrons)</w:t>
      </w:r>
    </w:p>
    <w:p w:rsidR="00000000" w:rsidDel="00000000" w:rsidP="00000000" w:rsidRDefault="00000000" w:rsidRPr="00000000" w14:paraId="0000001B">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C">
      <w:pPr>
        <w:spacing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Description: </w:t>
      </w:r>
      <w:r w:rsidDel="00000000" w:rsidR="00000000" w:rsidRPr="00000000">
        <w:rPr>
          <w:rFonts w:ascii="Calibri" w:cs="Calibri" w:eastAsia="Calibri" w:hAnsi="Calibri"/>
          <w:sz w:val="24"/>
          <w:szCs w:val="24"/>
          <w:rtl w:val="0"/>
        </w:rPr>
        <w:t xml:space="preserve">32x32 matrices with two channels: hit energy and time for two types of</w:t>
      </w:r>
    </w:p>
    <w:p w:rsidR="00000000" w:rsidDel="00000000" w:rsidP="00000000" w:rsidRDefault="00000000" w:rsidRPr="00000000" w14:paraId="0000001D">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particles, electrons and photons, hitting the detector.</w:t>
      </w:r>
    </w:p>
    <w:p w:rsidR="00000000" w:rsidDel="00000000" w:rsidP="00000000" w:rsidRDefault="00000000" w:rsidRPr="00000000" w14:paraId="0000001E">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use a </w:t>
      </w:r>
      <w:r w:rsidDel="00000000" w:rsidR="00000000" w:rsidRPr="00000000">
        <w:rPr>
          <w:rFonts w:ascii="Calibri" w:cs="Calibri" w:eastAsia="Calibri" w:hAnsi="Calibri"/>
          <w:b w:val="1"/>
          <w:sz w:val="24"/>
          <w:szCs w:val="24"/>
          <w:rtl w:val="0"/>
        </w:rPr>
        <w:t xml:space="preserve">Resnet-15 (you are free to play around with the architecture) like model</w:t>
      </w:r>
      <w:r w:rsidDel="00000000" w:rsidR="00000000" w:rsidRPr="00000000">
        <w:rPr>
          <w:rFonts w:ascii="Calibri" w:cs="Calibri" w:eastAsia="Calibri" w:hAnsi="Calibri"/>
          <w:sz w:val="24"/>
          <w:szCs w:val="24"/>
          <w:rtl w:val="0"/>
        </w:rPr>
        <w:t xml:space="preserve">, to achieve the highest possible</w:t>
      </w:r>
    </w:p>
    <w:p w:rsidR="00000000" w:rsidDel="00000000" w:rsidP="00000000" w:rsidRDefault="00000000" w:rsidRPr="00000000" w14:paraId="00000020">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classification score on this image dataset. Please provide a </w:t>
      </w:r>
      <w:r w:rsidDel="00000000" w:rsidR="00000000" w:rsidRPr="00000000">
        <w:rPr>
          <w:rFonts w:ascii="Calibri" w:cs="Calibri" w:eastAsia="Calibri" w:hAnsi="Calibri"/>
          <w:b w:val="1"/>
          <w:sz w:val="24"/>
          <w:szCs w:val="24"/>
          <w:rtl w:val="0"/>
        </w:rPr>
        <w:t xml:space="preserve">Jupyter notebook</w:t>
      </w:r>
      <w:r w:rsidDel="00000000" w:rsidR="00000000" w:rsidRPr="00000000">
        <w:rPr>
          <w:rFonts w:ascii="Calibri" w:cs="Calibri" w:eastAsia="Calibri" w:hAnsi="Calibri"/>
          <w:sz w:val="24"/>
          <w:szCs w:val="24"/>
          <w:rtl w:val="0"/>
        </w:rPr>
        <w:t xml:space="preserve"> that shows your solution along with the model weights. Preferably, only use </w:t>
      </w:r>
      <w:r w:rsidDel="00000000" w:rsidR="00000000" w:rsidRPr="00000000">
        <w:rPr>
          <w:rFonts w:ascii="Calibri" w:cs="Calibri" w:eastAsia="Calibri" w:hAnsi="Calibri"/>
          <w:b w:val="1"/>
          <w:sz w:val="24"/>
          <w:szCs w:val="24"/>
          <w:rtl w:val="0"/>
        </w:rPr>
        <w:t xml:space="preserve">PyTorch</w:t>
      </w:r>
      <w:r w:rsidDel="00000000" w:rsidR="00000000" w:rsidRPr="00000000">
        <w:rPr>
          <w:rFonts w:ascii="Calibri" w:cs="Calibri" w:eastAsia="Calibri" w:hAnsi="Calibri"/>
          <w:sz w:val="24"/>
          <w:szCs w:val="24"/>
          <w:rtl w:val="0"/>
        </w:rPr>
        <w:t xml:space="preserve"> or Keras in your solutions.</w:t>
      </w:r>
    </w:p>
    <w:p w:rsidR="00000000" w:rsidDel="00000000" w:rsidP="00000000" w:rsidRDefault="00000000" w:rsidRPr="00000000" w14:paraId="00000021">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train your model on 80% of the data and evaluate on the remaining 20%. Please make sure not to overfit on the test dataset - it will be checked with an independent sample.</w:t>
      </w:r>
    </w:p>
    <w:p w:rsidR="00000000" w:rsidDel="00000000" w:rsidP="00000000" w:rsidRDefault="00000000" w:rsidRPr="00000000" w14:paraId="00000023">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spacing w:line="276" w:lineRule="auto"/>
        <w:ind w:left="0" w:firstLine="0"/>
        <w:rPr>
          <w:rFonts w:ascii="Calibri" w:cs="Calibri" w:eastAsia="Calibri" w:hAnsi="Calibri"/>
          <w:b w:val="1"/>
          <w:color w:val="0000ff"/>
          <w:sz w:val="48"/>
          <w:szCs w:val="48"/>
        </w:rPr>
      </w:pPr>
      <w:r w:rsidDel="00000000" w:rsidR="00000000" w:rsidRPr="00000000">
        <w:rPr>
          <w:rtl w:val="0"/>
        </w:rPr>
      </w:r>
    </w:p>
    <w:p w:rsidR="00000000" w:rsidDel="00000000" w:rsidP="00000000" w:rsidRDefault="00000000" w:rsidRPr="00000000" w14:paraId="0000003B">
      <w:pPr>
        <w:spacing w:line="276" w:lineRule="auto"/>
        <w:ind w:left="0" w:firstLine="0"/>
        <w:rPr>
          <w:rFonts w:ascii="Calibri" w:cs="Calibri" w:eastAsia="Calibri" w:hAnsi="Calibri"/>
          <w:b w:val="1"/>
          <w:color w:val="0000ff"/>
          <w:sz w:val="48"/>
          <w:szCs w:val="48"/>
        </w:rPr>
      </w:pPr>
      <w:r w:rsidDel="00000000" w:rsidR="00000000" w:rsidRPr="00000000">
        <w:rPr>
          <w:rFonts w:ascii="Calibri" w:cs="Calibri" w:eastAsia="Calibri" w:hAnsi="Calibri"/>
          <w:b w:val="1"/>
          <w:color w:val="0000ff"/>
          <w:sz w:val="48"/>
          <w:szCs w:val="48"/>
          <w:rtl w:val="0"/>
        </w:rPr>
        <w:t xml:space="preserve">Specific tasks for </w:t>
      </w:r>
      <w:r w:rsidDel="00000000" w:rsidR="00000000" w:rsidRPr="00000000">
        <w:rPr>
          <w:rFonts w:ascii="Calibri" w:cs="Calibri" w:eastAsia="Calibri" w:hAnsi="Calibri"/>
          <w:b w:val="1"/>
          <w:color w:val="0000ff"/>
          <w:sz w:val="48"/>
          <w:szCs w:val="48"/>
          <w:rtl w:val="0"/>
        </w:rPr>
        <w:t xml:space="preserve">CMS Projects</w:t>
      </w:r>
    </w:p>
    <w:p w:rsidR="00000000" w:rsidDel="00000000" w:rsidP="00000000" w:rsidRDefault="00000000" w:rsidRPr="00000000" w14:paraId="0000003C">
      <w:pPr>
        <w:spacing w:line="276" w:lineRule="auto"/>
        <w:ind w:left="0" w:firstLine="0"/>
        <w:rPr>
          <w:rFonts w:ascii="Calibri" w:cs="Calibri" w:eastAsia="Calibri" w:hAnsi="Calibri"/>
          <w:i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spacing w:line="276" w:lineRule="auto"/>
        <w:rPr>
          <w:rFonts w:ascii="Calibri" w:cs="Calibri" w:eastAsia="Calibri" w:hAnsi="Calibri"/>
          <w:sz w:val="30"/>
          <w:szCs w:val="30"/>
        </w:rPr>
      </w:pPr>
      <w:r w:rsidDel="00000000" w:rsidR="00000000" w:rsidRPr="00000000">
        <w:rPr>
          <w:rFonts w:ascii="Calibri" w:cs="Calibri" w:eastAsia="Calibri" w:hAnsi="Calibri"/>
          <w:b w:val="1"/>
          <w:i w:val="1"/>
          <w:sz w:val="32"/>
          <w:szCs w:val="32"/>
          <w:rtl w:val="0"/>
        </w:rPr>
        <w:t xml:space="preserve">Specific Tasks 2a</w:t>
      </w:r>
      <w:r w:rsidDel="00000000" w:rsidR="00000000" w:rsidRPr="00000000">
        <w:rPr>
          <w:rtl w:val="0"/>
        </w:rPr>
      </w:r>
    </w:p>
    <w:p w:rsidR="00000000" w:rsidDel="00000000" w:rsidP="00000000" w:rsidRDefault="00000000" w:rsidRPr="00000000" w14:paraId="0000003E">
      <w:pPr>
        <w:spacing w:line="276" w:lineRule="auto"/>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3F">
      <w:pPr>
        <w:numPr>
          <w:ilvl w:val="0"/>
          <w:numId w:val="9"/>
        </w:numPr>
        <w:spacing w:line="276"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If applying for the </w:t>
      </w:r>
      <w:hyperlink r:id="rId9">
        <w:r w:rsidDel="00000000" w:rsidR="00000000" w:rsidRPr="00000000">
          <w:rPr>
            <w:rFonts w:ascii="Calibri" w:cs="Calibri" w:eastAsia="Calibri" w:hAnsi="Calibri"/>
            <w:color w:val="1155cc"/>
            <w:sz w:val="30"/>
            <w:szCs w:val="30"/>
            <w:u w:val="single"/>
            <w:rtl w:val="0"/>
          </w:rPr>
          <w:t xml:space="preserve">Event Classification with Masked Transformer Autoencoders</w:t>
        </w:r>
      </w:hyperlink>
      <w:r w:rsidDel="00000000" w:rsidR="00000000" w:rsidRPr="00000000">
        <w:rPr>
          <w:rtl w:val="0"/>
        </w:rPr>
      </w:r>
    </w:p>
    <w:p w:rsidR="00000000" w:rsidDel="00000000" w:rsidP="00000000" w:rsidRDefault="00000000" w:rsidRPr="00000000" w14:paraId="00000040">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spacing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tl w:val="0"/>
        </w:rPr>
      </w:r>
    </w:p>
    <w:p w:rsidR="00000000" w:rsidDel="00000000" w:rsidP="00000000" w:rsidRDefault="00000000" w:rsidRPr="00000000" w14:paraId="00000042">
      <w:pPr>
        <w:numPr>
          <w:ilvl w:val="0"/>
          <w:numId w:val="5"/>
        </w:numPr>
        <w:spacing w:before="24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Train a Transformer Autoencoder model of your choice on the dataset below using only the first 21 features and only the first 1.1million events. The last 100k items are to be used as your test set.</w:t>
      </w:r>
    </w:p>
    <w:p w:rsidR="00000000" w:rsidDel="00000000" w:rsidP="00000000" w:rsidRDefault="00000000" w:rsidRPr="00000000" w14:paraId="00000043">
      <w:pPr>
        <w:numPr>
          <w:ilvl w:val="0"/>
          <w:numId w:val="5"/>
        </w:numPr>
        <w:spacing w:before="24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Train a decoder of your choice which uses the latent space outputs of the Transformer encoder layer as inputs.</w:t>
      </w:r>
    </w:p>
    <w:p w:rsidR="00000000" w:rsidDel="00000000" w:rsidP="00000000" w:rsidRDefault="00000000" w:rsidRPr="00000000" w14:paraId="00000044">
      <w:pPr>
        <w:numPr>
          <w:ilvl w:val="0"/>
          <w:numId w:val="5"/>
        </w:numPr>
        <w:spacing w:after="240" w:line="360" w:lineRule="auto"/>
        <w:ind w:left="720" w:hanging="360"/>
        <w:rPr>
          <w:sz w:val="24"/>
          <w:szCs w:val="24"/>
        </w:rPr>
      </w:pPr>
      <w:r w:rsidDel="00000000" w:rsidR="00000000" w:rsidRPr="00000000">
        <w:rPr>
          <w:rFonts w:ascii="Calibri" w:cs="Calibri" w:eastAsia="Calibri" w:hAnsi="Calibri"/>
          <w:sz w:val="24"/>
          <w:szCs w:val="24"/>
          <w:rtl w:val="0"/>
        </w:rPr>
        <w:t xml:space="preserve"> Evaluate the performance of the classifier and present a ROC-AUC score for your final classifier.</w:t>
      </w:r>
    </w:p>
    <w:p w:rsidR="00000000" w:rsidDel="00000000" w:rsidP="00000000" w:rsidRDefault="00000000" w:rsidRPr="00000000" w14:paraId="00000045">
      <w:pPr>
        <w:numPr>
          <w:ilvl w:val="0"/>
          <w:numId w:val="5"/>
        </w:numPr>
        <w:spacing w:after="24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 sense of good performance you can check the original reference paper. </w:t>
      </w:r>
      <w:hyperlink r:id="rId10">
        <w:r w:rsidDel="00000000" w:rsidR="00000000" w:rsidRPr="00000000">
          <w:rPr>
            <w:rFonts w:ascii="Calibri" w:cs="Calibri" w:eastAsia="Calibri" w:hAnsi="Calibri"/>
            <w:color w:val="1155cc"/>
            <w:sz w:val="24"/>
            <w:szCs w:val="24"/>
            <w:u w:val="single"/>
            <w:rtl w:val="0"/>
          </w:rPr>
          <w:t xml:space="preserve">https://arxiv.org/pdf/1402.4735.pdf</w:t>
        </w:r>
      </w:hyperlink>
      <w:r w:rsidDel="00000000" w:rsidR="00000000" w:rsidRPr="00000000">
        <w:rPr>
          <w:rtl w:val="0"/>
        </w:rPr>
      </w:r>
    </w:p>
    <w:p w:rsidR="00000000" w:rsidDel="00000000" w:rsidP="00000000" w:rsidRDefault="00000000" w:rsidRPr="00000000" w14:paraId="00000046">
      <w:pPr>
        <w:numPr>
          <w:ilvl w:val="0"/>
          <w:numId w:val="5"/>
        </w:numPr>
        <w:spacing w:after="24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Discuss choices made in model selection and optimization.</w:t>
      </w:r>
    </w:p>
    <w:p w:rsidR="00000000" w:rsidDel="00000000" w:rsidP="00000000" w:rsidRDefault="00000000" w:rsidRPr="00000000" w14:paraId="00000047">
      <w:pPr>
        <w:spacing w:line="276" w:lineRule="auto"/>
        <w:rPr>
          <w:rFonts w:ascii="Calibri" w:cs="Calibri" w:eastAsia="Calibri" w:hAnsi="Calibri"/>
          <w:b w:val="1"/>
          <w:color w:val="d5d5d5"/>
          <w:sz w:val="24"/>
          <w:szCs w:val="24"/>
        </w:rPr>
      </w:pPr>
      <w:r w:rsidDel="00000000" w:rsidR="00000000" w:rsidRPr="00000000">
        <w:rPr>
          <w:rFonts w:ascii="Calibri" w:cs="Calibri" w:eastAsia="Calibri" w:hAnsi="Calibri"/>
          <w:b w:val="1"/>
          <w:sz w:val="24"/>
          <w:szCs w:val="24"/>
          <w:rtl w:val="0"/>
        </w:rPr>
        <w:t xml:space="preserve">Dataset:</w:t>
      </w:r>
      <w:r w:rsidDel="00000000" w:rsidR="00000000" w:rsidRPr="00000000">
        <w:rPr>
          <w:rtl w:val="0"/>
        </w:rPr>
      </w:r>
    </w:p>
    <w:p w:rsidR="00000000" w:rsidDel="00000000" w:rsidP="00000000" w:rsidRDefault="00000000" w:rsidRPr="00000000" w14:paraId="00000048">
      <w:pPr>
        <w:numPr>
          <w:ilvl w:val="1"/>
          <w:numId w:val="2"/>
        </w:numPr>
        <w:spacing w:after="340" w:before="240" w:line="276" w:lineRule="auto"/>
        <w:ind w:left="1440" w:hanging="360"/>
        <w:rPr>
          <w:rFonts w:ascii="Calibri" w:cs="Calibri" w:eastAsia="Calibri" w:hAnsi="Calibri"/>
          <w:b w:val="1"/>
          <w:sz w:val="24"/>
          <w:szCs w:val="24"/>
        </w:rPr>
      </w:pPr>
      <w:hyperlink r:id="rId11">
        <w:r w:rsidDel="00000000" w:rsidR="00000000" w:rsidRPr="00000000">
          <w:rPr>
            <w:rFonts w:ascii="Calibri" w:cs="Calibri" w:eastAsia="Calibri" w:hAnsi="Calibri"/>
            <w:b w:val="1"/>
            <w:color w:val="1155cc"/>
            <w:sz w:val="24"/>
            <w:szCs w:val="24"/>
            <w:u w:val="single"/>
            <w:rtl w:val="0"/>
          </w:rPr>
          <w:t xml:space="preserve">https://archive.ics.uci.edu/dataset/280/higgs</w:t>
        </w:r>
      </w:hyperlink>
      <w:r w:rsidDel="00000000" w:rsidR="00000000" w:rsidRPr="00000000">
        <w:rPr>
          <w:rFonts w:ascii="Calibri" w:cs="Calibri" w:eastAsia="Calibri" w:hAnsi="Calibri"/>
          <w:b w:val="1"/>
          <w:sz w:val="24"/>
          <w:szCs w:val="24"/>
          <w:rtl w:val="0"/>
        </w:rPr>
        <w:t xml:space="preserve"> (First 1.1 million events)</w:t>
      </w:r>
      <w:r w:rsidDel="00000000" w:rsidR="00000000" w:rsidRPr="00000000">
        <w:rPr>
          <w:rtl w:val="0"/>
        </w:rPr>
      </w:r>
    </w:p>
    <w:p w:rsidR="00000000" w:rsidDel="00000000" w:rsidP="00000000" w:rsidRDefault="00000000" w:rsidRPr="00000000" w14:paraId="00000049">
      <w:pPr>
        <w:spacing w:line="276" w:lineRule="auto"/>
        <w:rPr>
          <w:rFonts w:ascii="Calibri" w:cs="Calibri" w:eastAsia="Calibri" w:hAnsi="Calibri"/>
          <w:b w:val="1"/>
          <w:i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spacing w:line="276" w:lineRule="auto"/>
        <w:rPr>
          <w:rFonts w:ascii="Calibri" w:cs="Calibri" w:eastAsia="Calibri" w:hAnsi="Calibri"/>
          <w:sz w:val="30"/>
          <w:szCs w:val="30"/>
        </w:rPr>
      </w:pPr>
      <w:r w:rsidDel="00000000" w:rsidR="00000000" w:rsidRPr="00000000">
        <w:rPr>
          <w:rFonts w:ascii="Calibri" w:cs="Calibri" w:eastAsia="Calibri" w:hAnsi="Calibri"/>
          <w:b w:val="1"/>
          <w:i w:val="1"/>
          <w:sz w:val="32"/>
          <w:szCs w:val="32"/>
          <w:rtl w:val="0"/>
        </w:rPr>
        <w:t xml:space="preserve">Specific Tasks 2b</w:t>
      </w:r>
      <w:r w:rsidDel="00000000" w:rsidR="00000000" w:rsidRPr="00000000">
        <w:rPr>
          <w:rtl w:val="0"/>
        </w:rPr>
      </w:r>
    </w:p>
    <w:p w:rsidR="00000000" w:rsidDel="00000000" w:rsidP="00000000" w:rsidRDefault="00000000" w:rsidRPr="00000000" w14:paraId="0000004B">
      <w:pPr>
        <w:spacing w:line="276"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4C">
      <w:pPr>
        <w:numPr>
          <w:ilvl w:val="0"/>
          <w:numId w:val="9"/>
        </w:numPr>
        <w:spacing w:line="276"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If applying for the </w:t>
      </w:r>
      <w:hyperlink r:id="rId12">
        <w:r w:rsidDel="00000000" w:rsidR="00000000" w:rsidRPr="00000000">
          <w:rPr>
            <w:rFonts w:ascii="Calibri" w:cs="Calibri" w:eastAsia="Calibri" w:hAnsi="Calibri"/>
            <w:color w:val="1155cc"/>
            <w:sz w:val="30"/>
            <w:szCs w:val="30"/>
            <w:u w:val="single"/>
            <w:rtl w:val="0"/>
          </w:rPr>
          <w:t xml:space="preserve">Super resolution at the CMS detector</w:t>
        </w:r>
      </w:hyperlink>
      <w:r w:rsidDel="00000000" w:rsidR="00000000" w:rsidRPr="00000000">
        <w:rPr>
          <w:rtl w:val="0"/>
        </w:rPr>
      </w:r>
    </w:p>
    <w:p w:rsidR="00000000" w:rsidDel="00000000" w:rsidP="00000000" w:rsidRDefault="00000000" w:rsidRPr="00000000" w14:paraId="0000004D">
      <w:pPr>
        <w:spacing w:line="276" w:lineRule="auto"/>
        <w:ind w:left="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4E">
      <w:pPr>
        <w:spacing w:line="276"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Dataset: </w:t>
      </w:r>
      <w:hyperlink r:id="rId13">
        <w:r w:rsidDel="00000000" w:rsidR="00000000" w:rsidRPr="00000000">
          <w:rPr>
            <w:rFonts w:ascii="Calibri" w:cs="Calibri" w:eastAsia="Calibri" w:hAnsi="Calibri"/>
            <w:b w:val="1"/>
            <w:color w:val="1155cc"/>
            <w:sz w:val="24"/>
            <w:szCs w:val="24"/>
            <w:u w:val="single"/>
            <w:rtl w:val="0"/>
          </w:rPr>
          <w:t xml:space="preserve">https://cernbox.cern.ch/s/EYgmOkI9BjwxNqy</w:t>
        </w:r>
      </w:hyperlink>
      <w:r w:rsidDel="00000000" w:rsidR="00000000" w:rsidRPr="00000000">
        <w:rPr>
          <w:rtl w:val="0"/>
        </w:rPr>
      </w:r>
    </w:p>
    <w:p w:rsidR="00000000" w:rsidDel="00000000" w:rsidP="00000000" w:rsidRDefault="00000000" w:rsidRPr="00000000" w14:paraId="0000004F">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0">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1">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2">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3">
      <w:pPr>
        <w:spacing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tl w:val="0"/>
        </w:rPr>
      </w:r>
    </w:p>
    <w:p w:rsidR="00000000" w:rsidDel="00000000" w:rsidP="00000000" w:rsidRDefault="00000000" w:rsidRPr="00000000" w14:paraId="00000054">
      <w:pPr>
        <w:spacing w:line="276"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5">
      <w:pPr>
        <w:numPr>
          <w:ilvl w:val="0"/>
          <w:numId w:val="5"/>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Dataset contains</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125x125 matrices of low (X_jets_LR) and high (X_jets) resolution in three-channel images for two classes of particles, quarks and gluons, impinging on a calorimeter.</w:t>
      </w:r>
    </w:p>
    <w:p w:rsidR="00000000" w:rsidDel="00000000" w:rsidP="00000000" w:rsidRDefault="00000000" w:rsidRPr="00000000" w14:paraId="00000056">
      <w:pPr>
        <w:numPr>
          <w:ilvl w:val="0"/>
          <w:numId w:val="5"/>
        </w:numPr>
        <w:spacing w:before="24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Train any Generative Adversarial Network for super-resolution task. </w:t>
      </w:r>
    </w:p>
    <w:p w:rsidR="00000000" w:rsidDel="00000000" w:rsidP="00000000" w:rsidRDefault="00000000" w:rsidRPr="00000000" w14:paraId="00000057">
      <w:pPr>
        <w:numPr>
          <w:ilvl w:val="0"/>
          <w:numId w:val="5"/>
        </w:numPr>
        <w:spacing w:after="24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Discuss choices made in model selection and optimization.</w:t>
      </w:r>
    </w:p>
    <w:p w:rsidR="00000000" w:rsidDel="00000000" w:rsidP="00000000" w:rsidRDefault="00000000" w:rsidRPr="00000000" w14:paraId="00000058">
      <w:pPr>
        <w:spacing w:after="240"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spacing w:after="240"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spacing w:after="240"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spacing w:after="240"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spacing w:after="240"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spacing w:after="240"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spacing w:after="240"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spacing w:after="240"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spacing w:after="240"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spacing w:after="240"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spacing w:after="240"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spacing w:after="240"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spacing w:after="240"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spacing w:after="240"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spacing w:after="240"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spacing w:after="240"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spacing w:line="276" w:lineRule="auto"/>
        <w:rPr>
          <w:rFonts w:ascii="Calibri" w:cs="Calibri" w:eastAsia="Calibri" w:hAnsi="Calibri"/>
          <w:i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spacing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6A">
      <w:pPr>
        <w:spacing w:line="276" w:lineRule="auto"/>
        <w:rPr>
          <w:rFonts w:ascii="Calibri" w:cs="Calibri" w:eastAsia="Calibri" w:hAnsi="Calibri"/>
          <w:b w:val="1"/>
          <w:color w:val="0000ff"/>
          <w:sz w:val="54"/>
          <w:szCs w:val="54"/>
        </w:rPr>
      </w:pPr>
      <w:r w:rsidDel="00000000" w:rsidR="00000000" w:rsidRPr="00000000">
        <w:rPr>
          <w:rFonts w:ascii="Calibri" w:cs="Calibri" w:eastAsia="Calibri" w:hAnsi="Calibri"/>
          <w:b w:val="1"/>
          <w:color w:val="0000ff"/>
          <w:sz w:val="54"/>
          <w:szCs w:val="54"/>
          <w:rtl w:val="0"/>
        </w:rPr>
        <w:t xml:space="preserve">End-to-end (E2E) Deep Learning projects</w:t>
      </w:r>
    </w:p>
    <w:p w:rsidR="00000000" w:rsidDel="00000000" w:rsidP="00000000" w:rsidRDefault="00000000" w:rsidRPr="00000000" w14:paraId="0000006B">
      <w:pPr>
        <w:spacing w:line="276" w:lineRule="auto"/>
        <w:rPr>
          <w:rFonts w:ascii="Calibri" w:cs="Calibri" w:eastAsia="Calibri" w:hAnsi="Calibri"/>
          <w:b w:val="1"/>
          <w:color w:val="0000ff"/>
          <w:sz w:val="24"/>
          <w:szCs w:val="24"/>
        </w:rPr>
      </w:pPr>
      <w:r w:rsidDel="00000000" w:rsidR="00000000" w:rsidRPr="00000000">
        <w:rPr>
          <w:rtl w:val="0"/>
        </w:rPr>
      </w:r>
    </w:p>
    <w:p w:rsidR="00000000" w:rsidDel="00000000" w:rsidP="00000000" w:rsidRDefault="00000000" w:rsidRPr="00000000" w14:paraId="0000006C">
      <w:pPr>
        <w:spacing w:line="276" w:lineRule="auto"/>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Please first complete the Common Tasks #1, same as for CMS project. Then please complete the specific tasks below for individual projects. </w:t>
      </w:r>
    </w:p>
    <w:p w:rsidR="00000000" w:rsidDel="00000000" w:rsidP="00000000" w:rsidRDefault="00000000" w:rsidRPr="00000000" w14:paraId="0000006D">
      <w:pPr>
        <w:spacing w:line="276" w:lineRule="auto"/>
        <w:rPr>
          <w:rFonts w:ascii="Calibri" w:cs="Calibri" w:eastAsia="Calibri" w:hAnsi="Calibri"/>
          <w:b w:val="1"/>
          <w:i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spacing w:line="276" w:lineRule="auto"/>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6F">
      <w:pPr>
        <w:spacing w:line="276" w:lineRule="auto"/>
        <w:rPr>
          <w:rFonts w:ascii="Calibri" w:cs="Calibri" w:eastAsia="Calibri" w:hAnsi="Calibri"/>
          <w:sz w:val="30"/>
          <w:szCs w:val="30"/>
        </w:rPr>
      </w:pPr>
      <w:r w:rsidDel="00000000" w:rsidR="00000000" w:rsidRPr="00000000">
        <w:rPr>
          <w:rFonts w:ascii="Calibri" w:cs="Calibri" w:eastAsia="Calibri" w:hAnsi="Calibri"/>
          <w:b w:val="1"/>
          <w:i w:val="1"/>
          <w:sz w:val="32"/>
          <w:szCs w:val="32"/>
          <w:rtl w:val="0"/>
        </w:rPr>
        <w:t xml:space="preserve">Specific Tasks 2c</w:t>
      </w:r>
      <w:r w:rsidDel="00000000" w:rsidR="00000000" w:rsidRPr="00000000">
        <w:rPr>
          <w:rtl w:val="0"/>
        </w:rPr>
      </w:r>
    </w:p>
    <w:p w:rsidR="00000000" w:rsidDel="00000000" w:rsidP="00000000" w:rsidRDefault="00000000" w:rsidRPr="00000000" w14:paraId="00000070">
      <w:pPr>
        <w:spacing w:line="276" w:lineRule="auto"/>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71">
      <w:pPr>
        <w:numPr>
          <w:ilvl w:val="0"/>
          <w:numId w:val="9"/>
        </w:numPr>
        <w:spacing w:line="276"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If applying for the </w:t>
      </w:r>
      <w:hyperlink r:id="rId14">
        <w:r w:rsidDel="00000000" w:rsidR="00000000" w:rsidRPr="00000000">
          <w:rPr>
            <w:rFonts w:ascii="Calibri" w:cs="Calibri" w:eastAsia="Calibri" w:hAnsi="Calibri"/>
            <w:color w:val="1155cc"/>
            <w:sz w:val="30"/>
            <w:szCs w:val="30"/>
            <w:u w:val="single"/>
            <w:rtl w:val="0"/>
          </w:rPr>
          <w:t xml:space="preserve">End-to-End event classification with sparse autoencoders</w:t>
        </w:r>
      </w:hyperlink>
      <w:r w:rsidDel="00000000" w:rsidR="00000000" w:rsidRPr="00000000">
        <w:rPr>
          <w:rtl w:val="0"/>
        </w:rPr>
      </w:r>
    </w:p>
    <w:p w:rsidR="00000000" w:rsidDel="00000000" w:rsidP="00000000" w:rsidRDefault="00000000" w:rsidRPr="00000000" w14:paraId="00000072">
      <w:pPr>
        <w:numPr>
          <w:ilvl w:val="0"/>
          <w:numId w:val="8"/>
        </w:numPr>
        <w:spacing w:line="276" w:lineRule="auto"/>
        <w:ind w:left="144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Train a variational autoencoder architecture of your choice on the given unlabelled dataset.</w:t>
      </w:r>
    </w:p>
    <w:p w:rsidR="00000000" w:rsidDel="00000000" w:rsidP="00000000" w:rsidRDefault="00000000" w:rsidRPr="00000000" w14:paraId="00000073">
      <w:pPr>
        <w:numPr>
          <w:ilvl w:val="0"/>
          <w:numId w:val="8"/>
        </w:numPr>
        <w:spacing w:line="276" w:lineRule="auto"/>
        <w:ind w:left="144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Use the labelled dataset to fine tune the encoder part for classification of the given binary logits.</w:t>
      </w:r>
    </w:p>
    <w:p w:rsidR="00000000" w:rsidDel="00000000" w:rsidP="00000000" w:rsidRDefault="00000000" w:rsidRPr="00000000" w14:paraId="00000074">
      <w:pPr>
        <w:numPr>
          <w:ilvl w:val="0"/>
          <w:numId w:val="8"/>
        </w:numPr>
        <w:spacing w:line="276" w:lineRule="auto"/>
        <w:ind w:left="144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Prune the model and report the variation of performance with pruning ratio. Plot the results as a line plot with FLOPS on the X axis and error on the Y axis.</w:t>
      </w:r>
    </w:p>
    <w:p w:rsidR="00000000" w:rsidDel="00000000" w:rsidP="00000000" w:rsidRDefault="00000000" w:rsidRPr="00000000" w14:paraId="00000075">
      <w:pPr>
        <w:numPr>
          <w:ilvl w:val="0"/>
          <w:numId w:val="8"/>
        </w:numPr>
        <w:spacing w:line="276" w:lineRule="auto"/>
        <w:ind w:left="144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[Bonus Task] Try only if you have managed to complete the above tasks. Train a sparse autoencoder architecture of your choice and benchmark it against the baseline architecture. Plot the results of both the Baseline and Sparse Network as a line plot with FLOPS on the X axis and error on the Y axis.</w:t>
      </w:r>
    </w:p>
    <w:p w:rsidR="00000000" w:rsidDel="00000000" w:rsidP="00000000" w:rsidRDefault="00000000" w:rsidRPr="00000000" w14:paraId="00000076">
      <w:pPr>
        <w:spacing w:line="276" w:lineRule="auto"/>
        <w:ind w:left="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77">
      <w:pPr>
        <w:spacing w:line="276" w:lineRule="auto"/>
        <w:ind w:left="0"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Datasets:</w:t>
      </w:r>
    </w:p>
    <w:p w:rsidR="00000000" w:rsidDel="00000000" w:rsidP="00000000" w:rsidRDefault="00000000" w:rsidRPr="00000000" w14:paraId="00000078">
      <w:pPr>
        <w:numPr>
          <w:ilvl w:val="0"/>
          <w:numId w:val="4"/>
        </w:numPr>
        <w:spacing w:line="276" w:lineRule="auto"/>
        <w:ind w:left="72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Unlabelled (Use wget to download them directly): </w:t>
      </w:r>
      <w:hyperlink r:id="rId15">
        <w:r w:rsidDel="00000000" w:rsidR="00000000" w:rsidRPr="00000000">
          <w:rPr>
            <w:rFonts w:ascii="Calibri" w:cs="Calibri" w:eastAsia="Calibri" w:hAnsi="Calibri"/>
            <w:color w:val="1155cc"/>
            <w:sz w:val="30"/>
            <w:szCs w:val="30"/>
            <w:u w:val="single"/>
            <w:rtl w:val="0"/>
          </w:rPr>
          <w:t xml:space="preserve">Index of /cfs/m4392/G25</w:t>
        </w:r>
      </w:hyperlink>
      <w:r w:rsidDel="00000000" w:rsidR="00000000" w:rsidRPr="00000000">
        <w:rPr>
          <w:rtl w:val="0"/>
        </w:rPr>
      </w:r>
    </w:p>
    <w:p w:rsidR="00000000" w:rsidDel="00000000" w:rsidP="00000000" w:rsidRDefault="00000000" w:rsidRPr="00000000" w14:paraId="00000079">
      <w:pPr>
        <w:numPr>
          <w:ilvl w:val="0"/>
          <w:numId w:val="4"/>
        </w:numPr>
        <w:spacing w:line="276" w:lineRule="auto"/>
        <w:ind w:left="72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Labelled (Use wget to download them directly): </w:t>
      </w:r>
      <w:hyperlink r:id="rId16">
        <w:r w:rsidDel="00000000" w:rsidR="00000000" w:rsidRPr="00000000">
          <w:rPr>
            <w:rFonts w:ascii="Calibri" w:cs="Calibri" w:eastAsia="Calibri" w:hAnsi="Calibri"/>
            <w:color w:val="1155cc"/>
            <w:sz w:val="30"/>
            <w:szCs w:val="30"/>
            <w:u w:val="single"/>
            <w:rtl w:val="0"/>
          </w:rPr>
          <w:t xml:space="preserve">Index of /cfs/m4392/G25</w:t>
        </w:r>
      </w:hyperlink>
      <w:r w:rsidDel="00000000" w:rsidR="00000000" w:rsidRPr="00000000">
        <w:rPr>
          <w:rtl w:val="0"/>
        </w:rPr>
      </w:r>
    </w:p>
    <w:p w:rsidR="00000000" w:rsidDel="00000000" w:rsidP="00000000" w:rsidRDefault="00000000" w:rsidRPr="00000000" w14:paraId="0000007A">
      <w:pPr>
        <w:spacing w:line="276"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7B">
      <w:pPr>
        <w:spacing w:line="276"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7C">
      <w:pPr>
        <w:spacing w:line="276" w:lineRule="auto"/>
        <w:rPr>
          <w:rFonts w:ascii="Calibri" w:cs="Calibri" w:eastAsia="Calibri" w:hAnsi="Calibri"/>
          <w:b w:val="1"/>
          <w:i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spacing w:line="276" w:lineRule="auto"/>
        <w:rPr>
          <w:rFonts w:ascii="Calibri" w:cs="Calibri" w:eastAsia="Calibri" w:hAnsi="Calibri"/>
          <w:sz w:val="30"/>
          <w:szCs w:val="30"/>
        </w:rPr>
      </w:pPr>
      <w:r w:rsidDel="00000000" w:rsidR="00000000" w:rsidRPr="00000000">
        <w:rPr>
          <w:rFonts w:ascii="Calibri" w:cs="Calibri" w:eastAsia="Calibri" w:hAnsi="Calibri"/>
          <w:b w:val="1"/>
          <w:i w:val="1"/>
          <w:sz w:val="32"/>
          <w:szCs w:val="32"/>
          <w:rtl w:val="0"/>
        </w:rPr>
        <w:t xml:space="preserve">Specific Tasks 2d</w:t>
      </w:r>
      <w:r w:rsidDel="00000000" w:rsidR="00000000" w:rsidRPr="00000000">
        <w:rPr>
          <w:rtl w:val="0"/>
        </w:rPr>
      </w:r>
    </w:p>
    <w:p w:rsidR="00000000" w:rsidDel="00000000" w:rsidP="00000000" w:rsidRDefault="00000000" w:rsidRPr="00000000" w14:paraId="0000007E">
      <w:pPr>
        <w:numPr>
          <w:ilvl w:val="0"/>
          <w:numId w:val="9"/>
        </w:numPr>
        <w:spacing w:line="276"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If applying for the </w:t>
      </w:r>
      <w:hyperlink r:id="rId17">
        <w:r w:rsidDel="00000000" w:rsidR="00000000" w:rsidRPr="00000000">
          <w:rPr>
            <w:rFonts w:ascii="Calibri" w:cs="Calibri" w:eastAsia="Calibri" w:hAnsi="Calibri"/>
            <w:color w:val="1155cc"/>
            <w:sz w:val="30"/>
            <w:szCs w:val="30"/>
            <w:u w:val="single"/>
            <w:rtl w:val="0"/>
          </w:rPr>
          <w:t xml:space="preserve">Diffusion models for fast and accurate simulations of low level CMS experiment data</w:t>
        </w:r>
      </w:hyperlink>
      <w:r w:rsidDel="00000000" w:rsidR="00000000" w:rsidRPr="00000000">
        <w:rPr>
          <w:rtl w:val="0"/>
        </w:rPr>
      </w:r>
    </w:p>
    <w:p w:rsidR="00000000" w:rsidDel="00000000" w:rsidP="00000000" w:rsidRDefault="00000000" w:rsidRPr="00000000" w14:paraId="0000007F">
      <w:pPr>
        <w:numPr>
          <w:ilvl w:val="0"/>
          <w:numId w:val="7"/>
        </w:numPr>
        <w:spacing w:line="276" w:lineRule="auto"/>
        <w:ind w:left="144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Train a generative model using the unlabelled dataset using the principle from the diffusion model paper. The architecture need not to be extremely deep or computationally expensive. Proof of concept is what we are looking for.</w:t>
      </w:r>
    </w:p>
    <w:p w:rsidR="00000000" w:rsidDel="00000000" w:rsidP="00000000" w:rsidRDefault="00000000" w:rsidRPr="00000000" w14:paraId="00000080">
      <w:pPr>
        <w:numPr>
          <w:ilvl w:val="0"/>
          <w:numId w:val="7"/>
        </w:numPr>
        <w:spacing w:line="276" w:lineRule="auto"/>
        <w:ind w:left="144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Use the diffusion model to generate new samples from the given datasets and compare the generated samples with the training dataset. Develop your own statistical tests (you are allowed to be creative here) and give appropriate justification for the same to compare the generated samples with the training samples</w:t>
      </w:r>
    </w:p>
    <w:p w:rsidR="00000000" w:rsidDel="00000000" w:rsidP="00000000" w:rsidRDefault="00000000" w:rsidRPr="00000000" w14:paraId="00000081">
      <w:pPr>
        <w:numPr>
          <w:ilvl w:val="0"/>
          <w:numId w:val="7"/>
        </w:numPr>
        <w:spacing w:line="276" w:lineRule="auto"/>
        <w:ind w:left="144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[Bonus Task] Try only if you have managed to complete the above tasks. Train a GAN and a VAE  with similar architecture and compare the  samples generated from each method using the statistical tests that were developed.</w:t>
      </w:r>
    </w:p>
    <w:p w:rsidR="00000000" w:rsidDel="00000000" w:rsidP="00000000" w:rsidRDefault="00000000" w:rsidRPr="00000000" w14:paraId="00000082">
      <w:pPr>
        <w:numPr>
          <w:ilvl w:val="0"/>
          <w:numId w:val="7"/>
        </w:numPr>
        <w:spacing w:line="276" w:lineRule="auto"/>
        <w:ind w:left="144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[Bonus Task] Try only if you have managed to complete the above tasks. Demonstrate the issue of complexity bias of VAEs and mode collapse of GANs.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spacing w:line="276"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Datasets:</w:t>
      </w:r>
    </w:p>
    <w:p w:rsidR="00000000" w:rsidDel="00000000" w:rsidP="00000000" w:rsidRDefault="00000000" w:rsidRPr="00000000" w14:paraId="00000084">
      <w:pPr>
        <w:numPr>
          <w:ilvl w:val="0"/>
          <w:numId w:val="4"/>
        </w:numPr>
        <w:spacing w:line="276"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Unlabelled (Use wget to download them directly): </w:t>
      </w:r>
      <w:hyperlink r:id="rId18">
        <w:r w:rsidDel="00000000" w:rsidR="00000000" w:rsidRPr="00000000">
          <w:rPr>
            <w:rFonts w:ascii="Calibri" w:cs="Calibri" w:eastAsia="Calibri" w:hAnsi="Calibri"/>
            <w:color w:val="1155cc"/>
            <w:sz w:val="30"/>
            <w:szCs w:val="30"/>
            <w:u w:val="single"/>
            <w:rtl w:val="0"/>
          </w:rPr>
          <w:t xml:space="preserve">Index of /cfs/m4392/G25</w:t>
        </w:r>
      </w:hyperlink>
      <w:r w:rsidDel="00000000" w:rsidR="00000000" w:rsidRPr="00000000">
        <w:rPr>
          <w:rtl w:val="0"/>
        </w:rPr>
      </w:r>
    </w:p>
    <w:p w:rsidR="00000000" w:rsidDel="00000000" w:rsidP="00000000" w:rsidRDefault="00000000" w:rsidRPr="00000000" w14:paraId="00000085">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spacing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87">
      <w:pPr>
        <w:spacing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88">
      <w:pPr>
        <w:spacing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89">
      <w:pPr>
        <w:spacing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8A">
      <w:pPr>
        <w:spacing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8B">
      <w:pPr>
        <w:spacing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8C">
      <w:pPr>
        <w:spacing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8D">
      <w:pPr>
        <w:spacing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8E">
      <w:pPr>
        <w:spacing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8F">
      <w:pPr>
        <w:spacing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90">
      <w:pPr>
        <w:spacing w:line="276" w:lineRule="auto"/>
        <w:rPr>
          <w:rFonts w:ascii="Calibri" w:cs="Calibri" w:eastAsia="Calibri" w:hAnsi="Calibri"/>
          <w:b w:val="1"/>
          <w:i w:val="1"/>
          <w:sz w:val="32"/>
          <w:szCs w:val="32"/>
        </w:rPr>
      </w:pPr>
      <w:r w:rsidDel="00000000" w:rsidR="00000000" w:rsidRPr="00000000">
        <w:rPr>
          <w:rFonts w:ascii="Calibri" w:cs="Calibri" w:eastAsia="Calibri" w:hAnsi="Calibri"/>
          <w:b w:val="1"/>
          <w:i w:val="1"/>
          <w:sz w:val="32"/>
          <w:szCs w:val="32"/>
          <w:rtl w:val="0"/>
        </w:rPr>
        <w:t xml:space="preserve">Specific Tasks 2e and 2f</w:t>
      </w:r>
    </w:p>
    <w:p w:rsidR="00000000" w:rsidDel="00000000" w:rsidP="00000000" w:rsidRDefault="00000000" w:rsidRPr="00000000" w14:paraId="00000091">
      <w:pPr>
        <w:spacing w:line="276" w:lineRule="auto"/>
        <w:rPr>
          <w:rFonts w:ascii="Calibri" w:cs="Calibri" w:eastAsia="Calibri" w:hAnsi="Calibri"/>
          <w:b w:val="1"/>
          <w:i w:val="1"/>
          <w:sz w:val="32"/>
          <w:szCs w:val="32"/>
        </w:rPr>
      </w:pPr>
      <w:r w:rsidDel="00000000" w:rsidR="00000000" w:rsidRPr="00000000">
        <w:rPr>
          <w:rtl w:val="0"/>
        </w:rPr>
      </w:r>
    </w:p>
    <w:p w:rsidR="00000000" w:rsidDel="00000000" w:rsidP="00000000" w:rsidRDefault="00000000" w:rsidRPr="00000000" w14:paraId="00000092">
      <w:pPr>
        <w:numPr>
          <w:ilvl w:val="0"/>
          <w:numId w:val="9"/>
        </w:numPr>
        <w:spacing w:line="276"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If applying for the </w:t>
      </w:r>
      <w:hyperlink r:id="rId19">
        <w:r w:rsidDel="00000000" w:rsidR="00000000" w:rsidRPr="00000000">
          <w:rPr>
            <w:rFonts w:ascii="Calibri" w:cs="Calibri" w:eastAsia="Calibri" w:hAnsi="Calibri"/>
            <w:color w:val="1155cc"/>
            <w:sz w:val="30"/>
            <w:szCs w:val="30"/>
            <w:u w:val="single"/>
            <w:rtl w:val="0"/>
          </w:rPr>
          <w:t xml:space="preserve">Deep Learning Inference for mass regression</w:t>
        </w:r>
      </w:hyperlink>
      <w:r w:rsidDel="00000000" w:rsidR="00000000" w:rsidRPr="00000000">
        <w:rPr>
          <w:rtl w:val="0"/>
        </w:rPr>
      </w:r>
    </w:p>
    <w:p w:rsidR="00000000" w:rsidDel="00000000" w:rsidP="00000000" w:rsidRDefault="00000000" w:rsidRPr="00000000" w14:paraId="00000093">
      <w:pPr>
        <w:spacing w:line="276"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94">
      <w:pPr>
        <w:spacing w:line="276" w:lineRule="auto"/>
        <w:rPr>
          <w:rFonts w:ascii="Calibri" w:cs="Calibri" w:eastAsia="Calibri" w:hAnsi="Calibri"/>
          <w:b w:val="1"/>
          <w:sz w:val="24"/>
          <w:szCs w:val="24"/>
          <w:u w:val="single"/>
        </w:rPr>
      </w:pPr>
      <w:r w:rsidDel="00000000" w:rsidR="00000000" w:rsidRPr="00000000">
        <w:rPr>
          <w:rFonts w:ascii="Calibri" w:cs="Calibri" w:eastAsia="Calibri" w:hAnsi="Calibri"/>
          <w:b w:val="1"/>
          <w:i w:val="1"/>
          <w:sz w:val="32"/>
          <w:szCs w:val="32"/>
          <w:rtl w:val="0"/>
        </w:rPr>
        <w:t xml:space="preserve">Specific Tasks 2e</w:t>
      </w:r>
      <w:r w:rsidDel="00000000" w:rsidR="00000000" w:rsidRPr="00000000">
        <w:rPr>
          <w:rtl w:val="0"/>
        </w:rPr>
      </w:r>
    </w:p>
    <w:p w:rsidR="00000000" w:rsidDel="00000000" w:rsidP="00000000" w:rsidRDefault="00000000" w:rsidRPr="00000000" w14:paraId="00000095">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train a model to estimate (regress) the mass of the particle based on particle images using the provided dataset. </w:t>
      </w:r>
    </w:p>
    <w:p w:rsidR="00000000" w:rsidDel="00000000" w:rsidP="00000000" w:rsidRDefault="00000000" w:rsidRPr="00000000" w14:paraId="00000096">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spacing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DataSet Description: </w:t>
      </w:r>
      <w:r w:rsidDel="00000000" w:rsidR="00000000" w:rsidRPr="00000000">
        <w:rPr>
          <w:rFonts w:ascii="Calibri" w:cs="Calibri" w:eastAsia="Calibri" w:hAnsi="Calibri"/>
          <w:sz w:val="24"/>
          <w:szCs w:val="24"/>
          <w:rtl w:val="0"/>
        </w:rPr>
        <w:t xml:space="preserve">125x125 image matrices with name of variables: ieta and iphi, with 4 channels called X_jet (Track pT, DZ and D0, ECAL). Please use at least ECAL and Track pT channels and ‘am‘ as the target feature. If there are more than 4 channels in the dataset then you should use X_jet (Track pT, DZ and D0, ECAL) only. Please train your model on 80% of the data and evaluate on the remaining 20%. Please make sure not to overfit on the test dataset - it will be checked with an independent sample.</w:t>
      </w:r>
    </w:p>
    <w:p w:rsidR="00000000" w:rsidDel="00000000" w:rsidP="00000000" w:rsidRDefault="00000000" w:rsidRPr="00000000" w14:paraId="00000098">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spacing w:line="276" w:lineRule="auto"/>
        <w:rPr>
          <w:rFonts w:ascii="Calibri" w:cs="Calibri" w:eastAsia="Calibri" w:hAnsi="Calibri"/>
          <w:b w:val="1"/>
          <w:sz w:val="24"/>
          <w:szCs w:val="24"/>
          <w:u w:val="single"/>
        </w:rPr>
      </w:pPr>
      <w:r w:rsidDel="00000000" w:rsidR="00000000" w:rsidRPr="00000000">
        <w:rPr>
          <w:rFonts w:ascii="Calibri" w:cs="Calibri" w:eastAsia="Calibri" w:hAnsi="Calibri"/>
          <w:b w:val="1"/>
          <w:color w:val="0000ff"/>
          <w:sz w:val="24"/>
          <w:szCs w:val="24"/>
          <w:rtl w:val="0"/>
        </w:rPr>
        <w:t xml:space="preserve">Datasets: </w:t>
      </w:r>
      <w:hyperlink r:id="rId20">
        <w:r w:rsidDel="00000000" w:rsidR="00000000" w:rsidRPr="00000000">
          <w:rPr>
            <w:rFonts w:ascii="Calibri" w:cs="Calibri" w:eastAsia="Calibri" w:hAnsi="Calibri"/>
            <w:color w:val="0000ff"/>
            <w:sz w:val="24"/>
            <w:szCs w:val="24"/>
            <w:u w:val="single"/>
            <w:rtl w:val="0"/>
          </w:rPr>
          <w:t xml:space="preserve">https://cernbox.cern.ch/s/zUvpkKhXIp0MJ0g</w:t>
        </w:r>
      </w:hyperlink>
      <w:r w:rsidDel="00000000" w:rsidR="00000000" w:rsidRPr="00000000">
        <w:rPr>
          <w:rtl w:val="0"/>
        </w:rPr>
      </w:r>
    </w:p>
    <w:p w:rsidR="00000000" w:rsidDel="00000000" w:rsidP="00000000" w:rsidRDefault="00000000" w:rsidRPr="00000000" w14:paraId="0000009A">
      <w:pPr>
        <w:spacing w:line="276"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9B">
      <w:pPr>
        <w:spacing w:line="276" w:lineRule="auto"/>
        <w:rPr>
          <w:rFonts w:ascii="Calibri" w:cs="Calibri" w:eastAsia="Calibri" w:hAnsi="Calibri"/>
          <w:b w:val="1"/>
          <w:i w:val="1"/>
          <w:sz w:val="32"/>
          <w:szCs w:val="32"/>
        </w:rPr>
      </w:pPr>
      <w:r w:rsidDel="00000000" w:rsidR="00000000" w:rsidRPr="00000000">
        <w:rPr>
          <w:rFonts w:ascii="Calibri" w:cs="Calibri" w:eastAsia="Calibri" w:hAnsi="Calibri"/>
          <w:b w:val="1"/>
          <w:i w:val="1"/>
          <w:sz w:val="32"/>
          <w:szCs w:val="32"/>
          <w:rtl w:val="0"/>
        </w:rPr>
        <w:t xml:space="preserve">Specific Task 2f Inference within CMSSW</w:t>
      </w:r>
    </w:p>
    <w:p w:rsidR="00000000" w:rsidDel="00000000" w:rsidP="00000000" w:rsidRDefault="00000000" w:rsidRPr="00000000" w14:paraId="0000009C">
      <w:pPr>
        <w:spacing w:line="276"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9D">
      <w:pPr>
        <w:spacing w:line="276"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Setup CMS Software Framework (CMSSW) on your local machine (with docker) and check the inference timing using the steps below. </w:t>
      </w:r>
    </w:p>
    <w:p w:rsidR="00000000" w:rsidDel="00000000" w:rsidP="00000000" w:rsidRDefault="00000000" w:rsidRPr="00000000" w14:paraId="0000009E">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F">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Hint:</w:t>
      </w:r>
    </w:p>
    <w:p w:rsidR="00000000" w:rsidDel="00000000" w:rsidP="00000000" w:rsidRDefault="00000000" w:rsidRPr="00000000" w14:paraId="000000A0">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CERN CentOS7 + CMSSW docker images from here:</w:t>
      </w:r>
    </w:p>
    <w:p w:rsidR="00000000" w:rsidDel="00000000" w:rsidP="00000000" w:rsidRDefault="00000000" w:rsidRPr="00000000" w14:paraId="000000A1">
      <w:pPr>
        <w:spacing w:line="276" w:lineRule="auto"/>
        <w:rPr>
          <w:rFonts w:ascii="Calibri" w:cs="Calibri" w:eastAsia="Calibri" w:hAnsi="Calibri"/>
          <w:sz w:val="24"/>
          <w:szCs w:val="24"/>
        </w:rPr>
      </w:pPr>
      <w:hyperlink r:id="rId21">
        <w:r w:rsidDel="00000000" w:rsidR="00000000" w:rsidRPr="00000000">
          <w:rPr>
            <w:rFonts w:ascii="Calibri" w:cs="Calibri" w:eastAsia="Calibri" w:hAnsi="Calibri"/>
            <w:color w:val="1155cc"/>
            <w:sz w:val="24"/>
            <w:szCs w:val="24"/>
            <w:u w:val="single"/>
            <w:rtl w:val="0"/>
          </w:rPr>
          <w:t xml:space="preserve">https://hub.docker.com/r/clelange/cmssw</w:t>
        </w:r>
      </w:hyperlink>
      <w:r w:rsidDel="00000000" w:rsidR="00000000" w:rsidRPr="00000000">
        <w:rPr>
          <w:rFonts w:ascii="Calibri" w:cs="Calibri" w:eastAsia="Calibri" w:hAnsi="Calibri"/>
          <w:sz w:val="24"/>
          <w:szCs w:val="24"/>
          <w:rtl w:val="0"/>
        </w:rPr>
        <w:t xml:space="preserve"> (standalone image, tag 10_6_8_patch1 suggested) or </w:t>
      </w:r>
      <w:hyperlink r:id="rId22">
        <w:r w:rsidDel="00000000" w:rsidR="00000000" w:rsidRPr="00000000">
          <w:rPr>
            <w:rFonts w:ascii="Calibri" w:cs="Calibri" w:eastAsia="Calibri" w:hAnsi="Calibri"/>
            <w:color w:val="1155cc"/>
            <w:sz w:val="24"/>
            <w:szCs w:val="24"/>
            <w:u w:val="single"/>
            <w:rtl w:val="0"/>
          </w:rPr>
          <w:t xml:space="preserve">https://hub.docker.com/r/clelange/cc7-cmssw-cvmfs</w:t>
        </w:r>
      </w:hyperlink>
      <w:r w:rsidDel="00000000" w:rsidR="00000000" w:rsidRPr="00000000">
        <w:rPr>
          <w:rFonts w:ascii="Calibri" w:cs="Calibri" w:eastAsia="Calibri" w:hAnsi="Calibri"/>
          <w:sz w:val="24"/>
          <w:szCs w:val="24"/>
          <w:rtl w:val="0"/>
        </w:rPr>
        <w:t xml:space="preserve"> (required packages downloaded on-the-fly from CERN’s SW repository cvmfs)</w:t>
      </w:r>
    </w:p>
    <w:p w:rsidR="00000000" w:rsidDel="00000000" w:rsidP="00000000" w:rsidRDefault="00000000" w:rsidRPr="00000000" w14:paraId="000000A2">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3">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 information about the CMSSW docker images can be found here:</w:t>
      </w:r>
    </w:p>
    <w:p w:rsidR="00000000" w:rsidDel="00000000" w:rsidP="00000000" w:rsidRDefault="00000000" w:rsidRPr="00000000" w14:paraId="000000A4">
      <w:pPr>
        <w:spacing w:line="276" w:lineRule="auto"/>
        <w:rPr>
          <w:rFonts w:ascii="Calibri" w:cs="Calibri" w:eastAsia="Calibri" w:hAnsi="Calibri"/>
          <w:sz w:val="24"/>
          <w:szCs w:val="24"/>
        </w:rPr>
      </w:pPr>
      <w:hyperlink r:id="rId23">
        <w:r w:rsidDel="00000000" w:rsidR="00000000" w:rsidRPr="00000000">
          <w:rPr>
            <w:rFonts w:ascii="Calibri" w:cs="Calibri" w:eastAsia="Calibri" w:hAnsi="Calibri"/>
            <w:color w:val="1155cc"/>
            <w:sz w:val="24"/>
            <w:szCs w:val="24"/>
            <w:u w:val="single"/>
            <w:rtl w:val="0"/>
          </w:rPr>
          <w:t xml:space="preserve">https://github.com/clelange/cmssw-docker/blob/master/README.md</w:t>
        </w:r>
      </w:hyperlink>
      <w:r w:rsidDel="00000000" w:rsidR="00000000" w:rsidRPr="00000000">
        <w:rPr>
          <w:rtl w:val="0"/>
        </w:rPr>
      </w:r>
    </w:p>
    <w:p w:rsidR="00000000" w:rsidDel="00000000" w:rsidP="00000000" w:rsidRDefault="00000000" w:rsidRPr="00000000" w14:paraId="000000A5">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(especially the section “Running containers”)</w:t>
      </w:r>
    </w:p>
    <w:p w:rsidR="00000000" w:rsidDel="00000000" w:rsidP="00000000" w:rsidRDefault="00000000" w:rsidRPr="00000000" w14:paraId="000000A6">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7">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latter case (cvmfs-based) you can setup a CMSSW development area with, e.g.:</w:t>
      </w:r>
    </w:p>
    <w:p w:rsidR="00000000" w:rsidDel="00000000" w:rsidP="00000000" w:rsidRDefault="00000000" w:rsidRPr="00000000" w14:paraId="000000A8">
      <w:pPr>
        <w:spacing w:line="276"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cmsrel CMSSW_11_0_1; </w:t>
      </w:r>
    </w:p>
    <w:p w:rsidR="00000000" w:rsidDel="00000000" w:rsidP="00000000" w:rsidRDefault="00000000" w:rsidRPr="00000000" w14:paraId="000000A9">
      <w:pPr>
        <w:spacing w:line="276"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cd CMSSW_11_0_1/src/; </w:t>
      </w:r>
    </w:p>
    <w:p w:rsidR="00000000" w:rsidDel="00000000" w:rsidP="00000000" w:rsidRDefault="00000000" w:rsidRPr="00000000" w14:paraId="000000AA">
      <w:pPr>
        <w:spacing w:line="276"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cmsenv</w:t>
      </w:r>
    </w:p>
    <w:p w:rsidR="00000000" w:rsidDel="00000000" w:rsidP="00000000" w:rsidRDefault="00000000" w:rsidRPr="00000000" w14:paraId="000000AB">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Additional CMSSW packages can be downloaded using, e.g.:</w:t>
      </w:r>
    </w:p>
    <w:p w:rsidR="00000000" w:rsidDel="00000000" w:rsidP="00000000" w:rsidRDefault="00000000" w:rsidRPr="00000000" w14:paraId="000000AC">
      <w:pPr>
        <w:spacing w:line="276"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git cms-addpkg DataFormats/TestObjects</w:t>
      </w:r>
    </w:p>
    <w:p w:rsidR="00000000" w:rsidDel="00000000" w:rsidP="00000000" w:rsidRDefault="00000000" w:rsidRPr="00000000" w14:paraId="000000AD">
      <w:pPr>
        <w:spacing w:line="276"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git clone https://github.com/rchudasa/RecoE2E.git</w:t>
      </w:r>
    </w:p>
    <w:p w:rsidR="00000000" w:rsidDel="00000000" w:rsidP="00000000" w:rsidRDefault="00000000" w:rsidRPr="00000000" w14:paraId="000000AE">
      <w:pPr>
        <w:spacing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AF">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Code can be compiled typing:</w:t>
      </w:r>
    </w:p>
    <w:p w:rsidR="00000000" w:rsidDel="00000000" w:rsidP="00000000" w:rsidRDefault="00000000" w:rsidRPr="00000000" w14:paraId="000000B0">
      <w:pPr>
        <w:spacing w:line="276"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scram b -j8</w:t>
      </w:r>
    </w:p>
    <w:p w:rsidR="00000000" w:rsidDel="00000000" w:rsidP="00000000" w:rsidRDefault="00000000" w:rsidRPr="00000000" w14:paraId="000000B1">
      <w:pPr>
        <w:spacing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B2">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download the root file to run the inference from this link: E/gamma:</w:t>
      </w:r>
    </w:p>
    <w:p w:rsidR="00000000" w:rsidDel="00000000" w:rsidP="00000000" w:rsidRDefault="00000000" w:rsidRPr="00000000" w14:paraId="000000B3">
      <w:pPr>
        <w:spacing w:line="276" w:lineRule="auto"/>
        <w:rPr>
          <w:rFonts w:ascii="Calibri" w:cs="Calibri" w:eastAsia="Calibri" w:hAnsi="Calibri"/>
          <w:sz w:val="24"/>
          <w:szCs w:val="24"/>
        </w:rPr>
      </w:pPr>
      <w:hyperlink r:id="rId24">
        <w:r w:rsidDel="00000000" w:rsidR="00000000" w:rsidRPr="00000000">
          <w:rPr>
            <w:rFonts w:ascii="Calibri" w:cs="Calibri" w:eastAsia="Calibri" w:hAnsi="Calibri"/>
            <w:color w:val="1155cc"/>
            <w:sz w:val="24"/>
            <w:szCs w:val="24"/>
            <w:u w:val="single"/>
            <w:rtl w:val="0"/>
          </w:rPr>
          <w:t xml:space="preserve">https://cernbox.cern.ch/s/Yp3oZl8cUU6JoFC</w:t>
        </w:r>
      </w:hyperlink>
      <w:r w:rsidDel="00000000" w:rsidR="00000000" w:rsidRPr="00000000">
        <w:rPr>
          <w:rtl w:val="0"/>
        </w:rPr>
      </w:r>
    </w:p>
    <w:p w:rsidR="00000000" w:rsidDel="00000000" w:rsidP="00000000" w:rsidRDefault="00000000" w:rsidRPr="00000000" w14:paraId="000000B4">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5">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Convert the model from Task 1 in ONNX format and use it in the inference</w:t>
      </w:r>
    </w:p>
    <w:p w:rsidR="00000000" w:rsidDel="00000000" w:rsidP="00000000" w:rsidRDefault="00000000" w:rsidRPr="00000000" w14:paraId="000000B6">
      <w:pPr>
        <w:spacing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B7">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Inference can be run as follows</w:t>
      </w:r>
    </w:p>
    <w:p w:rsidR="00000000" w:rsidDel="00000000" w:rsidP="00000000" w:rsidRDefault="00000000" w:rsidRPr="00000000" w14:paraId="000000B8">
      <w:pPr>
        <w:spacing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B9">
      <w:pPr>
        <w:spacing w:line="276"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cmsRun RecoE2E/EGTagger/python/EGInference_cfg.py inputFiles=file:</w:t>
      </w:r>
      <w:r w:rsidDel="00000000" w:rsidR="00000000" w:rsidRPr="00000000">
        <w:rPr>
          <w:rFonts w:ascii="Calibri" w:cs="Calibri" w:eastAsia="Calibri" w:hAnsi="Calibri"/>
          <w:b w:val="1"/>
          <w:i w:val="1"/>
          <w:sz w:val="24"/>
          <w:szCs w:val="24"/>
          <w:rtl w:val="0"/>
        </w:rPr>
        <w:t xml:space="preserve">SIM_DoubleGammaPt50_Pythia8_1000Ev.root</w:t>
      </w:r>
      <w:r w:rsidDel="00000000" w:rsidR="00000000" w:rsidRPr="00000000">
        <w:rPr>
          <w:rFonts w:ascii="Calibri" w:cs="Calibri" w:eastAsia="Calibri" w:hAnsi="Calibri"/>
          <w:i w:val="1"/>
          <w:sz w:val="24"/>
          <w:szCs w:val="24"/>
          <w:rtl w:val="0"/>
        </w:rPr>
        <w:t xml:space="preserve"> maxEvents=-1 EGModelName=sample.onnx</w:t>
      </w:r>
    </w:p>
    <w:p w:rsidR="00000000" w:rsidDel="00000000" w:rsidP="00000000" w:rsidRDefault="00000000" w:rsidRPr="00000000" w14:paraId="000000BA">
      <w:pPr>
        <w:spacing w:line="276" w:lineRule="auto"/>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BB">
      <w:pPr>
        <w:spacing w:line="276" w:lineRule="auto"/>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BC">
      <w:pPr>
        <w:spacing w:line="276" w:lineRule="auto"/>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BD">
      <w:pPr>
        <w:spacing w:line="276" w:lineRule="auto"/>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BE">
      <w:pPr>
        <w:spacing w:line="276" w:lineRule="auto"/>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BF">
      <w:pPr>
        <w:spacing w:line="276" w:lineRule="auto"/>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C0">
      <w:pPr>
        <w:spacing w:line="276" w:lineRule="auto"/>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C1">
      <w:pPr>
        <w:spacing w:line="276" w:lineRule="auto"/>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C2">
      <w:pPr>
        <w:spacing w:line="276" w:lineRule="auto"/>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C3">
      <w:pPr>
        <w:spacing w:line="276" w:lineRule="auto"/>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C4">
      <w:pPr>
        <w:spacing w:line="276" w:lineRule="auto"/>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C5">
      <w:pPr>
        <w:spacing w:line="276" w:lineRule="auto"/>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C6">
      <w:pPr>
        <w:spacing w:line="276" w:lineRule="auto"/>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C7">
      <w:pPr>
        <w:spacing w:line="276" w:lineRule="auto"/>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C8">
      <w:pPr>
        <w:spacing w:line="276" w:lineRule="auto"/>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C9">
      <w:pPr>
        <w:spacing w:line="276" w:lineRule="auto"/>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CA">
      <w:pPr>
        <w:spacing w:line="276" w:lineRule="auto"/>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CB">
      <w:pPr>
        <w:spacing w:line="276" w:lineRule="auto"/>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CC">
      <w:pPr>
        <w:spacing w:line="276" w:lineRule="auto"/>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CD">
      <w:pPr>
        <w:spacing w:line="276" w:lineRule="auto"/>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CE">
      <w:pPr>
        <w:spacing w:line="276" w:lineRule="auto"/>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CF">
      <w:pPr>
        <w:spacing w:line="276" w:lineRule="auto"/>
        <w:rPr>
          <w:rFonts w:ascii="Calibri" w:cs="Calibri" w:eastAsia="Calibri" w:hAnsi="Calibri"/>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spacing w:line="276" w:lineRule="auto"/>
        <w:ind w:left="0" w:firstLine="0"/>
        <w:rPr>
          <w:rFonts w:ascii="Calibri" w:cs="Calibri" w:eastAsia="Calibri" w:hAnsi="Calibri"/>
          <w:sz w:val="30"/>
          <w:szCs w:val="30"/>
        </w:rPr>
      </w:pPr>
      <w:r w:rsidDel="00000000" w:rsidR="00000000" w:rsidRPr="00000000">
        <w:rPr>
          <w:rFonts w:ascii="Calibri" w:cs="Calibri" w:eastAsia="Calibri" w:hAnsi="Calibri"/>
          <w:b w:val="1"/>
          <w:i w:val="1"/>
          <w:sz w:val="32"/>
          <w:szCs w:val="32"/>
          <w:rtl w:val="0"/>
        </w:rPr>
        <w:t xml:space="preserve">Specific Tasks 2g</w:t>
      </w:r>
      <w:r w:rsidDel="00000000" w:rsidR="00000000" w:rsidRPr="00000000">
        <w:rPr>
          <w:rtl w:val="0"/>
        </w:rPr>
      </w:r>
    </w:p>
    <w:p w:rsidR="00000000" w:rsidDel="00000000" w:rsidP="00000000" w:rsidRDefault="00000000" w:rsidRPr="00000000" w14:paraId="000000D1">
      <w:pPr>
        <w:numPr>
          <w:ilvl w:val="0"/>
          <w:numId w:val="9"/>
        </w:numPr>
        <w:spacing w:line="276"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If applying for the </w:t>
      </w:r>
      <w:hyperlink r:id="rId25">
        <w:r w:rsidDel="00000000" w:rsidR="00000000" w:rsidRPr="00000000">
          <w:rPr>
            <w:rFonts w:ascii="Calibri" w:cs="Calibri" w:eastAsia="Calibri" w:hAnsi="Calibri"/>
            <w:color w:val="1155cc"/>
            <w:sz w:val="30"/>
            <w:szCs w:val="30"/>
            <w:u w:val="single"/>
            <w:rtl w:val="0"/>
          </w:rPr>
          <w:t xml:space="preserve">Next generation vision transformers for end to end mass regression and classification</w:t>
        </w:r>
      </w:hyperlink>
      <w:r w:rsidDel="00000000" w:rsidR="00000000" w:rsidRPr="00000000">
        <w:rPr>
          <w:rFonts w:ascii="Calibri" w:cs="Calibri" w:eastAsia="Calibri" w:hAnsi="Calibri"/>
          <w:sz w:val="30"/>
          <w:szCs w:val="30"/>
          <w:rtl w:val="0"/>
        </w:rPr>
        <w:t xml:space="preserve"> then perform the following specific task</w:t>
      </w:r>
    </w:p>
    <w:p w:rsidR="00000000" w:rsidDel="00000000" w:rsidP="00000000" w:rsidRDefault="00000000" w:rsidRPr="00000000" w14:paraId="000000D2">
      <w:pPr>
        <w:spacing w:line="276" w:lineRule="auto"/>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D3">
      <w:pPr>
        <w:spacing w:line="276" w:lineRule="auto"/>
        <w:rPr>
          <w:rFonts w:ascii="Calibri" w:cs="Calibri" w:eastAsia="Calibri" w:hAnsi="Calibri"/>
          <w:b w:val="1"/>
          <w:color w:val="cc5555"/>
          <w:sz w:val="37"/>
          <w:szCs w:val="37"/>
        </w:rPr>
      </w:pPr>
      <w:r w:rsidDel="00000000" w:rsidR="00000000" w:rsidRPr="00000000">
        <w:rPr>
          <w:rFonts w:ascii="Calibri" w:cs="Calibri" w:eastAsia="Calibri" w:hAnsi="Calibri"/>
          <w:b w:val="1"/>
          <w:sz w:val="36"/>
          <w:szCs w:val="36"/>
          <w:u w:val="single"/>
          <w:rtl w:val="0"/>
        </w:rPr>
        <w:t xml:space="preserve">Specific Task 2g. Next generation vision transformers for end to end mass regression and classification.</w:t>
      </w:r>
      <w:r w:rsidDel="00000000" w:rsidR="00000000" w:rsidRPr="00000000">
        <w:rPr>
          <w:rtl w:val="0"/>
        </w:rPr>
      </w:r>
    </w:p>
    <w:p w:rsidR="00000000" w:rsidDel="00000000" w:rsidP="00000000" w:rsidRDefault="00000000" w:rsidRPr="00000000" w14:paraId="000000D4">
      <w:pPr>
        <w:spacing w:line="276"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D5">
      <w:pPr>
        <w:spacing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tl w:val="0"/>
        </w:rPr>
      </w:r>
    </w:p>
    <w:p w:rsidR="00000000" w:rsidDel="00000000" w:rsidP="00000000" w:rsidRDefault="00000000" w:rsidRPr="00000000" w14:paraId="000000D6">
      <w:pPr>
        <w:numPr>
          <w:ilvl w:val="0"/>
          <w:numId w:val="1"/>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Train a Resnet-15 model using Self-Supervised Learning using a custom loss/training scheme defined in any of the papers (</w:t>
      </w:r>
      <w:hyperlink r:id="rId26">
        <w:r w:rsidDel="00000000" w:rsidR="00000000" w:rsidRPr="00000000">
          <w:rPr>
            <w:rFonts w:ascii="Calibri" w:cs="Calibri" w:eastAsia="Calibri" w:hAnsi="Calibri"/>
            <w:color w:val="1155cc"/>
            <w:sz w:val="24"/>
            <w:szCs w:val="24"/>
            <w:u w:val="single"/>
            <w:rtl w:val="0"/>
          </w:rPr>
          <w:t xml:space="preserve">MoCo</w:t>
        </w:r>
      </w:hyperlink>
      <w:r w:rsidDel="00000000" w:rsidR="00000000" w:rsidRPr="00000000">
        <w:rPr>
          <w:rFonts w:ascii="Calibri" w:cs="Calibri" w:eastAsia="Calibri" w:hAnsi="Calibri"/>
          <w:sz w:val="24"/>
          <w:szCs w:val="24"/>
          <w:rtl w:val="0"/>
        </w:rPr>
        <w:t xml:space="preserve">, </w:t>
      </w:r>
      <w:hyperlink r:id="rId27">
        <w:r w:rsidDel="00000000" w:rsidR="00000000" w:rsidRPr="00000000">
          <w:rPr>
            <w:rFonts w:ascii="Calibri" w:cs="Calibri" w:eastAsia="Calibri" w:hAnsi="Calibri"/>
            <w:color w:val="1155cc"/>
            <w:sz w:val="24"/>
            <w:szCs w:val="24"/>
            <w:u w:val="single"/>
            <w:rtl w:val="0"/>
          </w:rPr>
          <w:t xml:space="preserve">SimCLR</w:t>
        </w:r>
      </w:hyperlink>
      <w:r w:rsidDel="00000000" w:rsidR="00000000" w:rsidRPr="00000000">
        <w:rPr>
          <w:rFonts w:ascii="Calibri" w:cs="Calibri" w:eastAsia="Calibri" w:hAnsi="Calibri"/>
          <w:sz w:val="24"/>
          <w:szCs w:val="24"/>
          <w:rtl w:val="0"/>
        </w:rPr>
        <w:t xml:space="preserve">, </w:t>
      </w:r>
      <w:hyperlink r:id="rId28">
        <w:r w:rsidDel="00000000" w:rsidR="00000000" w:rsidRPr="00000000">
          <w:rPr>
            <w:rFonts w:ascii="Calibri" w:cs="Calibri" w:eastAsia="Calibri" w:hAnsi="Calibri"/>
            <w:color w:val="1155cc"/>
            <w:sz w:val="24"/>
            <w:szCs w:val="24"/>
            <w:u w:val="single"/>
            <w:rtl w:val="0"/>
          </w:rPr>
          <w:t xml:space="preserve">OBoW</w:t>
        </w:r>
      </w:hyperlink>
      <w:r w:rsidDel="00000000" w:rsidR="00000000" w:rsidRPr="00000000">
        <w:rPr>
          <w:rFonts w:ascii="Calibri" w:cs="Calibri" w:eastAsia="Calibri" w:hAnsi="Calibri"/>
          <w:sz w:val="24"/>
          <w:szCs w:val="24"/>
          <w:rtl w:val="0"/>
        </w:rPr>
        <w:t xml:space="preserve">, </w:t>
      </w:r>
      <w:hyperlink r:id="rId29">
        <w:r w:rsidDel="00000000" w:rsidR="00000000" w:rsidRPr="00000000">
          <w:rPr>
            <w:rFonts w:ascii="Calibri" w:cs="Calibri" w:eastAsia="Calibri" w:hAnsi="Calibri"/>
            <w:color w:val="1155cc"/>
            <w:sz w:val="24"/>
            <w:szCs w:val="24"/>
            <w:u w:val="single"/>
            <w:rtl w:val="0"/>
          </w:rPr>
          <w:t xml:space="preserve">Barlow Twins</w:t>
        </w:r>
      </w:hyperlink>
      <w:r w:rsidDel="00000000" w:rsidR="00000000" w:rsidRPr="00000000">
        <w:rPr>
          <w:rFonts w:ascii="Calibri" w:cs="Calibri" w:eastAsia="Calibri" w:hAnsi="Calibri"/>
          <w:sz w:val="24"/>
          <w:szCs w:val="24"/>
          <w:rtl w:val="0"/>
        </w:rPr>
        <w:t xml:space="preserve"> or </w:t>
      </w:r>
      <w:hyperlink r:id="rId30">
        <w:r w:rsidDel="00000000" w:rsidR="00000000" w:rsidRPr="00000000">
          <w:rPr>
            <w:rFonts w:ascii="Calibri" w:cs="Calibri" w:eastAsia="Calibri" w:hAnsi="Calibri"/>
            <w:color w:val="1155cc"/>
            <w:sz w:val="24"/>
            <w:szCs w:val="24"/>
            <w:u w:val="single"/>
            <w:rtl w:val="0"/>
          </w:rPr>
          <w:t xml:space="preserve">VICReg</w:t>
        </w:r>
      </w:hyperlink>
      <w:r w:rsidDel="00000000" w:rsidR="00000000" w:rsidRPr="00000000">
        <w:rPr>
          <w:rFonts w:ascii="Calibri" w:cs="Calibri" w:eastAsia="Calibri" w:hAnsi="Calibri"/>
          <w:sz w:val="24"/>
          <w:szCs w:val="24"/>
          <w:rtl w:val="0"/>
        </w:rPr>
        <w:t xml:space="preserve">) on the provided unlabelled dataset.</w:t>
      </w:r>
    </w:p>
    <w:p w:rsidR="00000000" w:rsidDel="00000000" w:rsidP="00000000" w:rsidRDefault="00000000" w:rsidRPr="00000000" w14:paraId="000000D7">
      <w:pPr>
        <w:numPr>
          <w:ilvl w:val="0"/>
          <w:numId w:val="1"/>
        </w:numPr>
        <w:spacing w:after="240" w:line="360" w:lineRule="auto"/>
        <w:ind w:left="720" w:hanging="360"/>
        <w:jc w:val="both"/>
        <w:rPr>
          <w:sz w:val="24"/>
          <w:szCs w:val="24"/>
        </w:rPr>
      </w:pPr>
      <w:r w:rsidDel="00000000" w:rsidR="00000000" w:rsidRPr="00000000">
        <w:rPr>
          <w:rFonts w:ascii="Calibri" w:cs="Calibri" w:eastAsia="Calibri" w:hAnsi="Calibri"/>
          <w:sz w:val="24"/>
          <w:szCs w:val="24"/>
          <w:rtl w:val="0"/>
        </w:rPr>
        <w:t xml:space="preserve"> Finetune the model for both regression and classification using the low learning rate on the provided labelled dataset and compare the results with a model trained from scratch. </w:t>
      </w:r>
    </w:p>
    <w:p w:rsidR="00000000" w:rsidDel="00000000" w:rsidP="00000000" w:rsidRDefault="00000000" w:rsidRPr="00000000" w14:paraId="000000D8">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train your finetuned and scratch model on 80% of the data (Labelled) and evaluate on the remaining 20%. Please make sure not to overfit on the test dataset - it will be checked with an independent sample. Please provide a </w:t>
      </w:r>
      <w:r w:rsidDel="00000000" w:rsidR="00000000" w:rsidRPr="00000000">
        <w:rPr>
          <w:rFonts w:ascii="Calibri" w:cs="Calibri" w:eastAsia="Calibri" w:hAnsi="Calibri"/>
          <w:b w:val="1"/>
          <w:sz w:val="24"/>
          <w:szCs w:val="24"/>
          <w:rtl w:val="0"/>
        </w:rPr>
        <w:t xml:space="preserve">Jupyter notebook</w:t>
      </w:r>
      <w:r w:rsidDel="00000000" w:rsidR="00000000" w:rsidRPr="00000000">
        <w:rPr>
          <w:rFonts w:ascii="Calibri" w:cs="Calibri" w:eastAsia="Calibri" w:hAnsi="Calibri"/>
          <w:sz w:val="24"/>
          <w:szCs w:val="24"/>
          <w:rtl w:val="0"/>
        </w:rPr>
        <w:t xml:space="preserve"> that shows your solution along with the model weights.</w:t>
      </w:r>
    </w:p>
    <w:p w:rsidR="00000000" w:rsidDel="00000000" w:rsidP="00000000" w:rsidRDefault="00000000" w:rsidRPr="00000000" w14:paraId="000000D9">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A">
      <w:pPr>
        <w:spacing w:line="276" w:lineRule="auto"/>
        <w:rPr>
          <w:rFonts w:ascii="Calibri" w:cs="Calibri" w:eastAsia="Calibri" w:hAnsi="Calibri"/>
          <w:b w:val="1"/>
          <w:color w:val="d5d5d5"/>
          <w:sz w:val="24"/>
          <w:szCs w:val="24"/>
        </w:rPr>
      </w:pPr>
      <w:r w:rsidDel="00000000" w:rsidR="00000000" w:rsidRPr="00000000">
        <w:rPr>
          <w:rFonts w:ascii="Calibri" w:cs="Calibri" w:eastAsia="Calibri" w:hAnsi="Calibri"/>
          <w:b w:val="1"/>
          <w:sz w:val="24"/>
          <w:szCs w:val="24"/>
          <w:rtl w:val="0"/>
        </w:rPr>
        <w:t xml:space="preserve">Datasets (Unlabelled/Pretraining Stage and Labelled/Finetuning Stage):</w:t>
      </w:r>
      <w:r w:rsidDel="00000000" w:rsidR="00000000" w:rsidRPr="00000000">
        <w:rPr>
          <w:rtl w:val="0"/>
        </w:rPr>
      </w:r>
    </w:p>
    <w:p w:rsidR="00000000" w:rsidDel="00000000" w:rsidP="00000000" w:rsidRDefault="00000000" w:rsidRPr="00000000" w14:paraId="000000DB">
      <w:pPr>
        <w:spacing w:after="340" w:before="240" w:line="276" w:lineRule="auto"/>
        <w:rPr>
          <w:rFonts w:ascii="Calibri" w:cs="Calibri" w:eastAsia="Calibri" w:hAnsi="Calibri"/>
          <w:i w:val="1"/>
          <w:sz w:val="24"/>
          <w:szCs w:val="24"/>
        </w:rPr>
      </w:pPr>
      <w:hyperlink r:id="rId31">
        <w:r w:rsidDel="00000000" w:rsidR="00000000" w:rsidRPr="00000000">
          <w:rPr>
            <w:b w:val="1"/>
            <w:color w:val="5d89ea"/>
            <w:sz w:val="20"/>
            <w:szCs w:val="20"/>
            <w:u w:val="single"/>
            <w:rtl w:val="0"/>
          </w:rPr>
          <w:t xml:space="preserve">https://cernbox.cern.ch/s/e3pqxcIznqdYyRv</w:t>
        </w:r>
      </w:hyperlink>
      <w:r w:rsidDel="00000000" w:rsidR="00000000" w:rsidRPr="00000000">
        <w:rPr>
          <w:rtl w:val="0"/>
        </w:rPr>
      </w:r>
    </w:p>
    <w:p w:rsidR="00000000" w:rsidDel="00000000" w:rsidP="00000000" w:rsidRDefault="00000000" w:rsidRPr="00000000" w14:paraId="000000DC">
      <w:pPr>
        <w:numPr>
          <w:ilvl w:val="0"/>
          <w:numId w:val="4"/>
        </w:numPr>
        <w:ind w:left="720" w:hanging="360"/>
      </w:pPr>
      <w:r w:rsidDel="00000000" w:rsidR="00000000" w:rsidRPr="00000000">
        <w:rPr>
          <w:rtl w:val="0"/>
        </w:rPr>
        <w:t xml:space="preserve"> </w:t>
      </w:r>
      <w:hyperlink r:id="rId32">
        <w:r w:rsidDel="00000000" w:rsidR="00000000" w:rsidRPr="00000000">
          <w:rPr>
            <w:color w:val="1155cc"/>
            <w:u w:val="single"/>
            <w:rtl w:val="0"/>
          </w:rPr>
          <w:t xml:space="preserve">Index of /cfs/m4392/G25</w:t>
        </w:r>
      </w:hyperlink>
      <w:r w:rsidDel="00000000" w:rsidR="00000000" w:rsidRPr="00000000">
        <w:rPr>
          <w:rtl w:val="0"/>
        </w:rPr>
        <w:t xml:space="preserve"> </w:t>
      </w:r>
    </w:p>
    <w:p w:rsidR="00000000" w:rsidDel="00000000" w:rsidP="00000000" w:rsidRDefault="00000000" w:rsidRPr="00000000" w14:paraId="000000DD">
      <w:pPr>
        <w:numPr>
          <w:ilvl w:val="0"/>
          <w:numId w:val="4"/>
        </w:numPr>
        <w:ind w:left="720" w:hanging="360"/>
      </w:pPr>
      <w:r w:rsidDel="00000000" w:rsidR="00000000" w:rsidRPr="00000000">
        <w:rPr>
          <w:rtl w:val="0"/>
        </w:rPr>
        <w:t xml:space="preserve">Use </w:t>
      </w:r>
      <w:r w:rsidDel="00000000" w:rsidR="00000000" w:rsidRPr="00000000">
        <w:rPr>
          <w:i w:val="1"/>
          <w:rtl w:val="0"/>
        </w:rPr>
        <w:t xml:space="preserve">Dataset_Specific_Unlabelled.h5</w:t>
      </w:r>
      <w:r w:rsidDel="00000000" w:rsidR="00000000" w:rsidRPr="00000000">
        <w:rPr>
          <w:i w:val="1"/>
          <w:rtl w:val="0"/>
        </w:rPr>
        <w:t xml:space="preserve"> for training</w:t>
      </w:r>
    </w:p>
    <w:p w:rsidR="00000000" w:rsidDel="00000000" w:rsidP="00000000" w:rsidRDefault="00000000" w:rsidRPr="00000000" w14:paraId="000000DE">
      <w:pPr>
        <w:numPr>
          <w:ilvl w:val="0"/>
          <w:numId w:val="4"/>
        </w:numPr>
        <w:ind w:left="720" w:hanging="360"/>
      </w:pPr>
      <w:r w:rsidDel="00000000" w:rsidR="00000000" w:rsidRPr="00000000">
        <w:rPr>
          <w:rtl w:val="0"/>
        </w:rPr>
        <w:t xml:space="preserve">Use </w:t>
      </w:r>
      <w:r w:rsidDel="00000000" w:rsidR="00000000" w:rsidRPr="00000000">
        <w:rPr>
          <w:i w:val="1"/>
          <w:rtl w:val="0"/>
        </w:rPr>
        <w:t xml:space="preserve">Dataset_Specific_labelled_full_only_for_2i.h5</w:t>
      </w:r>
      <w:r w:rsidDel="00000000" w:rsidR="00000000" w:rsidRPr="00000000">
        <w:rPr>
          <w:rtl w:val="0"/>
        </w:rPr>
        <w:t xml:space="preserve"> for fine tuning</w:t>
      </w:r>
      <w:r w:rsidDel="00000000" w:rsidR="00000000" w:rsidRPr="00000000">
        <w:rPr>
          <w:rtl w:val="0"/>
        </w:rPr>
      </w:r>
    </w:p>
    <w:p w:rsidR="00000000" w:rsidDel="00000000" w:rsidP="00000000" w:rsidRDefault="00000000" w:rsidRPr="00000000" w14:paraId="000000DF">
      <w:pPr>
        <w:spacing w:after="340" w:before="240" w:line="276" w:lineRule="auto"/>
        <w:rPr>
          <w:rFonts w:ascii="Calibri" w:cs="Calibri" w:eastAsia="Calibri" w:hAnsi="Calibri"/>
          <w:i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spacing w:after="340" w:before="240"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E1">
      <w:pPr>
        <w:spacing w:after="340" w:before="240"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E2">
      <w:pPr>
        <w:spacing w:after="340" w:before="240"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E3">
      <w:pPr>
        <w:spacing w:after="340" w:before="240"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E4">
      <w:pPr>
        <w:spacing w:after="340" w:before="240"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E5">
      <w:pPr>
        <w:spacing w:line="276" w:lineRule="auto"/>
        <w:rPr>
          <w:rFonts w:ascii="Calibri" w:cs="Calibri" w:eastAsia="Calibri" w:hAnsi="Calibri"/>
          <w:i w:val="1"/>
          <w:sz w:val="24"/>
          <w:szCs w:val="24"/>
        </w:rPr>
      </w:pPr>
      <w:r w:rsidDel="00000000" w:rsidR="00000000" w:rsidRPr="00000000">
        <w:rPr>
          <w:rFonts w:ascii="Calibri" w:cs="Calibri" w:eastAsia="Calibri" w:hAnsi="Calibri"/>
          <w:b w:val="1"/>
          <w:i w:val="1"/>
          <w:sz w:val="32"/>
          <w:szCs w:val="32"/>
          <w:rtl w:val="0"/>
        </w:rPr>
        <w:t xml:space="preserve">Specific Tasks 2h</w:t>
      </w:r>
      <w:r w:rsidDel="00000000" w:rsidR="00000000" w:rsidRPr="00000000">
        <w:rPr>
          <w:rtl w:val="0"/>
        </w:rPr>
      </w:r>
    </w:p>
    <w:p w:rsidR="00000000" w:rsidDel="00000000" w:rsidP="00000000" w:rsidRDefault="00000000" w:rsidRPr="00000000" w14:paraId="000000E6">
      <w:pPr>
        <w:numPr>
          <w:ilvl w:val="0"/>
          <w:numId w:val="9"/>
        </w:numPr>
        <w:spacing w:line="276"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If applying for the </w:t>
      </w:r>
      <w:hyperlink r:id="rId33">
        <w:r w:rsidDel="00000000" w:rsidR="00000000" w:rsidRPr="00000000">
          <w:rPr>
            <w:rFonts w:ascii="Calibri" w:cs="Calibri" w:eastAsia="Calibri" w:hAnsi="Calibri"/>
            <w:color w:val="1155cc"/>
            <w:sz w:val="30"/>
            <w:szCs w:val="30"/>
            <w:u w:val="single"/>
            <w:rtl w:val="0"/>
          </w:rPr>
          <w:t xml:space="preserve">End-to-End particle collision track reconstruction</w:t>
        </w:r>
      </w:hyperlink>
      <w:r w:rsidDel="00000000" w:rsidR="00000000" w:rsidRPr="00000000">
        <w:rPr>
          <w:rtl w:val="0"/>
        </w:rPr>
      </w:r>
    </w:p>
    <w:p w:rsidR="00000000" w:rsidDel="00000000" w:rsidP="00000000" w:rsidRDefault="00000000" w:rsidRPr="00000000" w14:paraId="000000E7">
      <w:pPr>
        <w:spacing w:line="276" w:lineRule="auto"/>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E8">
      <w:pPr>
        <w:spacing w:line="276" w:lineRule="auto"/>
        <w:rPr>
          <w:rFonts w:ascii="Calibri" w:cs="Calibri" w:eastAsia="Calibri" w:hAnsi="Calibri"/>
          <w:sz w:val="30"/>
          <w:szCs w:val="30"/>
        </w:rPr>
      </w:pPr>
      <w:r w:rsidDel="00000000" w:rsidR="00000000" w:rsidRPr="00000000">
        <w:rPr>
          <w:rFonts w:ascii="Calibri" w:cs="Calibri" w:eastAsia="Calibri" w:hAnsi="Calibri"/>
          <w:b w:val="1"/>
          <w:sz w:val="24"/>
          <w:szCs w:val="24"/>
          <w:rtl w:val="0"/>
        </w:rPr>
        <w:t xml:space="preserve">Datasets:  </w:t>
      </w:r>
      <w:hyperlink r:id="rId34">
        <w:r w:rsidDel="00000000" w:rsidR="00000000" w:rsidRPr="00000000">
          <w:rPr>
            <w:rFonts w:ascii="Calibri" w:cs="Calibri" w:eastAsia="Calibri" w:hAnsi="Calibri"/>
            <w:color w:val="1155cc"/>
            <w:sz w:val="24"/>
            <w:szCs w:val="24"/>
            <w:u w:val="single"/>
            <w:rtl w:val="0"/>
          </w:rPr>
          <w:t xml:space="preserve">https://cernbox.cern.ch/s/oolDBdQegsITFcv</w:t>
        </w:r>
      </w:hyperlink>
      <w:r w:rsidDel="00000000" w:rsidR="00000000" w:rsidRPr="00000000">
        <w:rPr>
          <w:rtl w:val="0"/>
        </w:rPr>
      </w:r>
    </w:p>
    <w:p w:rsidR="00000000" w:rsidDel="00000000" w:rsidP="00000000" w:rsidRDefault="00000000" w:rsidRPr="00000000" w14:paraId="000000E9">
      <w:pPr>
        <w:spacing w:line="276"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EA">
      <w:pPr>
        <w:spacing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tl w:val="0"/>
        </w:rPr>
      </w:r>
    </w:p>
    <w:p w:rsidR="00000000" w:rsidDel="00000000" w:rsidP="00000000" w:rsidRDefault="00000000" w:rsidRPr="00000000" w14:paraId="000000EB">
      <w:pPr>
        <w:numPr>
          <w:ilvl w:val="0"/>
          <w:numId w:val="6"/>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Choose 2 Graph-based architectures of your choice to classify quarks or gluon jets. Provide a description of how you have converted the point-cloud dataset to a set of interconnected nodes and edges.</w:t>
      </w:r>
    </w:p>
    <w:p w:rsidR="00000000" w:rsidDel="00000000" w:rsidP="00000000" w:rsidRDefault="00000000" w:rsidRPr="00000000" w14:paraId="000000EC">
      <w:pPr>
        <w:numPr>
          <w:ilvl w:val="0"/>
          <w:numId w:val="6"/>
        </w:numPr>
        <w:spacing w:after="240" w:line="360" w:lineRule="auto"/>
        <w:ind w:left="720" w:hanging="360"/>
        <w:jc w:val="both"/>
        <w:rPr>
          <w:sz w:val="24"/>
          <w:szCs w:val="24"/>
        </w:rPr>
      </w:pPr>
      <w:r w:rsidDel="00000000" w:rsidR="00000000" w:rsidRPr="00000000">
        <w:rPr>
          <w:rFonts w:ascii="Calibri" w:cs="Calibri" w:eastAsia="Calibri" w:hAnsi="Calibri"/>
          <w:sz w:val="24"/>
          <w:szCs w:val="24"/>
          <w:rtl w:val="0"/>
        </w:rPr>
        <w:t xml:space="preserve"> Discuss the performance of the 2 chosen architectures. </w:t>
      </w:r>
    </w:p>
    <w:p w:rsidR="00000000" w:rsidDel="00000000" w:rsidP="00000000" w:rsidRDefault="00000000" w:rsidRPr="00000000" w14:paraId="000000ED">
      <w:pPr>
        <w:spacing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EE">
      <w:pPr>
        <w:spacing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EF">
      <w:pPr>
        <w:spacing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F0">
      <w:pPr>
        <w:spacing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F1">
      <w:pPr>
        <w:spacing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F2">
      <w:pPr>
        <w:spacing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F3">
      <w:pPr>
        <w:spacing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F4">
      <w:pPr>
        <w:spacing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F5">
      <w:pPr>
        <w:spacing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F6">
      <w:pPr>
        <w:spacing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F7">
      <w:pPr>
        <w:spacing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F8">
      <w:pPr>
        <w:spacing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F9">
      <w:pPr>
        <w:spacing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FA">
      <w:pPr>
        <w:spacing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FB">
      <w:pPr>
        <w:spacing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FC">
      <w:pPr>
        <w:spacing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FD">
      <w:pPr>
        <w:spacing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FE">
      <w:pPr>
        <w:spacing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FF">
      <w:pPr>
        <w:spacing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00">
      <w:pPr>
        <w:spacing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01">
      <w:pPr>
        <w:spacing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02">
      <w:pPr>
        <w:spacing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03">
      <w:pPr>
        <w:spacing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04">
      <w:pPr>
        <w:spacing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05">
      <w:pPr>
        <w:spacing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06">
      <w:pPr>
        <w:spacing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07">
      <w:pPr>
        <w:spacing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08">
      <w:pPr>
        <w:spacing w:line="276" w:lineRule="auto"/>
        <w:rPr>
          <w:rFonts w:ascii="Calibri" w:cs="Calibri" w:eastAsia="Calibri" w:hAnsi="Calibri"/>
          <w:i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spacing w:line="276" w:lineRule="auto"/>
        <w:rPr>
          <w:rFonts w:ascii="Calibri" w:cs="Calibri" w:eastAsia="Calibri" w:hAnsi="Calibri"/>
          <w:i w:val="1"/>
          <w:sz w:val="24"/>
          <w:szCs w:val="24"/>
        </w:rPr>
      </w:pPr>
      <w:r w:rsidDel="00000000" w:rsidR="00000000" w:rsidRPr="00000000">
        <w:rPr>
          <w:rFonts w:ascii="Calibri" w:cs="Calibri" w:eastAsia="Calibri" w:hAnsi="Calibri"/>
          <w:b w:val="1"/>
          <w:i w:val="1"/>
          <w:sz w:val="32"/>
          <w:szCs w:val="32"/>
          <w:rtl w:val="0"/>
        </w:rPr>
        <w:t xml:space="preserve">Specific Tasks 2i</w:t>
      </w:r>
      <w:r w:rsidDel="00000000" w:rsidR="00000000" w:rsidRPr="00000000">
        <w:rPr>
          <w:rtl w:val="0"/>
        </w:rPr>
      </w:r>
    </w:p>
    <w:p w:rsidR="00000000" w:rsidDel="00000000" w:rsidP="00000000" w:rsidRDefault="00000000" w:rsidRPr="00000000" w14:paraId="0000010A">
      <w:pPr>
        <w:spacing w:line="276" w:lineRule="auto"/>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0B">
      <w:pPr>
        <w:numPr>
          <w:ilvl w:val="0"/>
          <w:numId w:val="9"/>
        </w:numPr>
        <w:spacing w:line="276"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If applying for the </w:t>
      </w:r>
      <w:hyperlink r:id="rId35">
        <w:r w:rsidDel="00000000" w:rsidR="00000000" w:rsidRPr="00000000">
          <w:rPr>
            <w:rFonts w:ascii="Calibri" w:cs="Calibri" w:eastAsia="Calibri" w:hAnsi="Calibri"/>
            <w:color w:val="1155cc"/>
            <w:sz w:val="30"/>
            <w:szCs w:val="30"/>
            <w:u w:val="single"/>
            <w:rtl w:val="0"/>
          </w:rPr>
          <w:t xml:space="preserve">Foundation models for End-to-End event reconstruction</w:t>
        </w:r>
      </w:hyperlink>
      <w:r w:rsidDel="00000000" w:rsidR="00000000" w:rsidRPr="00000000">
        <w:rPr>
          <w:rtl w:val="0"/>
        </w:rPr>
      </w:r>
    </w:p>
    <w:p w:rsidR="00000000" w:rsidDel="00000000" w:rsidP="00000000" w:rsidRDefault="00000000" w:rsidRPr="00000000" w14:paraId="0000010C">
      <w:pPr>
        <w:numPr>
          <w:ilvl w:val="0"/>
          <w:numId w:val="3"/>
        </w:numPr>
        <w:spacing w:line="276" w:lineRule="auto"/>
        <w:ind w:left="720" w:hanging="360"/>
        <w:rPr>
          <w:rFonts w:ascii="Calibri" w:cs="Calibri" w:eastAsia="Calibri" w:hAnsi="Calibri"/>
          <w:i w:val="1"/>
          <w:sz w:val="24"/>
          <w:szCs w:val="24"/>
          <w:u w:val="none"/>
        </w:rPr>
      </w:pPr>
      <w:r w:rsidDel="00000000" w:rsidR="00000000" w:rsidRPr="00000000">
        <w:rPr>
          <w:rFonts w:ascii="Calibri" w:cs="Calibri" w:eastAsia="Calibri" w:hAnsi="Calibri"/>
          <w:sz w:val="30"/>
          <w:szCs w:val="30"/>
          <w:rtl w:val="0"/>
        </w:rPr>
        <w:t xml:space="preserve">Using Self-Supervised Learning techniques from computer vision build an encoder to map the given dataset samples to latent vectors.</w:t>
      </w:r>
    </w:p>
    <w:p w:rsidR="00000000" w:rsidDel="00000000" w:rsidP="00000000" w:rsidRDefault="00000000" w:rsidRPr="00000000" w14:paraId="0000010D">
      <w:pPr>
        <w:numPr>
          <w:ilvl w:val="0"/>
          <w:numId w:val="3"/>
        </w:numPr>
        <w:spacing w:line="276" w:lineRule="auto"/>
        <w:ind w:left="72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Using the latent vectors from the labelled dataset, build a classification model for the logit “y” and  regression models for the “pT” and “m”. Keep the depth of the downstream models as shallow as possible. For classification ROC curves are to be plotted with AUC-ROC as the metric and for the regression tasks True vs Predicted plots are to be plotted with MSE and F1 score as the metric. </w:t>
      </w:r>
    </w:p>
    <w:p w:rsidR="00000000" w:rsidDel="00000000" w:rsidP="00000000" w:rsidRDefault="00000000" w:rsidRPr="00000000" w14:paraId="0000010E">
      <w:pPr>
        <w:numPr>
          <w:ilvl w:val="0"/>
          <w:numId w:val="3"/>
        </w:numPr>
        <w:spacing w:line="276" w:lineRule="auto"/>
        <w:ind w:left="72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[Bonus Task]  Try only if you have managed to complete the above tasks. Build a Mixture of Expert setup using different models such as VAE, Contrastive Models and Supervised Models. Distill the information of the ensemble into an encoder such that it has higher metrics for all these different tasks. </w:t>
      </w:r>
    </w:p>
    <w:p w:rsidR="00000000" w:rsidDel="00000000" w:rsidP="00000000" w:rsidRDefault="00000000" w:rsidRPr="00000000" w14:paraId="0000010F">
      <w:pPr>
        <w:spacing w:line="276" w:lineRule="auto"/>
        <w:rPr>
          <w:rFonts w:ascii="Calibri" w:cs="Calibri" w:eastAsia="Calibri" w:hAnsi="Calibri"/>
          <w:i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0">
      <w:pPr>
        <w:spacing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11">
      <w:pPr>
        <w:spacing w:line="276"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Datasets:</w:t>
      </w:r>
    </w:p>
    <w:p w:rsidR="00000000" w:rsidDel="00000000" w:rsidP="00000000" w:rsidRDefault="00000000" w:rsidRPr="00000000" w14:paraId="00000112">
      <w:pPr>
        <w:numPr>
          <w:ilvl w:val="0"/>
          <w:numId w:val="4"/>
        </w:numPr>
        <w:spacing w:line="276"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Unlabelled (Use wget to download them directly): </w:t>
      </w:r>
      <w:hyperlink r:id="rId36">
        <w:r w:rsidDel="00000000" w:rsidR="00000000" w:rsidRPr="00000000">
          <w:rPr>
            <w:rFonts w:ascii="Calibri" w:cs="Calibri" w:eastAsia="Calibri" w:hAnsi="Calibri"/>
            <w:color w:val="1155cc"/>
            <w:sz w:val="30"/>
            <w:szCs w:val="30"/>
            <w:u w:val="single"/>
            <w:rtl w:val="0"/>
          </w:rPr>
          <w:t xml:space="preserve">Index of /cfs/m4392/G25</w:t>
        </w:r>
      </w:hyperlink>
      <w:r w:rsidDel="00000000" w:rsidR="00000000" w:rsidRPr="00000000">
        <w:rPr>
          <w:rtl w:val="0"/>
        </w:rPr>
      </w:r>
    </w:p>
    <w:p w:rsidR="00000000" w:rsidDel="00000000" w:rsidP="00000000" w:rsidRDefault="00000000" w:rsidRPr="00000000" w14:paraId="00000113">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4">
      <w:pPr>
        <w:spacing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15">
      <w:pPr>
        <w:spacing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16">
      <w:pPr>
        <w:spacing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17">
      <w:pPr>
        <w:spacing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18">
      <w:pPr>
        <w:spacing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19">
      <w:pPr>
        <w:spacing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1A">
      <w:pPr>
        <w:spacing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1B">
      <w:pPr>
        <w:spacing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1C">
      <w:pPr>
        <w:spacing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1D">
      <w:pPr>
        <w:spacing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1E">
      <w:pPr>
        <w:spacing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1F">
      <w:pPr>
        <w:spacing w:line="276" w:lineRule="auto"/>
        <w:rPr>
          <w:rFonts w:ascii="Calibri" w:cs="Calibri" w:eastAsia="Calibri" w:hAnsi="Calibri"/>
          <w:b w:val="1"/>
          <w:i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spacing w:line="276" w:lineRule="auto"/>
        <w:rPr>
          <w:rFonts w:ascii="Calibri" w:cs="Calibri" w:eastAsia="Calibri" w:hAnsi="Calibri"/>
          <w:i w:val="1"/>
          <w:sz w:val="24"/>
          <w:szCs w:val="24"/>
        </w:rPr>
      </w:pPr>
      <w:r w:rsidDel="00000000" w:rsidR="00000000" w:rsidRPr="00000000">
        <w:rPr>
          <w:rFonts w:ascii="Calibri" w:cs="Calibri" w:eastAsia="Calibri" w:hAnsi="Calibri"/>
          <w:b w:val="1"/>
          <w:i w:val="1"/>
          <w:sz w:val="32"/>
          <w:szCs w:val="32"/>
          <w:rtl w:val="0"/>
        </w:rPr>
        <w:t xml:space="preserve">Specific Tasks 2j</w:t>
      </w:r>
      <w:r w:rsidDel="00000000" w:rsidR="00000000" w:rsidRPr="00000000">
        <w:rPr>
          <w:rtl w:val="0"/>
        </w:rPr>
      </w:r>
    </w:p>
    <w:p w:rsidR="00000000" w:rsidDel="00000000" w:rsidP="00000000" w:rsidRDefault="00000000" w:rsidRPr="00000000" w14:paraId="00000121">
      <w:pPr>
        <w:spacing w:line="276" w:lineRule="auto"/>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22">
      <w:pPr>
        <w:numPr>
          <w:ilvl w:val="0"/>
          <w:numId w:val="9"/>
        </w:numPr>
        <w:spacing w:line="276"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If applying for the </w:t>
      </w:r>
      <w:hyperlink r:id="rId37">
        <w:r w:rsidDel="00000000" w:rsidR="00000000" w:rsidRPr="00000000">
          <w:rPr>
            <w:rFonts w:ascii="Calibri" w:cs="Calibri" w:eastAsia="Calibri" w:hAnsi="Calibri"/>
            <w:color w:val="1155cc"/>
            <w:sz w:val="30"/>
            <w:szCs w:val="30"/>
            <w:u w:val="single"/>
            <w:rtl w:val="0"/>
          </w:rPr>
          <w:t xml:space="preserve">Discovery of hidden symmetries and conservation laws</w:t>
        </w:r>
      </w:hyperlink>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30"/>
          <w:szCs w:val="30"/>
          <w:rtl w:val="0"/>
        </w:rPr>
        <w:t xml:space="preserve">or </w:t>
      </w:r>
      <w:hyperlink r:id="rId38">
        <w:r w:rsidDel="00000000" w:rsidR="00000000" w:rsidRPr="00000000">
          <w:rPr>
            <w:rFonts w:ascii="Calibri" w:cs="Calibri" w:eastAsia="Calibri" w:hAnsi="Calibri"/>
            <w:color w:val="1155cc"/>
            <w:sz w:val="30"/>
            <w:szCs w:val="30"/>
            <w:u w:val="single"/>
            <w:rtl w:val="0"/>
          </w:rPr>
          <w:t xml:space="preserve">Semi-supervised Symmetry Discovery</w:t>
        </w:r>
      </w:hyperlink>
      <w:r w:rsidDel="00000000" w:rsidR="00000000" w:rsidRPr="00000000">
        <w:rPr>
          <w:rtl w:val="0"/>
        </w:rPr>
      </w:r>
    </w:p>
    <w:p w:rsidR="00000000" w:rsidDel="00000000" w:rsidP="00000000" w:rsidRDefault="00000000" w:rsidRPr="00000000" w14:paraId="00000123">
      <w:pPr>
        <w:spacing w:line="276" w:lineRule="auto"/>
        <w:rPr>
          <w:rFonts w:ascii="Calibri" w:cs="Calibri" w:eastAsia="Calibri" w:hAnsi="Calibri"/>
          <w:i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4">
      <w:pPr>
        <w:spacing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Task 1:</w:t>
      </w:r>
      <w:r w:rsidDel="00000000" w:rsidR="00000000" w:rsidRPr="00000000">
        <w:rPr>
          <w:rtl w:val="0"/>
        </w:rPr>
      </w:r>
    </w:p>
    <w:p w:rsidR="00000000" w:rsidDel="00000000" w:rsidP="00000000" w:rsidRDefault="00000000" w:rsidRPr="00000000" w14:paraId="00000125">
      <w:pPr>
        <w:numPr>
          <w:ilvl w:val="0"/>
          <w:numId w:val="10"/>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Dataset Preparation:</w:t>
      </w:r>
      <w:r w:rsidDel="00000000" w:rsidR="00000000" w:rsidRPr="00000000">
        <w:rPr>
          <w:rFonts w:ascii="Calibri" w:cs="Calibri" w:eastAsia="Calibri" w:hAnsi="Calibri"/>
          <w:sz w:val="24"/>
          <w:szCs w:val="24"/>
          <w:rtl w:val="0"/>
        </w:rPr>
        <w:t xml:space="preserve"> Use the vanilla MNIST dataset for this purpose. </w:t>
      </w:r>
      <w:r w:rsidDel="00000000" w:rsidR="00000000" w:rsidRPr="00000000">
        <w:rPr>
          <w:rFonts w:ascii="Calibri" w:cs="Calibri" w:eastAsia="Calibri" w:hAnsi="Calibri"/>
          <w:b w:val="1"/>
          <w:sz w:val="24"/>
          <w:szCs w:val="24"/>
          <w:rtl w:val="0"/>
        </w:rPr>
        <w:t xml:space="preserve">Rotate every sample in steps of 30 degrees</w:t>
      </w:r>
      <w:r w:rsidDel="00000000" w:rsidR="00000000" w:rsidRPr="00000000">
        <w:rPr>
          <w:rFonts w:ascii="Calibri" w:cs="Calibri" w:eastAsia="Calibri" w:hAnsi="Calibri"/>
          <w:sz w:val="24"/>
          <w:szCs w:val="24"/>
          <w:rtl w:val="0"/>
        </w:rPr>
        <w:t xml:space="preserve"> and store them in a data format of your choice. Only use the digits 1 and 2 from the dataset if the computational budget is limited.</w:t>
      </w:r>
    </w:p>
    <w:p w:rsidR="00000000" w:rsidDel="00000000" w:rsidP="00000000" w:rsidRDefault="00000000" w:rsidRPr="00000000" w14:paraId="00000126">
      <w:pPr>
        <w:numPr>
          <w:ilvl w:val="0"/>
          <w:numId w:val="10"/>
        </w:numPr>
        <w:spacing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Latent Space Creation:</w:t>
      </w:r>
      <w:r w:rsidDel="00000000" w:rsidR="00000000" w:rsidRPr="00000000">
        <w:rPr>
          <w:rFonts w:ascii="Calibri" w:cs="Calibri" w:eastAsia="Calibri" w:hAnsi="Calibri"/>
          <w:sz w:val="24"/>
          <w:szCs w:val="24"/>
          <w:rtl w:val="0"/>
        </w:rPr>
        <w:t xml:space="preserve"> Build an Variational Auto-Encoder of your choice and train it using the dataset prepared in the previous step.</w:t>
      </w:r>
    </w:p>
    <w:p w:rsidR="00000000" w:rsidDel="00000000" w:rsidP="00000000" w:rsidRDefault="00000000" w:rsidRPr="00000000" w14:paraId="00000127">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8">
      <w:pPr>
        <w:spacing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Task 2:</w:t>
      </w:r>
      <w:r w:rsidDel="00000000" w:rsidR="00000000" w:rsidRPr="00000000">
        <w:rPr>
          <w:rtl w:val="0"/>
        </w:rPr>
      </w:r>
    </w:p>
    <w:p w:rsidR="00000000" w:rsidDel="00000000" w:rsidP="00000000" w:rsidRDefault="00000000" w:rsidRPr="00000000" w14:paraId="00000129">
      <w:pPr>
        <w:numPr>
          <w:ilvl w:val="0"/>
          <w:numId w:val="10"/>
        </w:numPr>
        <w:spacing w:before="240"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Supervised Symmetry Discovery: On the latent space using a MLP and by simply rotating the samples in steps of 30 degrees learn the transform (using MLP on the latent space) that maps every vector to a rotated version of it in the image space.</w:t>
      </w:r>
    </w:p>
    <w:p w:rsidR="00000000" w:rsidDel="00000000" w:rsidP="00000000" w:rsidRDefault="00000000" w:rsidRPr="00000000" w14:paraId="0000012A">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B">
      <w:pPr>
        <w:spacing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Task 3:</w:t>
      </w:r>
      <w:r w:rsidDel="00000000" w:rsidR="00000000" w:rsidRPr="00000000">
        <w:rPr>
          <w:rtl w:val="0"/>
        </w:rPr>
      </w:r>
    </w:p>
    <w:p w:rsidR="00000000" w:rsidDel="00000000" w:rsidP="00000000" w:rsidRDefault="00000000" w:rsidRPr="00000000" w14:paraId="0000012C">
      <w:pPr>
        <w:numPr>
          <w:ilvl w:val="0"/>
          <w:numId w:val="10"/>
        </w:numPr>
        <w:spacing w:before="240"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Unsupervised Symmetry Discovery: </w:t>
      </w:r>
      <w:r w:rsidDel="00000000" w:rsidR="00000000" w:rsidRPr="00000000">
        <w:rPr>
          <w:rFonts w:ascii="Calibri" w:cs="Calibri" w:eastAsia="Calibri" w:hAnsi="Calibri"/>
          <w:sz w:val="24"/>
          <w:szCs w:val="24"/>
          <w:rtl w:val="0"/>
        </w:rPr>
        <w:t xml:space="preserve">Using the latent space now and referring to the work in </w:t>
      </w:r>
      <w:hyperlink r:id="rId39">
        <w:r w:rsidDel="00000000" w:rsidR="00000000" w:rsidRPr="00000000">
          <w:rPr>
            <w:rFonts w:ascii="Calibri" w:cs="Calibri" w:eastAsia="Calibri" w:hAnsi="Calibri"/>
            <w:color w:val="1155cc"/>
            <w:sz w:val="24"/>
            <w:szCs w:val="24"/>
            <w:u w:val="single"/>
            <w:rtl w:val="0"/>
          </w:rPr>
          <w:t xml:space="preserve">paper, discover</w:t>
        </w:r>
      </w:hyperlink>
      <w:r w:rsidDel="00000000" w:rsidR="00000000" w:rsidRPr="00000000">
        <w:rPr>
          <w:rFonts w:ascii="Calibri" w:cs="Calibri" w:eastAsia="Calibri" w:hAnsi="Calibri"/>
          <w:sz w:val="24"/>
          <w:szCs w:val="24"/>
          <w:rtl w:val="0"/>
        </w:rPr>
        <w:t xml:space="preserve"> the symmetries in the MNIST dataset created earlier that preserve the logit. Rotation should be one of the discovered symmetries.</w:t>
      </w:r>
    </w:p>
    <w:p w:rsidR="00000000" w:rsidDel="00000000" w:rsidP="00000000" w:rsidRDefault="00000000" w:rsidRPr="00000000" w14:paraId="0000012D">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Bonus Task [Very Hard] :</w:t>
      </w:r>
    </w:p>
    <w:p w:rsidR="00000000" w:rsidDel="00000000" w:rsidP="00000000" w:rsidRDefault="00000000" w:rsidRPr="00000000" w14:paraId="0000012E">
      <w:pPr>
        <w:numPr>
          <w:ilvl w:val="0"/>
          <w:numId w:val="10"/>
        </w:numPr>
        <w:spacing w:before="240"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Rotation Invariant Network: </w:t>
      </w:r>
      <w:r w:rsidDel="00000000" w:rsidR="00000000" w:rsidRPr="00000000">
        <w:rPr>
          <w:rFonts w:ascii="Calibri" w:cs="Calibri" w:eastAsia="Calibri" w:hAnsi="Calibri"/>
          <w:sz w:val="24"/>
          <w:szCs w:val="24"/>
          <w:rtl w:val="0"/>
        </w:rPr>
        <w:t xml:space="preserve">Build a rotation invariant network using the discovered symmetries earlier. We discourage the contributor from spending too much time on this task given its difficulty.</w:t>
      </w:r>
    </w:p>
    <w:p w:rsidR="00000000" w:rsidDel="00000000" w:rsidP="00000000" w:rsidRDefault="00000000" w:rsidRPr="00000000" w14:paraId="0000012F">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0">
      <w:pPr>
        <w:spacing w:before="240" w:line="36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This project is advanced in nature and we are expecting to recruit multiple contributors for the same who will work on similar topics but will explore different approaches. Some of these tasks might not result in perfect symmetry discoveries or results. We encourage the contributors to submit irrespective of the quality of symmetry operators they discover.</w:t>
      </w:r>
    </w:p>
    <w:p w:rsidR="00000000" w:rsidDel="00000000" w:rsidP="00000000" w:rsidRDefault="00000000" w:rsidRPr="00000000" w14:paraId="00000131">
      <w:pPr>
        <w:spacing w:before="240" w:line="360" w:lineRule="auto"/>
        <w:ind w:left="0" w:firstLine="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ernbox.cern.ch/s/zUvpkKhXIp0MJ0g" TargetMode="External"/><Relationship Id="rId22" Type="http://schemas.openxmlformats.org/officeDocument/2006/relationships/hyperlink" Target="https://hub.docker.com/r/clelange/cc7-cmssw-cvmfs" TargetMode="External"/><Relationship Id="rId21" Type="http://schemas.openxmlformats.org/officeDocument/2006/relationships/hyperlink" Target="https://hub.docker.com/r/clelange/cmssw" TargetMode="External"/><Relationship Id="rId24" Type="http://schemas.openxmlformats.org/officeDocument/2006/relationships/hyperlink" Target="https://cernbox.cern.ch/s/Yp3oZl8cUU6JoFC" TargetMode="External"/><Relationship Id="rId23" Type="http://schemas.openxmlformats.org/officeDocument/2006/relationships/hyperlink" Target="https://github.com/clelange/cmssw-docker/blob/master/README.m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l4sci.org/gsoc/2025/proposal_CMS1.html" TargetMode="External"/><Relationship Id="rId26" Type="http://schemas.openxmlformats.org/officeDocument/2006/relationships/hyperlink" Target="https://arxiv.org/abs/1911.05722" TargetMode="External"/><Relationship Id="rId25" Type="http://schemas.openxmlformats.org/officeDocument/2006/relationships/hyperlink" Target="https://ml4sci.org/gsoc/2025/proposal_E2E5.html" TargetMode="External"/><Relationship Id="rId28" Type="http://schemas.openxmlformats.org/officeDocument/2006/relationships/hyperlink" Target="https://arxiv.org/abs/2012.11552" TargetMode="External"/><Relationship Id="rId27" Type="http://schemas.openxmlformats.org/officeDocument/2006/relationships/hyperlink" Target="https://arxiv.org/abs/2002.05709" TargetMode="External"/><Relationship Id="rId5" Type="http://schemas.openxmlformats.org/officeDocument/2006/relationships/styles" Target="styles.xml"/><Relationship Id="rId6" Type="http://schemas.openxmlformats.org/officeDocument/2006/relationships/hyperlink" Target="mailto:ml4-sci@cern.ch" TargetMode="External"/><Relationship Id="rId29" Type="http://schemas.openxmlformats.org/officeDocument/2006/relationships/hyperlink" Target="https://arxiv.org/abs/2103.03230" TargetMode="External"/><Relationship Id="rId7" Type="http://schemas.openxmlformats.org/officeDocument/2006/relationships/hyperlink" Target="https://cernbox.cern.ch/index.php/s/AtBT8y4MiQYFcgc" TargetMode="External"/><Relationship Id="rId8" Type="http://schemas.openxmlformats.org/officeDocument/2006/relationships/hyperlink" Target="https://cernbox.cern.ch/index.php/s/FbXw3V4XNyYB3oA" TargetMode="External"/><Relationship Id="rId31" Type="http://schemas.openxmlformats.org/officeDocument/2006/relationships/hyperlink" Target="https://cernbox.cern.ch/s/e3pqxcIznqdYyRv" TargetMode="External"/><Relationship Id="rId30" Type="http://schemas.openxmlformats.org/officeDocument/2006/relationships/hyperlink" Target="https://arxiv.org/abs/2105.04906" TargetMode="External"/><Relationship Id="rId11" Type="http://schemas.openxmlformats.org/officeDocument/2006/relationships/hyperlink" Target="https://archive.ics.uci.edu/dataset/280/higgs" TargetMode="External"/><Relationship Id="rId33" Type="http://schemas.openxmlformats.org/officeDocument/2006/relationships/hyperlink" Target="https://ml4sci.org/gsoc/2025/proposal_E2E6.html" TargetMode="External"/><Relationship Id="rId10" Type="http://schemas.openxmlformats.org/officeDocument/2006/relationships/hyperlink" Target="https://arxiv.org/pdf/1402.4735.pdf" TargetMode="External"/><Relationship Id="rId32" Type="http://schemas.openxmlformats.org/officeDocument/2006/relationships/hyperlink" Target="https://portal.nersc.gov/cfs/m4392/G25/" TargetMode="External"/><Relationship Id="rId13" Type="http://schemas.openxmlformats.org/officeDocument/2006/relationships/hyperlink" Target="https://cernbox.cern.ch/s/EYgmOkI9BjwxNqy" TargetMode="External"/><Relationship Id="rId35" Type="http://schemas.openxmlformats.org/officeDocument/2006/relationships/hyperlink" Target="https://ml4sci.org/gsoc/2025/proposal_E2E7.html" TargetMode="External"/><Relationship Id="rId12" Type="http://schemas.openxmlformats.org/officeDocument/2006/relationships/hyperlink" Target="https://ml4sci.org/gsoc/2025/proposal_CMS2.html" TargetMode="External"/><Relationship Id="rId34" Type="http://schemas.openxmlformats.org/officeDocument/2006/relationships/hyperlink" Target="https://cernbox.cern.ch/s/oolDBdQegsITFcv" TargetMode="External"/><Relationship Id="rId15" Type="http://schemas.openxmlformats.org/officeDocument/2006/relationships/hyperlink" Target="https://portal.nersc.gov/cfs/m4392/G25/" TargetMode="External"/><Relationship Id="rId37" Type="http://schemas.openxmlformats.org/officeDocument/2006/relationships/hyperlink" Target="https://ml4sci.org/gsoc/2025/proposal_E2E8.html" TargetMode="External"/><Relationship Id="rId14" Type="http://schemas.openxmlformats.org/officeDocument/2006/relationships/hyperlink" Target="https://ml4sci.org/gsoc/2025/proposal_E2E2.html" TargetMode="External"/><Relationship Id="rId36" Type="http://schemas.openxmlformats.org/officeDocument/2006/relationships/hyperlink" Target="https://portal.nersc.gov/cfs/m4392/G25/" TargetMode="External"/><Relationship Id="rId17" Type="http://schemas.openxmlformats.org/officeDocument/2006/relationships/hyperlink" Target="https://ml4sci.org/gsoc/2025/proposal_E2E3.html" TargetMode="External"/><Relationship Id="rId39" Type="http://schemas.openxmlformats.org/officeDocument/2006/relationships/hyperlink" Target="https://arxiv.org/abs/2302.00806" TargetMode="External"/><Relationship Id="rId16" Type="http://schemas.openxmlformats.org/officeDocument/2006/relationships/hyperlink" Target="https://portal.nersc.gov/cfs/m4392/G25/" TargetMode="External"/><Relationship Id="rId38" Type="http://schemas.openxmlformats.org/officeDocument/2006/relationships/hyperlink" Target="https://ml4sci.org/gsoc/projects/2025/project_SYMMETRY.html" TargetMode="External"/><Relationship Id="rId19" Type="http://schemas.openxmlformats.org/officeDocument/2006/relationships/hyperlink" Target="https://ml4sci.org/gsoc/2025/proposal_E2E4.html" TargetMode="External"/><Relationship Id="rId18" Type="http://schemas.openxmlformats.org/officeDocument/2006/relationships/hyperlink" Target="https://portal.nersc.gov/cfs/m4392/G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