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Lowell Student Association, also known as LSA, is an honor and service society. Our main objectives are: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provide the student body with strong leadership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hardworking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show integrity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Please answer the following questions </w:t>
      </w:r>
      <w:r w:rsidDel="00000000" w:rsidR="00000000" w:rsidRPr="00000000">
        <w:rPr>
          <w:i w:val="1"/>
          <w:smallCaps w:val="0"/>
          <w:rtl w:val="0"/>
        </w:rPr>
        <w:t xml:space="preserve">honestly</w:t>
      </w:r>
      <w:r w:rsidDel="00000000" w:rsidR="00000000" w:rsidRPr="00000000">
        <w:rPr>
          <w:smallCaps w:val="0"/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been suspended? (Circle One)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YES</w:t>
        <w:tab/>
        <w:tab/>
        <w:t xml:space="preserve">NO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so, why?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been on the cut list? (Circle One)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YES</w:t>
        <w:tab/>
        <w:tab/>
        <w:t xml:space="preserve">NO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If so, what class(es) and why?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u w:val="single"/>
        </w:rPr>
      </w:pPr>
      <w:r w:rsidDel="00000000" w:rsidR="00000000" w:rsidRPr="00000000">
        <w:rPr>
          <w:smallCaps w:val="0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u w:val="single"/>
        </w:rPr>
      </w:pPr>
      <w:r w:rsidDel="00000000" w:rsidR="00000000" w:rsidRPr="00000000">
        <w:rPr>
          <w:smallCaps w:val="0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anything that you know of that may jeopardize your candidacy? (Circle One)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YES</w:t>
        <w:tab/>
        <w:tab/>
        <w:t xml:space="preserve">NO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u w:val="single"/>
        </w:rPr>
      </w:pPr>
      <w:r w:rsidDel="00000000" w:rsidR="00000000" w:rsidRPr="00000000">
        <w:rPr>
          <w:smallCaps w:val="0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u w:val="single"/>
        </w:rPr>
      </w:pPr>
      <w:r w:rsidDel="00000000" w:rsidR="00000000" w:rsidRPr="00000000">
        <w:rPr>
          <w:smallCaps w:val="0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Please sign and verify the following statement: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“I have answered each question to the best of my abilities and my entire application contains truthful information. If anything is found to be false, I accept my immediate disqualification. LSA is an honor and service society and I must uphold the integrity of LSA. I understand that if I do not follow the rules and regulations, guidelines, etc., my candidacy may be jeopardized.”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mallCaps w:val="0"/>
          <w:u w:val="single"/>
        </w:rPr>
      </w:pPr>
      <w:r w:rsidDel="00000000" w:rsidR="00000000" w:rsidRPr="00000000">
        <w:rPr>
          <w:smallCaps w:val="0"/>
          <w:rtl w:val="0"/>
        </w:rPr>
        <w:t xml:space="preserve">Signature of Applicant  </w:t>
      </w:r>
      <w:r w:rsidDel="00000000" w:rsidR="00000000" w:rsidRPr="00000000">
        <w:rPr>
          <w:smallCaps w:val="0"/>
          <w:u w:val="singl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mallCaps w:val="0"/>
          <w:rtl w:val="0"/>
        </w:rPr>
        <w:t xml:space="preserve"> Date </w:t>
      </w:r>
      <w:r w:rsidDel="00000000" w:rsidR="00000000" w:rsidRPr="00000000">
        <w:rPr>
          <w:smallCaps w:val="0"/>
          <w:u w:val="single"/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mallCaps w:val="0"/>
          <w:u w:val="single"/>
        </w:rPr>
      </w:pPr>
      <w:r w:rsidDel="00000000" w:rsidR="00000000" w:rsidRPr="00000000">
        <w:rPr>
          <w:smallCaps w:val="0"/>
          <w:rtl w:val="0"/>
        </w:rPr>
        <w:t xml:space="preserve">Print Name  </w:t>
      </w:r>
      <w:r w:rsidDel="00000000" w:rsidR="00000000" w:rsidRPr="00000000">
        <w:rPr>
          <w:smallCaps w:val="0"/>
          <w:u w:val="singl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smallCaps w:val="0"/>
          <w:rtl w:val="0"/>
        </w:rPr>
        <w:t xml:space="preserve"> Reg. </w:t>
      </w:r>
      <w:r w:rsidDel="00000000" w:rsidR="00000000" w:rsidRPr="00000000">
        <w:rPr>
          <w:smallCaps w:val="0"/>
          <w:u w:val="single"/>
          <w:rtl w:val="0"/>
        </w:rPr>
        <w:t xml:space="preserve">_______________</w:t>
      </w:r>
    </w:p>
    <w:sectPr>
      <w:headerReference r:id="rId6" w:type="default"/>
      <w:pgSz w:h="15840" w:w="12240" w:orient="portrait"/>
      <w:pgMar w:bottom="90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mallCaps w:val="0"/>
        <w:color w:val="000000"/>
        <w:sz w:val="40"/>
        <w:szCs w:val="40"/>
      </w:rPr>
    </w:pPr>
    <w:r w:rsidDel="00000000" w:rsidR="00000000" w:rsidRPr="00000000">
      <w:rPr>
        <w:smallCaps w:val="0"/>
        <w:color w:val="000000"/>
        <w:sz w:val="40"/>
        <w:szCs w:val="40"/>
        <w:rtl w:val="0"/>
      </w:rPr>
      <w:t xml:space="preserve">LSA Integrity Questionnaire</w:t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smallCaps w:val="0"/>
        <w:color w:val="000000"/>
        <w:sz w:val="40"/>
        <w:szCs w:val="4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smallCaps w:val="0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