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D14" w:rsidRDefault="00EE7D14" w:rsidP="00EE7D14">
      <w:pPr>
        <w:jc w:val="center"/>
        <w:rPr>
          <w:rFonts w:eastAsia="Times New Roman" w:cs="Times New Roman"/>
          <w:szCs w:val="24"/>
          <w:lang w:eastAsia="ru-RU"/>
        </w:rPr>
      </w:pPr>
      <w:r>
        <w:rPr>
          <w:rFonts w:eastAsia="Times New Roman" w:cs="Times New Roman"/>
          <w:szCs w:val="24"/>
          <w:lang w:eastAsia="ru-RU"/>
        </w:rPr>
        <w:t>Министерство образования Республики Беларусь</w:t>
      </w:r>
    </w:p>
    <w:p w:rsidR="00EE7D14" w:rsidRDefault="00EE7D14" w:rsidP="00EE7D14">
      <w:pPr>
        <w:jc w:val="center"/>
        <w:rPr>
          <w:rFonts w:eastAsia="Times New Roman" w:cs="Times New Roman"/>
          <w:szCs w:val="24"/>
          <w:lang w:eastAsia="ru-RU"/>
        </w:rPr>
      </w:pPr>
      <w:r>
        <w:rPr>
          <w:rFonts w:eastAsia="Times New Roman" w:cs="Times New Roman"/>
          <w:szCs w:val="24"/>
          <w:lang w:eastAsia="ru-RU"/>
        </w:rPr>
        <w:t xml:space="preserve">Учреждение образования «Белорусский государственный университет </w:t>
      </w:r>
      <w:r>
        <w:rPr>
          <w:rFonts w:eastAsia="Times New Roman" w:cs="Times New Roman"/>
          <w:szCs w:val="24"/>
          <w:lang w:eastAsia="ru-RU"/>
        </w:rPr>
        <w:br/>
        <w:t>информатики и радиоэлектроники»</w:t>
      </w:r>
    </w:p>
    <w:p w:rsidR="00EE7D14" w:rsidRDefault="00EE7D14" w:rsidP="00EE7D14">
      <w:pPr>
        <w:jc w:val="center"/>
        <w:rPr>
          <w:rFonts w:eastAsia="Times New Roman" w:cs="Times New Roman"/>
          <w:szCs w:val="24"/>
          <w:lang w:eastAsia="ru-RU"/>
        </w:rPr>
      </w:pPr>
      <w:r>
        <w:rPr>
          <w:rFonts w:eastAsia="Times New Roman" w:cs="Times New Roman"/>
          <w:szCs w:val="24"/>
          <w:lang w:eastAsia="ru-RU"/>
        </w:rPr>
        <w:t>Институт информационных технологий</w:t>
      </w: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r>
        <w:rPr>
          <w:rFonts w:eastAsia="Times New Roman" w:cs="Times New Roman"/>
          <w:szCs w:val="24"/>
          <w:lang w:eastAsia="ru-RU"/>
        </w:rPr>
        <w:t>Факультет компьютерных технологий</w:t>
      </w:r>
    </w:p>
    <w:p w:rsidR="00EE7D14" w:rsidRDefault="00EE7D14" w:rsidP="00EE7D14">
      <w:pPr>
        <w:jc w:val="center"/>
        <w:rPr>
          <w:rFonts w:eastAsia="Times New Roman" w:cs="Times New Roman"/>
          <w:szCs w:val="24"/>
          <w:lang w:eastAsia="ru-RU"/>
        </w:rPr>
      </w:pPr>
      <w:r>
        <w:rPr>
          <w:rFonts w:eastAsia="Times New Roman" w:cs="Times New Roman"/>
          <w:szCs w:val="24"/>
          <w:lang w:eastAsia="ru-RU"/>
        </w:rPr>
        <w:t>Кафедра информационных систем и технологий</w:t>
      </w: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Pr="005A45C6" w:rsidRDefault="00EE7D14" w:rsidP="00EE7D14">
      <w:pPr>
        <w:jc w:val="center"/>
        <w:rPr>
          <w:rFonts w:eastAsia="Times New Roman" w:cs="Times New Roman"/>
          <w:b/>
          <w:szCs w:val="24"/>
          <w:lang w:eastAsia="ru-RU"/>
        </w:rPr>
      </w:pPr>
      <w:r>
        <w:rPr>
          <w:rFonts w:eastAsia="Times New Roman" w:cs="Times New Roman"/>
          <w:b/>
          <w:szCs w:val="24"/>
          <w:lang w:eastAsia="ru-RU"/>
        </w:rPr>
        <w:t>Лабораторная работа</w:t>
      </w:r>
      <w:r w:rsidR="00C94FAC" w:rsidRPr="00C94FAC">
        <w:rPr>
          <w:rFonts w:eastAsia="Times New Roman" w:cs="Times New Roman"/>
          <w:b/>
          <w:szCs w:val="24"/>
          <w:lang w:eastAsia="ru-RU"/>
        </w:rPr>
        <w:t xml:space="preserve"> </w:t>
      </w:r>
      <w:r w:rsidR="0064090A">
        <w:rPr>
          <w:rFonts w:eastAsia="Times New Roman" w:cs="Times New Roman"/>
          <w:b/>
          <w:szCs w:val="24"/>
          <w:lang w:eastAsia="ru-RU"/>
        </w:rPr>
        <w:t>14</w:t>
      </w:r>
    </w:p>
    <w:p w:rsidR="00EE7D14" w:rsidRDefault="00EE7D14" w:rsidP="00EE7D14">
      <w:pPr>
        <w:jc w:val="center"/>
        <w:rPr>
          <w:rFonts w:eastAsia="Times New Roman" w:cs="Times New Roman"/>
          <w:szCs w:val="24"/>
          <w:lang w:eastAsia="ru-RU"/>
        </w:rPr>
      </w:pPr>
      <w:r>
        <w:rPr>
          <w:rFonts w:eastAsia="Times New Roman" w:cs="Times New Roman"/>
          <w:szCs w:val="24"/>
          <w:lang w:eastAsia="ru-RU"/>
        </w:rPr>
        <w:t>по дисциплине</w:t>
      </w:r>
    </w:p>
    <w:p w:rsidR="00EE7D14" w:rsidRDefault="00EE7D14" w:rsidP="00EE7D14">
      <w:pPr>
        <w:jc w:val="center"/>
        <w:rPr>
          <w:rFonts w:eastAsia="Times New Roman" w:cs="Times New Roman"/>
          <w:szCs w:val="24"/>
          <w:lang w:eastAsia="ru-RU"/>
        </w:rPr>
      </w:pPr>
      <w:r>
        <w:rPr>
          <w:rFonts w:eastAsia="Times New Roman" w:cs="Times New Roman"/>
          <w:szCs w:val="24"/>
          <w:lang w:eastAsia="ru-RU"/>
        </w:rPr>
        <w:t>«</w:t>
      </w:r>
      <w:r w:rsidR="00743516" w:rsidRPr="00743516">
        <w:rPr>
          <w:rFonts w:eastAsia="Times New Roman" w:cs="Times New Roman"/>
          <w:szCs w:val="24"/>
          <w:lang w:eastAsia="ru-RU"/>
        </w:rPr>
        <w:t>Алгоритмы и структуры данных</w:t>
      </w:r>
      <w:r>
        <w:rPr>
          <w:rFonts w:eastAsia="Times New Roman" w:cs="Times New Roman"/>
          <w:szCs w:val="24"/>
          <w:lang w:eastAsia="ru-RU"/>
        </w:rPr>
        <w:t>»</w:t>
      </w: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EE7D14" w:rsidTr="009E3C98">
        <w:tc>
          <w:tcPr>
            <w:tcW w:w="4928" w:type="dxa"/>
          </w:tcPr>
          <w:p w:rsidR="00EE7D14" w:rsidRDefault="00EE7D14" w:rsidP="009E3C98">
            <w:pPr>
              <w:jc w:val="center"/>
              <w:rPr>
                <w:szCs w:val="24"/>
              </w:rPr>
            </w:pPr>
          </w:p>
        </w:tc>
        <w:tc>
          <w:tcPr>
            <w:tcW w:w="4645" w:type="dxa"/>
          </w:tcPr>
          <w:p w:rsidR="00EE7D14" w:rsidRPr="00EE7D14" w:rsidRDefault="00EE7D14" w:rsidP="009E3C98">
            <w:pPr>
              <w:jc w:val="both"/>
              <w:rPr>
                <w:szCs w:val="28"/>
              </w:rPr>
            </w:pPr>
            <w:r w:rsidRPr="00EE7D14">
              <w:rPr>
                <w:szCs w:val="28"/>
              </w:rPr>
              <w:t>Выполнил студент группы 181072</w:t>
            </w:r>
          </w:p>
          <w:p w:rsidR="00EE7D14" w:rsidRPr="00EE7D14" w:rsidRDefault="00EE7D14" w:rsidP="009E3C98">
            <w:pPr>
              <w:jc w:val="both"/>
              <w:rPr>
                <w:szCs w:val="28"/>
              </w:rPr>
            </w:pPr>
            <w:r w:rsidRPr="00EE7D14">
              <w:rPr>
                <w:szCs w:val="28"/>
              </w:rPr>
              <w:t>Матвеев Артур Андреевич</w:t>
            </w:r>
          </w:p>
          <w:p w:rsidR="00EE7D14" w:rsidRPr="00EE7D14" w:rsidRDefault="00EE7D14" w:rsidP="009E3C98">
            <w:pPr>
              <w:jc w:val="both"/>
              <w:rPr>
                <w:sz w:val="16"/>
                <w:szCs w:val="16"/>
              </w:rPr>
            </w:pPr>
          </w:p>
        </w:tc>
      </w:tr>
      <w:tr w:rsidR="00EE7D14" w:rsidTr="009E3C98">
        <w:tc>
          <w:tcPr>
            <w:tcW w:w="4928" w:type="dxa"/>
          </w:tcPr>
          <w:p w:rsidR="00EE7D14" w:rsidRDefault="00EE7D14" w:rsidP="009E3C98">
            <w:pPr>
              <w:jc w:val="center"/>
              <w:rPr>
                <w:sz w:val="20"/>
                <w:szCs w:val="24"/>
              </w:rPr>
            </w:pPr>
          </w:p>
        </w:tc>
        <w:tc>
          <w:tcPr>
            <w:tcW w:w="4645" w:type="dxa"/>
            <w:hideMark/>
          </w:tcPr>
          <w:p w:rsidR="00EE7D14" w:rsidRPr="000E0A30" w:rsidRDefault="00EE7D14" w:rsidP="009E3C98">
            <w:pPr>
              <w:jc w:val="both"/>
              <w:rPr>
                <w:sz w:val="16"/>
                <w:szCs w:val="16"/>
                <w:lang w:val="en-US"/>
              </w:rPr>
            </w:pPr>
            <w:r w:rsidRPr="00EE7D14">
              <w:rPr>
                <w:szCs w:val="28"/>
              </w:rPr>
              <w:t xml:space="preserve">Проверил </w:t>
            </w:r>
            <w:proofErr w:type="spellStart"/>
            <w:r w:rsidR="007159E6" w:rsidRPr="007159E6">
              <w:rPr>
                <w:szCs w:val="28"/>
              </w:rPr>
              <w:t>Потоцкий</w:t>
            </w:r>
            <w:proofErr w:type="spellEnd"/>
            <w:r w:rsidR="007159E6" w:rsidRPr="007159E6">
              <w:rPr>
                <w:szCs w:val="28"/>
              </w:rPr>
              <w:t xml:space="preserve"> Дмитрий Сергеевич</w:t>
            </w:r>
          </w:p>
        </w:tc>
      </w:tr>
    </w:tbl>
    <w:p w:rsidR="00EE7D14" w:rsidRDefault="00EE7D14" w:rsidP="00EE7D14">
      <w:pPr>
        <w:jc w:val="center"/>
        <w:rPr>
          <w:rFonts w:eastAsia="Times New Roman" w:cs="Times New Roman"/>
          <w:szCs w:val="24"/>
          <w:lang w:eastAsia="ru-RU"/>
        </w:rPr>
      </w:pPr>
    </w:p>
    <w:p w:rsidR="00EE7D14" w:rsidRDefault="00EE7D14" w:rsidP="00EE7D14">
      <w:pPr>
        <w:ind w:firstLine="540"/>
        <w:jc w:val="both"/>
        <w:rPr>
          <w:rFonts w:eastAsia="Times New Roman" w:cs="Times New Roman"/>
          <w:szCs w:val="24"/>
          <w:lang w:eastAsia="ru-RU"/>
        </w:rPr>
      </w:pPr>
    </w:p>
    <w:p w:rsidR="00EE7D14" w:rsidRDefault="00EE7D14" w:rsidP="00EE7D14">
      <w:pPr>
        <w:jc w:val="both"/>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EE7D14" w:rsidRDefault="00EE7D14" w:rsidP="00EE7D14">
      <w:pPr>
        <w:jc w:val="center"/>
        <w:rPr>
          <w:rFonts w:eastAsia="Times New Roman" w:cs="Times New Roman"/>
          <w:szCs w:val="24"/>
          <w:lang w:eastAsia="ru-RU"/>
        </w:rPr>
      </w:pPr>
    </w:p>
    <w:p w:rsidR="0056557D" w:rsidRDefault="00BC4CA0" w:rsidP="0056557D">
      <w:pPr>
        <w:jc w:val="center"/>
        <w:rPr>
          <w:rFonts w:eastAsia="Times New Roman" w:cs="Times New Roman"/>
          <w:szCs w:val="24"/>
          <w:lang w:eastAsia="ru-RU"/>
        </w:rPr>
      </w:pPr>
      <w:r>
        <w:rPr>
          <w:rFonts w:eastAsia="Times New Roman" w:cs="Times New Roman"/>
          <w:szCs w:val="24"/>
          <w:lang w:eastAsia="ru-RU"/>
        </w:rPr>
        <w:t>Минск 202</w:t>
      </w:r>
      <w:r>
        <w:rPr>
          <w:rFonts w:eastAsia="Times New Roman" w:cs="Times New Roman"/>
          <w:szCs w:val="24"/>
          <w:lang w:val="en-US" w:eastAsia="ru-RU"/>
        </w:rPr>
        <w:t>2</w:t>
      </w:r>
      <w:r w:rsidR="0056557D">
        <w:rPr>
          <w:rFonts w:eastAsia="Times New Roman" w:cs="Times New Roman"/>
          <w:szCs w:val="24"/>
          <w:lang w:eastAsia="ru-RU"/>
        </w:rPr>
        <w:br w:type="page"/>
      </w:r>
    </w:p>
    <w:p w:rsidR="0072058C" w:rsidRPr="00D34A29" w:rsidRDefault="0072058C">
      <w:pPr>
        <w:spacing w:after="160" w:line="259" w:lineRule="auto"/>
        <w:rPr>
          <w:b/>
          <w:sz w:val="32"/>
        </w:rPr>
      </w:pPr>
      <w:r w:rsidRPr="00FB4DE2">
        <w:rPr>
          <w:b/>
          <w:sz w:val="32"/>
        </w:rPr>
        <w:lastRenderedPageBreak/>
        <w:t>Индивидуальные задания</w:t>
      </w:r>
    </w:p>
    <w:p w:rsidR="00A37B6E" w:rsidRPr="00CF58EF" w:rsidRDefault="00CF58EF" w:rsidP="00CF58EF">
      <w:pPr>
        <w:jc w:val="both"/>
        <w:rPr>
          <w:rFonts w:eastAsia="Times New Roman" w:cs="Times New Roman"/>
          <w:color w:val="000000"/>
          <w:sz w:val="27"/>
          <w:szCs w:val="27"/>
          <w:lang w:eastAsia="ru-RU"/>
        </w:rPr>
      </w:pPr>
      <w:r w:rsidRPr="00CF58EF">
        <w:rPr>
          <w:rFonts w:eastAsia="Times New Roman" w:cs="Times New Roman"/>
          <w:iCs/>
          <w:color w:val="000000"/>
          <w:szCs w:val="28"/>
          <w:lang w:eastAsia="ru-RU"/>
        </w:rPr>
        <w:t>На основе динамических списков необходимо реализовать словарь и хранить его во внешней памяти. Основные операции, выполняемые над данными словаря: поиск, вставка и удаление. В сочетании со списками для построения и обработки словарей и</w:t>
      </w:r>
      <w:r>
        <w:rPr>
          <w:rFonts w:eastAsia="Times New Roman" w:cs="Times New Roman"/>
          <w:iCs/>
          <w:color w:val="000000"/>
          <w:szCs w:val="28"/>
          <w:lang w:eastAsia="ru-RU"/>
        </w:rPr>
        <w:t>спользовать хешированные файлы,</w:t>
      </w:r>
      <w:r w:rsidRPr="00CF58EF">
        <w:rPr>
          <w:rFonts w:eastAsia="Times New Roman" w:cs="Times New Roman"/>
          <w:iCs/>
          <w:color w:val="000000"/>
          <w:szCs w:val="28"/>
          <w:lang w:eastAsia="ru-RU"/>
        </w:rPr>
        <w:t xml:space="preserve"> позволяющее ускорить выполнение операций с данными словаря.</w:t>
      </w:r>
    </w:p>
    <w:p w:rsidR="003C0E25" w:rsidRDefault="003C0E25" w:rsidP="003B1596">
      <w:pPr>
        <w:rPr>
          <w:noProof/>
          <w:lang w:eastAsia="ru-RU"/>
        </w:rPr>
      </w:pP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gramStart"/>
      <w:r w:rsidRPr="001E7053">
        <w:rPr>
          <w:rFonts w:ascii="Cascadia Mono" w:hAnsi="Cascadia Mono" w:cs="Cascadia Mono"/>
          <w:color w:val="0000FF"/>
          <w:sz w:val="19"/>
          <w:szCs w:val="19"/>
          <w:lang w:val="en-US"/>
        </w:rPr>
        <w:t>using</w:t>
      </w:r>
      <w:proofErr w:type="gramEnd"/>
      <w:r w:rsidRPr="001E7053">
        <w:rPr>
          <w:rFonts w:ascii="Cascadia Mono" w:hAnsi="Cascadia Mono" w:cs="Cascadia Mono"/>
          <w:color w:val="000000"/>
          <w:sz w:val="19"/>
          <w:szCs w:val="19"/>
          <w:lang w:val="en-US"/>
        </w:rPr>
        <w:t xml:space="preserve"> AISD_LR14;</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FF"/>
          <w:sz w:val="19"/>
          <w:szCs w:val="19"/>
          <w:lang w:val="en-US"/>
        </w:rPr>
        <w:t>var</w:t>
      </w:r>
      <w:proofErr w:type="spellEnd"/>
      <w:proofErr w:type="gramEnd"/>
      <w:r w:rsidRPr="001E7053">
        <w:rPr>
          <w:rFonts w:ascii="Cascadia Mono" w:hAnsi="Cascadia Mono" w:cs="Cascadia Mono"/>
          <w:color w:val="000000"/>
          <w:sz w:val="19"/>
          <w:szCs w:val="19"/>
          <w:lang w:val="en-US"/>
        </w:rPr>
        <w:t xml:space="preserve"> </w:t>
      </w:r>
      <w:proofErr w:type="spellStart"/>
      <w:r w:rsidRPr="001E7053">
        <w:rPr>
          <w:rFonts w:ascii="Cascadia Mono" w:hAnsi="Cascadia Mono" w:cs="Cascadia Mono"/>
          <w:color w:val="000000"/>
          <w:sz w:val="19"/>
          <w:szCs w:val="19"/>
          <w:lang w:val="en-US"/>
        </w:rPr>
        <w:t>rnd</w:t>
      </w:r>
      <w:proofErr w:type="spellEnd"/>
      <w:r w:rsidRPr="001E7053">
        <w:rPr>
          <w:rFonts w:ascii="Cascadia Mono" w:hAnsi="Cascadia Mono" w:cs="Cascadia Mono"/>
          <w:color w:val="000000"/>
          <w:sz w:val="19"/>
          <w:szCs w:val="19"/>
          <w:lang w:val="en-US"/>
        </w:rPr>
        <w:t xml:space="preserve"> = </w:t>
      </w:r>
      <w:r w:rsidRPr="001E7053">
        <w:rPr>
          <w:rFonts w:ascii="Cascadia Mono" w:hAnsi="Cascadia Mono" w:cs="Cascadia Mono"/>
          <w:color w:val="0000FF"/>
          <w:sz w:val="19"/>
          <w:szCs w:val="19"/>
          <w:lang w:val="en-US"/>
        </w:rPr>
        <w:t>new</w:t>
      </w:r>
      <w:r w:rsidRPr="001E7053">
        <w:rPr>
          <w:rFonts w:ascii="Cascadia Mono" w:hAnsi="Cascadia Mono" w:cs="Cascadia Mono"/>
          <w:color w:val="000000"/>
          <w:sz w:val="19"/>
          <w:szCs w:val="19"/>
          <w:lang w:val="en-US"/>
        </w:rPr>
        <w:t xml:space="preserve"> Random();</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FF"/>
          <w:sz w:val="19"/>
          <w:szCs w:val="19"/>
          <w:lang w:val="en-US"/>
        </w:rPr>
        <w:t>var</w:t>
      </w:r>
      <w:proofErr w:type="spellEnd"/>
      <w:proofErr w:type="gramEnd"/>
      <w:r w:rsidRPr="001E7053">
        <w:rPr>
          <w:rFonts w:ascii="Cascadia Mono" w:hAnsi="Cascadia Mono" w:cs="Cascadia Mono"/>
          <w:color w:val="000000"/>
          <w:sz w:val="19"/>
          <w:szCs w:val="19"/>
          <w:lang w:val="en-US"/>
        </w:rPr>
        <w:t xml:space="preserve"> current = </w:t>
      </w:r>
      <w:r w:rsidRPr="001E7053">
        <w:rPr>
          <w:rFonts w:ascii="Cascadia Mono" w:hAnsi="Cascadia Mono" w:cs="Cascadia Mono"/>
          <w:color w:val="0000FF"/>
          <w:sz w:val="19"/>
          <w:szCs w:val="19"/>
          <w:lang w:val="en-US"/>
        </w:rPr>
        <w:t>new</w:t>
      </w:r>
      <w:r w:rsidRPr="001E7053">
        <w:rPr>
          <w:rFonts w:ascii="Cascadia Mono" w:hAnsi="Cascadia Mono" w:cs="Cascadia Mono"/>
          <w:color w:val="000000"/>
          <w:sz w:val="19"/>
          <w:szCs w:val="19"/>
          <w:lang w:val="en-US"/>
        </w:rPr>
        <w:t xml:space="preserve"> </w:t>
      </w:r>
      <w:proofErr w:type="spellStart"/>
      <w:r w:rsidRPr="001E7053">
        <w:rPr>
          <w:rFonts w:ascii="Cascadia Mono" w:hAnsi="Cascadia Mono" w:cs="Cascadia Mono"/>
          <w:color w:val="000000"/>
          <w:sz w:val="19"/>
          <w:szCs w:val="19"/>
          <w:lang w:val="en-US"/>
        </w:rPr>
        <w:t>HashFile</w:t>
      </w:r>
      <w:proofErr w:type="spellEnd"/>
      <w:r w:rsidRPr="001E7053">
        <w:rPr>
          <w:rFonts w:ascii="Cascadia Mono" w:hAnsi="Cascadia Mono" w:cs="Cascadia Mono"/>
          <w:color w:val="000000"/>
          <w:sz w:val="19"/>
          <w:szCs w:val="19"/>
          <w:lang w:val="en-US"/>
        </w:rPr>
        <w:t>();</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FF"/>
          <w:sz w:val="19"/>
          <w:szCs w:val="19"/>
          <w:lang w:val="en-US"/>
        </w:rPr>
        <w:t>int</w:t>
      </w:r>
      <w:proofErr w:type="spellEnd"/>
      <w:proofErr w:type="gramEnd"/>
      <w:r w:rsidRPr="001E7053">
        <w:rPr>
          <w:rFonts w:ascii="Cascadia Mono" w:hAnsi="Cascadia Mono" w:cs="Cascadia Mono"/>
          <w:color w:val="000000"/>
          <w:sz w:val="19"/>
          <w:szCs w:val="19"/>
          <w:lang w:val="en-US"/>
        </w:rPr>
        <w:t xml:space="preserve"> value = </w:t>
      </w:r>
      <w:r w:rsidRPr="001E7053">
        <w:rPr>
          <w:rFonts w:ascii="Cascadia Mono" w:hAnsi="Cascadia Mono" w:cs="Cascadia Mono"/>
          <w:color w:val="0000FF"/>
          <w:sz w:val="19"/>
          <w:szCs w:val="19"/>
          <w:lang w:val="en-US"/>
        </w:rPr>
        <w:t>default</w:t>
      </w:r>
      <w:r w:rsidRPr="001E7053">
        <w:rPr>
          <w:rFonts w:ascii="Cascadia Mono" w:hAnsi="Cascadia Mono" w:cs="Cascadia Mono"/>
          <w:color w:val="000000"/>
          <w:sz w:val="19"/>
          <w:szCs w:val="19"/>
          <w:lang w:val="en-US"/>
        </w:rPr>
        <w:t>;</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r w:rsidRPr="001E7053">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1E705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сегмента</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gramStart"/>
      <w:r w:rsidRPr="001E7053">
        <w:rPr>
          <w:rFonts w:ascii="Cascadia Mono" w:hAnsi="Cascadia Mono" w:cs="Cascadia Mono"/>
          <w:color w:val="0000FF"/>
          <w:sz w:val="19"/>
          <w:szCs w:val="19"/>
          <w:lang w:val="en-US"/>
        </w:rPr>
        <w:t>for</w:t>
      </w:r>
      <w:proofErr w:type="gramEnd"/>
      <w:r w:rsidRPr="001E7053">
        <w:rPr>
          <w:rFonts w:ascii="Cascadia Mono" w:hAnsi="Cascadia Mono" w:cs="Cascadia Mono"/>
          <w:color w:val="000000"/>
          <w:sz w:val="19"/>
          <w:szCs w:val="19"/>
          <w:lang w:val="en-US"/>
        </w:rPr>
        <w:t xml:space="preserve"> (</w:t>
      </w:r>
      <w:proofErr w:type="spellStart"/>
      <w:r w:rsidRPr="001E7053">
        <w:rPr>
          <w:rFonts w:ascii="Cascadia Mono" w:hAnsi="Cascadia Mono" w:cs="Cascadia Mono"/>
          <w:color w:val="0000FF"/>
          <w:sz w:val="19"/>
          <w:szCs w:val="19"/>
          <w:lang w:val="en-US"/>
        </w:rPr>
        <w:t>int</w:t>
      </w:r>
      <w:proofErr w:type="spellEnd"/>
      <w:r w:rsidRPr="001E7053">
        <w:rPr>
          <w:rFonts w:ascii="Cascadia Mono" w:hAnsi="Cascadia Mono" w:cs="Cascadia Mono"/>
          <w:color w:val="000000"/>
          <w:sz w:val="19"/>
          <w:szCs w:val="19"/>
          <w:lang w:val="en-US"/>
        </w:rPr>
        <w:t xml:space="preserve"> </w:t>
      </w:r>
      <w:proofErr w:type="spellStart"/>
      <w:r w:rsidRPr="001E7053">
        <w:rPr>
          <w:rFonts w:ascii="Cascadia Mono" w:hAnsi="Cascadia Mono" w:cs="Cascadia Mono"/>
          <w:color w:val="000000"/>
          <w:sz w:val="19"/>
          <w:szCs w:val="19"/>
          <w:lang w:val="en-US"/>
        </w:rPr>
        <w:t>i</w:t>
      </w:r>
      <w:proofErr w:type="spellEnd"/>
      <w:r w:rsidRPr="001E7053">
        <w:rPr>
          <w:rFonts w:ascii="Cascadia Mono" w:hAnsi="Cascadia Mono" w:cs="Cascadia Mono"/>
          <w:color w:val="000000"/>
          <w:sz w:val="19"/>
          <w:szCs w:val="19"/>
          <w:lang w:val="en-US"/>
        </w:rPr>
        <w:t xml:space="preserve"> = 0; </w:t>
      </w:r>
      <w:proofErr w:type="spellStart"/>
      <w:r w:rsidRPr="001E7053">
        <w:rPr>
          <w:rFonts w:ascii="Cascadia Mono" w:hAnsi="Cascadia Mono" w:cs="Cascadia Mono"/>
          <w:color w:val="000000"/>
          <w:sz w:val="19"/>
          <w:szCs w:val="19"/>
          <w:lang w:val="en-US"/>
        </w:rPr>
        <w:t>i</w:t>
      </w:r>
      <w:proofErr w:type="spellEnd"/>
      <w:r w:rsidRPr="001E7053">
        <w:rPr>
          <w:rFonts w:ascii="Cascadia Mono" w:hAnsi="Cascadia Mono" w:cs="Cascadia Mono"/>
          <w:color w:val="000000"/>
          <w:sz w:val="19"/>
          <w:szCs w:val="19"/>
          <w:lang w:val="en-US"/>
        </w:rPr>
        <w:t xml:space="preserve"> &lt; 20; </w:t>
      </w:r>
      <w:proofErr w:type="spellStart"/>
      <w:r w:rsidRPr="001E7053">
        <w:rPr>
          <w:rFonts w:ascii="Cascadia Mono" w:hAnsi="Cascadia Mono" w:cs="Cascadia Mono"/>
          <w:color w:val="000000"/>
          <w:sz w:val="19"/>
          <w:szCs w:val="19"/>
          <w:lang w:val="en-US"/>
        </w:rPr>
        <w:t>i</w:t>
      </w:r>
      <w:proofErr w:type="spellEnd"/>
      <w:r w:rsidRPr="001E7053">
        <w:rPr>
          <w:rFonts w:ascii="Cascadia Mono" w:hAnsi="Cascadia Mono" w:cs="Cascadia Mono"/>
          <w:color w:val="000000"/>
          <w:sz w:val="19"/>
          <w:szCs w:val="19"/>
          <w:lang w:val="en-US"/>
        </w:rPr>
        <w:t>++)</w:t>
      </w:r>
    </w:p>
    <w:p w:rsidR="001E7053" w:rsidRPr="00524B5F" w:rsidRDefault="001E7053" w:rsidP="001E7053">
      <w:pPr>
        <w:autoSpaceDE w:val="0"/>
        <w:autoSpaceDN w:val="0"/>
        <w:adjustRightInd w:val="0"/>
        <w:rPr>
          <w:rFonts w:ascii="Cascadia Mono" w:hAnsi="Cascadia Mono" w:cs="Cascadia Mono"/>
          <w:color w:val="000000"/>
          <w:sz w:val="19"/>
          <w:szCs w:val="19"/>
          <w:lang w:val="en-US"/>
        </w:rPr>
      </w:pPr>
      <w:r w:rsidRPr="00524B5F">
        <w:rPr>
          <w:rFonts w:ascii="Cascadia Mono" w:hAnsi="Cascadia Mono" w:cs="Cascadia Mono"/>
          <w:color w:val="000000"/>
          <w:sz w:val="19"/>
          <w:szCs w:val="19"/>
          <w:lang w:val="en-US"/>
        </w:rPr>
        <w:t>{</w:t>
      </w:r>
    </w:p>
    <w:p w:rsidR="001E7053" w:rsidRDefault="001E7053" w:rsidP="001E7053">
      <w:pPr>
        <w:autoSpaceDE w:val="0"/>
        <w:autoSpaceDN w:val="0"/>
        <w:adjustRightInd w:val="0"/>
        <w:rPr>
          <w:rFonts w:ascii="Cascadia Mono" w:hAnsi="Cascadia Mono" w:cs="Cascadia Mono"/>
          <w:color w:val="000000"/>
          <w:sz w:val="19"/>
          <w:szCs w:val="19"/>
        </w:rPr>
      </w:pPr>
      <w:r w:rsidRPr="00524B5F">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value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rnd.Next</w:t>
      </w:r>
      <w:proofErr w:type="spellEnd"/>
      <w:proofErr w:type="gramEnd"/>
      <w:r>
        <w:rPr>
          <w:rFonts w:ascii="Cascadia Mono" w:hAnsi="Cascadia Mono" w:cs="Cascadia Mono"/>
          <w:color w:val="000000"/>
          <w:sz w:val="19"/>
          <w:szCs w:val="19"/>
        </w:rPr>
        <w:t>(1, 100);</w:t>
      </w:r>
    </w:p>
    <w:p w:rsidR="001E7053" w:rsidRDefault="001E7053" w:rsidP="001E705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//Добавляем / связываем блоки</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1E7053">
        <w:rPr>
          <w:rFonts w:ascii="Cascadia Mono" w:hAnsi="Cascadia Mono" w:cs="Cascadia Mono"/>
          <w:color w:val="000000"/>
          <w:sz w:val="19"/>
          <w:szCs w:val="19"/>
          <w:lang w:val="en-US"/>
        </w:rPr>
        <w:t>current.Add</w:t>
      </w:r>
      <w:proofErr w:type="spellEnd"/>
      <w:r w:rsidRPr="001E7053">
        <w:rPr>
          <w:rFonts w:ascii="Cascadia Mono" w:hAnsi="Cascadia Mono" w:cs="Cascadia Mono"/>
          <w:color w:val="000000"/>
          <w:sz w:val="19"/>
          <w:szCs w:val="19"/>
          <w:lang w:val="en-US"/>
        </w:rPr>
        <w:t>(</w:t>
      </w:r>
      <w:proofErr w:type="gramEnd"/>
      <w:r w:rsidRPr="001E7053">
        <w:rPr>
          <w:rFonts w:ascii="Cascadia Mono" w:hAnsi="Cascadia Mono" w:cs="Cascadia Mono"/>
          <w:color w:val="000000"/>
          <w:sz w:val="19"/>
          <w:szCs w:val="19"/>
          <w:lang w:val="en-US"/>
        </w:rPr>
        <w:t>value);</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r w:rsidRPr="001E7053">
        <w:rPr>
          <w:rFonts w:ascii="Cascadia Mono" w:hAnsi="Cascadia Mono" w:cs="Cascadia Mono"/>
          <w:color w:val="000000"/>
          <w:sz w:val="19"/>
          <w:szCs w:val="19"/>
          <w:lang w:val="en-US"/>
        </w:rPr>
        <w:t>}</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00"/>
          <w:sz w:val="19"/>
          <w:szCs w:val="19"/>
          <w:lang w:val="en-US"/>
        </w:rPr>
        <w:t>current.ShowAll</w:t>
      </w:r>
      <w:proofErr w:type="spellEnd"/>
      <w:r w:rsidRPr="001E7053">
        <w:rPr>
          <w:rFonts w:ascii="Cascadia Mono" w:hAnsi="Cascadia Mono" w:cs="Cascadia Mono"/>
          <w:color w:val="000000"/>
          <w:sz w:val="19"/>
          <w:szCs w:val="19"/>
          <w:lang w:val="en-US"/>
        </w:rPr>
        <w:t>(</w:t>
      </w:r>
      <w:proofErr w:type="gramEnd"/>
      <w:r w:rsidRPr="001E7053">
        <w:rPr>
          <w:rFonts w:ascii="Cascadia Mono" w:hAnsi="Cascadia Mono" w:cs="Cascadia Mono"/>
          <w:color w:val="000000"/>
          <w:sz w:val="19"/>
          <w:szCs w:val="19"/>
          <w:lang w:val="en-US"/>
        </w:rPr>
        <w:t>);</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00"/>
          <w:sz w:val="19"/>
          <w:szCs w:val="19"/>
          <w:lang w:val="en-US"/>
        </w:rPr>
        <w:t>Console.WriteLine</w:t>
      </w:r>
      <w:proofErr w:type="spellEnd"/>
      <w:r w:rsidRPr="001E7053">
        <w:rPr>
          <w:rFonts w:ascii="Cascadia Mono" w:hAnsi="Cascadia Mono" w:cs="Cascadia Mono"/>
          <w:color w:val="000000"/>
          <w:sz w:val="19"/>
          <w:szCs w:val="19"/>
          <w:lang w:val="en-US"/>
        </w:rPr>
        <w:t>(</w:t>
      </w:r>
      <w:proofErr w:type="gramEnd"/>
      <w:r w:rsidRPr="001E7053">
        <w:rPr>
          <w:rFonts w:ascii="Cascadia Mono" w:hAnsi="Cascadia Mono" w:cs="Cascadia Mono"/>
          <w:color w:val="A31515"/>
          <w:sz w:val="19"/>
          <w:szCs w:val="19"/>
          <w:lang w:val="en-US"/>
        </w:rPr>
        <w:t>"\n\</w:t>
      </w:r>
      <w:proofErr w:type="spellStart"/>
      <w:r w:rsidRPr="001E7053">
        <w:rPr>
          <w:rFonts w:ascii="Cascadia Mono" w:hAnsi="Cascadia Mono" w:cs="Cascadia Mono"/>
          <w:color w:val="A31515"/>
          <w:sz w:val="19"/>
          <w:szCs w:val="19"/>
          <w:lang w:val="en-US"/>
        </w:rPr>
        <w:t>rSearch</w:t>
      </w:r>
      <w:proofErr w:type="spellEnd"/>
      <w:r w:rsidRPr="001E7053">
        <w:rPr>
          <w:rFonts w:ascii="Cascadia Mono" w:hAnsi="Cascadia Mono" w:cs="Cascadia Mono"/>
          <w:color w:val="A31515"/>
          <w:sz w:val="19"/>
          <w:szCs w:val="19"/>
          <w:lang w:val="en-US"/>
        </w:rPr>
        <w:t>"</w:t>
      </w:r>
      <w:r w:rsidRPr="001E7053">
        <w:rPr>
          <w:rFonts w:ascii="Cascadia Mono" w:hAnsi="Cascadia Mono" w:cs="Cascadia Mono"/>
          <w:color w:val="000000"/>
          <w:sz w:val="19"/>
          <w:szCs w:val="19"/>
          <w:lang w:val="en-US"/>
        </w:rPr>
        <w:t>);</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00"/>
          <w:sz w:val="19"/>
          <w:szCs w:val="19"/>
          <w:lang w:val="en-US"/>
        </w:rPr>
        <w:t>current.Search</w:t>
      </w:r>
      <w:proofErr w:type="spellEnd"/>
      <w:r w:rsidRPr="001E7053">
        <w:rPr>
          <w:rFonts w:ascii="Cascadia Mono" w:hAnsi="Cascadia Mono" w:cs="Cascadia Mono"/>
          <w:color w:val="000000"/>
          <w:sz w:val="19"/>
          <w:szCs w:val="19"/>
          <w:lang w:val="en-US"/>
        </w:rPr>
        <w:t>(</w:t>
      </w:r>
      <w:proofErr w:type="gramEnd"/>
      <w:r w:rsidRPr="001E7053">
        <w:rPr>
          <w:rFonts w:ascii="Cascadia Mono" w:hAnsi="Cascadia Mono" w:cs="Cascadia Mono"/>
          <w:color w:val="000000"/>
          <w:sz w:val="19"/>
          <w:szCs w:val="19"/>
          <w:lang w:val="en-US"/>
        </w:rPr>
        <w:t>500);</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00"/>
          <w:sz w:val="19"/>
          <w:szCs w:val="19"/>
          <w:lang w:val="en-US"/>
        </w:rPr>
        <w:t>current.Search</w:t>
      </w:r>
      <w:proofErr w:type="spellEnd"/>
      <w:r w:rsidRPr="001E7053">
        <w:rPr>
          <w:rFonts w:ascii="Cascadia Mono" w:hAnsi="Cascadia Mono" w:cs="Cascadia Mono"/>
          <w:color w:val="000000"/>
          <w:sz w:val="19"/>
          <w:szCs w:val="19"/>
          <w:lang w:val="en-US"/>
        </w:rPr>
        <w:t>(</w:t>
      </w:r>
      <w:proofErr w:type="gramEnd"/>
      <w:r w:rsidRPr="001E7053">
        <w:rPr>
          <w:rFonts w:ascii="Cascadia Mono" w:hAnsi="Cascadia Mono" w:cs="Cascadia Mono"/>
          <w:color w:val="000000"/>
          <w:sz w:val="19"/>
          <w:szCs w:val="19"/>
          <w:lang w:val="en-US"/>
        </w:rPr>
        <w:t>value);</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00"/>
          <w:sz w:val="19"/>
          <w:szCs w:val="19"/>
          <w:lang w:val="en-US"/>
        </w:rPr>
        <w:t>Console.WriteLine</w:t>
      </w:r>
      <w:proofErr w:type="spellEnd"/>
      <w:r w:rsidRPr="001E7053">
        <w:rPr>
          <w:rFonts w:ascii="Cascadia Mono" w:hAnsi="Cascadia Mono" w:cs="Cascadia Mono"/>
          <w:color w:val="000000"/>
          <w:sz w:val="19"/>
          <w:szCs w:val="19"/>
          <w:lang w:val="en-US"/>
        </w:rPr>
        <w:t>(</w:t>
      </w:r>
      <w:proofErr w:type="gramEnd"/>
      <w:r w:rsidRPr="001E7053">
        <w:rPr>
          <w:rFonts w:ascii="Cascadia Mono" w:hAnsi="Cascadia Mono" w:cs="Cascadia Mono"/>
          <w:color w:val="A31515"/>
          <w:sz w:val="19"/>
          <w:szCs w:val="19"/>
          <w:lang w:val="en-US"/>
        </w:rPr>
        <w:t xml:space="preserve">$"Remove </w:t>
      </w:r>
      <w:r w:rsidRPr="001E7053">
        <w:rPr>
          <w:rFonts w:ascii="Cascadia Mono" w:hAnsi="Cascadia Mono" w:cs="Cascadia Mono"/>
          <w:color w:val="000000"/>
          <w:sz w:val="19"/>
          <w:szCs w:val="19"/>
          <w:lang w:val="en-US"/>
        </w:rPr>
        <w:t>{value}</w:t>
      </w:r>
      <w:r w:rsidRPr="001E7053">
        <w:rPr>
          <w:rFonts w:ascii="Cascadia Mono" w:hAnsi="Cascadia Mono" w:cs="Cascadia Mono"/>
          <w:color w:val="A31515"/>
          <w:sz w:val="19"/>
          <w:szCs w:val="19"/>
          <w:lang w:val="en-US"/>
        </w:rPr>
        <w:t>"</w:t>
      </w:r>
      <w:r w:rsidRPr="001E7053">
        <w:rPr>
          <w:rFonts w:ascii="Cascadia Mono" w:hAnsi="Cascadia Mono" w:cs="Cascadia Mono"/>
          <w:color w:val="000000"/>
          <w:sz w:val="19"/>
          <w:szCs w:val="19"/>
          <w:lang w:val="en-US"/>
        </w:rPr>
        <w:t>);</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00"/>
          <w:sz w:val="19"/>
          <w:szCs w:val="19"/>
          <w:lang w:val="en-US"/>
        </w:rPr>
        <w:t>current.Remove</w:t>
      </w:r>
      <w:proofErr w:type="spellEnd"/>
      <w:r w:rsidRPr="001E7053">
        <w:rPr>
          <w:rFonts w:ascii="Cascadia Mono" w:hAnsi="Cascadia Mono" w:cs="Cascadia Mono"/>
          <w:color w:val="000000"/>
          <w:sz w:val="19"/>
          <w:szCs w:val="19"/>
          <w:lang w:val="en-US"/>
        </w:rPr>
        <w:t>(</w:t>
      </w:r>
      <w:proofErr w:type="gramEnd"/>
      <w:r w:rsidRPr="001E7053">
        <w:rPr>
          <w:rFonts w:ascii="Cascadia Mono" w:hAnsi="Cascadia Mono" w:cs="Cascadia Mono"/>
          <w:color w:val="000000"/>
          <w:sz w:val="19"/>
          <w:szCs w:val="19"/>
          <w:lang w:val="en-US"/>
        </w:rPr>
        <w:t>value);</w:t>
      </w:r>
    </w:p>
    <w:p w:rsidR="001E7053" w:rsidRPr="001E7053" w:rsidRDefault="001E7053" w:rsidP="001E7053">
      <w:pPr>
        <w:autoSpaceDE w:val="0"/>
        <w:autoSpaceDN w:val="0"/>
        <w:adjustRightInd w:val="0"/>
        <w:rPr>
          <w:rFonts w:ascii="Cascadia Mono" w:hAnsi="Cascadia Mono" w:cs="Cascadia Mono"/>
          <w:color w:val="000000"/>
          <w:sz w:val="19"/>
          <w:szCs w:val="19"/>
          <w:lang w:val="en-US"/>
        </w:rPr>
      </w:pPr>
      <w:proofErr w:type="spellStart"/>
      <w:proofErr w:type="gramStart"/>
      <w:r w:rsidRPr="001E7053">
        <w:rPr>
          <w:rFonts w:ascii="Cascadia Mono" w:hAnsi="Cascadia Mono" w:cs="Cascadia Mono"/>
          <w:color w:val="000000"/>
          <w:sz w:val="19"/>
          <w:szCs w:val="19"/>
          <w:lang w:val="en-US"/>
        </w:rPr>
        <w:t>current.Remove</w:t>
      </w:r>
      <w:proofErr w:type="spellEnd"/>
      <w:r w:rsidRPr="001E7053">
        <w:rPr>
          <w:rFonts w:ascii="Cascadia Mono" w:hAnsi="Cascadia Mono" w:cs="Cascadia Mono"/>
          <w:color w:val="000000"/>
          <w:sz w:val="19"/>
          <w:szCs w:val="19"/>
          <w:lang w:val="en-US"/>
        </w:rPr>
        <w:t>(</w:t>
      </w:r>
      <w:proofErr w:type="gramEnd"/>
      <w:r w:rsidRPr="001E7053">
        <w:rPr>
          <w:rFonts w:ascii="Cascadia Mono" w:hAnsi="Cascadia Mono" w:cs="Cascadia Mono"/>
          <w:color w:val="000000"/>
          <w:sz w:val="19"/>
          <w:szCs w:val="19"/>
          <w:lang w:val="en-US"/>
        </w:rPr>
        <w:t>value);</w:t>
      </w:r>
    </w:p>
    <w:p w:rsidR="001E7053" w:rsidRPr="00524B5F" w:rsidRDefault="001E7053" w:rsidP="001E7053">
      <w:pPr>
        <w:rPr>
          <w:rFonts w:ascii="Cascadia Mono" w:hAnsi="Cascadia Mono" w:cs="Cascadia Mono"/>
          <w:color w:val="000000"/>
          <w:sz w:val="19"/>
          <w:szCs w:val="19"/>
          <w:lang w:val="en-US"/>
        </w:rPr>
      </w:pPr>
      <w:proofErr w:type="spellStart"/>
      <w:proofErr w:type="gramStart"/>
      <w:r w:rsidRPr="00524B5F">
        <w:rPr>
          <w:rFonts w:ascii="Cascadia Mono" w:hAnsi="Cascadia Mono" w:cs="Cascadia Mono"/>
          <w:color w:val="000000"/>
          <w:sz w:val="19"/>
          <w:szCs w:val="19"/>
          <w:lang w:val="en-US"/>
        </w:rPr>
        <w:t>current.ShowAll</w:t>
      </w:r>
      <w:proofErr w:type="spellEnd"/>
      <w:r w:rsidRPr="00524B5F">
        <w:rPr>
          <w:rFonts w:ascii="Cascadia Mono" w:hAnsi="Cascadia Mono" w:cs="Cascadia Mono"/>
          <w:color w:val="000000"/>
          <w:sz w:val="19"/>
          <w:szCs w:val="19"/>
          <w:lang w:val="en-US"/>
        </w:rPr>
        <w:t>(</w:t>
      </w:r>
      <w:proofErr w:type="gramEnd"/>
      <w:r w:rsidRPr="00524B5F">
        <w:rPr>
          <w:rFonts w:ascii="Cascadia Mono" w:hAnsi="Cascadia Mono" w:cs="Cascadia Mono"/>
          <w:color w:val="000000"/>
          <w:sz w:val="19"/>
          <w:szCs w:val="19"/>
          <w:lang w:val="en-US"/>
        </w:rPr>
        <w:t>);</w:t>
      </w:r>
    </w:p>
    <w:p w:rsidR="001E7053" w:rsidRPr="00524B5F" w:rsidRDefault="001E7053" w:rsidP="001E7053">
      <w:pPr>
        <w:rPr>
          <w:rFonts w:ascii="Cascadia Mono" w:hAnsi="Cascadia Mono" w:cs="Cascadia Mono"/>
          <w:color w:val="000000"/>
          <w:sz w:val="19"/>
          <w:szCs w:val="19"/>
          <w:lang w:val="en-US"/>
        </w:rPr>
      </w:pPr>
    </w:p>
    <w:p w:rsidR="001E7053" w:rsidRPr="00524B5F" w:rsidRDefault="001E7053" w:rsidP="001E7053">
      <w:pPr>
        <w:rPr>
          <w:rFonts w:ascii="Cascadia Mono" w:hAnsi="Cascadia Mono" w:cs="Cascadia Mono"/>
          <w:color w:val="000000"/>
          <w:sz w:val="19"/>
          <w:szCs w:val="19"/>
          <w:lang w:val="en-US"/>
        </w:rPr>
      </w:pPr>
    </w:p>
    <w:p w:rsidR="006D0481" w:rsidRPr="00524B5F" w:rsidRDefault="006D0481" w:rsidP="001E7053">
      <w:pPr>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roofErr w:type="gramStart"/>
      <w:r w:rsidRPr="00250417">
        <w:rPr>
          <w:rFonts w:ascii="Cascadia Mono" w:hAnsi="Cascadia Mono" w:cs="Cascadia Mono"/>
          <w:color w:val="0000FF"/>
          <w:sz w:val="19"/>
          <w:szCs w:val="19"/>
          <w:lang w:val="en-US"/>
        </w:rPr>
        <w:t>namespace</w:t>
      </w:r>
      <w:proofErr w:type="gramEnd"/>
      <w:r w:rsidRPr="00250417">
        <w:rPr>
          <w:rFonts w:ascii="Cascadia Mono" w:hAnsi="Cascadia Mono" w:cs="Cascadia Mono"/>
          <w:color w:val="000000"/>
          <w:sz w:val="19"/>
          <w:szCs w:val="19"/>
          <w:lang w:val="en-US"/>
        </w:rPr>
        <w:t xml:space="preserve"> AISD_LR14</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public</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record</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2B91AF"/>
          <w:sz w:val="19"/>
          <w:szCs w:val="19"/>
          <w:lang w:val="en-US"/>
        </w:rPr>
        <w:t>HashFile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8000"/>
          <w:sz w:val="19"/>
          <w:szCs w:val="19"/>
          <w:lang w:val="en-US"/>
        </w:rPr>
        <w:t>//</w:t>
      </w:r>
      <w:r>
        <w:rPr>
          <w:rFonts w:ascii="Cascadia Mono" w:hAnsi="Cascadia Mono" w:cs="Cascadia Mono"/>
          <w:color w:val="008000"/>
          <w:sz w:val="19"/>
          <w:szCs w:val="19"/>
        </w:rPr>
        <w:t>ключ</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блока</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public</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byte</w:t>
      </w:r>
      <w:r w:rsidRPr="00250417">
        <w:rPr>
          <w:rFonts w:ascii="Cascadia Mono" w:hAnsi="Cascadia Mono" w:cs="Cascadia Mono"/>
          <w:color w:val="000000"/>
          <w:sz w:val="19"/>
          <w:szCs w:val="19"/>
          <w:lang w:val="en-US"/>
        </w:rPr>
        <w:t xml:space="preserve">? HashKey { </w:t>
      </w:r>
      <w:r w:rsidRPr="00250417">
        <w:rPr>
          <w:rFonts w:ascii="Cascadia Mono" w:hAnsi="Cascadia Mono" w:cs="Cascadia Mono"/>
          <w:color w:val="0000FF"/>
          <w:sz w:val="19"/>
          <w:szCs w:val="19"/>
          <w:lang w:val="en-US"/>
        </w:rPr>
        <w:t>get</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set</w:t>
      </w:r>
      <w:r w:rsidRPr="00250417">
        <w:rPr>
          <w:rFonts w:ascii="Cascadia Mono" w:hAnsi="Cascadia Mono" w:cs="Cascadia Mono"/>
          <w:color w:val="000000"/>
          <w:sz w:val="19"/>
          <w:szCs w:val="19"/>
          <w:lang w:val="en-US"/>
        </w:rPr>
        <w:t>;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8000"/>
          <w:sz w:val="19"/>
          <w:szCs w:val="19"/>
          <w:lang w:val="en-US"/>
        </w:rPr>
        <w:t>//</w:t>
      </w:r>
      <w:r>
        <w:rPr>
          <w:rFonts w:ascii="Cascadia Mono" w:hAnsi="Cascadia Mono" w:cs="Cascadia Mono"/>
          <w:color w:val="008000"/>
          <w:sz w:val="19"/>
          <w:szCs w:val="19"/>
        </w:rPr>
        <w:t>Значения</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блока</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public</w:t>
      </w:r>
      <w:r w:rsidRPr="00250417">
        <w:rPr>
          <w:rFonts w:ascii="Cascadia Mono" w:hAnsi="Cascadia Mono" w:cs="Cascadia Mono"/>
          <w:color w:val="000000"/>
          <w:sz w:val="19"/>
          <w:szCs w:val="19"/>
          <w:lang w:val="en-US"/>
        </w:rPr>
        <w:t xml:space="preserve"> List&lt;</w:t>
      </w:r>
      <w:r w:rsidRPr="00250417">
        <w:rPr>
          <w:rFonts w:ascii="Cascadia Mono" w:hAnsi="Cascadia Mono" w:cs="Cascadia Mono"/>
          <w:color w:val="0000FF"/>
          <w:sz w:val="19"/>
          <w:szCs w:val="19"/>
          <w:lang w:val="en-US"/>
        </w:rPr>
        <w:t>int</w:t>
      </w:r>
      <w:r w:rsidRPr="00250417">
        <w:rPr>
          <w:rFonts w:ascii="Cascadia Mono" w:hAnsi="Cascadia Mono" w:cs="Cascadia Mono"/>
          <w:color w:val="000000"/>
          <w:sz w:val="19"/>
          <w:szCs w:val="19"/>
          <w:lang w:val="en-US"/>
        </w:rPr>
        <w:t xml:space="preserve">&gt; Value { </w:t>
      </w:r>
      <w:r w:rsidRPr="00250417">
        <w:rPr>
          <w:rFonts w:ascii="Cascadia Mono" w:hAnsi="Cascadia Mono" w:cs="Cascadia Mono"/>
          <w:color w:val="0000FF"/>
          <w:sz w:val="19"/>
          <w:szCs w:val="19"/>
          <w:lang w:val="en-US"/>
        </w:rPr>
        <w:t>get</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set</w:t>
      </w:r>
      <w:r w:rsidRPr="00250417">
        <w:rPr>
          <w:rFonts w:ascii="Cascadia Mono" w:hAnsi="Cascadia Mono" w:cs="Cascadia Mono"/>
          <w:color w:val="000000"/>
          <w:sz w:val="19"/>
          <w:szCs w:val="19"/>
          <w:lang w:val="en-US"/>
        </w:rPr>
        <w:t>;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8000"/>
          <w:sz w:val="19"/>
          <w:szCs w:val="19"/>
          <w:lang w:val="en-US"/>
        </w:rPr>
        <w:t>//</w:t>
      </w:r>
      <w:r>
        <w:rPr>
          <w:rFonts w:ascii="Cascadia Mono" w:hAnsi="Cascadia Mono" w:cs="Cascadia Mono"/>
          <w:color w:val="008000"/>
          <w:sz w:val="19"/>
          <w:szCs w:val="19"/>
        </w:rPr>
        <w:t>ссылка</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следующий</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public</w:t>
      </w:r>
      <w:r w:rsidRPr="00250417">
        <w:rPr>
          <w:rFonts w:ascii="Cascadia Mono" w:hAnsi="Cascadia Mono" w:cs="Cascadia Mono"/>
          <w:color w:val="000000"/>
          <w:sz w:val="19"/>
          <w:szCs w:val="19"/>
          <w:lang w:val="en-US"/>
        </w:rPr>
        <w:t xml:space="preserve"> HashFile Next { </w:t>
      </w:r>
      <w:r w:rsidRPr="00250417">
        <w:rPr>
          <w:rFonts w:ascii="Cascadia Mono" w:hAnsi="Cascadia Mono" w:cs="Cascadia Mono"/>
          <w:color w:val="0000FF"/>
          <w:sz w:val="19"/>
          <w:szCs w:val="19"/>
          <w:lang w:val="en-US"/>
        </w:rPr>
        <w:t>get</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set</w:t>
      </w:r>
      <w:r w:rsidRPr="00250417">
        <w:rPr>
          <w:rFonts w:ascii="Cascadia Mono" w:hAnsi="Cascadia Mono" w:cs="Cascadia Mono"/>
          <w:color w:val="000000"/>
          <w:sz w:val="19"/>
          <w:szCs w:val="19"/>
          <w:lang w:val="en-US"/>
        </w:rPr>
        <w:t>;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public</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2B91AF"/>
          <w:sz w:val="19"/>
          <w:szCs w:val="19"/>
          <w:lang w:val="en-US"/>
        </w:rPr>
        <w:t>HashFile</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Value = </w:t>
      </w:r>
      <w:r w:rsidRPr="00250417">
        <w:rPr>
          <w:rFonts w:ascii="Cascadia Mono" w:hAnsi="Cascadia Mono" w:cs="Cascadia Mono"/>
          <w:color w:val="0000FF"/>
          <w:sz w:val="19"/>
          <w:szCs w:val="19"/>
          <w:lang w:val="en-US"/>
        </w:rPr>
        <w:t>new</w:t>
      </w:r>
      <w:r w:rsidRPr="00250417">
        <w:rPr>
          <w:rFonts w:ascii="Cascadia Mono" w:hAnsi="Cascadia Mono" w:cs="Cascadia Mono"/>
          <w:color w:val="000000"/>
          <w:sz w:val="19"/>
          <w:szCs w:val="19"/>
          <w:lang w:val="en-US"/>
        </w:rPr>
        <w:t xml:space="preserve"> List&lt;</w:t>
      </w:r>
      <w:r w:rsidRPr="00250417">
        <w:rPr>
          <w:rFonts w:ascii="Cascadia Mono" w:hAnsi="Cascadia Mono" w:cs="Cascadia Mono"/>
          <w:color w:val="0000FF"/>
          <w:sz w:val="19"/>
          <w:szCs w:val="19"/>
          <w:lang w:val="en-US"/>
        </w:rPr>
        <w:t>int</w:t>
      </w:r>
      <w:r w:rsidRPr="00250417">
        <w:rPr>
          <w:rFonts w:ascii="Cascadia Mono" w:hAnsi="Cascadia Mono" w:cs="Cascadia Mono"/>
          <w:color w:val="000000"/>
          <w:sz w:val="19"/>
          <w:szCs w:val="19"/>
          <w:lang w:val="en-US"/>
        </w:rPr>
        <w:t>&gt;();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public</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void</w:t>
      </w:r>
      <w:r w:rsidRPr="00250417">
        <w:rPr>
          <w:rFonts w:ascii="Cascadia Mono" w:hAnsi="Cascadia Mono" w:cs="Cascadia Mono"/>
          <w:color w:val="000000"/>
          <w:sz w:val="19"/>
          <w:szCs w:val="19"/>
          <w:lang w:val="en-US"/>
        </w:rPr>
        <w:t xml:space="preserve"> ShowAll()</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var</w:t>
      </w:r>
      <w:r w:rsidRPr="00250417">
        <w:rPr>
          <w:rFonts w:ascii="Cascadia Mono" w:hAnsi="Cascadia Mono" w:cs="Cascadia Mono"/>
          <w:color w:val="000000"/>
          <w:sz w:val="19"/>
          <w:szCs w:val="19"/>
          <w:lang w:val="en-US"/>
        </w:rPr>
        <w:t xml:space="preserve"> current = </w:t>
      </w:r>
      <w:r w:rsidRPr="00250417">
        <w:rPr>
          <w:rFonts w:ascii="Cascadia Mono" w:hAnsi="Cascadia Mono" w:cs="Cascadia Mono"/>
          <w:color w:val="0000FF"/>
          <w:sz w:val="19"/>
          <w:szCs w:val="19"/>
          <w:lang w:val="en-US"/>
        </w:rPr>
        <w:t>this</w:t>
      </w:r>
      <w:r w:rsidRPr="00250417">
        <w:rPr>
          <w:rFonts w:ascii="Cascadia Mono" w:hAnsi="Cascadia Mono" w:cs="Cascadia Mono"/>
          <w:color w:val="000000"/>
          <w:sz w:val="19"/>
          <w:szCs w:val="19"/>
          <w:lang w:val="en-US"/>
        </w:rPr>
        <w:t>;</w:t>
      </w: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//вывод значений первого блока</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PrintValue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50417">
        <w:rPr>
          <w:rFonts w:ascii="Cascadia Mono" w:hAnsi="Cascadia Mono" w:cs="Cascadia Mono"/>
          <w:color w:val="0000FF"/>
          <w:sz w:val="19"/>
          <w:szCs w:val="19"/>
          <w:lang w:val="en-US"/>
        </w:rPr>
        <w:t>while</w:t>
      </w:r>
      <w:r w:rsidRPr="00250417">
        <w:rPr>
          <w:rFonts w:ascii="Cascadia Mono" w:hAnsi="Cascadia Mono" w:cs="Cascadia Mono"/>
          <w:color w:val="000000"/>
          <w:sz w:val="19"/>
          <w:szCs w:val="19"/>
          <w:lang w:val="en-US"/>
        </w:rPr>
        <w:t xml:space="preserve"> (current.Next </w:t>
      </w:r>
      <w:r w:rsidRPr="00250417">
        <w:rPr>
          <w:rFonts w:ascii="Cascadia Mono" w:hAnsi="Cascadia Mono" w:cs="Cascadia Mono"/>
          <w:color w:val="0000FF"/>
          <w:sz w:val="19"/>
          <w:szCs w:val="19"/>
          <w:lang w:val="en-US"/>
        </w:rPr>
        <w:t>is</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not</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null</w:t>
      </w:r>
      <w:r w:rsidRPr="00250417">
        <w:rPr>
          <w:rFonts w:ascii="Cascadia Mono" w:hAnsi="Cascadia Mono" w:cs="Cascadia Mono"/>
          <w:color w:val="000000"/>
          <w:sz w:val="19"/>
          <w:szCs w:val="19"/>
          <w:lang w:val="en-US"/>
        </w:rPr>
        <w:t>)</w:t>
      </w: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current.Next</w:t>
      </w:r>
      <w:proofErr w:type="spellEnd"/>
      <w:proofErr w:type="gramEnd"/>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//вывод значений текущего блока</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50417">
        <w:rPr>
          <w:rFonts w:ascii="Cascadia Mono" w:hAnsi="Cascadia Mono" w:cs="Cascadia Mono"/>
          <w:color w:val="000000"/>
          <w:sz w:val="19"/>
          <w:szCs w:val="19"/>
          <w:lang w:val="en-US"/>
        </w:rPr>
        <w:t>PrintValue(current);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lastRenderedPageBreak/>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Console.WriteLine();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public</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void</w:t>
      </w:r>
      <w:r w:rsidRPr="00250417">
        <w:rPr>
          <w:rFonts w:ascii="Cascadia Mono" w:hAnsi="Cascadia Mono" w:cs="Cascadia Mono"/>
          <w:color w:val="000000"/>
          <w:sz w:val="19"/>
          <w:szCs w:val="19"/>
          <w:lang w:val="en-US"/>
        </w:rPr>
        <w:t xml:space="preserve"> Add(</w:t>
      </w:r>
      <w:r w:rsidRPr="00250417">
        <w:rPr>
          <w:rFonts w:ascii="Cascadia Mono" w:hAnsi="Cascadia Mono" w:cs="Cascadia Mono"/>
          <w:color w:val="0000FF"/>
          <w:sz w:val="19"/>
          <w:szCs w:val="19"/>
          <w:lang w:val="en-US"/>
        </w:rPr>
        <w:t>int</w:t>
      </w:r>
      <w:r w:rsidRPr="00250417">
        <w:rPr>
          <w:rFonts w:ascii="Cascadia Mono" w:hAnsi="Cascadia Mono" w:cs="Cascadia Mono"/>
          <w:color w:val="000000"/>
          <w:sz w:val="19"/>
          <w:szCs w:val="19"/>
          <w:lang w:val="en-US"/>
        </w:rPr>
        <w:t xml:space="preserve"> value)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var</w:t>
      </w:r>
      <w:r w:rsidRPr="00250417">
        <w:rPr>
          <w:rFonts w:ascii="Cascadia Mono" w:hAnsi="Cascadia Mono" w:cs="Cascadia Mono"/>
          <w:color w:val="000000"/>
          <w:sz w:val="19"/>
          <w:szCs w:val="19"/>
          <w:lang w:val="en-US"/>
        </w:rPr>
        <w:t xml:space="preserve"> hash = GetHash(value);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var</w:t>
      </w:r>
      <w:r w:rsidRPr="00250417">
        <w:rPr>
          <w:rFonts w:ascii="Cascadia Mono" w:hAnsi="Cascadia Mono" w:cs="Cascadia Mono"/>
          <w:color w:val="000000"/>
          <w:sz w:val="19"/>
          <w:szCs w:val="19"/>
          <w:lang w:val="en-US"/>
        </w:rPr>
        <w:t xml:space="preserve"> current = </w:t>
      </w:r>
      <w:r w:rsidRPr="00250417">
        <w:rPr>
          <w:rFonts w:ascii="Cascadia Mono" w:hAnsi="Cascadia Mono" w:cs="Cascadia Mono"/>
          <w:color w:val="0000FF"/>
          <w:sz w:val="19"/>
          <w:szCs w:val="19"/>
          <w:lang w:val="en-US"/>
        </w:rPr>
        <w:t>this</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8000"/>
          <w:sz w:val="19"/>
          <w:szCs w:val="19"/>
          <w:lang w:val="en-US"/>
        </w:rPr>
        <w:t>//</w:t>
      </w:r>
      <w:r>
        <w:rPr>
          <w:rFonts w:ascii="Cascadia Mono" w:hAnsi="Cascadia Mono" w:cs="Cascadia Mono"/>
          <w:color w:val="008000"/>
          <w:sz w:val="19"/>
          <w:szCs w:val="19"/>
        </w:rPr>
        <w:t>проверка</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первого</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if</w:t>
      </w:r>
      <w:r w:rsidRPr="00250417">
        <w:rPr>
          <w:rFonts w:ascii="Cascadia Mono" w:hAnsi="Cascadia Mono" w:cs="Cascadia Mono"/>
          <w:color w:val="000000"/>
          <w:sz w:val="19"/>
          <w:szCs w:val="19"/>
          <w:lang w:val="en-US"/>
        </w:rPr>
        <w:t xml:space="preserve"> (current.HashKey </w:t>
      </w:r>
      <w:r w:rsidRPr="00250417">
        <w:rPr>
          <w:rFonts w:ascii="Cascadia Mono" w:hAnsi="Cascadia Mono" w:cs="Cascadia Mono"/>
          <w:color w:val="0000FF"/>
          <w:sz w:val="19"/>
          <w:szCs w:val="19"/>
          <w:lang w:val="en-US"/>
        </w:rPr>
        <w:t>is</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null</w:t>
      </w:r>
      <w:r w:rsidRPr="00250417">
        <w:rPr>
          <w:rFonts w:ascii="Cascadia Mono" w:hAnsi="Cascadia Mono" w:cs="Cascadia Mono"/>
          <w:color w:val="000000"/>
          <w:sz w:val="19"/>
          <w:szCs w:val="19"/>
          <w:lang w:val="en-US"/>
        </w:rPr>
        <w:t xml:space="preserve"> || current.HashKey == hash)</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current.HashKey = hash;</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current.Value.Add(value);</w:t>
      </w:r>
    </w:p>
    <w:p w:rsidR="00BA5C84" w:rsidRPr="00524B5F"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roofErr w:type="gramStart"/>
      <w:r w:rsidRPr="00524B5F">
        <w:rPr>
          <w:rFonts w:ascii="Cascadia Mono" w:hAnsi="Cascadia Mono" w:cs="Cascadia Mono"/>
          <w:color w:val="0000FF"/>
          <w:sz w:val="19"/>
          <w:szCs w:val="19"/>
          <w:lang w:val="en-US"/>
        </w:rPr>
        <w:t>return</w:t>
      </w:r>
      <w:proofErr w:type="gramEnd"/>
      <w:r w:rsidRPr="00524B5F">
        <w:rPr>
          <w:rFonts w:ascii="Cascadia Mono" w:hAnsi="Cascadia Mono" w:cs="Cascadia Mono"/>
          <w:color w:val="000000"/>
          <w:sz w:val="19"/>
          <w:szCs w:val="19"/>
          <w:lang w:val="en-US"/>
        </w:rPr>
        <w:t>;</w:t>
      </w:r>
    </w:p>
    <w:p w:rsidR="00BA5C84" w:rsidRPr="00524B5F" w:rsidRDefault="00BA5C84" w:rsidP="00BA5C84">
      <w:pPr>
        <w:autoSpaceDE w:val="0"/>
        <w:autoSpaceDN w:val="0"/>
        <w:adjustRightInd w:val="0"/>
        <w:rPr>
          <w:rFonts w:ascii="Cascadia Mono" w:hAnsi="Cascadia Mono" w:cs="Cascadia Mono"/>
          <w:color w:val="000000"/>
          <w:sz w:val="19"/>
          <w:szCs w:val="19"/>
          <w:lang w:val="en-US"/>
        </w:rPr>
      </w:pPr>
      <w:r w:rsidRPr="00524B5F">
        <w:rPr>
          <w:rFonts w:ascii="Cascadia Mono" w:hAnsi="Cascadia Mono" w:cs="Cascadia Mono"/>
          <w:color w:val="000000"/>
          <w:sz w:val="19"/>
          <w:szCs w:val="19"/>
          <w:lang w:val="en-US"/>
        </w:rPr>
        <w:t xml:space="preserve">            }</w:t>
      </w:r>
    </w:p>
    <w:p w:rsidR="00BA5C84" w:rsidRPr="00524B5F"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roofErr w:type="gramStart"/>
      <w:r w:rsidRPr="00250417">
        <w:rPr>
          <w:rFonts w:ascii="Cascadia Mono" w:hAnsi="Cascadia Mono" w:cs="Cascadia Mono"/>
          <w:color w:val="0000FF"/>
          <w:sz w:val="19"/>
          <w:szCs w:val="19"/>
          <w:lang w:val="en-US"/>
        </w:rPr>
        <w:t>while</w:t>
      </w:r>
      <w:proofErr w:type="gramEnd"/>
      <w:r w:rsidRPr="00250417">
        <w:rPr>
          <w:rFonts w:ascii="Cascadia Mono" w:hAnsi="Cascadia Mono" w:cs="Cascadia Mono"/>
          <w:color w:val="000000"/>
          <w:sz w:val="19"/>
          <w:szCs w:val="19"/>
          <w:lang w:val="en-US"/>
        </w:rPr>
        <w:t xml:space="preserve"> (current.Next </w:t>
      </w:r>
      <w:r w:rsidRPr="00250417">
        <w:rPr>
          <w:rFonts w:ascii="Cascadia Mono" w:hAnsi="Cascadia Mono" w:cs="Cascadia Mono"/>
          <w:color w:val="0000FF"/>
          <w:sz w:val="19"/>
          <w:szCs w:val="19"/>
          <w:lang w:val="en-US"/>
        </w:rPr>
        <w:t>is</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not</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null</w:t>
      </w:r>
      <w:r w:rsidRPr="00250417">
        <w:rPr>
          <w:rFonts w:ascii="Cascadia Mono" w:hAnsi="Cascadia Mono" w:cs="Cascadia Mono"/>
          <w:color w:val="000000"/>
          <w:sz w:val="19"/>
          <w:szCs w:val="19"/>
          <w:lang w:val="en-US"/>
        </w:rPr>
        <w:t>)</w:t>
      </w: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current.Next</w:t>
      </w:r>
      <w:proofErr w:type="spellEnd"/>
      <w:proofErr w:type="gramEnd"/>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//ключ текущего блока не равен </w:t>
      </w:r>
      <w:proofErr w:type="spellStart"/>
      <w:r>
        <w:rPr>
          <w:rFonts w:ascii="Cascadia Mono" w:hAnsi="Cascadia Mono" w:cs="Cascadia Mono"/>
          <w:color w:val="008000"/>
          <w:sz w:val="19"/>
          <w:szCs w:val="19"/>
        </w:rPr>
        <w:t>хешу</w:t>
      </w:r>
      <w:proofErr w:type="spellEnd"/>
      <w:r>
        <w:rPr>
          <w:rFonts w:ascii="Cascadia Mono" w:hAnsi="Cascadia Mono" w:cs="Cascadia Mono"/>
          <w:color w:val="008000"/>
          <w:sz w:val="19"/>
          <w:szCs w:val="19"/>
        </w:rPr>
        <w:t xml:space="preserve"> нового элемента</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50417">
        <w:rPr>
          <w:rFonts w:ascii="Cascadia Mono" w:hAnsi="Cascadia Mono" w:cs="Cascadia Mono"/>
          <w:color w:val="0000FF"/>
          <w:sz w:val="19"/>
          <w:szCs w:val="19"/>
          <w:lang w:val="en-US"/>
        </w:rPr>
        <w:t>if</w:t>
      </w:r>
      <w:r w:rsidRPr="00250417">
        <w:rPr>
          <w:rFonts w:ascii="Cascadia Mono" w:hAnsi="Cascadia Mono" w:cs="Cascadia Mono"/>
          <w:color w:val="000000"/>
          <w:sz w:val="19"/>
          <w:szCs w:val="19"/>
          <w:lang w:val="en-US"/>
        </w:rPr>
        <w:t xml:space="preserve"> (current.HashKey != hash)</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continue</w:t>
      </w:r>
      <w:r w:rsidRPr="00250417">
        <w:rPr>
          <w:rFonts w:ascii="Cascadia Mono" w:hAnsi="Cascadia Mono" w:cs="Cascadia Mono"/>
          <w:color w:val="000000"/>
          <w:sz w:val="19"/>
          <w:szCs w:val="19"/>
          <w:lang w:val="en-US"/>
        </w:rPr>
        <w:t>;</w:t>
      </w: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//проверка на наличие этого элемента в блоке</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rPr>
        <w:t xml:space="preserve">                </w:t>
      </w:r>
      <w:r w:rsidRPr="00250417">
        <w:rPr>
          <w:rFonts w:ascii="Cascadia Mono" w:hAnsi="Cascadia Mono" w:cs="Cascadia Mono"/>
          <w:color w:val="0000FF"/>
          <w:sz w:val="19"/>
          <w:szCs w:val="19"/>
          <w:lang w:val="en-US"/>
        </w:rPr>
        <w:t>if</w:t>
      </w:r>
      <w:r w:rsidRPr="00250417">
        <w:rPr>
          <w:rFonts w:ascii="Cascadia Mono" w:hAnsi="Cascadia Mono" w:cs="Cascadia Mono"/>
          <w:color w:val="000000"/>
          <w:sz w:val="19"/>
          <w:szCs w:val="19"/>
          <w:lang w:val="en-US"/>
        </w:rPr>
        <w:t xml:space="preserve"> (!current.Value.Any(x =&gt; x == value))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current.Value.Add(value);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else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$"Значение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value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уже существует!"</w:t>
      </w:r>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//создание нового элемента/блока</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newHashFile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HashFile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A5C84" w:rsidRPr="00524B5F"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24B5F">
        <w:rPr>
          <w:rFonts w:ascii="Cascadia Mono" w:hAnsi="Cascadia Mono" w:cs="Cascadia Mono"/>
          <w:color w:val="000000"/>
          <w:sz w:val="19"/>
          <w:szCs w:val="19"/>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524B5F">
        <w:rPr>
          <w:rFonts w:ascii="Cascadia Mono" w:hAnsi="Cascadia Mono" w:cs="Cascadia Mono"/>
          <w:color w:val="000000"/>
          <w:sz w:val="19"/>
          <w:szCs w:val="19"/>
        </w:rPr>
        <w:t xml:space="preserve">                </w:t>
      </w:r>
      <w:proofErr w:type="spellStart"/>
      <w:r w:rsidRPr="00250417">
        <w:rPr>
          <w:rFonts w:ascii="Cascadia Mono" w:hAnsi="Cascadia Mono" w:cs="Cascadia Mono"/>
          <w:color w:val="000000"/>
          <w:sz w:val="19"/>
          <w:szCs w:val="19"/>
          <w:lang w:val="en-US"/>
        </w:rPr>
        <w:t>HashKey</w:t>
      </w:r>
      <w:proofErr w:type="spellEnd"/>
      <w:r w:rsidRPr="00250417">
        <w:rPr>
          <w:rFonts w:ascii="Cascadia Mono" w:hAnsi="Cascadia Mono" w:cs="Cascadia Mono"/>
          <w:color w:val="000000"/>
          <w:sz w:val="19"/>
          <w:szCs w:val="19"/>
          <w:lang w:val="en-US"/>
        </w:rPr>
        <w:t xml:space="preserve"> = hash,</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Value = </w:t>
      </w:r>
      <w:r w:rsidRPr="00250417">
        <w:rPr>
          <w:rFonts w:ascii="Cascadia Mono" w:hAnsi="Cascadia Mono" w:cs="Cascadia Mono"/>
          <w:color w:val="0000FF"/>
          <w:sz w:val="19"/>
          <w:szCs w:val="19"/>
          <w:lang w:val="en-US"/>
        </w:rPr>
        <w:t>new</w:t>
      </w:r>
      <w:r w:rsidRPr="00250417">
        <w:rPr>
          <w:rFonts w:ascii="Cascadia Mono" w:hAnsi="Cascadia Mono" w:cs="Cascadia Mono"/>
          <w:color w:val="000000"/>
          <w:sz w:val="19"/>
          <w:szCs w:val="19"/>
          <w:lang w:val="en-US"/>
        </w:rPr>
        <w:t xml:space="preserve"> List&lt;</w:t>
      </w:r>
      <w:r w:rsidRPr="00250417">
        <w:rPr>
          <w:rFonts w:ascii="Cascadia Mono" w:hAnsi="Cascadia Mono" w:cs="Cascadia Mono"/>
          <w:color w:val="0000FF"/>
          <w:sz w:val="19"/>
          <w:szCs w:val="19"/>
          <w:lang w:val="en-US"/>
        </w:rPr>
        <w:t>int</w:t>
      </w:r>
      <w:r w:rsidRPr="00250417">
        <w:rPr>
          <w:rFonts w:ascii="Cascadia Mono" w:hAnsi="Cascadia Mono" w:cs="Cascadia Mono"/>
          <w:color w:val="000000"/>
          <w:sz w:val="19"/>
          <w:szCs w:val="19"/>
          <w:lang w:val="en-US"/>
        </w:rPr>
        <w:t>&gt;() { value }</w:t>
      </w: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присваение</w:t>
      </w:r>
      <w:proofErr w:type="spellEnd"/>
      <w:r>
        <w:rPr>
          <w:rFonts w:ascii="Cascadia Mono" w:hAnsi="Cascadia Mono" w:cs="Cascadia Mono"/>
          <w:color w:val="008000"/>
          <w:sz w:val="19"/>
          <w:szCs w:val="19"/>
        </w:rPr>
        <w:t xml:space="preserve"> ссылки на новый эл. у последнего блока</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50417">
        <w:rPr>
          <w:rFonts w:ascii="Cascadia Mono" w:hAnsi="Cascadia Mono" w:cs="Cascadia Mono"/>
          <w:color w:val="000000"/>
          <w:sz w:val="19"/>
          <w:szCs w:val="19"/>
          <w:lang w:val="en-US"/>
        </w:rPr>
        <w:t>current.Next = newHashFile;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public</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void</w:t>
      </w:r>
      <w:r w:rsidRPr="00250417">
        <w:rPr>
          <w:rFonts w:ascii="Cascadia Mono" w:hAnsi="Cascadia Mono" w:cs="Cascadia Mono"/>
          <w:color w:val="000000"/>
          <w:sz w:val="19"/>
          <w:szCs w:val="19"/>
          <w:lang w:val="en-US"/>
        </w:rPr>
        <w:t xml:space="preserve"> Search(</w:t>
      </w:r>
      <w:r w:rsidRPr="00250417">
        <w:rPr>
          <w:rFonts w:ascii="Cascadia Mono" w:hAnsi="Cascadia Mono" w:cs="Cascadia Mono"/>
          <w:color w:val="0000FF"/>
          <w:sz w:val="19"/>
          <w:szCs w:val="19"/>
          <w:lang w:val="en-US"/>
        </w:rPr>
        <w:t>int</w:t>
      </w:r>
      <w:r w:rsidRPr="00250417">
        <w:rPr>
          <w:rFonts w:ascii="Cascadia Mono" w:hAnsi="Cascadia Mono" w:cs="Cascadia Mono"/>
          <w:color w:val="000000"/>
          <w:sz w:val="19"/>
          <w:szCs w:val="19"/>
          <w:lang w:val="en-US"/>
        </w:rPr>
        <w:t xml:space="preserve"> value)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var</w:t>
      </w:r>
      <w:r w:rsidRPr="00250417">
        <w:rPr>
          <w:rFonts w:ascii="Cascadia Mono" w:hAnsi="Cascadia Mono" w:cs="Cascadia Mono"/>
          <w:color w:val="000000"/>
          <w:sz w:val="19"/>
          <w:szCs w:val="19"/>
          <w:lang w:val="en-US"/>
        </w:rPr>
        <w:t xml:space="preserve"> hash = GetHash(value);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var</w:t>
      </w:r>
      <w:r w:rsidRPr="00250417">
        <w:rPr>
          <w:rFonts w:ascii="Cascadia Mono" w:hAnsi="Cascadia Mono" w:cs="Cascadia Mono"/>
          <w:color w:val="000000"/>
          <w:sz w:val="19"/>
          <w:szCs w:val="19"/>
          <w:lang w:val="en-US"/>
        </w:rPr>
        <w:t xml:space="preserve"> current = </w:t>
      </w:r>
      <w:r w:rsidRPr="00250417">
        <w:rPr>
          <w:rFonts w:ascii="Cascadia Mono" w:hAnsi="Cascadia Mono" w:cs="Cascadia Mono"/>
          <w:color w:val="0000FF"/>
          <w:sz w:val="19"/>
          <w:szCs w:val="19"/>
          <w:lang w:val="en-US"/>
        </w:rPr>
        <w:t>this</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//поиск значения у первого блока, если ключ равен </w:t>
      </w:r>
      <w:proofErr w:type="spellStart"/>
      <w:r>
        <w:rPr>
          <w:rFonts w:ascii="Cascadia Mono" w:hAnsi="Cascadia Mono" w:cs="Cascadia Mono"/>
          <w:color w:val="008000"/>
          <w:sz w:val="19"/>
          <w:szCs w:val="19"/>
        </w:rPr>
        <w:t>хешу</w:t>
      </w:r>
      <w:proofErr w:type="spellEnd"/>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50417">
        <w:rPr>
          <w:rFonts w:ascii="Cascadia Mono" w:hAnsi="Cascadia Mono" w:cs="Cascadia Mono"/>
          <w:color w:val="0000FF"/>
          <w:sz w:val="19"/>
          <w:szCs w:val="19"/>
          <w:lang w:val="en-US"/>
        </w:rPr>
        <w:t>if</w:t>
      </w:r>
      <w:r w:rsidRPr="00250417">
        <w:rPr>
          <w:rFonts w:ascii="Cascadia Mono" w:hAnsi="Cascadia Mono" w:cs="Cascadia Mono"/>
          <w:color w:val="000000"/>
          <w:sz w:val="19"/>
          <w:szCs w:val="19"/>
          <w:lang w:val="en-US"/>
        </w:rPr>
        <w:t xml:space="preserve"> (current.HashKey == hash)</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SearchInCurrentHashFile(value, current);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return</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while</w:t>
      </w:r>
      <w:r w:rsidRPr="00250417">
        <w:rPr>
          <w:rFonts w:ascii="Cascadia Mono" w:hAnsi="Cascadia Mono" w:cs="Cascadia Mono"/>
          <w:color w:val="000000"/>
          <w:sz w:val="19"/>
          <w:szCs w:val="19"/>
          <w:lang w:val="en-US"/>
        </w:rPr>
        <w:t xml:space="preserve"> (current.Next </w:t>
      </w:r>
      <w:r w:rsidRPr="00250417">
        <w:rPr>
          <w:rFonts w:ascii="Cascadia Mono" w:hAnsi="Cascadia Mono" w:cs="Cascadia Mono"/>
          <w:color w:val="0000FF"/>
          <w:sz w:val="19"/>
          <w:szCs w:val="19"/>
          <w:lang w:val="en-US"/>
        </w:rPr>
        <w:t>is</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not</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null</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current = current.Next;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if</w:t>
      </w:r>
      <w:r w:rsidRPr="00250417">
        <w:rPr>
          <w:rFonts w:ascii="Cascadia Mono" w:hAnsi="Cascadia Mono" w:cs="Cascadia Mono"/>
          <w:color w:val="000000"/>
          <w:sz w:val="19"/>
          <w:szCs w:val="19"/>
          <w:lang w:val="en-US"/>
        </w:rPr>
        <w:t xml:space="preserve"> (current.HashKey != hash)</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continue</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SearchInCurrentHashFile(value, current);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return</w:t>
      </w:r>
      <w:r w:rsidRPr="00250417">
        <w:rPr>
          <w:rFonts w:ascii="Cascadia Mono" w:hAnsi="Cascadia Mono" w:cs="Cascadia Mono"/>
          <w:color w:val="000000"/>
          <w:sz w:val="19"/>
          <w:szCs w:val="19"/>
          <w:lang w:val="en-US"/>
        </w:rPr>
        <w:t>;</w:t>
      </w: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//блока с данным значением нет</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Not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Found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public</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void</w:t>
      </w:r>
      <w:r w:rsidRPr="00250417">
        <w:rPr>
          <w:rFonts w:ascii="Cascadia Mono" w:hAnsi="Cascadia Mono" w:cs="Cascadia Mono"/>
          <w:color w:val="000000"/>
          <w:sz w:val="19"/>
          <w:szCs w:val="19"/>
          <w:lang w:val="en-US"/>
        </w:rPr>
        <w:t xml:space="preserve"> Remove(</w:t>
      </w:r>
      <w:r w:rsidRPr="00250417">
        <w:rPr>
          <w:rFonts w:ascii="Cascadia Mono" w:hAnsi="Cascadia Mono" w:cs="Cascadia Mono"/>
          <w:color w:val="0000FF"/>
          <w:sz w:val="19"/>
          <w:szCs w:val="19"/>
          <w:lang w:val="en-US"/>
        </w:rPr>
        <w:t>int</w:t>
      </w:r>
      <w:r w:rsidRPr="00250417">
        <w:rPr>
          <w:rFonts w:ascii="Cascadia Mono" w:hAnsi="Cascadia Mono" w:cs="Cascadia Mono"/>
          <w:color w:val="000000"/>
          <w:sz w:val="19"/>
          <w:szCs w:val="19"/>
          <w:lang w:val="en-US"/>
        </w:rPr>
        <w:t xml:space="preserve"> value)</w:t>
      </w: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w:t>
      </w: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w:t>
      </w:r>
      <w:r w:rsidRPr="00BA5C84">
        <w:rPr>
          <w:rFonts w:ascii="Cascadia Mono" w:hAnsi="Cascadia Mono" w:cs="Cascadia Mono"/>
          <w:color w:val="0000FF"/>
          <w:sz w:val="19"/>
          <w:szCs w:val="19"/>
          <w:lang w:val="en-US"/>
        </w:rPr>
        <w:t>var</w:t>
      </w:r>
      <w:r w:rsidRPr="00BA5C84">
        <w:rPr>
          <w:rFonts w:ascii="Cascadia Mono" w:hAnsi="Cascadia Mono" w:cs="Cascadia Mono"/>
          <w:color w:val="000000"/>
          <w:sz w:val="19"/>
          <w:szCs w:val="19"/>
          <w:lang w:val="en-US"/>
        </w:rPr>
        <w:t xml:space="preserve"> hash = GetHash(value);</w:t>
      </w: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w:t>
      </w:r>
      <w:r w:rsidRPr="00BA5C84">
        <w:rPr>
          <w:rFonts w:ascii="Cascadia Mono" w:hAnsi="Cascadia Mono" w:cs="Cascadia Mono"/>
          <w:color w:val="0000FF"/>
          <w:sz w:val="19"/>
          <w:szCs w:val="19"/>
          <w:lang w:val="en-US"/>
        </w:rPr>
        <w:t>var</w:t>
      </w:r>
      <w:r w:rsidRPr="00BA5C84">
        <w:rPr>
          <w:rFonts w:ascii="Cascadia Mono" w:hAnsi="Cascadia Mono" w:cs="Cascadia Mono"/>
          <w:color w:val="000000"/>
          <w:sz w:val="19"/>
          <w:szCs w:val="19"/>
          <w:lang w:val="en-US"/>
        </w:rPr>
        <w:t xml:space="preserve"> current = </w:t>
      </w:r>
      <w:r w:rsidRPr="00BA5C84">
        <w:rPr>
          <w:rFonts w:ascii="Cascadia Mono" w:hAnsi="Cascadia Mono" w:cs="Cascadia Mono"/>
          <w:color w:val="0000FF"/>
          <w:sz w:val="19"/>
          <w:szCs w:val="19"/>
          <w:lang w:val="en-US"/>
        </w:rPr>
        <w:t>this</w:t>
      </w:r>
      <w:r w:rsidRPr="00BA5C84">
        <w:rPr>
          <w:rFonts w:ascii="Cascadia Mono" w:hAnsi="Cascadia Mono" w:cs="Cascadia Mono"/>
          <w:color w:val="000000"/>
          <w:sz w:val="19"/>
          <w:szCs w:val="19"/>
          <w:lang w:val="en-US"/>
        </w:rPr>
        <w:t>;</w:t>
      </w: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w:t>
      </w:r>
      <w:r w:rsidRPr="00BA5C84">
        <w:rPr>
          <w:rFonts w:ascii="Cascadia Mono" w:hAnsi="Cascadia Mono" w:cs="Cascadia Mono"/>
          <w:color w:val="0000FF"/>
          <w:sz w:val="19"/>
          <w:szCs w:val="19"/>
          <w:lang w:val="en-US"/>
        </w:rPr>
        <w:t>if</w:t>
      </w:r>
      <w:r w:rsidRPr="00BA5C84">
        <w:rPr>
          <w:rFonts w:ascii="Cascadia Mono" w:hAnsi="Cascadia Mono" w:cs="Cascadia Mono"/>
          <w:color w:val="000000"/>
          <w:sz w:val="19"/>
          <w:szCs w:val="19"/>
          <w:lang w:val="en-US"/>
        </w:rPr>
        <w:t xml:space="preserve"> (current.HashKey == hash)</w:t>
      </w: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w:t>
      </w: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current.Value.Remove(value);</w:t>
      </w: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w:t>
      </w:r>
      <w:r w:rsidRPr="00BA5C84">
        <w:rPr>
          <w:rFonts w:ascii="Cascadia Mono" w:hAnsi="Cascadia Mono" w:cs="Cascadia Mono"/>
          <w:color w:val="0000FF"/>
          <w:sz w:val="19"/>
          <w:szCs w:val="19"/>
          <w:lang w:val="en-US"/>
        </w:rPr>
        <w:t>return</w:t>
      </w:r>
      <w:r w:rsidRPr="00BA5C84">
        <w:rPr>
          <w:rFonts w:ascii="Cascadia Mono" w:hAnsi="Cascadia Mono" w:cs="Cascadia Mono"/>
          <w:color w:val="000000"/>
          <w:sz w:val="19"/>
          <w:szCs w:val="19"/>
          <w:lang w:val="en-US"/>
        </w:rPr>
        <w:t>;</w:t>
      </w: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w:t>
      </w: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p>
    <w:p w:rsidR="00BA5C84" w:rsidRPr="00BA5C84"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w:t>
      </w:r>
      <w:r w:rsidRPr="00BA5C84">
        <w:rPr>
          <w:rFonts w:ascii="Cascadia Mono" w:hAnsi="Cascadia Mono" w:cs="Cascadia Mono"/>
          <w:color w:val="0000FF"/>
          <w:sz w:val="19"/>
          <w:szCs w:val="19"/>
          <w:lang w:val="en-US"/>
        </w:rPr>
        <w:t>while</w:t>
      </w:r>
      <w:r w:rsidRPr="00BA5C84">
        <w:rPr>
          <w:rFonts w:ascii="Cascadia Mono" w:hAnsi="Cascadia Mono" w:cs="Cascadia Mono"/>
          <w:color w:val="000000"/>
          <w:sz w:val="19"/>
          <w:szCs w:val="19"/>
          <w:lang w:val="en-US"/>
        </w:rPr>
        <w:t xml:space="preserve"> (current.Next </w:t>
      </w:r>
      <w:r w:rsidRPr="00BA5C84">
        <w:rPr>
          <w:rFonts w:ascii="Cascadia Mono" w:hAnsi="Cascadia Mono" w:cs="Cascadia Mono"/>
          <w:color w:val="0000FF"/>
          <w:sz w:val="19"/>
          <w:szCs w:val="19"/>
          <w:lang w:val="en-US"/>
        </w:rPr>
        <w:t>is</w:t>
      </w:r>
      <w:r w:rsidRPr="00BA5C84">
        <w:rPr>
          <w:rFonts w:ascii="Cascadia Mono" w:hAnsi="Cascadia Mono" w:cs="Cascadia Mono"/>
          <w:color w:val="000000"/>
          <w:sz w:val="19"/>
          <w:szCs w:val="19"/>
          <w:lang w:val="en-US"/>
        </w:rPr>
        <w:t xml:space="preserve"> </w:t>
      </w:r>
      <w:r w:rsidRPr="00BA5C84">
        <w:rPr>
          <w:rFonts w:ascii="Cascadia Mono" w:hAnsi="Cascadia Mono" w:cs="Cascadia Mono"/>
          <w:color w:val="0000FF"/>
          <w:sz w:val="19"/>
          <w:szCs w:val="19"/>
          <w:lang w:val="en-US"/>
        </w:rPr>
        <w:t>not</w:t>
      </w:r>
      <w:r w:rsidRPr="00BA5C84">
        <w:rPr>
          <w:rFonts w:ascii="Cascadia Mono" w:hAnsi="Cascadia Mono" w:cs="Cascadia Mono"/>
          <w:color w:val="000000"/>
          <w:sz w:val="19"/>
          <w:szCs w:val="19"/>
          <w:lang w:val="en-US"/>
        </w:rPr>
        <w:t xml:space="preserve"> </w:t>
      </w:r>
      <w:r w:rsidRPr="00BA5C84">
        <w:rPr>
          <w:rFonts w:ascii="Cascadia Mono" w:hAnsi="Cascadia Mono" w:cs="Cascadia Mono"/>
          <w:color w:val="0000FF"/>
          <w:sz w:val="19"/>
          <w:szCs w:val="19"/>
          <w:lang w:val="en-US"/>
        </w:rPr>
        <w:t>null</w:t>
      </w:r>
      <w:r w:rsidRPr="00BA5C84">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BA5C84">
        <w:rPr>
          <w:rFonts w:ascii="Cascadia Mono" w:hAnsi="Cascadia Mono" w:cs="Cascadia Mono"/>
          <w:color w:val="000000"/>
          <w:sz w:val="19"/>
          <w:szCs w:val="19"/>
          <w:lang w:val="en-US"/>
        </w:rPr>
        <w:t xml:space="preserve">            </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current = current.Next;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if</w:t>
      </w:r>
      <w:r w:rsidRPr="00250417">
        <w:rPr>
          <w:rFonts w:ascii="Cascadia Mono" w:hAnsi="Cascadia Mono" w:cs="Cascadia Mono"/>
          <w:color w:val="000000"/>
          <w:sz w:val="19"/>
          <w:szCs w:val="19"/>
          <w:lang w:val="en-US"/>
        </w:rPr>
        <w:t xml:space="preserve"> (current.HashKey == hash &amp;&amp; current.Value.Any(x =&gt; x == value))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current.Value.Remove(value);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return</w:t>
      </w:r>
      <w:r w:rsidRPr="00250417">
        <w:rPr>
          <w:rFonts w:ascii="Cascadia Mono" w:hAnsi="Cascadia Mono" w:cs="Cascadia Mono"/>
          <w:color w:val="000000"/>
          <w:sz w:val="19"/>
          <w:szCs w:val="19"/>
          <w:lang w:val="en-US"/>
        </w:rPr>
        <w:t>;</w:t>
      </w: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"Элемент не существует"</w:t>
      </w:r>
      <w:r>
        <w:rPr>
          <w:rFonts w:ascii="Cascadia Mono" w:hAnsi="Cascadia Mono" w:cs="Cascadia Mono"/>
          <w:color w:val="000000"/>
          <w:sz w:val="19"/>
          <w:szCs w:val="19"/>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8000"/>
          <w:sz w:val="19"/>
          <w:szCs w:val="19"/>
          <w:lang w:val="en-US"/>
        </w:rPr>
        <w:t>//</w:t>
      </w:r>
      <w:r>
        <w:rPr>
          <w:rFonts w:ascii="Cascadia Mono" w:hAnsi="Cascadia Mono" w:cs="Cascadia Mono"/>
          <w:color w:val="008000"/>
          <w:sz w:val="19"/>
          <w:szCs w:val="19"/>
        </w:rPr>
        <w:t>поиск</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значения</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текущем</w:t>
      </w:r>
      <w:r w:rsidRPr="0025041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блоке</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private</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void</w:t>
      </w:r>
      <w:r w:rsidRPr="00250417">
        <w:rPr>
          <w:rFonts w:ascii="Cascadia Mono" w:hAnsi="Cascadia Mono" w:cs="Cascadia Mono"/>
          <w:color w:val="000000"/>
          <w:sz w:val="19"/>
          <w:szCs w:val="19"/>
          <w:lang w:val="en-US"/>
        </w:rPr>
        <w:t xml:space="preserve"> SearchInCurrentHashFile(</w:t>
      </w:r>
      <w:r w:rsidRPr="00250417">
        <w:rPr>
          <w:rFonts w:ascii="Cascadia Mono" w:hAnsi="Cascadia Mono" w:cs="Cascadia Mono"/>
          <w:color w:val="0000FF"/>
          <w:sz w:val="19"/>
          <w:szCs w:val="19"/>
          <w:lang w:val="en-US"/>
        </w:rPr>
        <w:t>int</w:t>
      </w:r>
      <w:r w:rsidRPr="00250417">
        <w:rPr>
          <w:rFonts w:ascii="Cascadia Mono" w:hAnsi="Cascadia Mono" w:cs="Cascadia Mono"/>
          <w:color w:val="000000"/>
          <w:sz w:val="19"/>
          <w:szCs w:val="19"/>
          <w:lang w:val="en-US"/>
        </w:rPr>
        <w:t xml:space="preserve"> value, HashFile current)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for</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int</w:t>
      </w:r>
      <w:r w:rsidRPr="00250417">
        <w:rPr>
          <w:rFonts w:ascii="Cascadia Mono" w:hAnsi="Cascadia Mono" w:cs="Cascadia Mono"/>
          <w:color w:val="000000"/>
          <w:sz w:val="19"/>
          <w:szCs w:val="19"/>
          <w:lang w:val="en-US"/>
        </w:rPr>
        <w:t xml:space="preserve"> i = 0; i &lt; current.Value.Count; i++)</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if</w:t>
      </w:r>
      <w:r w:rsidRPr="00250417">
        <w:rPr>
          <w:rFonts w:ascii="Cascadia Mono" w:hAnsi="Cascadia Mono" w:cs="Cascadia Mono"/>
          <w:color w:val="000000"/>
          <w:sz w:val="19"/>
          <w:szCs w:val="19"/>
          <w:lang w:val="en-US"/>
        </w:rPr>
        <w:t xml:space="preserve"> (current.Value[i] == value)</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Console.WriteLine(</w:t>
      </w:r>
      <w:r w:rsidRPr="00250417">
        <w:rPr>
          <w:rFonts w:ascii="Cascadia Mono" w:hAnsi="Cascadia Mono" w:cs="Cascadia Mono"/>
          <w:color w:val="A31515"/>
          <w:sz w:val="19"/>
          <w:szCs w:val="19"/>
          <w:lang w:val="en-US"/>
        </w:rPr>
        <w:t xml:space="preserve">$"HashKey: </w:t>
      </w:r>
      <w:r w:rsidRPr="00250417">
        <w:rPr>
          <w:rFonts w:ascii="Cascadia Mono" w:hAnsi="Cascadia Mono" w:cs="Cascadia Mono"/>
          <w:color w:val="000000"/>
          <w:sz w:val="19"/>
          <w:szCs w:val="19"/>
          <w:lang w:val="en-US"/>
        </w:rPr>
        <w:t>{current.HashKey}</w:t>
      </w:r>
      <w:r w:rsidRPr="00250417">
        <w:rPr>
          <w:rFonts w:ascii="Cascadia Mono" w:hAnsi="Cascadia Mono" w:cs="Cascadia Mono"/>
          <w:color w:val="A31515"/>
          <w:sz w:val="19"/>
          <w:szCs w:val="19"/>
          <w:lang w:val="en-US"/>
        </w:rPr>
        <w:t xml:space="preserve"> Value </w:t>
      </w:r>
      <w:r w:rsidRPr="00250417">
        <w:rPr>
          <w:rFonts w:ascii="Cascadia Mono" w:hAnsi="Cascadia Mono" w:cs="Cascadia Mono"/>
          <w:color w:val="000000"/>
          <w:sz w:val="19"/>
          <w:szCs w:val="19"/>
          <w:lang w:val="en-US"/>
        </w:rPr>
        <w:t>{value}</w:t>
      </w:r>
      <w:r w:rsidRPr="00250417">
        <w:rPr>
          <w:rFonts w:ascii="Cascadia Mono" w:hAnsi="Cascadia Mono" w:cs="Cascadia Mono"/>
          <w:color w:val="A31515"/>
          <w:sz w:val="19"/>
          <w:szCs w:val="19"/>
          <w:lang w:val="en-US"/>
        </w:rPr>
        <w:t>"</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return</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Console.WriteLine(</w:t>
      </w:r>
      <w:r w:rsidRPr="00250417">
        <w:rPr>
          <w:rFonts w:ascii="Cascadia Mono" w:hAnsi="Cascadia Mono" w:cs="Cascadia Mono"/>
          <w:color w:val="A31515"/>
          <w:sz w:val="19"/>
          <w:szCs w:val="19"/>
          <w:lang w:val="en-US"/>
        </w:rPr>
        <w:t>"Not Found"</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созданите</w:t>
      </w:r>
      <w:proofErr w:type="spellEnd"/>
      <w:r w:rsidRPr="00250417">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хеша</w:t>
      </w:r>
      <w:proofErr w:type="spellEnd"/>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private</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byte</w:t>
      </w:r>
      <w:r w:rsidRPr="00250417">
        <w:rPr>
          <w:rFonts w:ascii="Cascadia Mono" w:hAnsi="Cascadia Mono" w:cs="Cascadia Mono"/>
          <w:color w:val="000000"/>
          <w:sz w:val="19"/>
          <w:szCs w:val="19"/>
          <w:lang w:val="en-US"/>
        </w:rPr>
        <w:t xml:space="preserve"> GetHash(</w:t>
      </w:r>
      <w:r w:rsidRPr="00250417">
        <w:rPr>
          <w:rFonts w:ascii="Cascadia Mono" w:hAnsi="Cascadia Mono" w:cs="Cascadia Mono"/>
          <w:color w:val="0000FF"/>
          <w:sz w:val="19"/>
          <w:szCs w:val="19"/>
          <w:lang w:val="en-US"/>
        </w:rPr>
        <w:t>int</w:t>
      </w:r>
      <w:r w:rsidRPr="00250417">
        <w:rPr>
          <w:rFonts w:ascii="Cascadia Mono" w:hAnsi="Cascadia Mono" w:cs="Cascadia Mono"/>
          <w:color w:val="000000"/>
          <w:sz w:val="19"/>
          <w:szCs w:val="19"/>
          <w:lang w:val="en-US"/>
        </w:rPr>
        <w:t xml:space="preserve"> number) =&gt;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byte</w:t>
      </w:r>
      <w:r w:rsidRPr="00250417">
        <w:rPr>
          <w:rFonts w:ascii="Cascadia Mono" w:hAnsi="Cascadia Mono" w:cs="Cascadia Mono"/>
          <w:color w:val="000000"/>
          <w:sz w:val="19"/>
          <w:szCs w:val="19"/>
          <w:lang w:val="en-US"/>
        </w:rPr>
        <w:t>.Parse(number.ToString().ToCharArray().FirstOrDefault().ToString());</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private</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void</w:t>
      </w:r>
      <w:r w:rsidRPr="00250417">
        <w:rPr>
          <w:rFonts w:ascii="Cascadia Mono" w:hAnsi="Cascadia Mono" w:cs="Cascadia Mono"/>
          <w:color w:val="000000"/>
          <w:sz w:val="19"/>
          <w:szCs w:val="19"/>
          <w:lang w:val="en-US"/>
        </w:rPr>
        <w:t xml:space="preserve"> PrintValue(HashFile current)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if</w:t>
      </w:r>
      <w:r w:rsidRPr="00250417">
        <w:rPr>
          <w:rFonts w:ascii="Cascadia Mono" w:hAnsi="Cascadia Mono" w:cs="Cascadia Mono"/>
          <w:color w:val="000000"/>
          <w:sz w:val="19"/>
          <w:szCs w:val="19"/>
          <w:lang w:val="en-US"/>
        </w:rPr>
        <w:t xml:space="preserve"> (current.HashKey </w:t>
      </w:r>
      <w:r w:rsidRPr="00250417">
        <w:rPr>
          <w:rFonts w:ascii="Cascadia Mono" w:hAnsi="Cascadia Mono" w:cs="Cascadia Mono"/>
          <w:color w:val="0000FF"/>
          <w:sz w:val="19"/>
          <w:szCs w:val="19"/>
          <w:lang w:val="en-US"/>
        </w:rPr>
        <w:t>is</w:t>
      </w: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null</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return</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Console.Write(</w:t>
      </w:r>
      <w:r w:rsidRPr="00250417">
        <w:rPr>
          <w:rFonts w:ascii="Cascadia Mono" w:hAnsi="Cascadia Mono" w:cs="Cascadia Mono"/>
          <w:color w:val="A31515"/>
          <w:sz w:val="19"/>
          <w:szCs w:val="19"/>
          <w:lang w:val="en-US"/>
        </w:rPr>
        <w:t>"\n\rHashKey: "</w:t>
      </w:r>
      <w:r w:rsidRPr="00250417">
        <w:rPr>
          <w:rFonts w:ascii="Cascadia Mono" w:hAnsi="Cascadia Mono" w:cs="Cascadia Mono"/>
          <w:color w:val="000000"/>
          <w:sz w:val="19"/>
          <w:szCs w:val="19"/>
          <w:lang w:val="en-US"/>
        </w:rPr>
        <w:t xml:space="preserve"> + current.HashKey + </w:t>
      </w:r>
      <w:r w:rsidRPr="00250417">
        <w:rPr>
          <w:rFonts w:ascii="Cascadia Mono" w:hAnsi="Cascadia Mono" w:cs="Cascadia Mono"/>
          <w:color w:val="A31515"/>
          <w:sz w:val="19"/>
          <w:szCs w:val="19"/>
          <w:lang w:val="en-US"/>
        </w:rPr>
        <w:t>" Value: "</w:t>
      </w:r>
      <w:r w:rsidRPr="00250417">
        <w:rPr>
          <w:rFonts w:ascii="Cascadia Mono" w:hAnsi="Cascadia Mono" w:cs="Cascadia Mono"/>
          <w:color w:val="000000"/>
          <w:sz w:val="19"/>
          <w:szCs w:val="19"/>
          <w:lang w:val="en-US"/>
        </w:rPr>
        <w:t>);</w:t>
      </w:r>
    </w:p>
    <w:p w:rsidR="00BA5C84" w:rsidRPr="00250417" w:rsidRDefault="00BA5C84" w:rsidP="00BA5C84">
      <w:pPr>
        <w:autoSpaceDE w:val="0"/>
        <w:autoSpaceDN w:val="0"/>
        <w:adjustRightInd w:val="0"/>
        <w:rPr>
          <w:rFonts w:ascii="Cascadia Mono" w:hAnsi="Cascadia Mono" w:cs="Cascadia Mono"/>
          <w:color w:val="000000"/>
          <w:sz w:val="19"/>
          <w:szCs w:val="19"/>
          <w:lang w:val="en-US"/>
        </w:rPr>
      </w:pPr>
      <w:r w:rsidRPr="00250417">
        <w:rPr>
          <w:rFonts w:ascii="Cascadia Mono" w:hAnsi="Cascadia Mono" w:cs="Cascadia Mono"/>
          <w:color w:val="000000"/>
          <w:sz w:val="19"/>
          <w:szCs w:val="19"/>
          <w:lang w:val="en-US"/>
        </w:rPr>
        <w:t xml:space="preserve">            </w:t>
      </w:r>
      <w:r w:rsidRPr="00250417">
        <w:rPr>
          <w:rFonts w:ascii="Cascadia Mono" w:hAnsi="Cascadia Mono" w:cs="Cascadia Mono"/>
          <w:color w:val="0000FF"/>
          <w:sz w:val="19"/>
          <w:szCs w:val="19"/>
          <w:lang w:val="en-US"/>
        </w:rPr>
        <w:t>foreach</w:t>
      </w:r>
      <w:r w:rsidRPr="00250417">
        <w:rPr>
          <w:rFonts w:ascii="Cascadia Mono" w:hAnsi="Cascadia Mono" w:cs="Cascadia Mono"/>
          <w:color w:val="000000"/>
          <w:sz w:val="19"/>
          <w:szCs w:val="19"/>
          <w:lang w:val="en-US"/>
        </w:rPr>
        <w:t xml:space="preserve"> (var item </w:t>
      </w:r>
      <w:r w:rsidRPr="00250417">
        <w:rPr>
          <w:rFonts w:ascii="Cascadia Mono" w:hAnsi="Cascadia Mono" w:cs="Cascadia Mono"/>
          <w:color w:val="0000FF"/>
          <w:sz w:val="19"/>
          <w:szCs w:val="19"/>
          <w:lang w:val="en-US"/>
        </w:rPr>
        <w:t>in</w:t>
      </w:r>
      <w:r w:rsidRPr="00250417">
        <w:rPr>
          <w:rFonts w:ascii="Cascadia Mono" w:hAnsi="Cascadia Mono" w:cs="Cascadia Mono"/>
          <w:color w:val="000000"/>
          <w:sz w:val="19"/>
          <w:szCs w:val="19"/>
          <w:lang w:val="en-US"/>
        </w:rPr>
        <w:t xml:space="preserve"> current.Value)</w:t>
      </w:r>
    </w:p>
    <w:p w:rsidR="00BA5C84" w:rsidRDefault="00BA5C84" w:rsidP="00BA5C84">
      <w:pPr>
        <w:autoSpaceDE w:val="0"/>
        <w:autoSpaceDN w:val="0"/>
        <w:adjustRightInd w:val="0"/>
        <w:rPr>
          <w:rFonts w:ascii="Cascadia Mono" w:hAnsi="Cascadia Mono" w:cs="Cascadia Mono"/>
          <w:color w:val="000000"/>
          <w:sz w:val="19"/>
          <w:szCs w:val="19"/>
        </w:rPr>
      </w:pPr>
      <w:r w:rsidRPr="0025041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w:t>
      </w:r>
      <w:proofErr w:type="spellEnd"/>
      <w:r>
        <w:rPr>
          <w:rFonts w:ascii="Cascadia Mono" w:hAnsi="Cascadia Mono" w:cs="Cascadia Mono"/>
          <w:color w:val="000000"/>
          <w:sz w:val="19"/>
          <w:szCs w:val="19"/>
        </w:rPr>
        <w:t>);</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5C84" w:rsidRDefault="00BA5C84" w:rsidP="00BA5C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E7053" w:rsidRDefault="00BA5C84" w:rsidP="00BA5C84">
      <w:pPr>
        <w:rPr>
          <w:rFonts w:ascii="Cascadia Mono" w:hAnsi="Cascadia Mono" w:cs="Cascadia Mono"/>
          <w:color w:val="000000"/>
          <w:sz w:val="19"/>
          <w:szCs w:val="19"/>
        </w:rPr>
      </w:pPr>
      <w:r>
        <w:rPr>
          <w:rFonts w:ascii="Cascadia Mono" w:hAnsi="Cascadia Mono" w:cs="Cascadia Mono"/>
          <w:color w:val="000000"/>
          <w:sz w:val="19"/>
          <w:szCs w:val="19"/>
        </w:rPr>
        <w:t>}</w:t>
      </w:r>
    </w:p>
    <w:p w:rsidR="001E7053" w:rsidRDefault="001E7053" w:rsidP="001E7053">
      <w:pPr>
        <w:rPr>
          <w:rFonts w:ascii="Cascadia Mono" w:hAnsi="Cascadia Mono" w:cs="Cascadia Mono"/>
          <w:color w:val="000000"/>
          <w:sz w:val="19"/>
          <w:szCs w:val="19"/>
        </w:rPr>
      </w:pPr>
    </w:p>
    <w:p w:rsidR="001E7053" w:rsidRDefault="001E7053" w:rsidP="001E7053">
      <w:pPr>
        <w:rPr>
          <w:rFonts w:ascii="Cascadia Mono" w:hAnsi="Cascadia Mono" w:cs="Cascadia Mono"/>
          <w:color w:val="000000"/>
          <w:sz w:val="19"/>
          <w:szCs w:val="19"/>
        </w:rPr>
      </w:pPr>
    </w:p>
    <w:p w:rsidR="004C496B" w:rsidRDefault="004C496B" w:rsidP="001E7053"/>
    <w:p w:rsidR="0091243E" w:rsidRDefault="0091243E" w:rsidP="001E7053"/>
    <w:p w:rsidR="0091243E" w:rsidRDefault="00F269E5" w:rsidP="001E7053">
      <w:r>
        <w:rPr>
          <w:noProof/>
          <w:lang w:eastAsia="ru-RU"/>
        </w:rPr>
        <w:lastRenderedPageBreak/>
        <w:drawing>
          <wp:inline distT="0" distB="0" distL="0" distR="0">
            <wp:extent cx="5934075" cy="3200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4C496B" w:rsidRDefault="004C496B" w:rsidP="00182804">
      <w:pPr>
        <w:jc w:val="center"/>
      </w:pPr>
    </w:p>
    <w:p w:rsidR="00A7277A" w:rsidRDefault="005829B2">
      <w:pPr>
        <w:rPr>
          <w:color w:val="000000"/>
          <w:szCs w:val="28"/>
        </w:rPr>
      </w:pPr>
      <w:r>
        <w:rPr>
          <w:noProof/>
          <w:lang w:eastAsia="ru-RU"/>
        </w:rPr>
        <w:drawing>
          <wp:inline distT="0" distB="0" distL="0" distR="0" wp14:anchorId="05687CA3" wp14:editId="2C131D58">
            <wp:extent cx="5940425" cy="310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07055"/>
                    </a:xfrm>
                    <a:prstGeom prst="rect">
                      <a:avLst/>
                    </a:prstGeom>
                  </pic:spPr>
                </pic:pic>
              </a:graphicData>
            </a:graphic>
          </wp:inline>
        </w:drawing>
      </w:r>
    </w:p>
    <w:p w:rsidR="003C5620" w:rsidRDefault="003C5620">
      <w:pPr>
        <w:rPr>
          <w:color w:val="000000"/>
          <w:szCs w:val="28"/>
        </w:rPr>
      </w:pPr>
    </w:p>
    <w:p w:rsidR="003C5620" w:rsidRPr="00524B5F" w:rsidRDefault="0091243E" w:rsidP="002F0406">
      <w:pPr>
        <w:pStyle w:val="a5"/>
        <w:numPr>
          <w:ilvl w:val="0"/>
          <w:numId w:val="2"/>
        </w:numPr>
        <w:tabs>
          <w:tab w:val="left" w:pos="993"/>
        </w:tabs>
        <w:ind w:left="0" w:firstLine="709"/>
        <w:jc w:val="both"/>
        <w:rPr>
          <w:rFonts w:eastAsia="Times New Roman" w:cs="Times New Roman"/>
          <w:color w:val="FF0000"/>
          <w:szCs w:val="28"/>
          <w:lang w:eastAsia="ru-RU"/>
        </w:rPr>
      </w:pPr>
      <w:r w:rsidRPr="00524B5F">
        <w:rPr>
          <w:rFonts w:eastAsia="Times New Roman" w:cs="Times New Roman"/>
          <w:color w:val="FF0000"/>
          <w:szCs w:val="28"/>
          <w:lang w:eastAsia="ru-RU"/>
        </w:rPr>
        <w:t>В чем заключаются особенности операций с данными, хранящимися во внешней памяти</w:t>
      </w:r>
      <w:r w:rsidR="003C5620" w:rsidRPr="00524B5F">
        <w:rPr>
          <w:rFonts w:eastAsia="Times New Roman" w:cs="Times New Roman"/>
          <w:color w:val="FF0000"/>
          <w:szCs w:val="28"/>
          <w:lang w:eastAsia="ru-RU"/>
        </w:rPr>
        <w:t>?</w:t>
      </w:r>
    </w:p>
    <w:p w:rsidR="003C4C7A" w:rsidRDefault="003C4C7A" w:rsidP="002F0406">
      <w:pPr>
        <w:tabs>
          <w:tab w:val="left" w:pos="993"/>
        </w:tabs>
        <w:ind w:firstLine="709"/>
        <w:jc w:val="both"/>
        <w:rPr>
          <w:rFonts w:eastAsia="Times New Roman" w:cs="Times New Roman"/>
          <w:color w:val="000000"/>
          <w:sz w:val="27"/>
          <w:szCs w:val="27"/>
          <w:lang w:eastAsia="ru-RU"/>
        </w:rPr>
      </w:pPr>
    </w:p>
    <w:p w:rsidR="00970B7B" w:rsidRPr="00970B7B" w:rsidRDefault="00970B7B" w:rsidP="00970B7B">
      <w:pPr>
        <w:tabs>
          <w:tab w:val="left" w:pos="993"/>
        </w:tabs>
        <w:ind w:firstLine="709"/>
        <w:jc w:val="both"/>
        <w:rPr>
          <w:rFonts w:eastAsia="Times New Roman" w:cs="Times New Roman"/>
          <w:color w:val="000000"/>
          <w:sz w:val="27"/>
          <w:szCs w:val="27"/>
          <w:lang w:eastAsia="ru-RU"/>
        </w:rPr>
      </w:pPr>
      <w:r w:rsidRPr="00970B7B">
        <w:rPr>
          <w:rFonts w:eastAsia="Times New Roman" w:cs="Times New Roman"/>
          <w:color w:val="000000"/>
          <w:sz w:val="27"/>
          <w:szCs w:val="27"/>
          <w:lang w:eastAsia="ru-RU"/>
        </w:rPr>
        <w:t>Природа устройств внешней памяти такова, что время, необходимое для поиска блока и чтения его в основную память, достаточно велико по сравнению со временем, которое требуется для относительно простой обработки данных, содержащихся в этом блоке.</w:t>
      </w:r>
    </w:p>
    <w:p w:rsidR="00970B7B" w:rsidRPr="00970B7B" w:rsidRDefault="00970B7B" w:rsidP="00970B7B">
      <w:pPr>
        <w:tabs>
          <w:tab w:val="left" w:pos="993"/>
        </w:tabs>
        <w:ind w:firstLine="709"/>
        <w:jc w:val="both"/>
        <w:rPr>
          <w:rFonts w:eastAsia="Times New Roman" w:cs="Times New Roman"/>
          <w:color w:val="000000"/>
          <w:sz w:val="27"/>
          <w:szCs w:val="27"/>
          <w:lang w:eastAsia="ru-RU"/>
        </w:rPr>
      </w:pPr>
    </w:p>
    <w:p w:rsidR="00970B7B" w:rsidRPr="00970B7B" w:rsidRDefault="00970B7B" w:rsidP="00970B7B">
      <w:pPr>
        <w:tabs>
          <w:tab w:val="left" w:pos="993"/>
        </w:tabs>
        <w:ind w:firstLine="709"/>
        <w:jc w:val="both"/>
        <w:rPr>
          <w:rFonts w:eastAsia="Times New Roman" w:cs="Times New Roman"/>
          <w:color w:val="000000"/>
          <w:sz w:val="27"/>
          <w:szCs w:val="27"/>
          <w:lang w:eastAsia="ru-RU"/>
        </w:rPr>
      </w:pPr>
      <w:r w:rsidRPr="00970B7B">
        <w:rPr>
          <w:rFonts w:eastAsia="Times New Roman" w:cs="Times New Roman"/>
          <w:color w:val="000000"/>
          <w:sz w:val="27"/>
          <w:szCs w:val="27"/>
          <w:lang w:eastAsia="ru-RU"/>
        </w:rPr>
        <w:t xml:space="preserve">       Допустим, имеется блок из 1000 целых чисел на диске, вращающемся со скоростью 1000 </w:t>
      </w:r>
      <w:proofErr w:type="gramStart"/>
      <w:r w:rsidRPr="00970B7B">
        <w:rPr>
          <w:rFonts w:eastAsia="Times New Roman" w:cs="Times New Roman"/>
          <w:color w:val="000000"/>
          <w:sz w:val="27"/>
          <w:szCs w:val="27"/>
          <w:lang w:eastAsia="ru-RU"/>
        </w:rPr>
        <w:t>об./</w:t>
      </w:r>
      <w:proofErr w:type="gramEnd"/>
      <w:r w:rsidRPr="00970B7B">
        <w:rPr>
          <w:rFonts w:eastAsia="Times New Roman" w:cs="Times New Roman"/>
          <w:color w:val="000000"/>
          <w:sz w:val="27"/>
          <w:szCs w:val="27"/>
          <w:lang w:eastAsia="ru-RU"/>
        </w:rPr>
        <w:t xml:space="preserve">мин. Время, которое требуется для позиционирования считывающей головки над дорожкой, содержащей этот блок (время установки головок), плюс время, затрачиваемое на ожидание, пока требуемый блок сделает </w:t>
      </w:r>
      <w:r w:rsidRPr="00970B7B">
        <w:rPr>
          <w:rFonts w:eastAsia="Times New Roman" w:cs="Times New Roman"/>
          <w:color w:val="000000"/>
          <w:sz w:val="27"/>
          <w:szCs w:val="27"/>
          <w:lang w:eastAsia="ru-RU"/>
        </w:rPr>
        <w:lastRenderedPageBreak/>
        <w:t>оборот и окажется под головкой (время ожидания), может в среднем составлять 100 миллисекунд. Процесс записи блока в определенное место во вторичной памяти занимает примерно столько же времени. При этом за те же 100 миллисекунд машина, как правило, успевает выполнить 100000 команд. Этого времени вполне достаточно, чтобы выполнить простую обработку 1000 целых числе, когда они находятся в основной памяти.</w:t>
      </w:r>
    </w:p>
    <w:p w:rsidR="00970B7B" w:rsidRDefault="00970B7B" w:rsidP="00970B7B">
      <w:pPr>
        <w:tabs>
          <w:tab w:val="left" w:pos="993"/>
        </w:tabs>
        <w:ind w:firstLine="709"/>
        <w:jc w:val="both"/>
        <w:rPr>
          <w:rFonts w:eastAsia="Times New Roman" w:cs="Times New Roman"/>
          <w:color w:val="000000"/>
          <w:sz w:val="27"/>
          <w:szCs w:val="27"/>
          <w:lang w:eastAsia="ru-RU"/>
        </w:rPr>
      </w:pPr>
      <w:r w:rsidRPr="00970B7B">
        <w:rPr>
          <w:rFonts w:eastAsia="Times New Roman" w:cs="Times New Roman"/>
          <w:color w:val="000000"/>
          <w:sz w:val="27"/>
          <w:szCs w:val="27"/>
          <w:lang w:eastAsia="ru-RU"/>
        </w:rPr>
        <w:t xml:space="preserve">Оценивая время работы алгоритмов, в которых используются данные, хранящиеся в виде файлов, приходится в первую очередь учитывать </w:t>
      </w:r>
      <w:bookmarkStart w:id="0" w:name="_GoBack"/>
      <w:bookmarkEnd w:id="0"/>
      <w:r w:rsidRPr="00970B7B">
        <w:rPr>
          <w:rFonts w:eastAsia="Times New Roman" w:cs="Times New Roman"/>
          <w:color w:val="000000"/>
          <w:sz w:val="27"/>
          <w:szCs w:val="27"/>
          <w:lang w:eastAsia="ru-RU"/>
        </w:rPr>
        <w:t>количество обращений к блокам, т.е. сколько раз блок считывается в основную память или записывается во вторичную память. Такая операция называется доступом к блоку. Поскольку размер блока фиксирован в операционной системе, нет возможности ускорить работу алгоритма, увеличив размер блока и сократив тем самым количество обращений к блокам. Поэтому мерой качества алгоритма, работающего с внешней памятью, является количество обращений к блокам.</w:t>
      </w:r>
    </w:p>
    <w:p w:rsidR="00F851AD" w:rsidRPr="003C4C7A" w:rsidRDefault="00F851AD" w:rsidP="002F0406">
      <w:pPr>
        <w:tabs>
          <w:tab w:val="left" w:pos="993"/>
        </w:tabs>
        <w:ind w:firstLine="709"/>
        <w:jc w:val="both"/>
        <w:rPr>
          <w:rFonts w:eastAsia="Times New Roman" w:cs="Times New Roman"/>
          <w:color w:val="000000"/>
          <w:sz w:val="27"/>
          <w:szCs w:val="27"/>
          <w:lang w:eastAsia="ru-RU"/>
        </w:rPr>
      </w:pPr>
    </w:p>
    <w:p w:rsidR="003C5620" w:rsidRPr="003C4C7A" w:rsidRDefault="0091243E" w:rsidP="002F0406">
      <w:pPr>
        <w:pStyle w:val="a5"/>
        <w:numPr>
          <w:ilvl w:val="0"/>
          <w:numId w:val="2"/>
        </w:numPr>
        <w:tabs>
          <w:tab w:val="left" w:pos="993"/>
        </w:tabs>
        <w:ind w:left="0" w:firstLine="709"/>
        <w:jc w:val="both"/>
        <w:rPr>
          <w:rFonts w:eastAsia="Times New Roman" w:cs="Times New Roman"/>
          <w:color w:val="000000"/>
          <w:szCs w:val="28"/>
          <w:lang w:eastAsia="ru-RU"/>
        </w:rPr>
      </w:pPr>
      <w:r>
        <w:rPr>
          <w:color w:val="000000"/>
          <w:szCs w:val="28"/>
        </w:rPr>
        <w:t>Что общего и различного у хешированных файлов и алгоритма открытого хеширования, предназначенного для работы с данными в оперативной памяти</w:t>
      </w:r>
      <w:r w:rsidR="003C5620" w:rsidRPr="003C4C7A">
        <w:rPr>
          <w:rFonts w:eastAsia="Times New Roman" w:cs="Times New Roman"/>
          <w:color w:val="000000"/>
          <w:szCs w:val="28"/>
          <w:lang w:eastAsia="ru-RU"/>
        </w:rPr>
        <w:t>.</w:t>
      </w:r>
    </w:p>
    <w:p w:rsidR="003C4C7A" w:rsidRDefault="003C4C7A" w:rsidP="002F0406">
      <w:pPr>
        <w:tabs>
          <w:tab w:val="left" w:pos="993"/>
        </w:tabs>
        <w:ind w:firstLine="709"/>
        <w:jc w:val="both"/>
        <w:rPr>
          <w:rFonts w:eastAsia="Times New Roman" w:cs="Times New Roman"/>
          <w:color w:val="000000"/>
          <w:sz w:val="27"/>
          <w:szCs w:val="27"/>
          <w:lang w:eastAsia="ru-RU"/>
        </w:rPr>
      </w:pPr>
    </w:p>
    <w:p w:rsidR="005D69A2" w:rsidRDefault="007D6D71" w:rsidP="002F0406">
      <w:pPr>
        <w:tabs>
          <w:tab w:val="left" w:pos="993"/>
        </w:tabs>
        <w:ind w:firstLine="709"/>
        <w:jc w:val="both"/>
        <w:rPr>
          <w:color w:val="000000"/>
          <w:szCs w:val="28"/>
        </w:rPr>
      </w:pPr>
      <w:r>
        <w:rPr>
          <w:color w:val="000000"/>
          <w:szCs w:val="28"/>
        </w:rPr>
        <w:t>Хешированные файлы во много напоминают метод открытого хеширования, для работы с данными в оперативной памяти. Отличие заключается в том, что в случае хешированных файлов элементы, хранящиеся в одном блоке сегмента, не требуется связывать друг с другом с помощью указателей, связывать между собой нужно только блоки.</w:t>
      </w:r>
    </w:p>
    <w:p w:rsidR="007D6D71" w:rsidRPr="003C4C7A" w:rsidRDefault="007D6D71" w:rsidP="002F0406">
      <w:pPr>
        <w:tabs>
          <w:tab w:val="left" w:pos="993"/>
        </w:tabs>
        <w:ind w:firstLine="709"/>
        <w:jc w:val="both"/>
        <w:rPr>
          <w:rFonts w:eastAsia="Times New Roman" w:cs="Times New Roman"/>
          <w:color w:val="000000"/>
          <w:sz w:val="27"/>
          <w:szCs w:val="27"/>
          <w:lang w:eastAsia="ru-RU"/>
        </w:rPr>
      </w:pPr>
    </w:p>
    <w:p w:rsidR="003C5620" w:rsidRDefault="003C5620" w:rsidP="002F0406">
      <w:pPr>
        <w:tabs>
          <w:tab w:val="left" w:pos="993"/>
        </w:tabs>
        <w:ind w:firstLine="709"/>
        <w:jc w:val="both"/>
        <w:rPr>
          <w:rFonts w:eastAsia="Times New Roman" w:cs="Times New Roman"/>
          <w:color w:val="000000"/>
          <w:szCs w:val="28"/>
          <w:lang w:eastAsia="ru-RU"/>
        </w:rPr>
      </w:pPr>
      <w:r w:rsidRPr="003C5620">
        <w:rPr>
          <w:rFonts w:eastAsia="Times New Roman" w:cs="Times New Roman"/>
          <w:color w:val="000000"/>
          <w:szCs w:val="28"/>
          <w:lang w:eastAsia="ru-RU"/>
        </w:rPr>
        <w:t>3.</w:t>
      </w:r>
      <w:r w:rsidRPr="003C5620">
        <w:rPr>
          <w:rFonts w:eastAsia="Times New Roman" w:cs="Times New Roman"/>
          <w:color w:val="000000"/>
          <w:sz w:val="14"/>
          <w:szCs w:val="14"/>
          <w:lang w:eastAsia="ru-RU"/>
        </w:rPr>
        <w:t>  </w:t>
      </w:r>
      <w:r w:rsidR="000A32EA">
        <w:rPr>
          <w:color w:val="000000"/>
          <w:szCs w:val="28"/>
        </w:rPr>
        <w:t>Почему удается ускорить обработку данных при использовании индексированных файлов</w:t>
      </w:r>
      <w:r w:rsidRPr="003C5620">
        <w:rPr>
          <w:rFonts w:eastAsia="Times New Roman" w:cs="Times New Roman"/>
          <w:color w:val="000000"/>
          <w:szCs w:val="28"/>
          <w:lang w:eastAsia="ru-RU"/>
        </w:rPr>
        <w:t>.</w:t>
      </w:r>
    </w:p>
    <w:p w:rsidR="003C4C7A" w:rsidRDefault="003C4C7A" w:rsidP="002F0406">
      <w:pPr>
        <w:tabs>
          <w:tab w:val="left" w:pos="993"/>
        </w:tabs>
        <w:ind w:firstLine="709"/>
        <w:jc w:val="both"/>
        <w:rPr>
          <w:rFonts w:eastAsia="Times New Roman" w:cs="Times New Roman"/>
          <w:color w:val="000000"/>
          <w:szCs w:val="28"/>
          <w:lang w:eastAsia="ru-RU"/>
        </w:rPr>
      </w:pPr>
    </w:p>
    <w:p w:rsidR="003C5620" w:rsidRDefault="003C5620" w:rsidP="002F0406">
      <w:pPr>
        <w:tabs>
          <w:tab w:val="left" w:pos="993"/>
        </w:tabs>
        <w:ind w:firstLine="709"/>
        <w:jc w:val="both"/>
        <w:rPr>
          <w:color w:val="000000"/>
          <w:szCs w:val="28"/>
        </w:rPr>
      </w:pPr>
    </w:p>
    <w:p w:rsidR="00AA7990" w:rsidRDefault="00AA7990" w:rsidP="002F0406">
      <w:pPr>
        <w:tabs>
          <w:tab w:val="left" w:pos="993"/>
        </w:tabs>
        <w:ind w:firstLine="709"/>
        <w:jc w:val="both"/>
      </w:pPr>
      <w:r>
        <w:t>Вывод: в данной л</w:t>
      </w:r>
      <w:r w:rsidR="00CC4ED4">
        <w:t>абораторной работе был писан алгоритм</w:t>
      </w:r>
      <w:r w:rsidR="00CC4ED4">
        <w:rPr>
          <w:rFonts w:eastAsia="Times New Roman" w:cs="Times New Roman"/>
          <w:color w:val="000000"/>
          <w:szCs w:val="28"/>
          <w:lang w:eastAsia="ru-RU"/>
        </w:rPr>
        <w:t xml:space="preserve"> </w:t>
      </w:r>
      <w:r w:rsidR="00CC4ED4" w:rsidRPr="00CC4ED4">
        <w:rPr>
          <w:rFonts w:eastAsia="Times New Roman" w:cs="Times New Roman"/>
          <w:color w:val="000000"/>
          <w:szCs w:val="28"/>
          <w:lang w:eastAsia="ru-RU"/>
        </w:rPr>
        <w:t>хеширования</w:t>
      </w:r>
      <w:r w:rsidR="00F214DE">
        <w:rPr>
          <w:rFonts w:eastAsia="Times New Roman" w:cs="Times New Roman"/>
          <w:color w:val="000000"/>
          <w:szCs w:val="28"/>
          <w:lang w:eastAsia="ru-RU"/>
        </w:rPr>
        <w:t xml:space="preserve"> файлов</w:t>
      </w:r>
      <w:r>
        <w:t>.</w:t>
      </w:r>
    </w:p>
    <w:sectPr w:rsidR="00AA79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A1241"/>
    <w:multiLevelType w:val="hybridMultilevel"/>
    <w:tmpl w:val="F52657E0"/>
    <w:lvl w:ilvl="0" w:tplc="5A2CDB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52A83AC3"/>
    <w:multiLevelType w:val="hybridMultilevel"/>
    <w:tmpl w:val="16F283C2"/>
    <w:lvl w:ilvl="0" w:tplc="F716B34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E40"/>
    <w:rsid w:val="000A32EA"/>
    <w:rsid w:val="000E0A30"/>
    <w:rsid w:val="001511E2"/>
    <w:rsid w:val="00182804"/>
    <w:rsid w:val="001E7053"/>
    <w:rsid w:val="001E7ACA"/>
    <w:rsid w:val="00224267"/>
    <w:rsid w:val="00250417"/>
    <w:rsid w:val="00265630"/>
    <w:rsid w:val="00287F2A"/>
    <w:rsid w:val="002F0406"/>
    <w:rsid w:val="00371AB7"/>
    <w:rsid w:val="003857EA"/>
    <w:rsid w:val="003A6631"/>
    <w:rsid w:val="003B1596"/>
    <w:rsid w:val="003C0E25"/>
    <w:rsid w:val="003C4C7A"/>
    <w:rsid w:val="003C5620"/>
    <w:rsid w:val="00457F43"/>
    <w:rsid w:val="004762BC"/>
    <w:rsid w:val="00476663"/>
    <w:rsid w:val="004929CA"/>
    <w:rsid w:val="004B3BBB"/>
    <w:rsid w:val="004C496B"/>
    <w:rsid w:val="00524B5F"/>
    <w:rsid w:val="0056557D"/>
    <w:rsid w:val="005829B2"/>
    <w:rsid w:val="005A45C6"/>
    <w:rsid w:val="005B247B"/>
    <w:rsid w:val="005D69A2"/>
    <w:rsid w:val="0064090A"/>
    <w:rsid w:val="006C6DBC"/>
    <w:rsid w:val="006D0481"/>
    <w:rsid w:val="00711F2F"/>
    <w:rsid w:val="007159E6"/>
    <w:rsid w:val="0072058C"/>
    <w:rsid w:val="00743516"/>
    <w:rsid w:val="00761C4C"/>
    <w:rsid w:val="00765E40"/>
    <w:rsid w:val="007D4F92"/>
    <w:rsid w:val="007D6D71"/>
    <w:rsid w:val="00833A4A"/>
    <w:rsid w:val="00890E66"/>
    <w:rsid w:val="008A540B"/>
    <w:rsid w:val="008C4B9C"/>
    <w:rsid w:val="0091243E"/>
    <w:rsid w:val="00970B7B"/>
    <w:rsid w:val="009A6F2F"/>
    <w:rsid w:val="009E52F7"/>
    <w:rsid w:val="00A04B60"/>
    <w:rsid w:val="00A12A17"/>
    <w:rsid w:val="00A23278"/>
    <w:rsid w:val="00A37B6E"/>
    <w:rsid w:val="00A565FF"/>
    <w:rsid w:val="00A7277A"/>
    <w:rsid w:val="00AA44A6"/>
    <w:rsid w:val="00AA7990"/>
    <w:rsid w:val="00B4228D"/>
    <w:rsid w:val="00B77C81"/>
    <w:rsid w:val="00BA5C84"/>
    <w:rsid w:val="00BB5932"/>
    <w:rsid w:val="00BC4CA0"/>
    <w:rsid w:val="00C94FAC"/>
    <w:rsid w:val="00CB2017"/>
    <w:rsid w:val="00CC26E8"/>
    <w:rsid w:val="00CC4ED4"/>
    <w:rsid w:val="00CC7613"/>
    <w:rsid w:val="00CF58EF"/>
    <w:rsid w:val="00D34A29"/>
    <w:rsid w:val="00D72B31"/>
    <w:rsid w:val="00DA7E60"/>
    <w:rsid w:val="00E25774"/>
    <w:rsid w:val="00E909DD"/>
    <w:rsid w:val="00EE7D14"/>
    <w:rsid w:val="00EF5871"/>
    <w:rsid w:val="00F214DE"/>
    <w:rsid w:val="00F269E5"/>
    <w:rsid w:val="00F851AD"/>
    <w:rsid w:val="00FB4D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F5D5"/>
  <w15:chartTrackingRefBased/>
  <w15:docId w15:val="{061F8107-EF7B-4CA1-99D5-27260AD2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5E40"/>
    <w:pPr>
      <w:spacing w:after="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765E4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87F2A"/>
    <w:rPr>
      <w:color w:val="808080"/>
    </w:rPr>
  </w:style>
  <w:style w:type="paragraph" w:styleId="a5">
    <w:name w:val="List Paragraph"/>
    <w:basedOn w:val="a"/>
    <w:uiPriority w:val="34"/>
    <w:qFormat/>
    <w:rsid w:val="00A7277A"/>
    <w:pPr>
      <w:ind w:left="720"/>
      <w:contextualSpacing/>
    </w:pPr>
  </w:style>
  <w:style w:type="character" w:customStyle="1" w:styleId="spelle">
    <w:name w:val="spelle"/>
    <w:basedOn w:val="a0"/>
    <w:rsid w:val="00F851AD"/>
  </w:style>
  <w:style w:type="character" w:customStyle="1" w:styleId="grame">
    <w:name w:val="grame"/>
    <w:basedOn w:val="a0"/>
    <w:rsid w:val="00F85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16228">
      <w:bodyDiv w:val="1"/>
      <w:marLeft w:val="0"/>
      <w:marRight w:val="0"/>
      <w:marTop w:val="0"/>
      <w:marBottom w:val="0"/>
      <w:divBdr>
        <w:top w:val="none" w:sz="0" w:space="0" w:color="auto"/>
        <w:left w:val="none" w:sz="0" w:space="0" w:color="auto"/>
        <w:bottom w:val="none" w:sz="0" w:space="0" w:color="auto"/>
        <w:right w:val="none" w:sz="0" w:space="0" w:color="auto"/>
      </w:divBdr>
    </w:div>
    <w:div w:id="671760991">
      <w:bodyDiv w:val="1"/>
      <w:marLeft w:val="0"/>
      <w:marRight w:val="0"/>
      <w:marTop w:val="0"/>
      <w:marBottom w:val="0"/>
      <w:divBdr>
        <w:top w:val="none" w:sz="0" w:space="0" w:color="auto"/>
        <w:left w:val="none" w:sz="0" w:space="0" w:color="auto"/>
        <w:bottom w:val="none" w:sz="0" w:space="0" w:color="auto"/>
        <w:right w:val="none" w:sz="0" w:space="0" w:color="auto"/>
      </w:divBdr>
    </w:div>
    <w:div w:id="1273711233">
      <w:bodyDiv w:val="1"/>
      <w:marLeft w:val="0"/>
      <w:marRight w:val="0"/>
      <w:marTop w:val="0"/>
      <w:marBottom w:val="0"/>
      <w:divBdr>
        <w:top w:val="none" w:sz="0" w:space="0" w:color="auto"/>
        <w:left w:val="none" w:sz="0" w:space="0" w:color="auto"/>
        <w:bottom w:val="none" w:sz="0" w:space="0" w:color="auto"/>
        <w:right w:val="none" w:sz="0" w:space="0" w:color="auto"/>
      </w:divBdr>
    </w:div>
    <w:div w:id="1651522047">
      <w:bodyDiv w:val="1"/>
      <w:marLeft w:val="0"/>
      <w:marRight w:val="0"/>
      <w:marTop w:val="0"/>
      <w:marBottom w:val="0"/>
      <w:divBdr>
        <w:top w:val="none" w:sz="0" w:space="0" w:color="auto"/>
        <w:left w:val="none" w:sz="0" w:space="0" w:color="auto"/>
        <w:bottom w:val="none" w:sz="0" w:space="0" w:color="auto"/>
        <w:right w:val="none" w:sz="0" w:space="0" w:color="auto"/>
      </w:divBdr>
    </w:div>
    <w:div w:id="20186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1166</Words>
  <Characters>6650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98</cp:revision>
  <dcterms:created xsi:type="dcterms:W3CDTF">2021-11-23T09:07:00Z</dcterms:created>
  <dcterms:modified xsi:type="dcterms:W3CDTF">2022-11-29T16:05:00Z</dcterms:modified>
</cp:coreProperties>
</file>