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6BB" w:rsidRPr="000C4616" w:rsidRDefault="000C4616" w:rsidP="000C4616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Bank details of the company</w:t>
      </w:r>
    </w:p>
    <w:tbl>
      <w:tblPr>
        <w:tblpPr w:leftFromText="180" w:rightFromText="180" w:vertAnchor="text" w:horzAnchor="margin" w:tblpY="24"/>
        <w:tblW w:w="991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2"/>
        <w:gridCol w:w="4480"/>
      </w:tblGrid>
      <w:tr w:rsidR="000C4616" w:rsidRPr="000C4616" w:rsidTr="000C4616">
        <w:trPr>
          <w:trHeight w:val="287"/>
        </w:trPr>
        <w:tc>
          <w:tcPr>
            <w:tcW w:w="5432" w:type="dxa"/>
            <w:vAlign w:val="center"/>
          </w:tcPr>
          <w:p w:rsidR="000C4616" w:rsidRPr="00382CFC" w:rsidRDefault="000C4616" w:rsidP="000C4616">
            <w:pPr>
              <w:pStyle w:val="1"/>
              <w:rPr>
                <w:rFonts w:asciiTheme="minorHAnsi" w:eastAsiaTheme="minorHAnsi" w:hAnsiTheme="minorHAnsi" w:cstheme="minorBidi"/>
                <w:b w:val="0"/>
                <w:sz w:val="24"/>
                <w:szCs w:val="24"/>
                <w:lang w:val="en-US"/>
              </w:rPr>
            </w:pPr>
            <w:r w:rsidRPr="00382CFC">
              <w:rPr>
                <w:rFonts w:asciiTheme="minorHAnsi" w:eastAsiaTheme="minorHAnsi" w:hAnsiTheme="minorHAnsi" w:cstheme="minorBidi"/>
                <w:b w:val="0"/>
                <w:sz w:val="24"/>
                <w:szCs w:val="24"/>
                <w:lang w:val="en-US"/>
              </w:rPr>
              <w:t>Company name</w:t>
            </w:r>
          </w:p>
        </w:tc>
        <w:tc>
          <w:tcPr>
            <w:tcW w:w="4480" w:type="dxa"/>
          </w:tcPr>
          <w:p w:rsidR="000C4616" w:rsidRPr="00382CFC" w:rsidRDefault="000C4616" w:rsidP="000C4616">
            <w:pPr>
              <w:pStyle w:val="11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</w:pPr>
            <w:r w:rsidRPr="00382CFC">
              <w:rPr>
                <w:rFonts w:asciiTheme="minorHAnsi" w:hAnsiTheme="minorHAnsi"/>
                <w:sz w:val="24"/>
                <w:szCs w:val="24"/>
                <w:lang w:val="en-US"/>
              </w:rPr>
              <w:t>Limited Liability Company OOO “NIKTEL”</w:t>
            </w:r>
          </w:p>
        </w:tc>
      </w:tr>
      <w:tr w:rsidR="000C4616" w:rsidRPr="00382CFC" w:rsidTr="000C4616">
        <w:trPr>
          <w:trHeight w:val="287"/>
        </w:trPr>
        <w:tc>
          <w:tcPr>
            <w:tcW w:w="5432" w:type="dxa"/>
            <w:vAlign w:val="center"/>
          </w:tcPr>
          <w:p w:rsidR="000C4616" w:rsidRPr="00382CFC" w:rsidRDefault="000C4616" w:rsidP="000C4616">
            <w:pPr>
              <w:pStyle w:val="1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 w:rsidRPr="00382CFC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Taxpayer Identification Number (INN)</w:t>
            </w:r>
          </w:p>
        </w:tc>
        <w:tc>
          <w:tcPr>
            <w:tcW w:w="4480" w:type="dxa"/>
          </w:tcPr>
          <w:p w:rsidR="000C4616" w:rsidRPr="00382CFC" w:rsidRDefault="000C4616" w:rsidP="000C4616">
            <w:pPr>
              <w:pStyle w:val="11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382CFC">
              <w:rPr>
                <w:rFonts w:asciiTheme="minorHAnsi" w:eastAsiaTheme="minorHAnsi" w:hAnsiTheme="minorHAnsi" w:cstheme="minorBidi"/>
                <w:sz w:val="24"/>
                <w:szCs w:val="24"/>
              </w:rPr>
              <w:t>7730194369</w:t>
            </w:r>
          </w:p>
        </w:tc>
      </w:tr>
      <w:tr w:rsidR="000C4616" w:rsidRPr="00382CFC" w:rsidTr="000C4616">
        <w:trPr>
          <w:trHeight w:val="302"/>
        </w:trPr>
        <w:tc>
          <w:tcPr>
            <w:tcW w:w="5432" w:type="dxa"/>
            <w:vAlign w:val="center"/>
          </w:tcPr>
          <w:p w:rsidR="000C4616" w:rsidRPr="00382CFC" w:rsidRDefault="000C4616" w:rsidP="000C4616">
            <w:pPr>
              <w:pStyle w:val="1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 w:rsidRPr="00382CFC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Tax Registration Reason Code (KPP)</w:t>
            </w:r>
          </w:p>
        </w:tc>
        <w:tc>
          <w:tcPr>
            <w:tcW w:w="4480" w:type="dxa"/>
          </w:tcPr>
          <w:p w:rsidR="000C4616" w:rsidRPr="00382CFC" w:rsidRDefault="000C4616" w:rsidP="000C4616">
            <w:pPr>
              <w:pStyle w:val="11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</w:pPr>
            <w:r w:rsidRPr="00382CFC">
              <w:rPr>
                <w:rFonts w:asciiTheme="minorHAnsi" w:eastAsiaTheme="minorHAnsi" w:hAnsiTheme="minorHAnsi" w:cstheme="minorBidi"/>
                <w:sz w:val="24"/>
                <w:szCs w:val="24"/>
              </w:rPr>
              <w:t>773001001</w:t>
            </w:r>
          </w:p>
        </w:tc>
      </w:tr>
      <w:tr w:rsidR="000C4616" w:rsidRPr="00382CFC" w:rsidTr="000C4616">
        <w:trPr>
          <w:trHeight w:val="878"/>
        </w:trPr>
        <w:tc>
          <w:tcPr>
            <w:tcW w:w="5432" w:type="dxa"/>
            <w:vAlign w:val="center"/>
          </w:tcPr>
          <w:p w:rsidR="000C4616" w:rsidRPr="00382CFC" w:rsidRDefault="000C4616" w:rsidP="000C4616">
            <w:pPr>
              <w:spacing w:after="0"/>
              <w:rPr>
                <w:sz w:val="24"/>
                <w:szCs w:val="24"/>
                <w:lang w:val="en-US"/>
              </w:rPr>
            </w:pPr>
            <w:r w:rsidRPr="00382CFC">
              <w:rPr>
                <w:sz w:val="24"/>
                <w:szCs w:val="24"/>
                <w:lang w:val="en-US"/>
              </w:rPr>
              <w:t>Russian National Classifier of Economic Activities (OKVED)</w:t>
            </w:r>
          </w:p>
        </w:tc>
        <w:tc>
          <w:tcPr>
            <w:tcW w:w="4480" w:type="dxa"/>
          </w:tcPr>
          <w:p w:rsidR="000C4616" w:rsidRPr="00382CFC" w:rsidRDefault="000C4616" w:rsidP="000C4616">
            <w:pPr>
              <w:pStyle w:val="11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</w:pPr>
            <w:r w:rsidRPr="00382CFC">
              <w:rPr>
                <w:rFonts w:asciiTheme="minorHAnsi" w:eastAsiaTheme="minorHAnsi" w:hAnsiTheme="minorHAnsi" w:cstheme="minorBidi"/>
                <w:sz w:val="24"/>
                <w:szCs w:val="24"/>
              </w:rPr>
              <w:t>72.10 74.30.8 74.30 72.60 72.50 72.30 72.20 51.70 52.48 51.65.6 51.64 45.21.4 33.20 32.30.9 31.20.9 31.20 30.02 30.01</w:t>
            </w:r>
          </w:p>
        </w:tc>
      </w:tr>
      <w:tr w:rsidR="000C4616" w:rsidRPr="00382CFC" w:rsidTr="000C4616">
        <w:trPr>
          <w:trHeight w:val="287"/>
        </w:trPr>
        <w:tc>
          <w:tcPr>
            <w:tcW w:w="5432" w:type="dxa"/>
            <w:vAlign w:val="center"/>
          </w:tcPr>
          <w:p w:rsidR="000C4616" w:rsidRPr="00382CFC" w:rsidRDefault="000C4616" w:rsidP="000C4616">
            <w:pPr>
              <w:pStyle w:val="1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 w:rsidRPr="00382CFC">
              <w:rPr>
                <w:rFonts w:asciiTheme="minorHAnsi" w:eastAsiaTheme="minorHAnsi" w:hAnsiTheme="minorHAnsi" w:cstheme="minorBidi"/>
                <w:b w:val="0"/>
                <w:sz w:val="24"/>
                <w:szCs w:val="24"/>
                <w:lang w:val="en-US"/>
              </w:rPr>
              <w:t>Russian Business and Organization Classification (OKPO)</w:t>
            </w:r>
          </w:p>
        </w:tc>
        <w:tc>
          <w:tcPr>
            <w:tcW w:w="4480" w:type="dxa"/>
          </w:tcPr>
          <w:p w:rsidR="000C4616" w:rsidRPr="00382CFC" w:rsidRDefault="000C4616" w:rsidP="000C4616">
            <w:pPr>
              <w:pStyle w:val="11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</w:pPr>
            <w:r w:rsidRPr="00382CFC">
              <w:rPr>
                <w:rFonts w:asciiTheme="minorHAnsi" w:eastAsiaTheme="minorHAnsi" w:hAnsiTheme="minorHAnsi" w:cstheme="minorBidi"/>
                <w:sz w:val="24"/>
                <w:szCs w:val="24"/>
              </w:rPr>
              <w:t>46514483</w:t>
            </w:r>
          </w:p>
        </w:tc>
      </w:tr>
      <w:tr w:rsidR="000C4616" w:rsidRPr="00382CFC" w:rsidTr="000C4616">
        <w:trPr>
          <w:trHeight w:val="590"/>
        </w:trPr>
        <w:tc>
          <w:tcPr>
            <w:tcW w:w="5432" w:type="dxa"/>
            <w:vAlign w:val="center"/>
          </w:tcPr>
          <w:p w:rsidR="000C4616" w:rsidRPr="00382CFC" w:rsidRDefault="000C4616" w:rsidP="000C4616">
            <w:pPr>
              <w:pStyle w:val="1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 w:rsidRPr="00382CFC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Russian Classification on Objects of Administrative Division (OKATO)</w:t>
            </w:r>
          </w:p>
        </w:tc>
        <w:tc>
          <w:tcPr>
            <w:tcW w:w="4480" w:type="dxa"/>
          </w:tcPr>
          <w:p w:rsidR="000C4616" w:rsidRPr="00382CFC" w:rsidRDefault="000C4616" w:rsidP="000C4616">
            <w:pPr>
              <w:pStyle w:val="11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</w:pPr>
            <w:r w:rsidRPr="00382CFC">
              <w:rPr>
                <w:rFonts w:asciiTheme="minorHAnsi" w:eastAsiaTheme="minorHAnsi" w:hAnsiTheme="minorHAnsi" w:cstheme="minorBidi"/>
                <w:sz w:val="24"/>
                <w:szCs w:val="24"/>
              </w:rPr>
              <w:t>45268595000</w:t>
            </w:r>
          </w:p>
        </w:tc>
      </w:tr>
      <w:tr w:rsidR="000C4616" w:rsidRPr="00382CFC" w:rsidTr="000C4616">
        <w:trPr>
          <w:trHeight w:val="590"/>
        </w:trPr>
        <w:tc>
          <w:tcPr>
            <w:tcW w:w="5432" w:type="dxa"/>
            <w:vAlign w:val="center"/>
          </w:tcPr>
          <w:p w:rsidR="000C4616" w:rsidRPr="00382CFC" w:rsidRDefault="000C4616" w:rsidP="000C4616">
            <w:pPr>
              <w:pStyle w:val="1"/>
              <w:rPr>
                <w:rFonts w:asciiTheme="minorHAnsi" w:eastAsiaTheme="minorHAnsi" w:hAnsiTheme="minorHAnsi" w:cstheme="minorBidi"/>
                <w:b w:val="0"/>
                <w:sz w:val="24"/>
                <w:szCs w:val="24"/>
                <w:lang w:val="en-US"/>
              </w:rPr>
            </w:pPr>
            <w:r w:rsidRPr="00382CFC">
              <w:rPr>
                <w:rFonts w:asciiTheme="minorHAnsi" w:eastAsiaTheme="minorHAnsi" w:hAnsiTheme="minorHAnsi" w:cstheme="minorBidi"/>
                <w:b w:val="0"/>
                <w:sz w:val="24"/>
                <w:szCs w:val="24"/>
                <w:lang w:val="en-US"/>
              </w:rPr>
              <w:t xml:space="preserve">Primary State Registration Number (OGRN) </w:t>
            </w:r>
          </w:p>
          <w:p w:rsidR="000C4616" w:rsidRPr="00382CFC" w:rsidRDefault="000C4616" w:rsidP="000C4616">
            <w:pPr>
              <w:pStyle w:val="1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80" w:type="dxa"/>
          </w:tcPr>
          <w:p w:rsidR="000C4616" w:rsidRPr="00382CFC" w:rsidRDefault="000C4616" w:rsidP="000C4616">
            <w:pPr>
              <w:pStyle w:val="11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</w:pPr>
            <w:r w:rsidRPr="00382CFC">
              <w:rPr>
                <w:rFonts w:asciiTheme="minorHAnsi" w:eastAsiaTheme="minorHAnsi" w:hAnsiTheme="minorHAnsi" w:cstheme="minorBidi"/>
                <w:sz w:val="24"/>
                <w:szCs w:val="24"/>
              </w:rPr>
              <w:t>5157746309353</w:t>
            </w:r>
          </w:p>
        </w:tc>
      </w:tr>
      <w:tr w:rsidR="000C4616" w:rsidRPr="00382CFC" w:rsidTr="000C4616">
        <w:trPr>
          <w:trHeight w:val="575"/>
        </w:trPr>
        <w:tc>
          <w:tcPr>
            <w:tcW w:w="5432" w:type="dxa"/>
            <w:vAlign w:val="center"/>
          </w:tcPr>
          <w:p w:rsidR="000C4616" w:rsidRPr="00382CFC" w:rsidRDefault="000C4616" w:rsidP="000C4616">
            <w:pPr>
              <w:pStyle w:val="1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 w:rsidRPr="00382CFC">
              <w:rPr>
                <w:rFonts w:asciiTheme="minorHAnsi" w:eastAsiaTheme="minorHAnsi" w:hAnsiTheme="minorHAnsi" w:cstheme="minorBidi"/>
                <w:b w:val="0"/>
                <w:sz w:val="24"/>
                <w:szCs w:val="24"/>
                <w:lang w:val="en-US"/>
              </w:rPr>
              <w:t>National Classifier of Government Entities and Administration (OKOGU)</w:t>
            </w:r>
          </w:p>
        </w:tc>
        <w:tc>
          <w:tcPr>
            <w:tcW w:w="4480" w:type="dxa"/>
          </w:tcPr>
          <w:p w:rsidR="000C4616" w:rsidRPr="00382CFC" w:rsidRDefault="000C4616" w:rsidP="000C4616">
            <w:pPr>
              <w:pStyle w:val="11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</w:pPr>
            <w:r w:rsidRPr="00382CFC">
              <w:rPr>
                <w:rFonts w:asciiTheme="minorHAnsi" w:eastAsiaTheme="minorHAnsi" w:hAnsiTheme="minorHAnsi" w:cstheme="minorBidi"/>
                <w:sz w:val="24"/>
                <w:szCs w:val="24"/>
              </w:rPr>
              <w:t>4210014</w:t>
            </w:r>
          </w:p>
        </w:tc>
      </w:tr>
      <w:tr w:rsidR="000C4616" w:rsidRPr="00382CFC" w:rsidTr="000C4616">
        <w:trPr>
          <w:trHeight w:val="590"/>
        </w:trPr>
        <w:tc>
          <w:tcPr>
            <w:tcW w:w="5432" w:type="dxa"/>
            <w:vAlign w:val="center"/>
          </w:tcPr>
          <w:p w:rsidR="000C4616" w:rsidRPr="00382CFC" w:rsidRDefault="000C4616" w:rsidP="000C4616">
            <w:pPr>
              <w:pStyle w:val="1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 w:rsidRPr="00382CFC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Russian National Classifier of Ownership Patterns (OKFS)</w:t>
            </w:r>
          </w:p>
        </w:tc>
        <w:tc>
          <w:tcPr>
            <w:tcW w:w="4480" w:type="dxa"/>
          </w:tcPr>
          <w:p w:rsidR="000C4616" w:rsidRPr="00382CFC" w:rsidRDefault="000C4616" w:rsidP="000C4616">
            <w:pPr>
              <w:pStyle w:val="11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</w:pPr>
            <w:r w:rsidRPr="00382CFC">
              <w:rPr>
                <w:rFonts w:asciiTheme="minorHAnsi" w:eastAsiaTheme="minorHAnsi" w:hAnsiTheme="minorHAnsi" w:cstheme="minorBidi"/>
                <w:sz w:val="24"/>
                <w:szCs w:val="24"/>
              </w:rPr>
              <w:t>16</w:t>
            </w:r>
          </w:p>
        </w:tc>
      </w:tr>
      <w:tr w:rsidR="000C4616" w:rsidRPr="00382CFC" w:rsidTr="000C4616">
        <w:trPr>
          <w:trHeight w:val="590"/>
        </w:trPr>
        <w:tc>
          <w:tcPr>
            <w:tcW w:w="5432" w:type="dxa"/>
            <w:vAlign w:val="center"/>
          </w:tcPr>
          <w:p w:rsidR="000C4616" w:rsidRPr="00382CFC" w:rsidRDefault="000C4616" w:rsidP="000C4616">
            <w:pPr>
              <w:pStyle w:val="1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 w:rsidRPr="00382CFC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Russian National Classifier of Forms of Incorporation (OKOPF)</w:t>
            </w:r>
          </w:p>
        </w:tc>
        <w:tc>
          <w:tcPr>
            <w:tcW w:w="4480" w:type="dxa"/>
          </w:tcPr>
          <w:p w:rsidR="000C4616" w:rsidRPr="00382CFC" w:rsidRDefault="000C4616" w:rsidP="000C4616">
            <w:pPr>
              <w:pStyle w:val="11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</w:pPr>
            <w:r w:rsidRPr="00382CFC">
              <w:rPr>
                <w:rFonts w:asciiTheme="minorHAnsi" w:eastAsiaTheme="minorHAnsi" w:hAnsiTheme="minorHAnsi" w:cstheme="minorBidi"/>
                <w:sz w:val="24"/>
                <w:szCs w:val="24"/>
              </w:rPr>
              <w:t>12300</w:t>
            </w:r>
          </w:p>
        </w:tc>
      </w:tr>
      <w:tr w:rsidR="000C4616" w:rsidRPr="00382CFC" w:rsidTr="000C4616">
        <w:trPr>
          <w:trHeight w:val="575"/>
        </w:trPr>
        <w:tc>
          <w:tcPr>
            <w:tcW w:w="5432" w:type="dxa"/>
            <w:vAlign w:val="center"/>
          </w:tcPr>
          <w:p w:rsidR="000C4616" w:rsidRPr="00382CFC" w:rsidRDefault="000C4616" w:rsidP="000C4616">
            <w:pPr>
              <w:pStyle w:val="1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 w:rsidRPr="00382CFC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Russian National Classification of Municipal Territories (OKTMO)</w:t>
            </w:r>
          </w:p>
        </w:tc>
        <w:tc>
          <w:tcPr>
            <w:tcW w:w="4480" w:type="dxa"/>
          </w:tcPr>
          <w:p w:rsidR="000C4616" w:rsidRPr="00382CFC" w:rsidRDefault="000C4616" w:rsidP="000C4616">
            <w:pPr>
              <w:pStyle w:val="11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</w:pPr>
            <w:r w:rsidRPr="00382CFC">
              <w:rPr>
                <w:rFonts w:asciiTheme="minorHAnsi" w:eastAsiaTheme="minorHAnsi" w:hAnsiTheme="minorHAnsi" w:cstheme="minorBidi"/>
                <w:sz w:val="24"/>
                <w:szCs w:val="24"/>
              </w:rPr>
              <w:t>45328000000</w:t>
            </w:r>
          </w:p>
        </w:tc>
      </w:tr>
      <w:tr w:rsidR="000C4616" w:rsidRPr="00382CFC" w:rsidTr="000C4616">
        <w:trPr>
          <w:trHeight w:val="619"/>
        </w:trPr>
        <w:tc>
          <w:tcPr>
            <w:tcW w:w="5432" w:type="dxa"/>
            <w:vAlign w:val="center"/>
          </w:tcPr>
          <w:p w:rsidR="000C4616" w:rsidRPr="00382CFC" w:rsidRDefault="000C4616" w:rsidP="000C4616">
            <w:pPr>
              <w:spacing w:after="0"/>
              <w:rPr>
                <w:sz w:val="24"/>
                <w:szCs w:val="24"/>
              </w:rPr>
            </w:pPr>
            <w:proofErr w:type="spellStart"/>
            <w:r w:rsidRPr="00382CFC">
              <w:rPr>
                <w:sz w:val="24"/>
                <w:szCs w:val="24"/>
              </w:rPr>
              <w:t>Legal</w:t>
            </w:r>
            <w:proofErr w:type="spellEnd"/>
            <w:r w:rsidRPr="00382CFC">
              <w:rPr>
                <w:sz w:val="24"/>
                <w:szCs w:val="24"/>
              </w:rPr>
              <w:t xml:space="preserve"> </w:t>
            </w:r>
            <w:proofErr w:type="spellStart"/>
            <w:r w:rsidRPr="00382CFC">
              <w:rPr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4480" w:type="dxa"/>
          </w:tcPr>
          <w:p w:rsidR="000C4616" w:rsidRPr="00382CFC" w:rsidRDefault="000C4616" w:rsidP="000C4616">
            <w:pPr>
              <w:spacing w:after="0"/>
              <w:rPr>
                <w:sz w:val="24"/>
                <w:szCs w:val="24"/>
                <w:lang w:val="en-US"/>
              </w:rPr>
            </w:pPr>
            <w:r w:rsidRPr="000C4616">
              <w:rPr>
                <w:sz w:val="24"/>
                <w:szCs w:val="24"/>
                <w:lang w:val="en-US"/>
              </w:rPr>
              <w:t xml:space="preserve">6 </w:t>
            </w:r>
            <w:proofErr w:type="spellStart"/>
            <w:r>
              <w:rPr>
                <w:sz w:val="24"/>
                <w:szCs w:val="24"/>
                <w:lang w:val="en-US"/>
              </w:rPr>
              <w:t>bld</w:t>
            </w:r>
            <w:proofErr w:type="spellEnd"/>
            <w:r w:rsidRPr="000C4616">
              <w:rPr>
                <w:sz w:val="24"/>
                <w:szCs w:val="24"/>
                <w:lang w:val="en-US"/>
              </w:rPr>
              <w:t xml:space="preserve"> 5 </w:t>
            </w:r>
            <w:r>
              <w:rPr>
                <w:sz w:val="24"/>
                <w:szCs w:val="24"/>
                <w:lang w:val="en-US"/>
              </w:rPr>
              <w:t>floor</w:t>
            </w:r>
            <w:r w:rsidRPr="000C4616">
              <w:rPr>
                <w:sz w:val="24"/>
                <w:szCs w:val="24"/>
                <w:lang w:val="en-US"/>
              </w:rPr>
              <w:t xml:space="preserve"> 5 </w:t>
            </w:r>
            <w:r>
              <w:rPr>
                <w:sz w:val="24"/>
                <w:szCs w:val="24"/>
                <w:lang w:val="en-US"/>
              </w:rPr>
              <w:t>room</w:t>
            </w:r>
            <w:r w:rsidRPr="000C4616">
              <w:rPr>
                <w:sz w:val="24"/>
                <w:szCs w:val="24"/>
                <w:lang w:val="en-US"/>
              </w:rPr>
              <w:t xml:space="preserve"> 22 </w:t>
            </w:r>
            <w:r>
              <w:rPr>
                <w:sz w:val="24"/>
                <w:szCs w:val="24"/>
                <w:lang w:val="en-US"/>
              </w:rPr>
              <w:t>L</w:t>
            </w:r>
            <w:r w:rsidRPr="000C461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Barklaya</w:t>
            </w:r>
            <w:proofErr w:type="spellEnd"/>
            <w:r w:rsidRPr="000C461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str</w:t>
            </w:r>
            <w:r w:rsidRPr="000C4616"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Moscow, 121087 Russian Federation</w:t>
            </w:r>
          </w:p>
        </w:tc>
      </w:tr>
      <w:tr w:rsidR="000C4616" w:rsidRPr="00382CFC" w:rsidTr="000C4616">
        <w:trPr>
          <w:trHeight w:val="636"/>
        </w:trPr>
        <w:tc>
          <w:tcPr>
            <w:tcW w:w="5432" w:type="dxa"/>
            <w:vAlign w:val="center"/>
          </w:tcPr>
          <w:p w:rsidR="000C4616" w:rsidRPr="00382CFC" w:rsidRDefault="000C4616" w:rsidP="000C461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Postal</w:t>
            </w:r>
            <w:r w:rsidRPr="00382CFC">
              <w:rPr>
                <w:sz w:val="24"/>
                <w:szCs w:val="24"/>
              </w:rPr>
              <w:t xml:space="preserve"> </w:t>
            </w:r>
            <w:proofErr w:type="spellStart"/>
            <w:r w:rsidRPr="00382CFC">
              <w:rPr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4480" w:type="dxa"/>
          </w:tcPr>
          <w:p w:rsidR="000C4616" w:rsidRPr="00382CFC" w:rsidRDefault="000C4616" w:rsidP="000C4616">
            <w:pPr>
              <w:spacing w:after="0"/>
              <w:rPr>
                <w:sz w:val="24"/>
                <w:szCs w:val="24"/>
              </w:rPr>
            </w:pPr>
            <w:r w:rsidRPr="00382CFC">
              <w:rPr>
                <w:sz w:val="24"/>
                <w:szCs w:val="24"/>
                <w:lang w:val="en-US"/>
              </w:rPr>
              <w:t xml:space="preserve">6 </w:t>
            </w:r>
            <w:proofErr w:type="spellStart"/>
            <w:r>
              <w:rPr>
                <w:sz w:val="24"/>
                <w:szCs w:val="24"/>
                <w:lang w:val="en-US"/>
              </w:rPr>
              <w:t>bld</w:t>
            </w:r>
            <w:proofErr w:type="spellEnd"/>
            <w:r w:rsidRPr="00382CFC">
              <w:rPr>
                <w:sz w:val="24"/>
                <w:szCs w:val="24"/>
                <w:lang w:val="en-US"/>
              </w:rPr>
              <w:t xml:space="preserve"> 5 </w:t>
            </w:r>
            <w:r>
              <w:rPr>
                <w:sz w:val="24"/>
                <w:szCs w:val="24"/>
                <w:lang w:val="en-US"/>
              </w:rPr>
              <w:t>floor</w:t>
            </w:r>
            <w:r w:rsidRPr="00382CFC">
              <w:rPr>
                <w:sz w:val="24"/>
                <w:szCs w:val="24"/>
                <w:lang w:val="en-US"/>
              </w:rPr>
              <w:t xml:space="preserve"> 5 </w:t>
            </w:r>
            <w:r>
              <w:rPr>
                <w:sz w:val="24"/>
                <w:szCs w:val="24"/>
                <w:lang w:val="en-US"/>
              </w:rPr>
              <w:t>room</w:t>
            </w:r>
            <w:r w:rsidRPr="00382CFC">
              <w:rPr>
                <w:sz w:val="24"/>
                <w:szCs w:val="24"/>
                <w:lang w:val="en-US"/>
              </w:rPr>
              <w:t xml:space="preserve"> 22 </w:t>
            </w:r>
            <w:r>
              <w:rPr>
                <w:sz w:val="24"/>
                <w:szCs w:val="24"/>
                <w:lang w:val="en-US"/>
              </w:rPr>
              <w:t>L</w:t>
            </w:r>
            <w:r w:rsidRPr="00382CF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Barklaya</w:t>
            </w:r>
            <w:proofErr w:type="spellEnd"/>
            <w:r w:rsidRPr="00382C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str</w:t>
            </w:r>
            <w:r w:rsidRPr="00382CFC"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Moscow, 121087 Russian Federation</w:t>
            </w:r>
          </w:p>
        </w:tc>
      </w:tr>
      <w:tr w:rsidR="000C4616" w:rsidRPr="000C4616" w:rsidTr="000C4616">
        <w:trPr>
          <w:trHeight w:val="636"/>
        </w:trPr>
        <w:tc>
          <w:tcPr>
            <w:tcW w:w="5432" w:type="dxa"/>
            <w:vAlign w:val="center"/>
          </w:tcPr>
          <w:p w:rsidR="000C4616" w:rsidRPr="00382CFC" w:rsidRDefault="000C4616" w:rsidP="000C4616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Registration date and place</w:t>
            </w:r>
          </w:p>
        </w:tc>
        <w:tc>
          <w:tcPr>
            <w:tcW w:w="4480" w:type="dxa"/>
          </w:tcPr>
          <w:p w:rsidR="000C4616" w:rsidRPr="006B713C" w:rsidRDefault="000C4616" w:rsidP="000C4616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2015 December 31, Moscow </w:t>
            </w:r>
            <w:proofErr w:type="spellStart"/>
            <w:r>
              <w:rPr>
                <w:sz w:val="24"/>
                <w:szCs w:val="24"/>
                <w:lang w:val="en-US"/>
              </w:rPr>
              <w:t>Interregion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Inspection IFNS </w:t>
            </w:r>
            <w:r w:rsidRPr="006B713C">
              <w:rPr>
                <w:sz w:val="24"/>
                <w:szCs w:val="24"/>
                <w:lang w:val="en-US"/>
              </w:rPr>
              <w:t>№</w:t>
            </w:r>
            <w:r>
              <w:rPr>
                <w:sz w:val="24"/>
                <w:szCs w:val="24"/>
                <w:lang w:val="en-US"/>
              </w:rPr>
              <w:t xml:space="preserve"> 46</w:t>
            </w:r>
          </w:p>
        </w:tc>
      </w:tr>
      <w:tr w:rsidR="000C4616" w:rsidRPr="00382CFC" w:rsidTr="000C4616">
        <w:trPr>
          <w:trHeight w:val="469"/>
        </w:trPr>
        <w:tc>
          <w:tcPr>
            <w:tcW w:w="5432" w:type="dxa"/>
            <w:vAlign w:val="center"/>
          </w:tcPr>
          <w:p w:rsidR="000C4616" w:rsidRPr="006B713C" w:rsidRDefault="000C4616" w:rsidP="000C46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Phone/fax</w:t>
            </w:r>
          </w:p>
        </w:tc>
        <w:tc>
          <w:tcPr>
            <w:tcW w:w="4480" w:type="dxa"/>
          </w:tcPr>
          <w:p w:rsidR="000C4616" w:rsidRPr="00382CFC" w:rsidRDefault="000C4616" w:rsidP="000C4616">
            <w:pPr>
              <w:jc w:val="center"/>
              <w:rPr>
                <w:sz w:val="24"/>
                <w:szCs w:val="24"/>
              </w:rPr>
            </w:pPr>
            <w:r w:rsidRPr="00382CFC">
              <w:rPr>
                <w:sz w:val="24"/>
                <w:szCs w:val="24"/>
              </w:rPr>
              <w:t>+7 (499) 281-55-</w:t>
            </w:r>
            <w:r w:rsidRPr="00382CFC">
              <w:rPr>
                <w:sz w:val="24"/>
                <w:szCs w:val="24"/>
                <w:lang w:val="en-US"/>
              </w:rPr>
              <w:t>3</w:t>
            </w:r>
            <w:r w:rsidRPr="00382CFC">
              <w:rPr>
                <w:sz w:val="24"/>
                <w:szCs w:val="24"/>
              </w:rPr>
              <w:t>5</w:t>
            </w:r>
          </w:p>
        </w:tc>
      </w:tr>
      <w:tr w:rsidR="000C4616" w:rsidRPr="000C4616" w:rsidTr="000C4616">
        <w:trPr>
          <w:cantSplit/>
          <w:trHeight w:val="3817"/>
        </w:trPr>
        <w:tc>
          <w:tcPr>
            <w:tcW w:w="5432" w:type="dxa"/>
            <w:vAlign w:val="center"/>
          </w:tcPr>
          <w:p w:rsidR="000C4616" w:rsidRPr="006B713C" w:rsidRDefault="000C4616" w:rsidP="000C46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 details</w:t>
            </w:r>
          </w:p>
        </w:tc>
        <w:tc>
          <w:tcPr>
            <w:tcW w:w="4480" w:type="dxa"/>
          </w:tcPr>
          <w:p w:rsidR="000C4616" w:rsidRPr="006B713C" w:rsidRDefault="000C4616" w:rsidP="000C4616">
            <w:pPr>
              <w:shd w:val="clear" w:color="auto" w:fill="FFFFFF"/>
              <w:tabs>
                <w:tab w:val="left" w:pos="365"/>
              </w:tabs>
              <w:ind w:left="23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</w:t>
            </w:r>
            <w:r w:rsidRPr="006B713C">
              <w:rPr>
                <w:sz w:val="24"/>
                <w:szCs w:val="24"/>
                <w:lang w:val="en-US"/>
              </w:rPr>
              <w:t xml:space="preserve"> 40702810700000017415 </w:t>
            </w:r>
            <w:r>
              <w:rPr>
                <w:sz w:val="24"/>
                <w:szCs w:val="24"/>
                <w:lang w:val="en-US"/>
              </w:rPr>
              <w:t>in AO </w:t>
            </w:r>
            <w:proofErr w:type="spellStart"/>
            <w:r>
              <w:rPr>
                <w:sz w:val="24"/>
                <w:szCs w:val="24"/>
                <w:lang w:val="en-US"/>
              </w:rPr>
              <w:t>Reiffeizenbank</w:t>
            </w:r>
            <w:proofErr w:type="spellEnd"/>
            <w:r>
              <w:rPr>
                <w:sz w:val="24"/>
                <w:szCs w:val="24"/>
                <w:lang w:val="en-US"/>
              </w:rPr>
              <w:t>, Moscow</w:t>
            </w:r>
            <w:r w:rsidRPr="006B713C">
              <w:rPr>
                <w:sz w:val="24"/>
                <w:szCs w:val="24"/>
                <w:lang w:val="en-US"/>
              </w:rPr>
              <w:t xml:space="preserve"> </w:t>
            </w:r>
          </w:p>
          <w:p w:rsidR="000C4616" w:rsidRPr="006B713C" w:rsidRDefault="000C4616" w:rsidP="000C4616">
            <w:pPr>
              <w:shd w:val="clear" w:color="auto" w:fill="FFFFFF"/>
              <w:tabs>
                <w:tab w:val="left" w:pos="365"/>
              </w:tabs>
              <w:ind w:left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Corresponding account</w:t>
            </w:r>
            <w:r w:rsidRPr="006B713C">
              <w:rPr>
                <w:sz w:val="24"/>
                <w:szCs w:val="24"/>
                <w:lang w:val="en-US"/>
              </w:rPr>
              <w:t xml:space="preserve"> 30101810200000000700, </w:t>
            </w:r>
          </w:p>
          <w:p w:rsidR="000C4616" w:rsidRPr="006B713C" w:rsidRDefault="000C4616" w:rsidP="000C4616">
            <w:pPr>
              <w:shd w:val="clear" w:color="auto" w:fill="FFFFFF"/>
              <w:tabs>
                <w:tab w:val="left" w:pos="365"/>
              </w:tabs>
              <w:ind w:left="240"/>
              <w:rPr>
                <w:sz w:val="24"/>
                <w:szCs w:val="24"/>
                <w:lang w:val="en-US"/>
              </w:rPr>
            </w:pPr>
            <w:r w:rsidRPr="006B713C">
              <w:rPr>
                <w:lang w:val="en-US"/>
              </w:rPr>
              <w:t xml:space="preserve">RCBIC </w:t>
            </w:r>
            <w:r w:rsidRPr="006B713C">
              <w:rPr>
                <w:sz w:val="24"/>
                <w:szCs w:val="24"/>
                <w:lang w:val="en-US"/>
              </w:rPr>
              <w:t xml:space="preserve">044525700, </w:t>
            </w:r>
            <w:r>
              <w:rPr>
                <w:sz w:val="24"/>
                <w:szCs w:val="24"/>
                <w:lang w:val="en-US"/>
              </w:rPr>
              <w:t xml:space="preserve">Bank </w:t>
            </w:r>
            <w:r>
              <w:rPr>
                <w:lang w:val="en-US"/>
              </w:rPr>
              <w:t>T</w:t>
            </w:r>
            <w:r w:rsidRPr="006B713C">
              <w:rPr>
                <w:lang w:val="en-US"/>
              </w:rPr>
              <w:t>axpayer Identification Number (INN)</w:t>
            </w:r>
            <w:r w:rsidRPr="006B713C">
              <w:rPr>
                <w:sz w:val="24"/>
                <w:szCs w:val="24"/>
                <w:lang w:val="en-US"/>
              </w:rPr>
              <w:t xml:space="preserve"> 7744000302,</w:t>
            </w:r>
            <w:r>
              <w:rPr>
                <w:sz w:val="24"/>
                <w:szCs w:val="24"/>
                <w:lang w:val="en-US"/>
              </w:rPr>
              <w:t xml:space="preserve">Bank </w:t>
            </w:r>
            <w:r w:rsidRPr="006B713C">
              <w:rPr>
                <w:lang w:val="en-US"/>
              </w:rPr>
              <w:t>Tax Registration Reason Code (KPP)</w:t>
            </w:r>
            <w:r w:rsidRPr="006B713C">
              <w:rPr>
                <w:sz w:val="24"/>
                <w:szCs w:val="24"/>
                <w:lang w:val="en-US"/>
              </w:rPr>
              <w:t xml:space="preserve"> 775001001</w:t>
            </w:r>
          </w:p>
          <w:p w:rsidR="000C4616" w:rsidRPr="000C4616" w:rsidRDefault="000C4616" w:rsidP="000C4616">
            <w:pPr>
              <w:shd w:val="clear" w:color="auto" w:fill="FFFFFF"/>
              <w:tabs>
                <w:tab w:val="left" w:pos="365"/>
              </w:tabs>
              <w:ind w:left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 address</w:t>
            </w:r>
            <w:r w:rsidRPr="006B713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 xml:space="preserve"> 17 </w:t>
            </w:r>
            <w:proofErr w:type="spellStart"/>
            <w:r>
              <w:rPr>
                <w:sz w:val="24"/>
                <w:szCs w:val="24"/>
                <w:lang w:val="en-US"/>
              </w:rPr>
              <w:t>bld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1 </w:t>
            </w:r>
            <w:proofErr w:type="spellStart"/>
            <w:r>
              <w:rPr>
                <w:sz w:val="24"/>
                <w:szCs w:val="24"/>
                <w:lang w:val="en-US"/>
              </w:rPr>
              <w:t>Troitskaya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str., Moscow, </w:t>
            </w:r>
            <w:r w:rsidRPr="006B713C">
              <w:rPr>
                <w:sz w:val="24"/>
                <w:szCs w:val="24"/>
                <w:lang w:val="en-US"/>
              </w:rPr>
              <w:t>129090</w:t>
            </w:r>
          </w:p>
        </w:tc>
      </w:tr>
      <w:tr w:rsidR="000C4616" w:rsidRPr="000C4616" w:rsidTr="000C4616">
        <w:trPr>
          <w:cantSplit/>
          <w:trHeight w:val="429"/>
        </w:trPr>
        <w:tc>
          <w:tcPr>
            <w:tcW w:w="5432" w:type="dxa"/>
            <w:vAlign w:val="center"/>
          </w:tcPr>
          <w:p w:rsidR="000C4616" w:rsidRPr="006B713C" w:rsidRDefault="000C4616" w:rsidP="000C46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CEO (General director)</w:t>
            </w:r>
          </w:p>
        </w:tc>
        <w:tc>
          <w:tcPr>
            <w:tcW w:w="4480" w:type="dxa"/>
          </w:tcPr>
          <w:p w:rsidR="000C4616" w:rsidRPr="006B713C" w:rsidRDefault="000C4616" w:rsidP="000C461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Nikulin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Aleksandr </w:t>
            </w:r>
            <w:proofErr w:type="spellStart"/>
            <w:r>
              <w:rPr>
                <w:sz w:val="24"/>
                <w:szCs w:val="24"/>
                <w:lang w:val="en-US"/>
              </w:rPr>
              <w:t>Yuryevich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on the base of company charter</w:t>
            </w:r>
          </w:p>
        </w:tc>
      </w:tr>
      <w:tr w:rsidR="000C4616" w:rsidRPr="00382CFC" w:rsidTr="000C4616">
        <w:trPr>
          <w:trHeight w:val="484"/>
        </w:trPr>
        <w:tc>
          <w:tcPr>
            <w:tcW w:w="5432" w:type="dxa"/>
            <w:vAlign w:val="center"/>
          </w:tcPr>
          <w:p w:rsidR="000C4616" w:rsidRPr="006B713C" w:rsidRDefault="000C4616" w:rsidP="000C46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Accountant</w:t>
            </w:r>
          </w:p>
        </w:tc>
        <w:tc>
          <w:tcPr>
            <w:tcW w:w="4480" w:type="dxa"/>
          </w:tcPr>
          <w:p w:rsidR="000C4616" w:rsidRPr="00382CFC" w:rsidRDefault="000C4616" w:rsidP="000C46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Nikulin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Aleksandr</w:t>
            </w:r>
          </w:p>
        </w:tc>
      </w:tr>
      <w:tr w:rsidR="000C4616" w:rsidRPr="00382CFC" w:rsidTr="000C4616">
        <w:trPr>
          <w:trHeight w:val="469"/>
        </w:trPr>
        <w:tc>
          <w:tcPr>
            <w:tcW w:w="5432" w:type="dxa"/>
            <w:vAlign w:val="center"/>
          </w:tcPr>
          <w:p w:rsidR="000C4616" w:rsidRPr="006B713C" w:rsidRDefault="000C4616" w:rsidP="000C46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E-mail</w:t>
            </w:r>
          </w:p>
        </w:tc>
        <w:tc>
          <w:tcPr>
            <w:tcW w:w="4480" w:type="dxa"/>
          </w:tcPr>
          <w:p w:rsidR="000C4616" w:rsidRPr="00382CFC" w:rsidRDefault="000C4616" w:rsidP="000C4616">
            <w:pPr>
              <w:rPr>
                <w:sz w:val="24"/>
                <w:szCs w:val="24"/>
                <w:lang w:val="en-US"/>
              </w:rPr>
            </w:pPr>
            <w:hyperlink r:id="rId6" w:history="1">
              <w:r w:rsidRPr="00382CFC">
                <w:rPr>
                  <w:rStyle w:val="a7"/>
                  <w:sz w:val="24"/>
                  <w:szCs w:val="24"/>
                  <w:lang w:val="en-US"/>
                </w:rPr>
                <w:t>na@niktel.ru</w:t>
              </w:r>
            </w:hyperlink>
          </w:p>
        </w:tc>
      </w:tr>
    </w:tbl>
    <w:p w:rsidR="00CF2AA9" w:rsidRPr="00CF2AA9" w:rsidRDefault="00CF2AA9" w:rsidP="000C4616">
      <w:pPr>
        <w:rPr>
          <w:b/>
          <w:sz w:val="24"/>
          <w:lang w:val="en-US"/>
        </w:rPr>
      </w:pPr>
      <w:bookmarkStart w:id="0" w:name="_GoBack"/>
      <w:bookmarkEnd w:id="0"/>
    </w:p>
    <w:sectPr w:rsidR="00CF2AA9" w:rsidRPr="00CF2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315" w:rsidRDefault="00F15315" w:rsidP="003A1C2C">
      <w:pPr>
        <w:spacing w:after="0" w:line="240" w:lineRule="auto"/>
      </w:pPr>
      <w:r>
        <w:separator/>
      </w:r>
    </w:p>
  </w:endnote>
  <w:endnote w:type="continuationSeparator" w:id="0">
    <w:p w:rsidR="00F15315" w:rsidRDefault="00F15315" w:rsidP="003A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315" w:rsidRDefault="00F15315" w:rsidP="003A1C2C">
      <w:pPr>
        <w:spacing w:after="0" w:line="240" w:lineRule="auto"/>
      </w:pPr>
      <w:r>
        <w:separator/>
      </w:r>
    </w:p>
  </w:footnote>
  <w:footnote w:type="continuationSeparator" w:id="0">
    <w:p w:rsidR="00F15315" w:rsidRDefault="00F15315" w:rsidP="003A1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2C"/>
    <w:rsid w:val="00012BB0"/>
    <w:rsid w:val="000B26BB"/>
    <w:rsid w:val="000C4616"/>
    <w:rsid w:val="001207B7"/>
    <w:rsid w:val="002A416D"/>
    <w:rsid w:val="00382CFC"/>
    <w:rsid w:val="003A1C2C"/>
    <w:rsid w:val="0045377A"/>
    <w:rsid w:val="004556D0"/>
    <w:rsid w:val="004E65C1"/>
    <w:rsid w:val="00520195"/>
    <w:rsid w:val="005C21CE"/>
    <w:rsid w:val="005F5F78"/>
    <w:rsid w:val="00695204"/>
    <w:rsid w:val="006B713C"/>
    <w:rsid w:val="006F7346"/>
    <w:rsid w:val="007678A9"/>
    <w:rsid w:val="00880854"/>
    <w:rsid w:val="00914B25"/>
    <w:rsid w:val="00A474B5"/>
    <w:rsid w:val="00A878F7"/>
    <w:rsid w:val="00B307CF"/>
    <w:rsid w:val="00BC0F12"/>
    <w:rsid w:val="00C819E1"/>
    <w:rsid w:val="00CF2AA9"/>
    <w:rsid w:val="00D47F6C"/>
    <w:rsid w:val="00D71FC7"/>
    <w:rsid w:val="00E276E6"/>
    <w:rsid w:val="00EF36B6"/>
    <w:rsid w:val="00F15315"/>
    <w:rsid w:val="00F5096B"/>
    <w:rsid w:val="00F6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B6DC"/>
  <w15:docId w15:val="{FEF31249-0253-49F0-B5C0-03921958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B26B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2">
    <w:name w:val="heading 2"/>
    <w:basedOn w:val="a"/>
    <w:next w:val="a"/>
    <w:link w:val="20"/>
    <w:qFormat/>
    <w:rsid w:val="000B26BB"/>
    <w:pPr>
      <w:keepNext/>
      <w:tabs>
        <w:tab w:val="left" w:pos="3085"/>
        <w:tab w:val="left" w:pos="8897"/>
      </w:tabs>
      <w:spacing w:after="0" w:line="240" w:lineRule="auto"/>
      <w:jc w:val="center"/>
      <w:outlineLvl w:val="1"/>
    </w:pPr>
    <w:rPr>
      <w:rFonts w:ascii="Arial" w:eastAsia="Times New Roman" w:hAnsi="Arial" w:cs="Times New Roman"/>
      <w:b/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1C2C"/>
  </w:style>
  <w:style w:type="paragraph" w:styleId="a5">
    <w:name w:val="footer"/>
    <w:basedOn w:val="a"/>
    <w:link w:val="a6"/>
    <w:uiPriority w:val="99"/>
    <w:unhideWhenUsed/>
    <w:rsid w:val="003A1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1C2C"/>
  </w:style>
  <w:style w:type="character" w:customStyle="1" w:styleId="10">
    <w:name w:val="Заголовок 1 Знак"/>
    <w:basedOn w:val="a0"/>
    <w:link w:val="1"/>
    <w:rsid w:val="000B26BB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20">
    <w:name w:val="Заголовок 2 Знак"/>
    <w:basedOn w:val="a0"/>
    <w:link w:val="2"/>
    <w:rsid w:val="000B26BB"/>
    <w:rPr>
      <w:rFonts w:ascii="Arial" w:eastAsia="Times New Roman" w:hAnsi="Arial" w:cs="Times New Roman"/>
      <w:b/>
      <w:i/>
      <w:sz w:val="28"/>
      <w:szCs w:val="20"/>
    </w:rPr>
  </w:style>
  <w:style w:type="paragraph" w:customStyle="1" w:styleId="11">
    <w:name w:val="Обычный1"/>
    <w:rsid w:val="000B2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7">
    <w:name w:val="Hyperlink"/>
    <w:basedOn w:val="a0"/>
    <w:uiPriority w:val="99"/>
    <w:unhideWhenUsed/>
    <w:rsid w:val="00453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@niktel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Никулин Александр Юрьевич (Москва)</dc:creator>
  <cp:lastModifiedBy>Aleksey Kutukov</cp:lastModifiedBy>
  <cp:revision>3</cp:revision>
  <dcterms:created xsi:type="dcterms:W3CDTF">2019-06-02T15:25:00Z</dcterms:created>
  <dcterms:modified xsi:type="dcterms:W3CDTF">2019-06-02T15:43:00Z</dcterms:modified>
</cp:coreProperties>
</file>