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6BB" w:rsidRDefault="00C819E1" w:rsidP="00A474B5">
      <w:pPr>
        <w:pStyle w:val="2"/>
        <w:jc w:val="left"/>
        <w:rPr>
          <w:rFonts w:ascii="Arial Black" w:hAnsi="Arial Black"/>
          <w:i w:val="0"/>
        </w:rPr>
      </w:pPr>
      <w:bookmarkStart w:id="0" w:name="_GoBack"/>
      <w:r>
        <w:rPr>
          <w:b w:val="0"/>
          <w:noProof/>
          <w:sz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7620</wp:posOffset>
            </wp:positionV>
            <wp:extent cx="7533005" cy="10363200"/>
            <wp:effectExtent l="0" t="0" r="29845" b="19050"/>
            <wp:wrapNone/>
            <wp:docPr id="2" name="Рисунок 2" descr="Безымянный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0363200"/>
                    </a:xfrm>
                    <a:prstGeom prst="rect">
                      <a:avLst/>
                    </a:prstGeom>
                    <a:noFill/>
                    <a:effectLst>
                      <a:outerShdw dist="28398" dir="1593903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B26BB" w:rsidRDefault="000B26BB" w:rsidP="000B26BB">
      <w:pPr>
        <w:pStyle w:val="2"/>
        <w:rPr>
          <w:rFonts w:ascii="Arial Black" w:hAnsi="Arial Black"/>
          <w:i w:val="0"/>
        </w:rPr>
      </w:pPr>
    </w:p>
    <w:p w:rsidR="000B26BB" w:rsidRDefault="000B26BB" w:rsidP="000B26BB">
      <w:pPr>
        <w:pStyle w:val="2"/>
        <w:rPr>
          <w:rFonts w:ascii="Arial Black" w:hAnsi="Arial Black"/>
          <w:i w:val="0"/>
        </w:rPr>
      </w:pPr>
    </w:p>
    <w:p w:rsidR="000B26BB" w:rsidRDefault="000B26BB" w:rsidP="000B26BB">
      <w:pPr>
        <w:pStyle w:val="2"/>
        <w:rPr>
          <w:rFonts w:ascii="Arial Black" w:hAnsi="Arial Black"/>
          <w:i w:val="0"/>
        </w:rPr>
      </w:pPr>
    </w:p>
    <w:p w:rsidR="000B26BB" w:rsidRPr="000B26BB" w:rsidRDefault="000B26BB" w:rsidP="000B26BB"/>
    <w:p w:rsidR="000B26BB" w:rsidRDefault="000B26BB" w:rsidP="000B26BB">
      <w:pPr>
        <w:pStyle w:val="2"/>
        <w:rPr>
          <w:rFonts w:ascii="Arial Black" w:hAnsi="Arial Black"/>
          <w:i w:val="0"/>
        </w:rPr>
      </w:pPr>
      <w:r>
        <w:rPr>
          <w:rFonts w:ascii="Arial Black" w:hAnsi="Arial Black"/>
          <w:i w:val="0"/>
        </w:rPr>
        <w:t>Карточка контрагента ООО «НИКТЕЛ»</w:t>
      </w:r>
    </w:p>
    <w:p w:rsidR="000B26BB" w:rsidRPr="000B26BB" w:rsidRDefault="000B26BB" w:rsidP="000B26BB">
      <w:pPr>
        <w:spacing w:after="0"/>
      </w:pPr>
    </w:p>
    <w:tbl>
      <w:tblPr>
        <w:tblW w:w="10348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945"/>
      </w:tblGrid>
      <w:tr w:rsidR="000B26BB" w:rsidTr="000B26BB">
        <w:tc>
          <w:tcPr>
            <w:tcW w:w="3403" w:type="dxa"/>
            <w:vAlign w:val="center"/>
          </w:tcPr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Наименование предприятия</w:t>
            </w:r>
          </w:p>
        </w:tc>
        <w:tc>
          <w:tcPr>
            <w:tcW w:w="6945" w:type="dxa"/>
          </w:tcPr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Общество с ограниченной ответственностью</w:t>
            </w:r>
            <w:r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 xml:space="preserve"> </w:t>
            </w: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«НИКТЕЛ»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sz w:val="24"/>
                <w:szCs w:val="22"/>
              </w:rPr>
              <w:t>Сокращенное наименование на русском языке - ООО «НИКТЕЛ»</w:t>
            </w:r>
          </w:p>
        </w:tc>
      </w:tr>
      <w:tr w:rsidR="000B26BB" w:rsidTr="000B26BB">
        <w:tc>
          <w:tcPr>
            <w:tcW w:w="3403" w:type="dxa"/>
            <w:vAlign w:val="center"/>
          </w:tcPr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ИНН/КПП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ОКВЭД</w:t>
            </w:r>
          </w:p>
          <w:p w:rsidR="000B26BB" w:rsidRPr="000B26BB" w:rsidRDefault="000B26BB" w:rsidP="000B26BB">
            <w:pPr>
              <w:spacing w:after="0"/>
              <w:rPr>
                <w:sz w:val="24"/>
              </w:rPr>
            </w:pP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ОКПО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ОКАТО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ОГРН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ОКОГУ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ОКФС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ОКОПФ</w:t>
            </w:r>
          </w:p>
          <w:p w:rsidR="000B26BB" w:rsidRPr="000B26BB" w:rsidRDefault="000B26BB" w:rsidP="000B26BB">
            <w:pPr>
              <w:pStyle w:val="1"/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 w:val="0"/>
                <w:sz w:val="24"/>
                <w:szCs w:val="22"/>
              </w:rPr>
              <w:t>ОКТМО</w:t>
            </w:r>
          </w:p>
        </w:tc>
        <w:tc>
          <w:tcPr>
            <w:tcW w:w="6945" w:type="dxa"/>
          </w:tcPr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7730194369/773001001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72.10 74.30.8 74.30 72.60 72.50 72.30 72.20 51.70 52.48 51.65.6 51.64 45.21.4 33.20 32.30.9 31.20.9 31.20 30.02 30.01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46514483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45268595000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5157746309353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4210014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16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12300</w:t>
            </w:r>
          </w:p>
          <w:p w:rsidR="000B26BB" w:rsidRPr="000B26BB" w:rsidRDefault="000B26BB" w:rsidP="00F841A5">
            <w:pPr>
              <w:pStyle w:val="11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</w:pPr>
            <w:r w:rsidRPr="000B26BB">
              <w:rPr>
                <w:rFonts w:asciiTheme="minorHAnsi" w:eastAsiaTheme="minorHAnsi" w:hAnsiTheme="minorHAnsi" w:cstheme="minorBidi"/>
                <w:b/>
                <w:sz w:val="24"/>
                <w:szCs w:val="22"/>
              </w:rPr>
              <w:t>45328000000</w:t>
            </w:r>
          </w:p>
        </w:tc>
      </w:tr>
      <w:tr w:rsidR="000B26BB" w:rsidTr="000B26BB">
        <w:trPr>
          <w:trHeight w:val="613"/>
        </w:trPr>
        <w:tc>
          <w:tcPr>
            <w:tcW w:w="3403" w:type="dxa"/>
            <w:vAlign w:val="center"/>
          </w:tcPr>
          <w:p w:rsidR="000B26BB" w:rsidRPr="000B26BB" w:rsidRDefault="000B26BB" w:rsidP="000B26BB">
            <w:pPr>
              <w:spacing w:after="0"/>
              <w:rPr>
                <w:sz w:val="24"/>
              </w:rPr>
            </w:pPr>
            <w:r w:rsidRPr="000B26BB">
              <w:rPr>
                <w:sz w:val="24"/>
              </w:rPr>
              <w:t>Юридический адрес</w:t>
            </w:r>
          </w:p>
        </w:tc>
        <w:tc>
          <w:tcPr>
            <w:tcW w:w="6945" w:type="dxa"/>
          </w:tcPr>
          <w:p w:rsidR="000B26BB" w:rsidRDefault="000B26BB" w:rsidP="000B26BB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РФ, 12</w:t>
            </w:r>
            <w:r w:rsidRPr="002B297C">
              <w:rPr>
                <w:b/>
                <w:sz w:val="24"/>
              </w:rPr>
              <w:t>1087</w:t>
            </w:r>
            <w:r>
              <w:rPr>
                <w:b/>
                <w:sz w:val="24"/>
              </w:rPr>
              <w:t xml:space="preserve"> г. Москва, ул. Барклая, дом 6, строение 5, этаж 5, комната 22л.</w:t>
            </w:r>
          </w:p>
        </w:tc>
      </w:tr>
      <w:tr w:rsidR="000B26BB" w:rsidTr="000B26BB">
        <w:tc>
          <w:tcPr>
            <w:tcW w:w="3403" w:type="dxa"/>
            <w:vAlign w:val="center"/>
          </w:tcPr>
          <w:p w:rsidR="000B26BB" w:rsidRPr="000B26BB" w:rsidRDefault="000B26BB" w:rsidP="000B26BB">
            <w:pPr>
              <w:spacing w:after="0"/>
              <w:rPr>
                <w:sz w:val="24"/>
              </w:rPr>
            </w:pPr>
            <w:r w:rsidRPr="000B26BB">
              <w:rPr>
                <w:sz w:val="24"/>
              </w:rPr>
              <w:t>Фактический адрес</w:t>
            </w:r>
          </w:p>
        </w:tc>
        <w:tc>
          <w:tcPr>
            <w:tcW w:w="6945" w:type="dxa"/>
          </w:tcPr>
          <w:p w:rsidR="000B26BB" w:rsidRDefault="000B26BB" w:rsidP="000B26BB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РФ, 12</w:t>
            </w:r>
            <w:r w:rsidRPr="002B297C">
              <w:rPr>
                <w:b/>
                <w:sz w:val="24"/>
              </w:rPr>
              <w:t>1087</w:t>
            </w:r>
            <w:r>
              <w:rPr>
                <w:b/>
                <w:sz w:val="24"/>
              </w:rPr>
              <w:t xml:space="preserve"> г. Москва, ул. Барклая, дом 6, строение 5, этаж 5, комната 22л.</w:t>
            </w:r>
          </w:p>
        </w:tc>
      </w:tr>
      <w:tr w:rsidR="000B26BB" w:rsidTr="000B26BB">
        <w:tc>
          <w:tcPr>
            <w:tcW w:w="3403" w:type="dxa"/>
            <w:vAlign w:val="center"/>
          </w:tcPr>
          <w:p w:rsidR="000B26BB" w:rsidRPr="000B26BB" w:rsidRDefault="000B26BB" w:rsidP="000B26BB">
            <w:pPr>
              <w:spacing w:after="0"/>
              <w:rPr>
                <w:sz w:val="24"/>
              </w:rPr>
            </w:pPr>
            <w:r w:rsidRPr="000B26BB">
              <w:rPr>
                <w:sz w:val="24"/>
              </w:rPr>
              <w:t>Дата и место регистрации</w:t>
            </w:r>
          </w:p>
        </w:tc>
        <w:tc>
          <w:tcPr>
            <w:tcW w:w="6945" w:type="dxa"/>
          </w:tcPr>
          <w:p w:rsidR="000B26BB" w:rsidRDefault="000B26BB" w:rsidP="000B26BB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31 декабря 2015 г. Межрайонная инспекция ФНС №46 по г. Москве</w:t>
            </w:r>
          </w:p>
        </w:tc>
      </w:tr>
      <w:tr w:rsidR="000B26BB" w:rsidTr="000B26BB">
        <w:tc>
          <w:tcPr>
            <w:tcW w:w="3403" w:type="dxa"/>
            <w:vAlign w:val="center"/>
          </w:tcPr>
          <w:p w:rsidR="000B26BB" w:rsidRPr="000B26BB" w:rsidRDefault="000B26BB" w:rsidP="00F841A5">
            <w:pPr>
              <w:rPr>
                <w:sz w:val="24"/>
              </w:rPr>
            </w:pPr>
            <w:r w:rsidRPr="000B26BB">
              <w:rPr>
                <w:sz w:val="24"/>
              </w:rPr>
              <w:t>Контактный телефон/ факс</w:t>
            </w:r>
          </w:p>
        </w:tc>
        <w:tc>
          <w:tcPr>
            <w:tcW w:w="6945" w:type="dxa"/>
          </w:tcPr>
          <w:p w:rsidR="000B26BB" w:rsidRPr="001D2378" w:rsidRDefault="000B26BB" w:rsidP="00012BB0">
            <w:pPr>
              <w:jc w:val="center"/>
              <w:rPr>
                <w:b/>
                <w:sz w:val="24"/>
              </w:rPr>
            </w:pPr>
            <w:r w:rsidRPr="001D2378">
              <w:rPr>
                <w:b/>
                <w:sz w:val="24"/>
              </w:rPr>
              <w:t>+7 (499) 281-55-</w:t>
            </w:r>
            <w:r w:rsidR="00012BB0">
              <w:rPr>
                <w:b/>
                <w:sz w:val="24"/>
                <w:lang w:val="en-US"/>
              </w:rPr>
              <w:t>3</w:t>
            </w:r>
            <w:r w:rsidRPr="001D2378">
              <w:rPr>
                <w:b/>
                <w:sz w:val="24"/>
              </w:rPr>
              <w:t>5</w:t>
            </w:r>
          </w:p>
        </w:tc>
      </w:tr>
      <w:tr w:rsidR="000B26BB" w:rsidTr="000B26BB">
        <w:trPr>
          <w:cantSplit/>
        </w:trPr>
        <w:tc>
          <w:tcPr>
            <w:tcW w:w="3403" w:type="dxa"/>
            <w:vAlign w:val="center"/>
          </w:tcPr>
          <w:p w:rsidR="000B26BB" w:rsidRPr="000B26BB" w:rsidRDefault="000B26BB" w:rsidP="00F841A5">
            <w:pPr>
              <w:rPr>
                <w:sz w:val="24"/>
              </w:rPr>
            </w:pPr>
            <w:r w:rsidRPr="000B26BB">
              <w:rPr>
                <w:sz w:val="24"/>
              </w:rPr>
              <w:t>Наименование учреждения банка, номеров счетов</w:t>
            </w:r>
          </w:p>
        </w:tc>
        <w:tc>
          <w:tcPr>
            <w:tcW w:w="6945" w:type="dxa"/>
          </w:tcPr>
          <w:p w:rsidR="000B26BB" w:rsidRPr="000B26BB" w:rsidRDefault="000B26BB" w:rsidP="000B26BB">
            <w:pPr>
              <w:shd w:val="clear" w:color="auto" w:fill="FFFFFF"/>
              <w:tabs>
                <w:tab w:val="left" w:pos="365"/>
              </w:tabs>
              <w:ind w:left="238"/>
              <w:rPr>
                <w:b/>
                <w:sz w:val="24"/>
              </w:rPr>
            </w:pPr>
            <w:r w:rsidRPr="000B26BB">
              <w:rPr>
                <w:b/>
                <w:sz w:val="24"/>
              </w:rPr>
              <w:t xml:space="preserve">Расчетный счет </w:t>
            </w:r>
            <w:r w:rsidR="004E65C1" w:rsidRPr="004E65C1">
              <w:rPr>
                <w:b/>
                <w:sz w:val="24"/>
              </w:rPr>
              <w:t>407028107</w:t>
            </w:r>
            <w:r w:rsidR="00B307CF" w:rsidRPr="004E65C1">
              <w:rPr>
                <w:b/>
                <w:sz w:val="24"/>
              </w:rPr>
              <w:t>000000</w:t>
            </w:r>
            <w:r w:rsidR="004E65C1" w:rsidRPr="004E65C1">
              <w:rPr>
                <w:b/>
                <w:sz w:val="24"/>
              </w:rPr>
              <w:t>17415</w:t>
            </w:r>
            <w:r w:rsidRPr="004E65C1">
              <w:rPr>
                <w:b/>
                <w:sz w:val="24"/>
              </w:rPr>
              <w:t xml:space="preserve"> </w:t>
            </w:r>
            <w:r w:rsidRPr="000B26BB">
              <w:rPr>
                <w:b/>
                <w:sz w:val="24"/>
              </w:rPr>
              <w:t>в АО «Райффайзенбанк»</w:t>
            </w:r>
            <w:r>
              <w:rPr>
                <w:b/>
                <w:sz w:val="24"/>
              </w:rPr>
              <w:t>, г. Москва</w:t>
            </w:r>
          </w:p>
          <w:p w:rsidR="000B26BB" w:rsidRDefault="000B26BB" w:rsidP="00F841A5">
            <w:pPr>
              <w:shd w:val="clear" w:color="auto" w:fill="FFFFFF"/>
              <w:tabs>
                <w:tab w:val="left" w:pos="365"/>
              </w:tabs>
              <w:ind w:left="240"/>
              <w:rPr>
                <w:b/>
                <w:sz w:val="24"/>
              </w:rPr>
            </w:pPr>
            <w:r w:rsidRPr="000B26BB">
              <w:rPr>
                <w:b/>
                <w:sz w:val="24"/>
              </w:rPr>
              <w:t>Кор/счет 30101810</w:t>
            </w:r>
            <w:r w:rsidR="00F5096B">
              <w:rPr>
                <w:b/>
                <w:sz w:val="24"/>
              </w:rPr>
              <w:t>200000000700,</w:t>
            </w:r>
            <w:r w:rsidRPr="000B26BB">
              <w:rPr>
                <w:b/>
                <w:sz w:val="24"/>
              </w:rPr>
              <w:t xml:space="preserve"> </w:t>
            </w:r>
          </w:p>
          <w:p w:rsidR="000B26BB" w:rsidRPr="000B26BB" w:rsidRDefault="000B26BB" w:rsidP="00F841A5">
            <w:pPr>
              <w:shd w:val="clear" w:color="auto" w:fill="FFFFFF"/>
              <w:tabs>
                <w:tab w:val="left" w:pos="365"/>
              </w:tabs>
              <w:ind w:left="240"/>
              <w:rPr>
                <w:b/>
                <w:sz w:val="24"/>
              </w:rPr>
            </w:pPr>
            <w:r w:rsidRPr="000B26BB">
              <w:rPr>
                <w:b/>
                <w:sz w:val="24"/>
              </w:rPr>
              <w:t xml:space="preserve">БИК </w:t>
            </w:r>
            <w:r w:rsidR="00880854" w:rsidRPr="00880854">
              <w:rPr>
                <w:b/>
                <w:sz w:val="24"/>
              </w:rPr>
              <w:t>044525700</w:t>
            </w:r>
            <w:r w:rsidRPr="000B26BB">
              <w:rPr>
                <w:b/>
                <w:sz w:val="24"/>
              </w:rPr>
              <w:t xml:space="preserve">, ИНН </w:t>
            </w:r>
            <w:r w:rsidR="00880854" w:rsidRPr="00880854">
              <w:rPr>
                <w:b/>
                <w:sz w:val="24"/>
              </w:rPr>
              <w:t>7744000302</w:t>
            </w:r>
            <w:r w:rsidRPr="000B26BB">
              <w:rPr>
                <w:b/>
                <w:sz w:val="24"/>
              </w:rPr>
              <w:t xml:space="preserve">,КПП </w:t>
            </w:r>
            <w:r w:rsidR="00880854" w:rsidRPr="00880854">
              <w:rPr>
                <w:b/>
                <w:sz w:val="24"/>
              </w:rPr>
              <w:t>775001001</w:t>
            </w:r>
          </w:p>
          <w:p w:rsidR="000B26BB" w:rsidRPr="000B26BB" w:rsidRDefault="000B26BB" w:rsidP="000B26BB">
            <w:pPr>
              <w:shd w:val="clear" w:color="auto" w:fill="FFFFFF"/>
              <w:tabs>
                <w:tab w:val="left" w:pos="365"/>
              </w:tabs>
              <w:ind w:left="240"/>
              <w:rPr>
                <w:b/>
                <w:sz w:val="24"/>
              </w:rPr>
            </w:pPr>
            <w:r w:rsidRPr="000B26BB">
              <w:rPr>
                <w:b/>
                <w:sz w:val="24"/>
              </w:rPr>
              <w:t>Адрес: 129090, Москва, ул. Троицкая, д. 17, стр. 1</w:t>
            </w:r>
          </w:p>
        </w:tc>
      </w:tr>
      <w:tr w:rsidR="000B26BB" w:rsidTr="000B26BB">
        <w:trPr>
          <w:cantSplit/>
          <w:trHeight w:val="425"/>
        </w:trPr>
        <w:tc>
          <w:tcPr>
            <w:tcW w:w="3403" w:type="dxa"/>
            <w:vAlign w:val="center"/>
          </w:tcPr>
          <w:p w:rsidR="000B26BB" w:rsidRPr="000B26BB" w:rsidRDefault="000B26BB" w:rsidP="000B26BB">
            <w:pPr>
              <w:rPr>
                <w:sz w:val="24"/>
              </w:rPr>
            </w:pPr>
            <w:r w:rsidRPr="000B26BB">
              <w:rPr>
                <w:sz w:val="24"/>
              </w:rPr>
              <w:t>Генеральный директор</w:t>
            </w:r>
          </w:p>
        </w:tc>
        <w:tc>
          <w:tcPr>
            <w:tcW w:w="6945" w:type="dxa"/>
          </w:tcPr>
          <w:p w:rsidR="000B26BB" w:rsidRPr="000B26BB" w:rsidRDefault="000B26BB" w:rsidP="00F841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Никулин</w:t>
            </w:r>
            <w:r w:rsidRPr="00CE31AC">
              <w:rPr>
                <w:b/>
                <w:sz w:val="24"/>
              </w:rPr>
              <w:t xml:space="preserve"> А</w:t>
            </w:r>
            <w:r>
              <w:rPr>
                <w:b/>
                <w:sz w:val="24"/>
              </w:rPr>
              <w:t>лександр</w:t>
            </w:r>
            <w:r w:rsidRPr="00CE31A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Юрьевич</w:t>
            </w:r>
            <w:r w:rsidRPr="00CE31A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на основании Устава</w:t>
            </w:r>
          </w:p>
        </w:tc>
      </w:tr>
      <w:tr w:rsidR="00C819E1" w:rsidRPr="00CE31AC" w:rsidTr="00BE71D3">
        <w:tc>
          <w:tcPr>
            <w:tcW w:w="3403" w:type="dxa"/>
            <w:vAlign w:val="center"/>
          </w:tcPr>
          <w:p w:rsidR="00C819E1" w:rsidRPr="000B26BB" w:rsidRDefault="00C819E1" w:rsidP="00BE71D3">
            <w:pPr>
              <w:rPr>
                <w:sz w:val="24"/>
              </w:rPr>
            </w:pPr>
            <w:r w:rsidRPr="000B26BB">
              <w:rPr>
                <w:sz w:val="24"/>
              </w:rPr>
              <w:t>Главный бухгалтер</w:t>
            </w:r>
          </w:p>
        </w:tc>
        <w:tc>
          <w:tcPr>
            <w:tcW w:w="6945" w:type="dxa"/>
          </w:tcPr>
          <w:p w:rsidR="00C819E1" w:rsidRPr="00CE31AC" w:rsidRDefault="00C819E1" w:rsidP="00BE71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Никулин</w:t>
            </w:r>
            <w:r w:rsidRPr="00CE31AC">
              <w:rPr>
                <w:b/>
                <w:sz w:val="24"/>
              </w:rPr>
              <w:t xml:space="preserve"> А</w:t>
            </w:r>
            <w:r>
              <w:rPr>
                <w:b/>
                <w:sz w:val="24"/>
              </w:rPr>
              <w:t>лександр</w:t>
            </w:r>
            <w:r w:rsidRPr="00CE31A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Юрьевич</w:t>
            </w:r>
          </w:p>
        </w:tc>
      </w:tr>
      <w:tr w:rsidR="00C819E1" w:rsidTr="000B26BB">
        <w:tc>
          <w:tcPr>
            <w:tcW w:w="3403" w:type="dxa"/>
            <w:vAlign w:val="center"/>
          </w:tcPr>
          <w:p w:rsidR="00C819E1" w:rsidRPr="00C819E1" w:rsidRDefault="00C819E1" w:rsidP="00C819E1">
            <w:pPr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  <w:tc>
          <w:tcPr>
            <w:tcW w:w="6945" w:type="dxa"/>
          </w:tcPr>
          <w:p w:rsidR="00C819E1" w:rsidRPr="00C819E1" w:rsidRDefault="00A878F7" w:rsidP="00C819E1">
            <w:pPr>
              <w:rPr>
                <w:b/>
                <w:sz w:val="24"/>
                <w:lang w:val="en-US"/>
              </w:rPr>
            </w:pPr>
            <w:hyperlink r:id="rId7" w:history="1">
              <w:r w:rsidR="0045377A" w:rsidRPr="0071452B">
                <w:rPr>
                  <w:rStyle w:val="a7"/>
                  <w:b/>
                  <w:sz w:val="24"/>
                  <w:lang w:val="en-US"/>
                </w:rPr>
                <w:t>na@niktel.ru</w:t>
              </w:r>
            </w:hyperlink>
          </w:p>
        </w:tc>
      </w:tr>
    </w:tbl>
    <w:p w:rsidR="000B26BB" w:rsidRDefault="000B26BB" w:rsidP="000B26BB">
      <w:pPr>
        <w:rPr>
          <w:b/>
          <w:sz w:val="24"/>
        </w:rPr>
      </w:pPr>
    </w:p>
    <w:p w:rsidR="003A1C2C" w:rsidRPr="000B26BB" w:rsidRDefault="003A1C2C">
      <w:pPr>
        <w:rPr>
          <w:b/>
          <w:sz w:val="24"/>
        </w:rPr>
      </w:pPr>
    </w:p>
    <w:sectPr w:rsidR="003A1C2C" w:rsidRPr="000B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8F7" w:rsidRDefault="00A878F7" w:rsidP="003A1C2C">
      <w:pPr>
        <w:spacing w:after="0" w:line="240" w:lineRule="auto"/>
      </w:pPr>
      <w:r>
        <w:separator/>
      </w:r>
    </w:p>
  </w:endnote>
  <w:endnote w:type="continuationSeparator" w:id="0">
    <w:p w:rsidR="00A878F7" w:rsidRDefault="00A878F7" w:rsidP="003A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8F7" w:rsidRDefault="00A878F7" w:rsidP="003A1C2C">
      <w:pPr>
        <w:spacing w:after="0" w:line="240" w:lineRule="auto"/>
      </w:pPr>
      <w:r>
        <w:separator/>
      </w:r>
    </w:p>
  </w:footnote>
  <w:footnote w:type="continuationSeparator" w:id="0">
    <w:p w:rsidR="00A878F7" w:rsidRDefault="00A878F7" w:rsidP="003A1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2C"/>
    <w:rsid w:val="00012BB0"/>
    <w:rsid w:val="000B26BB"/>
    <w:rsid w:val="001207B7"/>
    <w:rsid w:val="002A416D"/>
    <w:rsid w:val="003A1C2C"/>
    <w:rsid w:val="0045377A"/>
    <w:rsid w:val="004556D0"/>
    <w:rsid w:val="004E65C1"/>
    <w:rsid w:val="00520195"/>
    <w:rsid w:val="005C21CE"/>
    <w:rsid w:val="005F5F78"/>
    <w:rsid w:val="00695204"/>
    <w:rsid w:val="00880854"/>
    <w:rsid w:val="00914B25"/>
    <w:rsid w:val="00A474B5"/>
    <w:rsid w:val="00A878F7"/>
    <w:rsid w:val="00B307CF"/>
    <w:rsid w:val="00C819E1"/>
    <w:rsid w:val="00D47F6C"/>
    <w:rsid w:val="00D71FC7"/>
    <w:rsid w:val="00E276E6"/>
    <w:rsid w:val="00EF36B6"/>
    <w:rsid w:val="00F5096B"/>
    <w:rsid w:val="00F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AEF77-639C-4AD0-890F-E09D1160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B26B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2">
    <w:name w:val="heading 2"/>
    <w:basedOn w:val="a"/>
    <w:next w:val="a"/>
    <w:link w:val="20"/>
    <w:qFormat/>
    <w:rsid w:val="000B26BB"/>
    <w:pPr>
      <w:keepNext/>
      <w:tabs>
        <w:tab w:val="left" w:pos="3085"/>
        <w:tab w:val="left" w:pos="8897"/>
      </w:tabs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1C2C"/>
  </w:style>
  <w:style w:type="paragraph" w:styleId="a5">
    <w:name w:val="footer"/>
    <w:basedOn w:val="a"/>
    <w:link w:val="a6"/>
    <w:uiPriority w:val="99"/>
    <w:unhideWhenUsed/>
    <w:rsid w:val="003A1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1C2C"/>
  </w:style>
  <w:style w:type="character" w:customStyle="1" w:styleId="10">
    <w:name w:val="Заголовок 1 Знак"/>
    <w:basedOn w:val="a0"/>
    <w:link w:val="1"/>
    <w:rsid w:val="000B26BB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Заголовок 2 Знак"/>
    <w:basedOn w:val="a0"/>
    <w:link w:val="2"/>
    <w:rsid w:val="000B26BB"/>
    <w:rPr>
      <w:rFonts w:ascii="Arial" w:eastAsia="Times New Roman" w:hAnsi="Arial" w:cs="Times New Roman"/>
      <w:b/>
      <w:i/>
      <w:sz w:val="28"/>
      <w:szCs w:val="20"/>
    </w:rPr>
  </w:style>
  <w:style w:type="paragraph" w:customStyle="1" w:styleId="11">
    <w:name w:val="Обычный1"/>
    <w:rsid w:val="000B2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45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@nikte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Никулин Александр Юрьевич (Москва)</dc:creator>
  <cp:lastModifiedBy>1</cp:lastModifiedBy>
  <cp:revision>2</cp:revision>
  <dcterms:created xsi:type="dcterms:W3CDTF">2018-08-27T10:36:00Z</dcterms:created>
  <dcterms:modified xsi:type="dcterms:W3CDTF">2018-08-27T10:36:00Z</dcterms:modified>
</cp:coreProperties>
</file>