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E82" w:rsidRPr="00892587" w:rsidRDefault="00573A8B" w:rsidP="00573A8B">
      <w:pPr>
        <w:jc w:val="center"/>
        <w:rPr>
          <w:rFonts w:cs="Times New Roman"/>
          <w:szCs w:val="24"/>
        </w:rPr>
      </w:pPr>
      <w:bookmarkStart w:id="0" w:name="OLE_LINK32"/>
      <w:bookmarkStart w:id="1" w:name="OLE_LINK33"/>
      <w:bookmarkStart w:id="2" w:name="OLE_LINK34"/>
      <w:r w:rsidRPr="003336D6">
        <w:rPr>
          <w:rFonts w:cs="Times New Roman"/>
        </w:rPr>
        <w:t>ТЕХНИЧЕСКОЕ ЗАДАНИЕ</w:t>
      </w:r>
      <w:r w:rsidR="00892587">
        <w:rPr>
          <w:rFonts w:cs="Times New Roman"/>
        </w:rPr>
        <w:t xml:space="preserve"> 1</w:t>
      </w:r>
    </w:p>
    <w:bookmarkEnd w:id="0"/>
    <w:bookmarkEnd w:id="1"/>
    <w:bookmarkEnd w:id="2"/>
    <w:p w:rsidR="00573A8B" w:rsidRDefault="00573A8B" w:rsidP="00573A8B">
      <w:pPr>
        <w:rPr>
          <w:rFonts w:cs="Times New Roman"/>
          <w:szCs w:val="24"/>
        </w:rPr>
      </w:pPr>
      <w:r w:rsidRPr="00573A8B">
        <w:rPr>
          <w:rFonts w:cs="Times New Roman"/>
          <w:szCs w:val="24"/>
        </w:rPr>
        <w:t xml:space="preserve">Дана однокамерная </w:t>
      </w:r>
      <w:proofErr w:type="spellStart"/>
      <w:r w:rsidRPr="00573A8B">
        <w:rPr>
          <w:rFonts w:cs="Times New Roman"/>
          <w:szCs w:val="24"/>
        </w:rPr>
        <w:t>фармококинетическая</w:t>
      </w:r>
      <w:proofErr w:type="spellEnd"/>
      <w:r w:rsidRPr="00573A8B">
        <w:rPr>
          <w:rFonts w:cs="Times New Roman"/>
          <w:szCs w:val="24"/>
        </w:rPr>
        <w:t xml:space="preserve"> модель с всасыванием (Рис. 1):</w:t>
      </w:r>
    </w:p>
    <w:p w:rsidR="00892587" w:rsidRDefault="00892587" w:rsidP="00892587">
      <w:pPr>
        <w:keepNext/>
        <w:jc w:val="center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40E127FD" wp14:editId="18C7F62B">
            <wp:extent cx="3817620" cy="2327275"/>
            <wp:effectExtent l="0" t="0" r="0" b="0"/>
            <wp:docPr id="2" name="Рисунок 2" descr="C:\Users\DNikolaev\Desktop\Безымянны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Nikolaev\Desktop\Безымянный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587" w:rsidRPr="003336D6" w:rsidRDefault="00892587" w:rsidP="00892587">
      <w:pPr>
        <w:pStyle w:val="a5"/>
        <w:jc w:val="center"/>
        <w:rPr>
          <w:rFonts w:cs="Times New Roman"/>
          <w:sz w:val="24"/>
          <w:szCs w:val="24"/>
        </w:rPr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</w:t>
      </w:r>
      <w:r w:rsidR="00E60D97">
        <w:rPr>
          <w:noProof/>
        </w:rPr>
        <w:fldChar w:fldCharType="end"/>
      </w:r>
      <w:r w:rsidR="005F6886" w:rsidRPr="003336D6">
        <w:t xml:space="preserve"> </w:t>
      </w:r>
    </w:p>
    <w:p w:rsidR="00573A8B" w:rsidRPr="00573A8B" w:rsidRDefault="00573A8B" w:rsidP="00573A8B">
      <w:pPr>
        <w:rPr>
          <w:rFonts w:cs="Times New Roman"/>
          <w:szCs w:val="24"/>
        </w:rPr>
      </w:pPr>
      <w:proofErr w:type="gramStart"/>
      <w:r w:rsidRPr="00573A8B">
        <w:rPr>
          <w:rFonts w:cs="Times New Roman"/>
          <w:szCs w:val="24"/>
        </w:rPr>
        <w:t>где</w:t>
      </w:r>
      <w:proofErr w:type="gramEnd"/>
    </w:p>
    <w:p w:rsidR="00573A8B" w:rsidRPr="00573A8B" w:rsidRDefault="00573A8B" w:rsidP="00573A8B">
      <w:pPr>
        <w:rPr>
          <w:rFonts w:cs="Times New Roman"/>
          <w:szCs w:val="24"/>
        </w:rPr>
      </w:pPr>
      <w:r w:rsidRPr="00573A8B">
        <w:rPr>
          <w:rFonts w:cs="Times New Roman"/>
          <w:szCs w:val="24"/>
        </w:rPr>
        <w:t>1 – место введение лекарственного препарата</w:t>
      </w:r>
    </w:p>
    <w:p w:rsidR="00573A8B" w:rsidRPr="00573A8B" w:rsidRDefault="00573A8B" w:rsidP="00573A8B">
      <w:pPr>
        <w:rPr>
          <w:rFonts w:cs="Times New Roman"/>
          <w:szCs w:val="24"/>
        </w:rPr>
      </w:pPr>
      <w:r w:rsidRPr="00573A8B">
        <w:rPr>
          <w:rFonts w:cs="Times New Roman"/>
          <w:szCs w:val="24"/>
        </w:rPr>
        <w:t>2 – камера.</w:t>
      </w:r>
    </w:p>
    <w:p w:rsidR="00573A8B" w:rsidRPr="00573A8B" w:rsidRDefault="00573A8B" w:rsidP="00573A8B">
      <w:pPr>
        <w:rPr>
          <w:rFonts w:cs="Times New Roman"/>
          <w:szCs w:val="24"/>
        </w:rPr>
      </w:pPr>
      <w:r w:rsidRPr="00573A8B">
        <w:rPr>
          <w:rFonts w:cs="Times New Roman"/>
          <w:szCs w:val="24"/>
        </w:rPr>
        <w:t xml:space="preserve">Камера представляет собой </w:t>
      </w:r>
      <w:proofErr w:type="spellStart"/>
      <w:r w:rsidRPr="00573A8B">
        <w:rPr>
          <w:rFonts w:cs="Times New Roman"/>
          <w:szCs w:val="24"/>
        </w:rPr>
        <w:t>ограниченноый</w:t>
      </w:r>
      <w:proofErr w:type="spellEnd"/>
      <w:r w:rsidRPr="00573A8B">
        <w:rPr>
          <w:rFonts w:cs="Times New Roman"/>
          <w:szCs w:val="24"/>
        </w:rPr>
        <w:t xml:space="preserve"> объем жидкости (ткани), неизменяемый с течением времени. Дан определенный объем лекарственного препарата, который всасывается в камеру пропорционально своей массе в соответствии с уравнением:</w:t>
      </w:r>
    </w:p>
    <w:p w:rsidR="00573A8B" w:rsidRPr="00573A8B" w:rsidRDefault="00E60D97" w:rsidP="00573A8B">
      <w:pPr>
        <w:tabs>
          <w:tab w:val="left" w:pos="1843"/>
        </w:tabs>
        <w:jc w:val="center"/>
        <w:rPr>
          <w:rFonts w:eastAsiaTheme="minorEastAsia" w:cs="Times New Roman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Cs w:val="24"/>
              </w:rPr>
              <m:t>dm</m:t>
            </m:r>
          </m:num>
          <m:den>
            <m:r>
              <w:rPr>
                <w:rFonts w:ascii="Cambria Math" w:hAnsi="Cambria Math" w:cs="Times New Roman"/>
                <w:szCs w:val="24"/>
              </w:rPr>
              <m:t>dt</m:t>
            </m:r>
          </m:den>
        </m:f>
        <m:r>
          <w:rPr>
            <w:rFonts w:ascii="Cambria Math" w:hAnsi="Cambria Math" w:cs="Times New Roman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m</m:t>
        </m:r>
      </m:oMath>
      <w:r w:rsidR="00573A8B">
        <w:rPr>
          <w:rFonts w:eastAsiaTheme="minorEastAsia" w:cs="Times New Roman"/>
          <w:szCs w:val="24"/>
        </w:rPr>
        <w:tab/>
        <w:t xml:space="preserve"> (1)</w:t>
      </w:r>
    </w:p>
    <w:p w:rsidR="00573A8B" w:rsidRPr="00573A8B" w:rsidRDefault="00573A8B" w:rsidP="00573A8B">
      <w:pPr>
        <w:rPr>
          <w:rFonts w:cs="Times New Roman"/>
          <w:szCs w:val="24"/>
        </w:rPr>
      </w:pPr>
      <w:proofErr w:type="gramStart"/>
      <w:r w:rsidRPr="00573A8B">
        <w:rPr>
          <w:rFonts w:cs="Times New Roman"/>
          <w:szCs w:val="24"/>
        </w:rPr>
        <w:t>где</w:t>
      </w:r>
      <w:proofErr w:type="gramEnd"/>
    </w:p>
    <w:p w:rsidR="00573A8B" w:rsidRPr="00573A8B" w:rsidRDefault="00573A8B" w:rsidP="00573A8B">
      <w:pPr>
        <w:rPr>
          <w:rFonts w:cs="Times New Roman"/>
          <w:szCs w:val="24"/>
        </w:rPr>
      </w:pPr>
      <w:proofErr w:type="gramStart"/>
      <w:r>
        <w:rPr>
          <w:rFonts w:cs="Times New Roman"/>
          <w:szCs w:val="24"/>
        </w:rPr>
        <w:t>m</w:t>
      </w:r>
      <w:proofErr w:type="gramEnd"/>
      <w:r>
        <w:rPr>
          <w:rFonts w:cs="Times New Roman"/>
          <w:szCs w:val="24"/>
        </w:rPr>
        <w:t xml:space="preserve"> – </w:t>
      </w:r>
      <w:r w:rsidRPr="00573A8B">
        <w:rPr>
          <w:rFonts w:cs="Times New Roman"/>
          <w:szCs w:val="24"/>
        </w:rPr>
        <w:t>масса лекарственного препарата в месте введения 1,</w:t>
      </w:r>
    </w:p>
    <w:bookmarkStart w:id="3" w:name="OLE_LINK1"/>
    <w:bookmarkStart w:id="4" w:name="OLE_LINK2"/>
    <w:bookmarkStart w:id="5" w:name="OLE_LINK3"/>
    <w:bookmarkStart w:id="6" w:name="OLE_LINK4"/>
    <w:bookmarkStart w:id="7" w:name="OLE_LINK8"/>
    <w:p w:rsidR="00573A8B" w:rsidRPr="00823F9B" w:rsidRDefault="00E60D97" w:rsidP="00573A8B">
      <w:pPr>
        <w:rPr>
          <w:rFonts w:eastAsiaTheme="minorEastAsia"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bookmarkEnd w:id="3"/>
      <w:bookmarkEnd w:id="4"/>
      <w:bookmarkEnd w:id="5"/>
      <w:bookmarkEnd w:id="6"/>
      <w:bookmarkEnd w:id="7"/>
      <w:r w:rsidR="00823F9B">
        <w:rPr>
          <w:rFonts w:eastAsiaTheme="minorEastAsia" w:cs="Times New Roman"/>
          <w:szCs w:val="24"/>
        </w:rPr>
        <w:t xml:space="preserve"> – </w:t>
      </w:r>
      <w:r w:rsidR="00823F9B" w:rsidRPr="00823F9B">
        <w:rPr>
          <w:rFonts w:eastAsiaTheme="minorEastAsia" w:cs="Times New Roman"/>
          <w:szCs w:val="24"/>
        </w:rPr>
        <w:t xml:space="preserve">константа </w:t>
      </w:r>
      <w:proofErr w:type="gramStart"/>
      <w:r w:rsidR="00823F9B" w:rsidRPr="00823F9B">
        <w:rPr>
          <w:rFonts w:eastAsiaTheme="minorEastAsia" w:cs="Times New Roman"/>
          <w:szCs w:val="24"/>
        </w:rPr>
        <w:t>скорости  поступления</w:t>
      </w:r>
      <w:proofErr w:type="gramEnd"/>
      <w:r w:rsidR="00823F9B" w:rsidRPr="00823F9B">
        <w:rPr>
          <w:rFonts w:eastAsiaTheme="minorEastAsia" w:cs="Times New Roman"/>
          <w:szCs w:val="24"/>
        </w:rPr>
        <w:t xml:space="preserve"> препарата в камеру (константа скорости всасывания).</w:t>
      </w:r>
    </w:p>
    <w:p w:rsidR="00823F9B" w:rsidRDefault="00823F9B" w:rsidP="00573A8B">
      <w:pPr>
        <w:rPr>
          <w:rFonts w:eastAsiaTheme="minorEastAsia" w:cs="Times New Roman"/>
          <w:szCs w:val="24"/>
        </w:rPr>
      </w:pPr>
      <w:r w:rsidRPr="003336D6">
        <w:rPr>
          <w:rFonts w:eastAsiaTheme="minorEastAsia" w:cs="Times New Roman"/>
          <w:szCs w:val="24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=0,3 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с</m:t>
            </m:r>
          </m:e>
          <m:sup>
            <m: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</w:p>
    <w:p w:rsidR="00823F9B" w:rsidRPr="00823F9B" w:rsidRDefault="00823F9B" w:rsidP="00573A8B">
      <w:pPr>
        <w:rPr>
          <w:rFonts w:eastAsiaTheme="minorEastAsia" w:cs="Times New Roman"/>
          <w:szCs w:val="24"/>
        </w:rPr>
      </w:pPr>
      <w:proofErr w:type="spellStart"/>
      <w:r w:rsidRPr="00823F9B">
        <w:rPr>
          <w:rFonts w:eastAsiaTheme="minorEastAsia" w:cs="Times New Roman"/>
          <w:szCs w:val="24"/>
        </w:rPr>
        <w:t>Преполагается</w:t>
      </w:r>
      <w:proofErr w:type="spellEnd"/>
      <w:r w:rsidRPr="00823F9B">
        <w:rPr>
          <w:rFonts w:eastAsiaTheme="minorEastAsia" w:cs="Times New Roman"/>
          <w:szCs w:val="24"/>
        </w:rPr>
        <w:t xml:space="preserve">, что масса лекарственного препарата в 1 в начальный момент времени равна </w:t>
      </w:r>
      <w:r>
        <w:rPr>
          <w:rFonts w:eastAsiaTheme="minorEastAsia" w:cs="Times New Roman"/>
          <w:szCs w:val="24"/>
        </w:rPr>
        <w:t>M=30</w:t>
      </w:r>
      <w:r w:rsidRPr="00823F9B">
        <w:rPr>
          <w:rFonts w:eastAsiaTheme="minorEastAsia" w:cs="Times New Roman"/>
          <w:szCs w:val="24"/>
        </w:rPr>
        <w:t>мг, причем в самой камере в начальный момент времени препарата нет. Тогда масса лекарственного препарата в камере изменяется в соответствии с следующим уравнением:</w:t>
      </w:r>
    </w:p>
    <w:bookmarkStart w:id="8" w:name="OLE_LINK11"/>
    <w:bookmarkStart w:id="9" w:name="OLE_LINK12"/>
    <w:bookmarkStart w:id="10" w:name="OLE_LINK13"/>
    <w:bookmarkStart w:id="11" w:name="OLE_LINK14"/>
    <w:p w:rsidR="00823F9B" w:rsidRDefault="00E60D97" w:rsidP="00823F9B">
      <w:pPr>
        <w:jc w:val="center"/>
        <w:rPr>
          <w:rFonts w:eastAsiaTheme="minorEastAsia" w:cs="Times New Roman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m-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el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</m:oMath>
      <w:bookmarkEnd w:id="8"/>
      <w:bookmarkEnd w:id="9"/>
      <w:bookmarkEnd w:id="10"/>
      <w:bookmarkEnd w:id="11"/>
      <w:r w:rsidR="00823F9B">
        <w:rPr>
          <w:rFonts w:eastAsiaTheme="minorEastAsia" w:cs="Times New Roman"/>
          <w:szCs w:val="24"/>
        </w:rPr>
        <w:tab/>
        <w:t>(2)</w:t>
      </w:r>
    </w:p>
    <w:p w:rsidR="00823F9B" w:rsidRPr="004B0C5D" w:rsidRDefault="004B0C5D" w:rsidP="00823F9B">
      <w:pPr>
        <w:rPr>
          <w:rFonts w:eastAsiaTheme="minorEastAsia" w:cs="Times New Roman"/>
          <w:szCs w:val="24"/>
        </w:rPr>
      </w:pPr>
      <w:bookmarkStart w:id="12" w:name="OLE_LINK15"/>
      <w:bookmarkStart w:id="13" w:name="OLE_LINK16"/>
      <w:bookmarkStart w:id="14" w:name="OLE_LINK17"/>
      <w:proofErr w:type="gramStart"/>
      <w:r w:rsidRPr="004B0C5D">
        <w:rPr>
          <w:rFonts w:eastAsiaTheme="minorEastAsia" w:cs="Times New Roman"/>
          <w:szCs w:val="24"/>
        </w:rPr>
        <w:t>где</w:t>
      </w:r>
      <w:proofErr w:type="gramEnd"/>
    </w:p>
    <w:p w:rsidR="004B0C5D" w:rsidRPr="004B0C5D" w:rsidRDefault="00E60D97" w:rsidP="00823F9B">
      <w:pPr>
        <w:rPr>
          <w:rFonts w:eastAsiaTheme="minorEastAsia"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4B0C5D">
        <w:rPr>
          <w:rFonts w:eastAsiaTheme="minorEastAsia" w:cs="Times New Roman"/>
          <w:szCs w:val="24"/>
        </w:rPr>
        <w:t xml:space="preserve"> – </w:t>
      </w:r>
      <w:r w:rsidR="004B0C5D" w:rsidRPr="004B0C5D">
        <w:rPr>
          <w:rFonts w:eastAsiaTheme="minorEastAsia" w:cs="Times New Roman"/>
          <w:szCs w:val="24"/>
        </w:rPr>
        <w:t>масса лекарственного препарата в камере,</w:t>
      </w:r>
    </w:p>
    <w:bookmarkStart w:id="15" w:name="OLE_LINK9"/>
    <w:bookmarkStart w:id="16" w:name="OLE_LINK10"/>
    <w:bookmarkStart w:id="17" w:name="OLE_LINK18"/>
    <w:bookmarkStart w:id="18" w:name="OLE_LINK19"/>
    <w:bookmarkEnd w:id="12"/>
    <w:bookmarkEnd w:id="13"/>
    <w:bookmarkEnd w:id="14"/>
    <w:p w:rsidR="004B0C5D" w:rsidRPr="004B0C5D" w:rsidRDefault="00E60D97" w:rsidP="00823F9B">
      <w:pPr>
        <w:rPr>
          <w:rFonts w:eastAsiaTheme="minorEastAsia"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el</m:t>
            </m:r>
          </m:sub>
        </m:sSub>
      </m:oMath>
      <w:bookmarkEnd w:id="15"/>
      <w:bookmarkEnd w:id="16"/>
      <w:bookmarkEnd w:id="17"/>
      <w:bookmarkEnd w:id="18"/>
      <w:r w:rsidR="004B0C5D">
        <w:rPr>
          <w:rFonts w:eastAsiaTheme="minorEastAsia" w:cs="Times New Roman"/>
          <w:szCs w:val="24"/>
        </w:rPr>
        <w:t xml:space="preserve"> – </w:t>
      </w:r>
      <w:r w:rsidR="004B0C5D" w:rsidRPr="004B0C5D">
        <w:rPr>
          <w:rFonts w:eastAsiaTheme="minorEastAsia" w:cs="Times New Roman"/>
          <w:szCs w:val="24"/>
        </w:rPr>
        <w:t>константа элиминации (выведения) лекарственного препарата из камеры.</w:t>
      </w:r>
    </w:p>
    <w:p w:rsidR="004B0C5D" w:rsidRDefault="004B0C5D" w:rsidP="00823F9B">
      <w:pPr>
        <w:rPr>
          <w:rFonts w:eastAsiaTheme="minorEastAsia" w:cs="Times New Roman"/>
          <w:szCs w:val="24"/>
        </w:rPr>
      </w:pPr>
      <w:proofErr w:type="gramStart"/>
      <w:r w:rsidRPr="004B0C5D">
        <w:rPr>
          <w:rFonts w:eastAsiaTheme="minorEastAsia" w:cs="Times New Roman"/>
          <w:szCs w:val="24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el</m:t>
            </m:r>
          </m:sub>
        </m:sSub>
        <m:r>
          <w:rPr>
            <w:rFonts w:ascii="Cambria Math" w:hAnsi="Cambria Math" w:cs="Times New Roman"/>
            <w:szCs w:val="24"/>
          </w:rPr>
          <m:t>=0,5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c</m:t>
            </m:r>
          </m:e>
          <m:sup>
            <m: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  <w:r>
        <w:rPr>
          <w:rFonts w:eastAsiaTheme="minorEastAsia" w:cs="Times New Roman"/>
          <w:szCs w:val="24"/>
        </w:rPr>
        <w:t>.</w:t>
      </w:r>
      <w:proofErr w:type="gramEnd"/>
    </w:p>
    <w:p w:rsidR="00823F9B" w:rsidRDefault="00823F9B" w:rsidP="00573A8B">
      <w:pPr>
        <w:rPr>
          <w:rFonts w:eastAsiaTheme="minorEastAsia" w:cs="Times New Roman"/>
          <w:szCs w:val="24"/>
        </w:rPr>
      </w:pPr>
      <w:r w:rsidRPr="00823F9B">
        <w:rPr>
          <w:rFonts w:eastAsiaTheme="minorEastAsia" w:cs="Times New Roman"/>
          <w:szCs w:val="24"/>
        </w:rPr>
        <w:t>Как только масса лекарственного препарата в месте введения станов</w:t>
      </w:r>
      <w:r>
        <w:rPr>
          <w:rFonts w:eastAsiaTheme="minorEastAsia" w:cs="Times New Roman"/>
          <w:szCs w:val="24"/>
        </w:rPr>
        <w:t>ится меньше порогового значения</w:t>
      </w:r>
      <w:bookmarkStart w:id="19" w:name="OLE_LINK5"/>
      <w:bookmarkStart w:id="20" w:name="OLE_LINK6"/>
      <w:bookmarkStart w:id="21" w:name="OLE_LINK7"/>
      <m:oMath>
        <m:r>
          <w:rPr>
            <w:rFonts w:ascii="Cambria Math" w:eastAsiaTheme="minorEastAsia" w:hAnsi="Cambria Math" w:cs="Times New Roman"/>
            <w:szCs w:val="24"/>
          </w:rPr>
          <m:t xml:space="preserve"> e=0,001 мг</m:t>
        </m:r>
      </m:oMath>
      <w:bookmarkEnd w:id="19"/>
      <w:bookmarkEnd w:id="20"/>
      <w:bookmarkEnd w:id="21"/>
      <w:r w:rsidRPr="00823F9B">
        <w:rPr>
          <w:rFonts w:eastAsiaTheme="minorEastAsia" w:cs="Times New Roman"/>
          <w:szCs w:val="24"/>
        </w:rPr>
        <w:t xml:space="preserve">, засекается отрезок </w:t>
      </w:r>
      <w:proofErr w:type="gramStart"/>
      <w:r w:rsidRPr="00823F9B">
        <w:rPr>
          <w:rFonts w:eastAsiaTheme="minorEastAsia" w:cs="Times New Roman"/>
          <w:szCs w:val="24"/>
        </w:rPr>
        <w:t xml:space="preserve">времени </w:t>
      </w:r>
      <m:oMath>
        <m:r>
          <w:rPr>
            <w:rFonts w:ascii="Cambria Math" w:eastAsiaTheme="minorEastAsia" w:hAnsi="Cambria Math" w:cs="Times New Roman"/>
            <w:szCs w:val="24"/>
          </w:rPr>
          <m:t>Time=10c</m:t>
        </m:r>
      </m:oMath>
      <w:r>
        <w:rPr>
          <w:rFonts w:eastAsiaTheme="minorEastAsia" w:cs="Times New Roman"/>
          <w:szCs w:val="24"/>
        </w:rPr>
        <w:t>,</w:t>
      </w:r>
      <w:proofErr w:type="gramEnd"/>
      <w:r>
        <w:rPr>
          <w:rFonts w:eastAsiaTheme="minorEastAsia" w:cs="Times New Roman"/>
          <w:szCs w:val="24"/>
        </w:rPr>
        <w:t xml:space="preserve"> </w:t>
      </w:r>
      <w:r w:rsidRPr="00823F9B">
        <w:rPr>
          <w:rFonts w:eastAsiaTheme="minorEastAsia" w:cs="Times New Roman"/>
          <w:szCs w:val="24"/>
        </w:rPr>
        <w:t xml:space="preserve">по истечении </w:t>
      </w:r>
      <w:r w:rsidRPr="00823F9B">
        <w:rPr>
          <w:rFonts w:eastAsiaTheme="minorEastAsia" w:cs="Times New Roman"/>
          <w:szCs w:val="24"/>
        </w:rPr>
        <w:lastRenderedPageBreak/>
        <w:t xml:space="preserve">которого </w:t>
      </w:r>
      <w:bookmarkStart w:id="22" w:name="OLE_LINK26"/>
      <w:bookmarkStart w:id="23" w:name="OLE_LINK27"/>
      <w:r w:rsidRPr="00823F9B">
        <w:rPr>
          <w:rFonts w:eastAsiaTheme="minorEastAsia" w:cs="Times New Roman"/>
          <w:szCs w:val="24"/>
        </w:rPr>
        <w:t xml:space="preserve">в месте введения уничтожаются все остатки прежней дозы препарата и вводится новая доза </w:t>
      </w:r>
      <w:r>
        <w:rPr>
          <w:rFonts w:eastAsiaTheme="minorEastAsia" w:cs="Times New Roman"/>
          <w:szCs w:val="24"/>
        </w:rPr>
        <w:t>m=M</w:t>
      </w:r>
      <w:bookmarkEnd w:id="22"/>
      <w:bookmarkEnd w:id="23"/>
      <w:r>
        <w:rPr>
          <w:rFonts w:eastAsiaTheme="minorEastAsia" w:cs="Times New Roman"/>
          <w:szCs w:val="24"/>
        </w:rPr>
        <w:t>.</w:t>
      </w:r>
    </w:p>
    <w:p w:rsidR="004B0C5D" w:rsidRDefault="004B0C5D" w:rsidP="00573A8B">
      <w:pPr>
        <w:rPr>
          <w:rFonts w:eastAsiaTheme="minorEastAsia" w:cs="Times New Roman"/>
          <w:szCs w:val="24"/>
        </w:rPr>
      </w:pPr>
      <w:r w:rsidRPr="004B0C5D">
        <w:rPr>
          <w:rFonts w:eastAsiaTheme="minorEastAsia" w:cs="Times New Roman"/>
          <w:szCs w:val="24"/>
        </w:rPr>
        <w:t xml:space="preserve">Существует более сложная система, называемая двухкамерной </w:t>
      </w:r>
      <w:proofErr w:type="spellStart"/>
      <w:r w:rsidRPr="004B0C5D">
        <w:rPr>
          <w:rFonts w:eastAsiaTheme="minorEastAsia" w:cs="Times New Roman"/>
          <w:szCs w:val="24"/>
        </w:rPr>
        <w:t>фармококинетической</w:t>
      </w:r>
      <w:proofErr w:type="spellEnd"/>
      <w:r w:rsidRPr="004B0C5D">
        <w:rPr>
          <w:rFonts w:eastAsiaTheme="minorEastAsia" w:cs="Times New Roman"/>
          <w:szCs w:val="24"/>
        </w:rPr>
        <w:t xml:space="preserve"> моделью с всасыванием (рис. 2):</w:t>
      </w:r>
    </w:p>
    <w:p w:rsidR="005F6886" w:rsidRDefault="005F6886" w:rsidP="005F6886">
      <w:pPr>
        <w:keepNext/>
        <w:jc w:val="center"/>
      </w:pPr>
      <w:r>
        <w:rPr>
          <w:rFonts w:eastAsiaTheme="minorEastAsia" w:cs="Times New Roman"/>
          <w:noProof/>
          <w:szCs w:val="24"/>
          <w:lang w:eastAsia="ru-RU"/>
        </w:rPr>
        <w:drawing>
          <wp:inline distT="0" distB="0" distL="0" distR="0" wp14:anchorId="6256D314" wp14:editId="37EC9F20">
            <wp:extent cx="5403215" cy="2036445"/>
            <wp:effectExtent l="0" t="0" r="6985" b="1905"/>
            <wp:docPr id="4" name="Рисунок 4" descr="C:\Users\DNikolaev\Desktop\Безымянны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Nikolaev\Desktop\Безымянный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886" w:rsidRPr="004B0C5D" w:rsidRDefault="005F6886" w:rsidP="005F6886">
      <w:pPr>
        <w:pStyle w:val="a5"/>
        <w:jc w:val="center"/>
        <w:rPr>
          <w:rFonts w:eastAsiaTheme="minorEastAsia" w:cs="Times New Roman"/>
          <w:sz w:val="24"/>
          <w:szCs w:val="24"/>
        </w:rPr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</w:t>
      </w:r>
      <w:r w:rsidR="00E60D97">
        <w:rPr>
          <w:noProof/>
        </w:rPr>
        <w:fldChar w:fldCharType="end"/>
      </w:r>
    </w:p>
    <w:p w:rsidR="004B0C5D" w:rsidRPr="004B0C5D" w:rsidRDefault="004B0C5D" w:rsidP="00573A8B">
      <w:pPr>
        <w:rPr>
          <w:rFonts w:eastAsiaTheme="minorEastAsia" w:cs="Times New Roman"/>
          <w:szCs w:val="24"/>
        </w:rPr>
      </w:pPr>
      <w:r w:rsidRPr="004B0C5D">
        <w:rPr>
          <w:rFonts w:eastAsiaTheme="minorEastAsia" w:cs="Times New Roman"/>
          <w:szCs w:val="24"/>
        </w:rPr>
        <w:t>В ней лекарственный препарат вводится из аналогичного ранее описанному места введения 1 и выводится из камеры 2, но существует еще камера 3, подсоединенная к камере 2. Между камерами 2 и 3 может циркулировать лекарственный препарат.</w:t>
      </w:r>
    </w:p>
    <w:p w:rsidR="004B0C5D" w:rsidRPr="004B0C5D" w:rsidRDefault="004B0C5D" w:rsidP="00573A8B">
      <w:pPr>
        <w:rPr>
          <w:rFonts w:eastAsiaTheme="minorEastAsia" w:cs="Times New Roman"/>
          <w:szCs w:val="24"/>
        </w:rPr>
      </w:pPr>
      <w:r w:rsidRPr="004B0C5D">
        <w:rPr>
          <w:rFonts w:eastAsiaTheme="minorEastAsia" w:cs="Times New Roman"/>
          <w:szCs w:val="24"/>
        </w:rPr>
        <w:t>В этой модели масса лекарственного препарата вместе введения описывается также уравнением (1) с теми же начальными условиями. Массы же в камерах 2 и 3 описываются уравнениями (3) и (4) соответственно:</w:t>
      </w:r>
    </w:p>
    <w:p w:rsidR="004B0C5D" w:rsidRDefault="00E60D97" w:rsidP="004B0C5D">
      <w:pPr>
        <w:jc w:val="center"/>
        <w:rPr>
          <w:rFonts w:eastAsiaTheme="minorEastAsia" w:cs="Times New Roman"/>
          <w:i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m-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el</m:t>
                </m:r>
              </m:sub>
            </m:sSub>
            <m:r>
              <w:rPr>
                <w:rFonts w:ascii="Cambria Math" w:eastAsiaTheme="minorEastAsia" w:hAnsi="Cambria Math" w:cs="Times New Roman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12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4B0C5D">
        <w:rPr>
          <w:rFonts w:eastAsiaTheme="minorEastAsia" w:cs="Times New Roman"/>
          <w:i/>
          <w:szCs w:val="24"/>
        </w:rPr>
        <w:tab/>
      </w:r>
      <w:r w:rsidR="004B0C5D" w:rsidRPr="004B0C5D">
        <w:rPr>
          <w:rFonts w:eastAsiaTheme="minorEastAsia" w:cs="Times New Roman"/>
          <w:szCs w:val="24"/>
        </w:rPr>
        <w:t>(3</w:t>
      </w:r>
      <w:r w:rsidR="004B0C5D">
        <w:rPr>
          <w:rFonts w:eastAsiaTheme="minorEastAsia" w:cs="Times New Roman"/>
          <w:i/>
          <w:szCs w:val="24"/>
        </w:rPr>
        <w:t>)</w:t>
      </w:r>
    </w:p>
    <w:p w:rsidR="004B0C5D" w:rsidRDefault="00E60D97" w:rsidP="004B0C5D">
      <w:pPr>
        <w:jc w:val="center"/>
        <w:rPr>
          <w:rFonts w:eastAsiaTheme="minorEastAsia" w:cs="Times New Roman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b>
        </m:sSub>
      </m:oMath>
      <w:r w:rsidR="004B0C5D">
        <w:rPr>
          <w:rFonts w:eastAsiaTheme="minorEastAsia" w:cs="Times New Roman"/>
          <w:szCs w:val="24"/>
        </w:rPr>
        <w:tab/>
        <w:t>(4)</w:t>
      </w:r>
    </w:p>
    <w:p w:rsidR="00806705" w:rsidRPr="004B0C5D" w:rsidRDefault="00806705" w:rsidP="00806705">
      <w:pPr>
        <w:rPr>
          <w:rFonts w:eastAsiaTheme="minorEastAsia" w:cs="Times New Roman"/>
          <w:szCs w:val="24"/>
        </w:rPr>
      </w:pPr>
      <w:proofErr w:type="gramStart"/>
      <w:r w:rsidRPr="004B0C5D">
        <w:rPr>
          <w:rFonts w:eastAsiaTheme="minorEastAsia" w:cs="Times New Roman"/>
          <w:szCs w:val="24"/>
        </w:rPr>
        <w:t>где</w:t>
      </w:r>
      <w:proofErr w:type="gramEnd"/>
    </w:p>
    <w:p w:rsidR="00806705" w:rsidRPr="004B0C5D" w:rsidRDefault="00E60D97" w:rsidP="00806705">
      <w:pPr>
        <w:rPr>
          <w:rFonts w:eastAsiaTheme="minorEastAsia"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="00806705">
        <w:rPr>
          <w:rFonts w:eastAsiaTheme="minorEastAsia" w:cs="Times New Roman"/>
          <w:szCs w:val="24"/>
        </w:rPr>
        <w:t xml:space="preserve"> – </w:t>
      </w:r>
      <w:r w:rsidR="00806705" w:rsidRPr="004B0C5D">
        <w:rPr>
          <w:rFonts w:eastAsiaTheme="minorEastAsia" w:cs="Times New Roman"/>
          <w:szCs w:val="24"/>
        </w:rPr>
        <w:t>масса лекарственного препарата в камере</w:t>
      </w:r>
      <w:r w:rsidR="00806705">
        <w:rPr>
          <w:rFonts w:eastAsiaTheme="minorEastAsia" w:cs="Times New Roman"/>
          <w:szCs w:val="24"/>
        </w:rPr>
        <w:t xml:space="preserve"> 3</w:t>
      </w:r>
      <w:r w:rsidR="00806705" w:rsidRPr="004B0C5D">
        <w:rPr>
          <w:rFonts w:eastAsiaTheme="minorEastAsia" w:cs="Times New Roman"/>
          <w:szCs w:val="24"/>
        </w:rPr>
        <w:t>,</w:t>
      </w:r>
    </w:p>
    <w:bookmarkStart w:id="24" w:name="OLE_LINK20"/>
    <w:bookmarkStart w:id="25" w:name="OLE_LINK21"/>
    <w:p w:rsidR="00806705" w:rsidRPr="00806705" w:rsidRDefault="00E60D97" w:rsidP="00806705">
      <w:pPr>
        <w:rPr>
          <w:rFonts w:eastAsiaTheme="minorEastAsia"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</m:oMath>
      <w:bookmarkEnd w:id="24"/>
      <w:bookmarkEnd w:id="25"/>
      <w:r w:rsidR="00806705">
        <w:rPr>
          <w:rFonts w:eastAsiaTheme="minorEastAsia" w:cs="Times New Roman"/>
          <w:szCs w:val="24"/>
        </w:rPr>
        <w:t xml:space="preserve"> – </w:t>
      </w:r>
      <w:r w:rsidR="00806705" w:rsidRPr="00806705">
        <w:rPr>
          <w:rFonts w:eastAsiaTheme="minorEastAsia" w:cs="Times New Roman"/>
          <w:szCs w:val="24"/>
        </w:rPr>
        <w:t>константа скорости поступления препарата из камеры 2 в камеру 3.</w:t>
      </w:r>
    </w:p>
    <w:bookmarkStart w:id="26" w:name="OLE_LINK22"/>
    <w:bookmarkStart w:id="27" w:name="OLE_LINK23"/>
    <w:bookmarkStart w:id="28" w:name="OLE_LINK24"/>
    <w:bookmarkStart w:id="29" w:name="OLE_LINK25"/>
    <w:p w:rsidR="00806705" w:rsidRPr="00806705" w:rsidRDefault="00E60D97" w:rsidP="00806705">
      <w:pPr>
        <w:rPr>
          <w:rFonts w:eastAsiaTheme="minorEastAsia"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21</m:t>
            </m:r>
          </m:sub>
        </m:sSub>
      </m:oMath>
      <w:bookmarkEnd w:id="26"/>
      <w:bookmarkEnd w:id="27"/>
      <w:bookmarkEnd w:id="28"/>
      <w:bookmarkEnd w:id="29"/>
      <w:r w:rsidR="00806705" w:rsidRPr="00806705">
        <w:rPr>
          <w:rFonts w:eastAsiaTheme="minorEastAsia" w:cs="Times New Roman"/>
          <w:szCs w:val="24"/>
        </w:rPr>
        <w:t xml:space="preserve"> – константа выведения лекарственного препарата из камеры 3 в камеру 2.</w:t>
      </w:r>
    </w:p>
    <w:p w:rsidR="00806705" w:rsidRDefault="00806705" w:rsidP="00806705">
      <w:pPr>
        <w:rPr>
          <w:rFonts w:eastAsiaTheme="minorEastAsia" w:cs="Times New Roman"/>
          <w:szCs w:val="24"/>
        </w:rPr>
      </w:pPr>
      <w:proofErr w:type="gramStart"/>
      <w:r w:rsidRPr="00806705">
        <w:rPr>
          <w:rFonts w:eastAsiaTheme="minorEastAsia" w:cs="Times New Roman"/>
          <w:szCs w:val="24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=0,4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с</m:t>
            </m:r>
          </m:e>
          <m:sup>
            <m: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  <w:r>
        <w:rPr>
          <w:rFonts w:eastAsiaTheme="minorEastAsia" w:cs="Times New Roman"/>
          <w:szCs w:val="24"/>
        </w:rPr>
        <w:t>,</w:t>
      </w:r>
      <w:proofErr w:type="gramEnd"/>
      <w:r>
        <w:rPr>
          <w:rFonts w:eastAsiaTheme="minorEastAsia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21</m:t>
            </m:r>
          </m:sub>
        </m:sSub>
        <m:r>
          <w:rPr>
            <w:rFonts w:ascii="Cambria Math" w:hAnsi="Cambria Math" w:cs="Times New Roman"/>
            <w:szCs w:val="24"/>
          </w:rPr>
          <m:t>=0,6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с</m:t>
            </m: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e>
          <m:sup>
            <m: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  <w:r>
        <w:rPr>
          <w:rFonts w:eastAsiaTheme="minorEastAsia" w:cs="Times New Roman"/>
          <w:szCs w:val="24"/>
        </w:rPr>
        <w:t>.</w:t>
      </w:r>
    </w:p>
    <w:p w:rsidR="00806705" w:rsidRDefault="00806705" w:rsidP="00806705">
      <w:pPr>
        <w:rPr>
          <w:rFonts w:eastAsiaTheme="minorEastAsia" w:cs="Times New Roman"/>
          <w:szCs w:val="24"/>
        </w:rPr>
      </w:pPr>
      <w:r w:rsidRPr="00806705">
        <w:rPr>
          <w:rFonts w:eastAsiaTheme="minorEastAsia" w:cs="Times New Roman"/>
          <w:szCs w:val="24"/>
        </w:rPr>
        <w:t xml:space="preserve">Как и в первой системе, в начальный момент времени в камерах 2 и 3 лекарственный препарат отсутствует. Как и в первой системе, как только масса лекарственного </w:t>
      </w:r>
      <w:proofErr w:type="spellStart"/>
      <w:r w:rsidRPr="00806705">
        <w:rPr>
          <w:rFonts w:eastAsiaTheme="minorEastAsia" w:cs="Times New Roman"/>
          <w:szCs w:val="24"/>
        </w:rPr>
        <w:t>препарта</w:t>
      </w:r>
      <w:proofErr w:type="spellEnd"/>
      <w:r w:rsidRPr="00806705">
        <w:rPr>
          <w:rFonts w:eastAsiaTheme="minorEastAsia" w:cs="Times New Roman"/>
          <w:szCs w:val="24"/>
        </w:rPr>
        <w:t xml:space="preserve"> в месте введения становится меньше порогового значения е, засекается отрезок времени </w:t>
      </w:r>
      <w:proofErr w:type="spellStart"/>
      <w:r>
        <w:rPr>
          <w:rFonts w:eastAsiaTheme="minorEastAsia" w:cs="Times New Roman"/>
          <w:szCs w:val="24"/>
        </w:rPr>
        <w:t>Time</w:t>
      </w:r>
      <w:proofErr w:type="spellEnd"/>
      <w:r w:rsidRPr="00806705">
        <w:rPr>
          <w:rFonts w:eastAsiaTheme="minorEastAsia" w:cs="Times New Roman"/>
          <w:szCs w:val="24"/>
        </w:rPr>
        <w:t xml:space="preserve">, по истечении которого в месте введения уничтожаются все остатки прежней дозы препарата и вводится новая доза </w:t>
      </w:r>
      <w:r>
        <w:rPr>
          <w:rFonts w:eastAsiaTheme="minorEastAsia" w:cs="Times New Roman"/>
          <w:szCs w:val="24"/>
        </w:rPr>
        <w:t>m=M.</w:t>
      </w:r>
    </w:p>
    <w:p w:rsidR="00806705" w:rsidRDefault="00806705" w:rsidP="00806705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Построить модель системы, содержащей обе </w:t>
      </w:r>
      <w:proofErr w:type="spellStart"/>
      <w:r>
        <w:rPr>
          <w:rFonts w:eastAsiaTheme="minorEastAsia" w:cs="Times New Roman"/>
          <w:szCs w:val="24"/>
        </w:rPr>
        <w:t>фармококинетические</w:t>
      </w:r>
      <w:proofErr w:type="spellEnd"/>
      <w:r>
        <w:rPr>
          <w:rFonts w:eastAsiaTheme="minorEastAsia" w:cs="Times New Roman"/>
          <w:szCs w:val="24"/>
        </w:rPr>
        <w:t xml:space="preserve"> модели, несвязанные друг с другом с различными местами введения лекарственного препарата. Также построить модель системы, состоящей из обеих фармакокинетических моделей, имеющих общее место введения препарата. Скорость всасывания лекарственного </w:t>
      </w:r>
      <w:proofErr w:type="gramStart"/>
      <w:r>
        <w:rPr>
          <w:rFonts w:eastAsiaTheme="minorEastAsia" w:cs="Times New Roman"/>
          <w:szCs w:val="24"/>
        </w:rPr>
        <w:t>препарата</w:t>
      </w:r>
      <w:r w:rsidR="00D514E3">
        <w:rPr>
          <w:rFonts w:eastAsiaTheme="minorEastAsia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D514E3">
        <w:rPr>
          <w:rFonts w:eastAsiaTheme="minorEastAsia" w:cs="Times New Roman"/>
          <w:szCs w:val="24"/>
        </w:rPr>
        <w:t xml:space="preserve"> в</w:t>
      </w:r>
      <w:proofErr w:type="gramEnd"/>
      <w:r w:rsidR="00D514E3">
        <w:rPr>
          <w:rFonts w:eastAsiaTheme="minorEastAsia" w:cs="Times New Roman"/>
          <w:szCs w:val="24"/>
        </w:rPr>
        <w:t xml:space="preserve"> обеих моделях одинаковая, отрезок времени </w:t>
      </w:r>
      <w:r w:rsidR="00D514E3">
        <w:rPr>
          <w:rFonts w:eastAsiaTheme="minorEastAsia" w:cs="Times New Roman"/>
          <w:szCs w:val="24"/>
          <w:lang w:val="en-US"/>
        </w:rPr>
        <w:t>Time</w:t>
      </w:r>
      <w:r w:rsidR="00D514E3" w:rsidRPr="00D514E3">
        <w:rPr>
          <w:rFonts w:eastAsiaTheme="minorEastAsia" w:cs="Times New Roman"/>
          <w:szCs w:val="24"/>
        </w:rPr>
        <w:t xml:space="preserve"> </w:t>
      </w:r>
      <w:r w:rsidR="00D514E3">
        <w:rPr>
          <w:rFonts w:eastAsiaTheme="minorEastAsia" w:cs="Times New Roman"/>
          <w:szCs w:val="24"/>
        </w:rPr>
        <w:t xml:space="preserve">и пороговое значение </w:t>
      </w:r>
      <w:r w:rsidR="00D514E3">
        <w:rPr>
          <w:rFonts w:eastAsiaTheme="minorEastAsia" w:cs="Times New Roman"/>
          <w:szCs w:val="24"/>
          <w:lang w:val="en-US"/>
        </w:rPr>
        <w:t>e</w:t>
      </w:r>
      <w:r w:rsidR="00D514E3" w:rsidRPr="00D514E3">
        <w:rPr>
          <w:rFonts w:eastAsiaTheme="minorEastAsia" w:cs="Times New Roman"/>
          <w:szCs w:val="24"/>
        </w:rPr>
        <w:t xml:space="preserve"> </w:t>
      </w:r>
      <w:r w:rsidR="00D514E3">
        <w:rPr>
          <w:rFonts w:eastAsiaTheme="minorEastAsia" w:cs="Times New Roman"/>
          <w:szCs w:val="24"/>
        </w:rPr>
        <w:t xml:space="preserve">для места введения </w:t>
      </w:r>
      <w:r w:rsidR="00D514E3">
        <w:rPr>
          <w:rFonts w:eastAsiaTheme="minorEastAsia" w:cs="Times New Roman"/>
          <w:szCs w:val="24"/>
        </w:rPr>
        <w:lastRenderedPageBreak/>
        <w:t xml:space="preserve">препарата совпадают со значениями, принятыми для однокамерной </w:t>
      </w:r>
      <w:proofErr w:type="spellStart"/>
      <w:r w:rsidR="00D514E3">
        <w:rPr>
          <w:rFonts w:eastAsiaTheme="minorEastAsia" w:cs="Times New Roman"/>
          <w:szCs w:val="24"/>
        </w:rPr>
        <w:t>фармококинетической</w:t>
      </w:r>
      <w:proofErr w:type="spellEnd"/>
      <w:r w:rsidR="00D514E3">
        <w:rPr>
          <w:rFonts w:eastAsiaTheme="minorEastAsia" w:cs="Times New Roman"/>
          <w:szCs w:val="24"/>
        </w:rPr>
        <w:t xml:space="preserve"> модели с всасыванием.</w:t>
      </w:r>
    </w:p>
    <w:p w:rsidR="008A40EF" w:rsidRPr="00C914D2" w:rsidRDefault="00C914D2" w:rsidP="008A40EF">
      <w:pPr>
        <w:jc w:val="center"/>
        <w:rPr>
          <w:rFonts w:eastAsiaTheme="minorEastAsia" w:cs="Times New Roman"/>
          <w:szCs w:val="24"/>
        </w:rPr>
      </w:pPr>
      <w:r w:rsidRPr="00C914D2">
        <w:rPr>
          <w:rFonts w:eastAsiaTheme="minorEastAsia" w:cs="Times New Roman"/>
          <w:szCs w:val="24"/>
        </w:rPr>
        <w:t>СОЗДАНИЕ МОДЕЛИ</w:t>
      </w:r>
    </w:p>
    <w:p w:rsidR="00C914D2" w:rsidRPr="00C914D2" w:rsidRDefault="00C914D2" w:rsidP="00C914D2">
      <w:pPr>
        <w:rPr>
          <w:rFonts w:eastAsiaTheme="minorEastAsia" w:cs="Times New Roman"/>
          <w:szCs w:val="24"/>
        </w:rPr>
      </w:pPr>
      <w:bookmarkStart w:id="30" w:name="OLE_LINK37"/>
      <w:bookmarkStart w:id="31" w:name="OLE_LINK38"/>
      <w:bookmarkStart w:id="32" w:name="OLE_LINK39"/>
      <w:r w:rsidRPr="00C914D2">
        <w:rPr>
          <w:rFonts w:eastAsiaTheme="minorEastAsia" w:cs="Times New Roman"/>
          <w:szCs w:val="24"/>
        </w:rPr>
        <w:t xml:space="preserve">Для того чтобы работать с пакетом Simulink необходимо запустить систему MATLAB: </w:t>
      </w:r>
      <w:proofErr w:type="spellStart"/>
      <w:r w:rsidRPr="00C914D2">
        <w:rPr>
          <w:rFonts w:eastAsiaTheme="minorEastAsia" w:cs="Times New Roman"/>
          <w:szCs w:val="24"/>
        </w:rPr>
        <w:t>Пуск</w:t>
      </w:r>
      <w:r w:rsidRPr="00C914D2">
        <w:rPr>
          <w:rFonts w:ascii="Cambria Math" w:eastAsiaTheme="minorEastAsia" w:hAnsi="Cambria Math" w:cs="Cambria Math"/>
          <w:szCs w:val="24"/>
        </w:rPr>
        <w:t>⟶</w:t>
      </w:r>
      <w:r w:rsidRPr="00C914D2">
        <w:rPr>
          <w:rFonts w:eastAsiaTheme="minorEastAsia" w:cs="Times New Roman"/>
          <w:szCs w:val="24"/>
        </w:rPr>
        <w:t>Программы</w:t>
      </w:r>
      <w:r w:rsidRPr="00C914D2">
        <w:rPr>
          <w:rFonts w:ascii="Cambria Math" w:eastAsiaTheme="minorEastAsia" w:hAnsi="Cambria Math" w:cs="Cambria Math"/>
          <w:szCs w:val="24"/>
        </w:rPr>
        <w:t>⟶</w:t>
      </w:r>
      <w:r w:rsidRPr="00C914D2">
        <w:rPr>
          <w:rFonts w:eastAsiaTheme="minorEastAsia" w:cs="Times New Roman"/>
          <w:szCs w:val="24"/>
        </w:rPr>
        <w:t>MATLAB</w:t>
      </w:r>
      <w:proofErr w:type="spellEnd"/>
      <w:r w:rsidRPr="00C914D2">
        <w:rPr>
          <w:rFonts w:eastAsiaTheme="minorEastAsia" w:cs="Times New Roman"/>
          <w:szCs w:val="24"/>
        </w:rPr>
        <w:t>, в результате запуститься программа MATLAB (рис. 3).</w:t>
      </w:r>
    </w:p>
    <w:p w:rsidR="00C914D2" w:rsidRDefault="00C914D2" w:rsidP="00C914D2">
      <w:pPr>
        <w:keepNext/>
        <w:jc w:val="center"/>
      </w:pPr>
      <w:r>
        <w:rPr>
          <w:rFonts w:eastAsiaTheme="minorEastAsia" w:cs="Times New Roman"/>
          <w:noProof/>
          <w:szCs w:val="24"/>
          <w:lang w:eastAsia="ru-RU"/>
        </w:rPr>
        <w:drawing>
          <wp:inline distT="0" distB="0" distL="0" distR="0" wp14:anchorId="3DC790E3" wp14:editId="2C0E39D8">
            <wp:extent cx="5118264" cy="3705555"/>
            <wp:effectExtent l="0" t="0" r="6350" b="9525"/>
            <wp:docPr id="5" name="Рисунок 5" descr="D:\Projects\MATLAB work\Zadanie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MATLAB work\Zadanie\Снимок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435" cy="372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EF" w:rsidRDefault="00C914D2" w:rsidP="00C914D2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3</w:t>
      </w:r>
      <w:r w:rsidR="00E60D97">
        <w:rPr>
          <w:noProof/>
        </w:rPr>
        <w:fldChar w:fldCharType="end"/>
      </w:r>
    </w:p>
    <w:p w:rsidR="00D0230B" w:rsidRDefault="00C914D2" w:rsidP="00C914D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Для запуска </w:t>
      </w:r>
      <w:r>
        <w:rPr>
          <w:rFonts w:cs="Times New Roman"/>
          <w:szCs w:val="24"/>
          <w:lang w:val="en-US"/>
        </w:rPr>
        <w:t>Simulink</w:t>
      </w:r>
      <w:r w:rsidRPr="00C914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нужно в </w:t>
      </w:r>
      <w:proofErr w:type="spellStart"/>
      <w:r>
        <w:rPr>
          <w:rFonts w:cs="Times New Roman"/>
          <w:szCs w:val="24"/>
          <w:lang w:val="en-US"/>
        </w:rPr>
        <w:t>Comand</w:t>
      </w:r>
      <w:proofErr w:type="spellEnd"/>
      <w:r w:rsidRPr="00C914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Window</w:t>
      </w:r>
      <w:r w:rsidRPr="00C914D2"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 xml:space="preserve">написать </w:t>
      </w:r>
      <w:r w:rsidRPr="00C914D2">
        <w:rPr>
          <w:rFonts w:cs="Times New Roman"/>
          <w:szCs w:val="24"/>
        </w:rPr>
        <w:t>&gt;&gt;</w:t>
      </w:r>
      <w:r>
        <w:rPr>
          <w:rFonts w:cs="Times New Roman"/>
          <w:szCs w:val="24"/>
          <w:lang w:val="en-US"/>
        </w:rPr>
        <w:t>Simulink</w:t>
      </w:r>
      <w:proofErr w:type="gramEnd"/>
      <w:r w:rsidRPr="00C914D2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Откроется библиотека элементов </w:t>
      </w:r>
      <w:r>
        <w:rPr>
          <w:rFonts w:cs="Times New Roman"/>
          <w:szCs w:val="24"/>
          <w:lang w:val="en-US"/>
        </w:rPr>
        <w:t>Simulink</w:t>
      </w:r>
      <w:r w:rsidRPr="00C914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Library</w:t>
      </w:r>
      <w:r w:rsidRPr="00C914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Browser</w:t>
      </w:r>
      <w:r w:rsidRPr="00C914D2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Для построения модели необходимо создать окно модели нажав на </w:t>
      </w:r>
      <w:r w:rsidR="00D0230B">
        <w:rPr>
          <w:rFonts w:cs="Times New Roman"/>
          <w:szCs w:val="24"/>
        </w:rPr>
        <w:t xml:space="preserve">иконку </w:t>
      </w:r>
      <w:r w:rsidR="00D0230B">
        <w:rPr>
          <w:rFonts w:cs="Times New Roman"/>
          <w:szCs w:val="24"/>
          <w:lang w:val="en-US"/>
        </w:rPr>
        <w:t>New</w:t>
      </w:r>
      <w:r w:rsidR="00D0230B" w:rsidRPr="00D0230B">
        <w:rPr>
          <w:rFonts w:cs="Times New Roman"/>
          <w:szCs w:val="24"/>
        </w:rPr>
        <w:t xml:space="preserve"> </w:t>
      </w:r>
      <w:r w:rsidR="00D0230B">
        <w:rPr>
          <w:rFonts w:cs="Times New Roman"/>
          <w:szCs w:val="24"/>
          <w:lang w:val="en-US"/>
        </w:rPr>
        <w:t>Model</w:t>
      </w:r>
      <w:r w:rsidR="00D0230B" w:rsidRPr="00D0230B">
        <w:rPr>
          <w:rFonts w:cs="Times New Roman"/>
          <w:szCs w:val="24"/>
        </w:rPr>
        <w:t xml:space="preserve"> (</w:t>
      </w:r>
      <w:r w:rsidR="00D0230B">
        <w:rPr>
          <w:rFonts w:cs="Times New Roman"/>
          <w:szCs w:val="24"/>
        </w:rPr>
        <w:t xml:space="preserve">Рис. </w:t>
      </w:r>
      <w:r w:rsidR="00D0230B" w:rsidRPr="00D0230B">
        <w:rPr>
          <w:rFonts w:cs="Times New Roman"/>
          <w:szCs w:val="24"/>
        </w:rPr>
        <w:t>4)</w:t>
      </w:r>
    </w:p>
    <w:p w:rsidR="00D0230B" w:rsidRDefault="00C914D2" w:rsidP="00D0230B">
      <w:pPr>
        <w:keepNext/>
        <w:jc w:val="center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22E6A102" wp14:editId="04BBA06C">
            <wp:extent cx="5295900" cy="1246909"/>
            <wp:effectExtent l="0" t="0" r="0" b="0"/>
            <wp:docPr id="6" name="Рисунок 6" descr="D:\Projects\MATLAB work\Zadanie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MATLAB work\Zadanie\Снимок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00"/>
                    <a:stretch/>
                  </pic:blipFill>
                  <pic:spPr bwMode="auto">
                    <a:xfrm>
                      <a:off x="0" y="0"/>
                      <a:ext cx="5314962" cy="125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4D2" w:rsidRDefault="00D0230B" w:rsidP="00D0230B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4</w:t>
      </w:r>
      <w:r w:rsidR="00E60D97">
        <w:rPr>
          <w:noProof/>
        </w:rPr>
        <w:fldChar w:fldCharType="end"/>
      </w:r>
    </w:p>
    <w:p w:rsidR="00D0230B" w:rsidRPr="00D0230B" w:rsidRDefault="00D0230B" w:rsidP="00D0230B">
      <w:pPr>
        <w:rPr>
          <w:rFonts w:cs="Times New Roman"/>
          <w:szCs w:val="24"/>
        </w:rPr>
      </w:pPr>
      <w:r>
        <w:rPr>
          <w:rFonts w:cs="Times New Roman"/>
          <w:szCs w:val="24"/>
        </w:rPr>
        <w:t>В открывшемся окне модели</w:t>
      </w:r>
      <w:r w:rsidRPr="00D0230B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рис. 5</w:t>
      </w:r>
      <w:r w:rsidRPr="00D0230B">
        <w:rPr>
          <w:rFonts w:cs="Times New Roman"/>
          <w:szCs w:val="24"/>
        </w:rPr>
        <w:t>)</w:t>
      </w:r>
      <w:r>
        <w:rPr>
          <w:rFonts w:cs="Times New Roman"/>
          <w:szCs w:val="24"/>
        </w:rPr>
        <w:t xml:space="preserve"> нажимаем на иконку </w:t>
      </w:r>
      <w:r>
        <w:rPr>
          <w:rFonts w:cs="Times New Roman"/>
          <w:szCs w:val="24"/>
          <w:lang w:val="en-US"/>
        </w:rPr>
        <w:t>Save</w:t>
      </w:r>
      <w:r w:rsidRPr="00D0230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сохраняем модель с именем </w:t>
      </w:r>
      <w:proofErr w:type="spellStart"/>
      <w:r>
        <w:rPr>
          <w:rFonts w:cs="Times New Roman"/>
          <w:szCs w:val="24"/>
          <w:lang w:val="en-US"/>
        </w:rPr>
        <w:t>farmokinetic</w:t>
      </w:r>
      <w:proofErr w:type="spellEnd"/>
      <w:r w:rsidRPr="00D0230B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slx</w:t>
      </w:r>
      <w:proofErr w:type="spellEnd"/>
      <w:r w:rsidRPr="00D0230B">
        <w:rPr>
          <w:rFonts w:cs="Times New Roman"/>
          <w:szCs w:val="24"/>
        </w:rPr>
        <w:t xml:space="preserve"> </w:t>
      </w:r>
    </w:p>
    <w:bookmarkEnd w:id="30"/>
    <w:bookmarkEnd w:id="31"/>
    <w:bookmarkEnd w:id="32"/>
    <w:p w:rsidR="00D0230B" w:rsidRDefault="00D0230B" w:rsidP="00D0230B">
      <w:pPr>
        <w:keepNext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90F7349" wp14:editId="00C68407">
            <wp:extent cx="5937885" cy="3900805"/>
            <wp:effectExtent l="0" t="0" r="5715" b="4445"/>
            <wp:docPr id="7" name="Рисунок 7" descr="D:\Projects\MATLAB work\Zadanie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MATLAB work\Zadanie\Снимок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0B" w:rsidRDefault="00D0230B" w:rsidP="00D0230B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5</w:t>
      </w:r>
      <w:r w:rsidR="00E60D97">
        <w:rPr>
          <w:noProof/>
        </w:rPr>
        <w:fldChar w:fldCharType="end"/>
      </w:r>
    </w:p>
    <w:p w:rsidR="00D0230B" w:rsidRDefault="00D0230B" w:rsidP="00D0230B">
      <w:pPr>
        <w:rPr>
          <w:rFonts w:cs="Times New Roman"/>
          <w:szCs w:val="24"/>
        </w:rPr>
      </w:pPr>
      <w:bookmarkStart w:id="33" w:name="OLE_LINK43"/>
      <w:bookmarkStart w:id="34" w:name="OLE_LINK44"/>
      <w:bookmarkStart w:id="35" w:name="OLE_LINK45"/>
      <w:r w:rsidRPr="00D0230B">
        <w:rPr>
          <w:rFonts w:cs="Times New Roman"/>
          <w:szCs w:val="24"/>
        </w:rPr>
        <w:t xml:space="preserve">Для работы модели необходимо задать параметры моделирования. Это можно сделать через </w:t>
      </w:r>
      <w:proofErr w:type="spellStart"/>
      <w:r>
        <w:rPr>
          <w:rFonts w:cs="Times New Roman"/>
          <w:szCs w:val="24"/>
        </w:rPr>
        <w:t>Comand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Window</w:t>
      </w:r>
      <w:proofErr w:type="spellEnd"/>
      <w:r>
        <w:rPr>
          <w:rFonts w:cs="Times New Roman"/>
          <w:szCs w:val="24"/>
        </w:rPr>
        <w:t xml:space="preserve"> </w:t>
      </w:r>
      <w:r w:rsidRPr="00D0230B">
        <w:rPr>
          <w:rFonts w:cs="Times New Roman"/>
          <w:szCs w:val="24"/>
        </w:rPr>
        <w:t xml:space="preserve">в </w:t>
      </w:r>
      <w:r>
        <w:rPr>
          <w:rFonts w:cs="Times New Roman"/>
          <w:szCs w:val="24"/>
        </w:rPr>
        <w:t>MATLAB (</w:t>
      </w:r>
      <w:r w:rsidRPr="00D0230B">
        <w:rPr>
          <w:rFonts w:cs="Times New Roman"/>
          <w:szCs w:val="24"/>
        </w:rPr>
        <w:t>рис. 6</w:t>
      </w:r>
      <w:r>
        <w:rPr>
          <w:rFonts w:cs="Times New Roman"/>
          <w:szCs w:val="24"/>
        </w:rPr>
        <w:t>)</w:t>
      </w:r>
    </w:p>
    <w:bookmarkEnd w:id="33"/>
    <w:bookmarkEnd w:id="34"/>
    <w:bookmarkEnd w:id="35"/>
    <w:p w:rsidR="00D0230B" w:rsidRDefault="0018365D" w:rsidP="00D0230B">
      <w:pPr>
        <w:keepNext/>
        <w:jc w:val="center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1555750" cy="1502410"/>
            <wp:effectExtent l="0" t="0" r="6350" b="2540"/>
            <wp:docPr id="14" name="Рисунок 14" descr="D:\Projects\MATLAB work\Zadanie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s\MATLAB work\Zadanie\Снимок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0B" w:rsidRDefault="00D0230B" w:rsidP="00D0230B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6</w:t>
      </w:r>
      <w:r w:rsidR="00E60D97">
        <w:rPr>
          <w:noProof/>
        </w:rPr>
        <w:fldChar w:fldCharType="end"/>
      </w:r>
    </w:p>
    <w:p w:rsidR="00D0230B" w:rsidRPr="003336D6" w:rsidRDefault="0062569F" w:rsidP="00D0230B">
      <w:pPr>
        <w:rPr>
          <w:rFonts w:cs="Times New Roman"/>
          <w:szCs w:val="24"/>
        </w:rPr>
      </w:pPr>
      <w:bookmarkStart w:id="36" w:name="OLE_LINK46"/>
      <w:bookmarkStart w:id="37" w:name="OLE_LINK47"/>
      <w:bookmarkStart w:id="38" w:name="OLE_LINK48"/>
      <w:r>
        <w:rPr>
          <w:rFonts w:cs="Times New Roman"/>
          <w:szCs w:val="24"/>
        </w:rPr>
        <w:t>Далее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находим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в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Simulink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Library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Browser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в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</w:rPr>
        <w:t>разделе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Simulink-Ports &amp; Subsystems </w:t>
      </w:r>
      <w:r>
        <w:rPr>
          <w:rFonts w:cs="Times New Roman"/>
          <w:szCs w:val="24"/>
        </w:rPr>
        <w:t>блок</w:t>
      </w:r>
      <w:r w:rsidRPr="0062569F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Subsystem. </w:t>
      </w:r>
      <w:r>
        <w:rPr>
          <w:rFonts w:cs="Times New Roman"/>
          <w:szCs w:val="24"/>
        </w:rPr>
        <w:t xml:space="preserve">Переносим этот блок в окно модели. Изменяем его название на </w:t>
      </w:r>
      <w:r w:rsidRPr="003336D6">
        <w:rPr>
          <w:rFonts w:cs="Times New Roman"/>
          <w:szCs w:val="24"/>
        </w:rPr>
        <w:t>“</w:t>
      </w:r>
      <w:r w:rsidRPr="0062569F">
        <w:rPr>
          <w:rFonts w:cs="Times New Roman"/>
          <w:szCs w:val="24"/>
        </w:rPr>
        <w:t xml:space="preserve">1-kamernaya </w:t>
      </w:r>
      <w:proofErr w:type="spellStart"/>
      <w:proofErr w:type="gramStart"/>
      <w:r w:rsidRPr="0062569F">
        <w:rPr>
          <w:rFonts w:cs="Times New Roman"/>
          <w:szCs w:val="24"/>
        </w:rPr>
        <w:t>model</w:t>
      </w:r>
      <w:proofErr w:type="spellEnd"/>
      <w:r w:rsidRPr="003336D6">
        <w:rPr>
          <w:rFonts w:cs="Times New Roman"/>
          <w:szCs w:val="24"/>
        </w:rPr>
        <w:t>”(</w:t>
      </w:r>
      <w:proofErr w:type="gramEnd"/>
      <w:r>
        <w:rPr>
          <w:rFonts w:cs="Times New Roman"/>
          <w:szCs w:val="24"/>
        </w:rPr>
        <w:t>рис. 7</w:t>
      </w:r>
      <w:r w:rsidRPr="003336D6">
        <w:rPr>
          <w:rFonts w:cs="Times New Roman"/>
          <w:szCs w:val="24"/>
        </w:rPr>
        <w:t>)</w:t>
      </w:r>
    </w:p>
    <w:bookmarkEnd w:id="36"/>
    <w:bookmarkEnd w:id="37"/>
    <w:bookmarkEnd w:id="38"/>
    <w:p w:rsidR="0062569F" w:rsidRDefault="0062569F" w:rsidP="0062569F">
      <w:pPr>
        <w:keepNext/>
        <w:jc w:val="center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11BAD977" wp14:editId="4835632E">
            <wp:extent cx="2612390" cy="1531620"/>
            <wp:effectExtent l="0" t="0" r="0" b="0"/>
            <wp:docPr id="9" name="Рисунок 9" descr="D:\Projects\MATLAB work\Zadanie\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MATLAB work\Zadanie\Снимок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69F" w:rsidRDefault="0062569F" w:rsidP="0062569F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7</w:t>
      </w:r>
      <w:r w:rsidR="00E60D97">
        <w:rPr>
          <w:noProof/>
        </w:rPr>
        <w:fldChar w:fldCharType="end"/>
      </w:r>
    </w:p>
    <w:p w:rsidR="0062569F" w:rsidRPr="0062569F" w:rsidRDefault="0062569F" w:rsidP="0062569F">
      <w:r>
        <w:lastRenderedPageBreak/>
        <w:t xml:space="preserve">Открываем блок, удаляем входной порт </w:t>
      </w:r>
      <w:r>
        <w:rPr>
          <w:lang w:val="en-US"/>
        </w:rPr>
        <w:t>In</w:t>
      </w:r>
      <w:r w:rsidRPr="0062569F">
        <w:t xml:space="preserve">1, </w:t>
      </w:r>
      <w:r>
        <w:t xml:space="preserve">создаем еще 2 копии порта </w:t>
      </w:r>
      <w:r>
        <w:rPr>
          <w:lang w:val="en-US"/>
        </w:rPr>
        <w:t>Out</w:t>
      </w:r>
      <w:r w:rsidRPr="0062569F">
        <w:t xml:space="preserve">1 </w:t>
      </w:r>
      <w:r>
        <w:t>и переименовываем их как на рис. 8</w:t>
      </w:r>
    </w:p>
    <w:p w:rsidR="0062569F" w:rsidRDefault="0062569F" w:rsidP="0062569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39D82A" wp14:editId="4826AA95">
            <wp:extent cx="2386965" cy="3016250"/>
            <wp:effectExtent l="0" t="0" r="0" b="0"/>
            <wp:docPr id="10" name="Рисунок 10" descr="D:\Projects\MATLAB work\Zadanie\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s\MATLAB work\Zadanie\Снимок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69F" w:rsidRDefault="0062569F" w:rsidP="0062569F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8</w:t>
      </w:r>
      <w:r w:rsidR="00E60D97">
        <w:rPr>
          <w:noProof/>
        </w:rPr>
        <w:fldChar w:fldCharType="end"/>
      </w:r>
    </w:p>
    <w:p w:rsidR="0062569F" w:rsidRDefault="00EC41C6" w:rsidP="0062569F">
      <w:r w:rsidRPr="00EC41C6">
        <w:t>Далее добавляем в подсистему нужные блоки (рис. 9)</w:t>
      </w:r>
    </w:p>
    <w:p w:rsidR="00EC41C6" w:rsidRDefault="00EC41C6" w:rsidP="00EC41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E40EDB" wp14:editId="561ACC56">
            <wp:extent cx="5937885" cy="3907155"/>
            <wp:effectExtent l="0" t="0" r="5715" b="0"/>
            <wp:docPr id="11" name="Рисунок 11" descr="D:\Projects\MATLAB work\Zadanie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s\MATLAB work\Zadanie\Снимок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1C6" w:rsidRDefault="00EC41C6" w:rsidP="00EC41C6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9</w:t>
      </w:r>
      <w:r w:rsidR="00E60D97">
        <w:rPr>
          <w:noProof/>
        </w:rPr>
        <w:fldChar w:fldCharType="end"/>
      </w:r>
    </w:p>
    <w:p w:rsidR="00EC41C6" w:rsidRPr="00EC41C6" w:rsidRDefault="00EC41C6" w:rsidP="00EC41C6">
      <w:r w:rsidRPr="00EC41C6">
        <w:t xml:space="preserve">Блок </w:t>
      </w:r>
      <w:proofErr w:type="spellStart"/>
      <w:r>
        <w:t>Integrator</w:t>
      </w:r>
      <w:proofErr w:type="spellEnd"/>
      <w:r>
        <w:t xml:space="preserve"> </w:t>
      </w:r>
      <w:r w:rsidRPr="00EC41C6">
        <w:t xml:space="preserve">осуществляет интегрирование уравнения (2), а </w:t>
      </w:r>
      <w:r>
        <w:t xml:space="preserve">Integrator1 </w:t>
      </w:r>
      <w:r w:rsidRPr="00EC41C6">
        <w:t xml:space="preserve">решает дифференциальное уравнение </w:t>
      </w:r>
      <w:r>
        <w:t xml:space="preserve">(1). </w:t>
      </w:r>
      <w:r w:rsidRPr="00EC41C6">
        <w:t xml:space="preserve">Настройки блока </w:t>
      </w:r>
      <w:proofErr w:type="spellStart"/>
      <w:r>
        <w:t>integrator</w:t>
      </w:r>
      <w:proofErr w:type="spellEnd"/>
      <w:r>
        <w:t xml:space="preserve"> </w:t>
      </w:r>
      <w:r w:rsidRPr="00EC41C6">
        <w:t xml:space="preserve">оставляем по умолчанию, а </w:t>
      </w:r>
      <w:r>
        <w:t xml:space="preserve">integrator1 </w:t>
      </w:r>
      <w:r w:rsidRPr="00EC41C6">
        <w:t>выставляем как на рис. 10:</w:t>
      </w:r>
    </w:p>
    <w:p w:rsidR="00EC41C6" w:rsidRDefault="00EC41C6" w:rsidP="00EC41C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BA89AC" wp14:editId="75404926">
            <wp:extent cx="4281170" cy="4506595"/>
            <wp:effectExtent l="0" t="0" r="5080" b="8255"/>
            <wp:docPr id="12" name="Рисунок 12" descr="D:\Projects\MATLAB work\Zadanie\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s\MATLAB work\Zadanie\Снимок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1C6" w:rsidRDefault="00EC41C6" w:rsidP="00EC41C6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10</w:t>
      </w:r>
      <w:r w:rsidR="00E60D97">
        <w:rPr>
          <w:noProof/>
        </w:rPr>
        <w:fldChar w:fldCharType="end"/>
      </w:r>
    </w:p>
    <w:p w:rsidR="00EC41C6" w:rsidRDefault="00EC41C6" w:rsidP="00EC41C6">
      <w:proofErr w:type="spellStart"/>
      <w:r>
        <w:t>Initial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 – </w:t>
      </w:r>
      <w:r w:rsidRPr="00EC41C6">
        <w:t xml:space="preserve">начальное условие моделирование, в начале интегрирования в месте ввода лекарства находится </w:t>
      </w:r>
      <w:r>
        <w:t xml:space="preserve">M </w:t>
      </w:r>
      <w:r w:rsidRPr="00EC41C6">
        <w:t>мг препарата.</w:t>
      </w:r>
    </w:p>
    <w:p w:rsidR="00EC41C6" w:rsidRPr="00F07EDA" w:rsidRDefault="00EC41C6" w:rsidP="00EC41C6">
      <w:pPr>
        <w:rPr>
          <w:rFonts w:eastAsiaTheme="minorEastAsia" w:cs="Times New Roman"/>
          <w:szCs w:val="24"/>
        </w:rPr>
      </w:pPr>
      <w:proofErr w:type="spellStart"/>
      <w:r>
        <w:t>External</w:t>
      </w:r>
      <w:proofErr w:type="spellEnd"/>
      <w:r>
        <w:t xml:space="preserve"> </w:t>
      </w:r>
      <w:proofErr w:type="spellStart"/>
      <w:r>
        <w:t>reset</w:t>
      </w:r>
      <w:proofErr w:type="spellEnd"/>
      <w:r>
        <w:t>/</w:t>
      </w:r>
      <w:proofErr w:type="spellStart"/>
      <w:r>
        <w:t>Rising</w:t>
      </w:r>
      <w:proofErr w:type="spellEnd"/>
      <w:r>
        <w:t xml:space="preserve"> – </w:t>
      </w:r>
      <w:r w:rsidRPr="00EC41C6">
        <w:t xml:space="preserve">сброс интегратора к начальным условиям осуществляется по возрастающему фронту внешнего сигнала. </w:t>
      </w:r>
      <w:r w:rsidR="00F07EDA" w:rsidRPr="00F07EDA">
        <w:t xml:space="preserve">Это нужно для того, чтобы выполнить </w:t>
      </w:r>
      <w:proofErr w:type="spellStart"/>
      <w:r w:rsidR="00F07EDA" w:rsidRPr="00F07EDA">
        <w:t>уловие</w:t>
      </w:r>
      <w:proofErr w:type="spellEnd"/>
      <w:r w:rsidR="00F07EDA" w:rsidRPr="00F07EDA">
        <w:t xml:space="preserve"> задание по “</w:t>
      </w:r>
      <w:r w:rsidR="00F07EDA" w:rsidRPr="00823F9B">
        <w:rPr>
          <w:rFonts w:eastAsiaTheme="minorEastAsia" w:cs="Times New Roman"/>
          <w:szCs w:val="24"/>
        </w:rPr>
        <w:t xml:space="preserve">в месте введения уничтожаются все остатки прежней дозы препарата и вводится новая доза </w:t>
      </w:r>
      <w:r w:rsidR="00F07EDA">
        <w:rPr>
          <w:rFonts w:eastAsiaTheme="minorEastAsia" w:cs="Times New Roman"/>
          <w:szCs w:val="24"/>
        </w:rPr>
        <w:t>m=M</w:t>
      </w:r>
      <w:r w:rsidR="00F07EDA" w:rsidRPr="00F07EDA">
        <w:rPr>
          <w:rFonts w:eastAsiaTheme="minorEastAsia" w:cs="Times New Roman"/>
          <w:szCs w:val="24"/>
        </w:rPr>
        <w:t>”</w:t>
      </w:r>
    </w:p>
    <w:p w:rsidR="00F07EDA" w:rsidRPr="00F07EDA" w:rsidRDefault="00F07EDA" w:rsidP="00EC41C6">
      <w:pPr>
        <w:rPr>
          <w:rFonts w:eastAsiaTheme="minorEastAsia" w:cs="Times New Roman"/>
          <w:szCs w:val="24"/>
        </w:rPr>
      </w:pPr>
      <w:r w:rsidRPr="00F07EDA">
        <w:rPr>
          <w:rFonts w:eastAsiaTheme="minorEastAsia" w:cs="Times New Roman"/>
          <w:szCs w:val="24"/>
        </w:rPr>
        <w:t xml:space="preserve">Схему сброса по таймеру осуществим с помощью блока </w:t>
      </w:r>
      <w:proofErr w:type="spellStart"/>
      <w:r>
        <w:rPr>
          <w:rFonts w:eastAsiaTheme="minorEastAsia" w:cs="Times New Roman"/>
          <w:szCs w:val="24"/>
        </w:rPr>
        <w:t>Chart</w:t>
      </w:r>
      <w:proofErr w:type="spellEnd"/>
      <w:r>
        <w:rPr>
          <w:rFonts w:eastAsiaTheme="minorEastAsia" w:cs="Times New Roman"/>
          <w:szCs w:val="24"/>
        </w:rPr>
        <w:t xml:space="preserve"> </w:t>
      </w:r>
      <w:r w:rsidRPr="00F07EDA">
        <w:rPr>
          <w:rFonts w:eastAsiaTheme="minorEastAsia" w:cs="Times New Roman"/>
          <w:szCs w:val="24"/>
        </w:rPr>
        <w:t xml:space="preserve">из раздела библиотеки </w:t>
      </w:r>
      <w:proofErr w:type="spellStart"/>
      <w:r>
        <w:rPr>
          <w:rFonts w:eastAsiaTheme="minorEastAsia" w:cs="Times New Roman"/>
          <w:szCs w:val="24"/>
        </w:rPr>
        <w:t>Stateflow</w:t>
      </w:r>
      <w:proofErr w:type="spellEnd"/>
      <w:r>
        <w:rPr>
          <w:rFonts w:eastAsiaTheme="minorEastAsia" w:cs="Times New Roman"/>
          <w:szCs w:val="24"/>
        </w:rPr>
        <w:t xml:space="preserve">. </w:t>
      </w:r>
      <w:r w:rsidRPr="00F07EDA">
        <w:rPr>
          <w:rFonts w:eastAsiaTheme="minorEastAsia" w:cs="Times New Roman"/>
          <w:szCs w:val="24"/>
        </w:rPr>
        <w:t>Этот блок реализует диаграмму состояний и переходов между ними.</w:t>
      </w:r>
    </w:p>
    <w:p w:rsidR="00F07EDA" w:rsidRDefault="00F07EDA" w:rsidP="00EC41C6">
      <w:pPr>
        <w:rPr>
          <w:rFonts w:eastAsiaTheme="minorEastAsia" w:cs="Times New Roman"/>
          <w:szCs w:val="24"/>
        </w:rPr>
      </w:pPr>
      <w:r w:rsidRPr="00F07EDA">
        <w:rPr>
          <w:rFonts w:eastAsiaTheme="minorEastAsia" w:cs="Times New Roman"/>
          <w:szCs w:val="24"/>
        </w:rPr>
        <w:t xml:space="preserve">Перенесем </w:t>
      </w:r>
      <w:proofErr w:type="spellStart"/>
      <w:r>
        <w:rPr>
          <w:rFonts w:eastAsiaTheme="minorEastAsia" w:cs="Times New Roman"/>
          <w:szCs w:val="24"/>
        </w:rPr>
        <w:t>Chart</w:t>
      </w:r>
      <w:proofErr w:type="spellEnd"/>
      <w:r>
        <w:rPr>
          <w:rFonts w:eastAsiaTheme="minorEastAsia" w:cs="Times New Roman"/>
          <w:szCs w:val="24"/>
        </w:rPr>
        <w:t xml:space="preserve"> </w:t>
      </w:r>
      <w:r w:rsidRPr="00F07EDA">
        <w:rPr>
          <w:rFonts w:eastAsiaTheme="minorEastAsia" w:cs="Times New Roman"/>
          <w:szCs w:val="24"/>
        </w:rPr>
        <w:t>в подсистему и откроем его. Создадим три состояни</w:t>
      </w:r>
      <w:r>
        <w:rPr>
          <w:rFonts w:eastAsiaTheme="minorEastAsia" w:cs="Times New Roman"/>
          <w:szCs w:val="24"/>
        </w:rPr>
        <w:t>я (рис. 11)</w:t>
      </w:r>
    </w:p>
    <w:p w:rsidR="00F07EDA" w:rsidRDefault="00F07EDA" w:rsidP="00EC41C6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en-US"/>
        </w:rPr>
        <w:t>Wait</w:t>
      </w:r>
      <w:r w:rsidRPr="00F07EDA">
        <w:rPr>
          <w:rFonts w:eastAsiaTheme="minorEastAsia" w:cs="Times New Roman"/>
          <w:szCs w:val="24"/>
        </w:rPr>
        <w:t xml:space="preserve"> – </w:t>
      </w:r>
      <w:r>
        <w:rPr>
          <w:rFonts w:eastAsiaTheme="minorEastAsia" w:cs="Times New Roman"/>
          <w:szCs w:val="24"/>
        </w:rPr>
        <w:t>ожидание пока масса препарата в точки введения не станет меньше пороговой</w:t>
      </w:r>
    </w:p>
    <w:p w:rsidR="00F07EDA" w:rsidRPr="00F07EDA" w:rsidRDefault="00F07EDA" w:rsidP="00EC41C6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en-US"/>
        </w:rPr>
        <w:t>Count</w:t>
      </w:r>
      <w:r w:rsidRPr="00F07EDA">
        <w:rPr>
          <w:rFonts w:eastAsiaTheme="minorEastAsia" w:cs="Times New Roman"/>
          <w:szCs w:val="24"/>
        </w:rPr>
        <w:t xml:space="preserve"> – </w:t>
      </w:r>
      <w:r>
        <w:rPr>
          <w:rFonts w:eastAsiaTheme="minorEastAsia" w:cs="Times New Roman"/>
          <w:szCs w:val="24"/>
        </w:rPr>
        <w:t xml:space="preserve">отсчет промежутка времени </w:t>
      </w:r>
      <w:r>
        <w:rPr>
          <w:rFonts w:eastAsiaTheme="minorEastAsia" w:cs="Times New Roman"/>
          <w:szCs w:val="24"/>
          <w:lang w:val="en-US"/>
        </w:rPr>
        <w:t>Time</w:t>
      </w:r>
    </w:p>
    <w:p w:rsidR="00F07EDA" w:rsidRPr="00F07EDA" w:rsidRDefault="00F07EDA" w:rsidP="00EC41C6">
      <w:pPr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  <w:lang w:val="en-US"/>
        </w:rPr>
        <w:t>Reset</w:t>
      </w:r>
      <w:r w:rsidRPr="00F07EDA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–</w:t>
      </w:r>
      <w:r w:rsidRPr="00F07EDA">
        <w:rPr>
          <w:rFonts w:eastAsiaTheme="minorEastAsia" w:cs="Times New Roman"/>
          <w:szCs w:val="24"/>
        </w:rPr>
        <w:t xml:space="preserve"> </w:t>
      </w:r>
      <w:r>
        <w:rPr>
          <w:rFonts w:eastAsiaTheme="minorEastAsia" w:cs="Times New Roman"/>
          <w:szCs w:val="24"/>
        </w:rPr>
        <w:t>генерация сигнала сброса</w:t>
      </w:r>
    </w:p>
    <w:p w:rsidR="00F07EDA" w:rsidRDefault="00F07EDA" w:rsidP="00F07EDA">
      <w:pPr>
        <w:keepNext/>
        <w:jc w:val="center"/>
      </w:pPr>
      <w:r>
        <w:rPr>
          <w:rFonts w:eastAsiaTheme="minorEastAsia" w:cs="Times New Roman"/>
          <w:noProof/>
          <w:szCs w:val="24"/>
          <w:lang w:eastAsia="ru-RU"/>
        </w:rPr>
        <w:lastRenderedPageBreak/>
        <w:drawing>
          <wp:inline distT="0" distB="0" distL="0" distR="0" wp14:anchorId="44FCF240" wp14:editId="36E664D5">
            <wp:extent cx="3954780" cy="4554220"/>
            <wp:effectExtent l="0" t="0" r="7620" b="0"/>
            <wp:docPr id="13" name="Рисунок 13" descr="D:\Projects\MATLAB work\Zadanie\Сним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s\MATLAB work\Zadanie\Снимок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EDA" w:rsidRDefault="00F07EDA" w:rsidP="00F07EDA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11</w:t>
      </w:r>
      <w:r w:rsidR="00E60D97">
        <w:rPr>
          <w:noProof/>
        </w:rPr>
        <w:fldChar w:fldCharType="end"/>
      </w:r>
    </w:p>
    <w:p w:rsidR="00F07EDA" w:rsidRDefault="00F07EDA" w:rsidP="0018365D">
      <w:r>
        <w:t xml:space="preserve">В состоянии </w:t>
      </w:r>
      <w:r>
        <w:rPr>
          <w:lang w:val="en-US"/>
        </w:rPr>
        <w:t>Wait</w:t>
      </w:r>
      <w:r w:rsidRPr="0018365D">
        <w:t xml:space="preserve"> </w:t>
      </w:r>
      <w:r>
        <w:t xml:space="preserve">установим </w:t>
      </w:r>
      <w:r w:rsidR="0018365D" w:rsidRPr="0018365D">
        <w:t>“</w:t>
      </w:r>
      <w:bookmarkStart w:id="39" w:name="OLE_LINK29"/>
      <w:bookmarkStart w:id="40" w:name="OLE_LINK30"/>
      <w:bookmarkStart w:id="41" w:name="OLE_LINK31"/>
      <w:proofErr w:type="spellStart"/>
      <w:r w:rsidR="0018365D">
        <w:t>reset</w:t>
      </w:r>
      <w:proofErr w:type="spellEnd"/>
      <w:r w:rsidR="0018365D">
        <w:t>=0</w:t>
      </w:r>
      <w:bookmarkEnd w:id="39"/>
      <w:bookmarkEnd w:id="40"/>
      <w:bookmarkEnd w:id="41"/>
      <w:r w:rsidR="0018365D">
        <w:t>;</w:t>
      </w:r>
      <w:r w:rsidR="0018365D" w:rsidRPr="0018365D">
        <w:t>”</w:t>
      </w:r>
      <w:r w:rsidR="0018365D">
        <w:t xml:space="preserve"> -сигнал сброса выключен, </w:t>
      </w:r>
      <w:bookmarkStart w:id="42" w:name="OLE_LINK28"/>
      <w:r w:rsidR="0018365D" w:rsidRPr="0018365D">
        <w:t>“</w:t>
      </w:r>
      <w:proofErr w:type="spellStart"/>
      <w:r w:rsidR="0018365D">
        <w:t>timer_enable</w:t>
      </w:r>
      <w:proofErr w:type="spellEnd"/>
      <w:r w:rsidR="0018365D">
        <w:t>=0;</w:t>
      </w:r>
      <w:r w:rsidR="0018365D" w:rsidRPr="0018365D">
        <w:t>”</w:t>
      </w:r>
      <w:r w:rsidR="0018365D">
        <w:t xml:space="preserve"> </w:t>
      </w:r>
      <w:bookmarkEnd w:id="42"/>
      <w:r w:rsidR="0018365D">
        <w:t>- таймер не считает.</w:t>
      </w:r>
    </w:p>
    <w:p w:rsidR="0018365D" w:rsidRDefault="0018365D" w:rsidP="0018365D">
      <w:r>
        <w:t xml:space="preserve">В состоянии </w:t>
      </w:r>
      <w:r>
        <w:rPr>
          <w:lang w:val="en-US"/>
        </w:rPr>
        <w:t>Count</w:t>
      </w:r>
      <w:r w:rsidRPr="0018365D">
        <w:t xml:space="preserve"> </w:t>
      </w:r>
      <w:r>
        <w:t xml:space="preserve">установим </w:t>
      </w:r>
      <w:r w:rsidRPr="0018365D">
        <w:t>“</w:t>
      </w:r>
      <w:proofErr w:type="spellStart"/>
      <w:r>
        <w:t>timer_enable</w:t>
      </w:r>
      <w:proofErr w:type="spellEnd"/>
      <w:r>
        <w:t>=</w:t>
      </w:r>
      <w:r w:rsidRPr="0018365D">
        <w:t>1</w:t>
      </w:r>
      <w:r>
        <w:t>;</w:t>
      </w:r>
      <w:r w:rsidRPr="0018365D">
        <w:t xml:space="preserve">” </w:t>
      </w:r>
      <w:r>
        <w:t>–</w:t>
      </w:r>
      <w:r w:rsidRPr="0018365D">
        <w:t xml:space="preserve"> </w:t>
      </w:r>
      <w:r>
        <w:t>таймер начинает отсчет.</w:t>
      </w:r>
    </w:p>
    <w:p w:rsidR="0018365D" w:rsidRPr="0018365D" w:rsidRDefault="0018365D" w:rsidP="0018365D">
      <w:r>
        <w:t xml:space="preserve">В состоянии </w:t>
      </w:r>
      <w:r>
        <w:rPr>
          <w:lang w:val="en-US"/>
        </w:rPr>
        <w:t>Reset</w:t>
      </w:r>
      <w:r w:rsidRPr="0018365D">
        <w:t xml:space="preserve"> </w:t>
      </w:r>
      <w:r>
        <w:t xml:space="preserve">установим </w:t>
      </w:r>
      <w:r w:rsidRPr="0018365D">
        <w:t>“</w:t>
      </w:r>
      <w:proofErr w:type="spellStart"/>
      <w:r>
        <w:t>reset</w:t>
      </w:r>
      <w:proofErr w:type="spellEnd"/>
      <w:r>
        <w:t>=1</w:t>
      </w:r>
      <w:r w:rsidRPr="0018365D">
        <w:t xml:space="preserve">;” </w:t>
      </w:r>
      <w:r>
        <w:t>–</w:t>
      </w:r>
      <w:r w:rsidRPr="0018365D">
        <w:t xml:space="preserve"> </w:t>
      </w:r>
      <w:r>
        <w:t>сигнал сброса включен.</w:t>
      </w:r>
    </w:p>
    <w:p w:rsidR="00F07EDA" w:rsidRDefault="00F07EDA" w:rsidP="00F07EDA">
      <w:r>
        <w:t xml:space="preserve">Установим </w:t>
      </w:r>
      <w:r>
        <w:rPr>
          <w:lang w:val="en-US"/>
        </w:rPr>
        <w:t>Default</w:t>
      </w:r>
      <w:r w:rsidRPr="00F07EDA">
        <w:t xml:space="preserve"> </w:t>
      </w:r>
      <w:r>
        <w:rPr>
          <w:lang w:val="en-US"/>
        </w:rPr>
        <w:t>transition</w:t>
      </w:r>
      <w:r w:rsidRPr="00F07EDA">
        <w:t xml:space="preserve"> </w:t>
      </w:r>
      <w:r>
        <w:t xml:space="preserve">на состояние </w:t>
      </w:r>
      <w:r>
        <w:rPr>
          <w:lang w:val="en-US"/>
        </w:rPr>
        <w:t>Wait</w:t>
      </w:r>
      <w:r w:rsidRPr="00F07EDA">
        <w:t xml:space="preserve">, </w:t>
      </w:r>
      <w:proofErr w:type="spellStart"/>
      <w:r>
        <w:t>т.е</w:t>
      </w:r>
      <w:proofErr w:type="spellEnd"/>
      <w:r>
        <w:t xml:space="preserve"> изначально мы находимся в состоянии ожидания. </w:t>
      </w:r>
      <w:r w:rsidR="0018365D">
        <w:t>Установим условия других переходов как на рис. 12.</w:t>
      </w:r>
    </w:p>
    <w:p w:rsidR="0018365D" w:rsidRDefault="0018365D" w:rsidP="0018365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57E273" wp14:editId="21970582">
            <wp:extent cx="5219065" cy="4483100"/>
            <wp:effectExtent l="0" t="0" r="635" b="0"/>
            <wp:docPr id="15" name="Рисунок 15" descr="D:\Projects\MATLAB work\Zadanie\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s\MATLAB work\Zadanie\Снимок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65D" w:rsidRDefault="0018365D" w:rsidP="0018365D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12</w:t>
      </w:r>
      <w:r w:rsidR="00E60D97">
        <w:rPr>
          <w:noProof/>
        </w:rPr>
        <w:fldChar w:fldCharType="end"/>
      </w:r>
    </w:p>
    <w:p w:rsidR="0018365D" w:rsidRDefault="0018365D" w:rsidP="0018365D">
      <w:pPr>
        <w:rPr>
          <w:noProof/>
          <w:lang w:eastAsia="ru-RU"/>
        </w:rPr>
      </w:pPr>
      <w:r w:rsidRPr="0018365D">
        <w:t xml:space="preserve">Нажмем на кнопку </w:t>
      </w:r>
      <w:proofErr w:type="spellStart"/>
      <w:r>
        <w:t>run</w:t>
      </w:r>
      <w:proofErr w:type="spellEnd"/>
      <w:r>
        <w:t xml:space="preserve">. </w:t>
      </w:r>
      <w:proofErr w:type="spellStart"/>
      <w:r>
        <w:t>Simulink</w:t>
      </w:r>
      <w:proofErr w:type="spellEnd"/>
      <w:r>
        <w:t xml:space="preserve"> предложит создать входные и выходные порты для блока </w:t>
      </w:r>
      <w:proofErr w:type="spellStart"/>
      <w:r>
        <w:t>Chart</w:t>
      </w:r>
      <w:proofErr w:type="spellEnd"/>
      <w:r>
        <w:t xml:space="preserve">. </w:t>
      </w:r>
      <w:proofErr w:type="spellStart"/>
      <w:r>
        <w:rPr>
          <w:lang w:val="en-US"/>
        </w:rPr>
        <w:t>Нажмем</w:t>
      </w:r>
      <w:proofErr w:type="spellEnd"/>
      <w:r>
        <w:rPr>
          <w:lang w:val="en-US"/>
        </w:rPr>
        <w:t xml:space="preserve"> ОК (</w:t>
      </w:r>
      <w:proofErr w:type="spellStart"/>
      <w:r>
        <w:rPr>
          <w:lang w:val="en-US"/>
        </w:rPr>
        <w:t>рис</w:t>
      </w:r>
      <w:proofErr w:type="spellEnd"/>
      <w:r>
        <w:rPr>
          <w:lang w:val="en-US"/>
        </w:rPr>
        <w:t>. 13)</w:t>
      </w:r>
      <w:r w:rsidRPr="0018365D">
        <w:rPr>
          <w:noProof/>
          <w:lang w:eastAsia="ru-RU"/>
        </w:rPr>
        <w:t xml:space="preserve"> </w:t>
      </w:r>
    </w:p>
    <w:p w:rsidR="0018365D" w:rsidRDefault="0018365D" w:rsidP="0018365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DD5674" wp14:editId="224A4D40">
            <wp:extent cx="2659088" cy="3147052"/>
            <wp:effectExtent l="0" t="0" r="8255" b="0"/>
            <wp:docPr id="16" name="Рисунок 16" descr="D:\Projects\MATLAB work\Zadanie\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s\MATLAB work\Zadanie\Снимок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90" cy="316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65D" w:rsidRPr="00D765FE" w:rsidRDefault="0018365D" w:rsidP="0018365D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13</w:t>
      </w:r>
      <w:r w:rsidR="00E60D97">
        <w:rPr>
          <w:noProof/>
        </w:rPr>
        <w:fldChar w:fldCharType="end"/>
      </w:r>
    </w:p>
    <w:p w:rsidR="0018365D" w:rsidRPr="00D765FE" w:rsidRDefault="00D765FE" w:rsidP="0018365D">
      <w:proofErr w:type="spellStart"/>
      <w:r>
        <w:t>Со</w:t>
      </w:r>
      <w:r w:rsidR="001B68BD">
        <w:t>еде</w:t>
      </w:r>
      <w:r>
        <w:t>ним</w:t>
      </w:r>
      <w:proofErr w:type="spellEnd"/>
      <w:r>
        <w:t xml:space="preserve"> все как на рис. 14, добавив в модель два блока </w:t>
      </w:r>
      <w:r>
        <w:rPr>
          <w:lang w:val="en-US"/>
        </w:rPr>
        <w:t>Constant</w:t>
      </w:r>
      <w:r w:rsidRPr="00D765FE">
        <w:t xml:space="preserve"> </w:t>
      </w:r>
      <w:r>
        <w:t xml:space="preserve">со значениями </w:t>
      </w:r>
      <w:r>
        <w:rPr>
          <w:lang w:val="en-US"/>
        </w:rPr>
        <w:t>e</w:t>
      </w:r>
      <w:r w:rsidRPr="00D765FE">
        <w:t xml:space="preserve"> </w:t>
      </w:r>
      <w:r>
        <w:t xml:space="preserve">и </w:t>
      </w:r>
      <w:r>
        <w:rPr>
          <w:lang w:val="en-US"/>
        </w:rPr>
        <w:t>Time</w:t>
      </w:r>
    </w:p>
    <w:p w:rsidR="00D765FE" w:rsidRDefault="00D765FE" w:rsidP="00D765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423801" wp14:editId="786B4C83">
            <wp:extent cx="5937885" cy="3889375"/>
            <wp:effectExtent l="0" t="0" r="5715" b="0"/>
            <wp:docPr id="17" name="Рисунок 17" descr="D:\Projects\MATLAB work\Zadanie\Снимок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s\MATLAB work\Zadanie\Снимок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FE" w:rsidRPr="00D765FE" w:rsidRDefault="00D765FE" w:rsidP="00D765FE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14</w:t>
      </w:r>
      <w:r w:rsidR="00E60D97">
        <w:rPr>
          <w:noProof/>
        </w:rPr>
        <w:fldChar w:fldCharType="end"/>
      </w:r>
    </w:p>
    <w:p w:rsidR="0018365D" w:rsidRDefault="00D765FE" w:rsidP="0018365D">
      <w:r>
        <w:t xml:space="preserve">Блок подсистемы через блок </w:t>
      </w:r>
      <w:r>
        <w:rPr>
          <w:lang w:val="en-US"/>
        </w:rPr>
        <w:t>mux</w:t>
      </w:r>
      <w:r w:rsidRPr="00D765FE">
        <w:t xml:space="preserve"> </w:t>
      </w:r>
      <w:r>
        <w:t xml:space="preserve">подключаем к блоку </w:t>
      </w:r>
      <w:r>
        <w:rPr>
          <w:lang w:val="en-US"/>
        </w:rPr>
        <w:t>Scope</w:t>
      </w:r>
      <w:r w:rsidRPr="00D765FE">
        <w:t xml:space="preserve"> </w:t>
      </w:r>
      <w:r>
        <w:t>(рис. 15)</w:t>
      </w:r>
    </w:p>
    <w:p w:rsidR="00D765FE" w:rsidRDefault="00D765FE" w:rsidP="00D765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B52B0F1" wp14:editId="2E5AFF98">
            <wp:extent cx="5652770" cy="1437005"/>
            <wp:effectExtent l="0" t="0" r="5080" b="0"/>
            <wp:docPr id="18" name="Рисунок 18" descr="D:\Projects\MATLAB work\Zadanie\Снимок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s\MATLAB work\Zadanie\Снимок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FE" w:rsidRDefault="00D765FE" w:rsidP="00D765FE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15</w:t>
      </w:r>
      <w:r w:rsidR="00E60D97">
        <w:rPr>
          <w:noProof/>
        </w:rPr>
        <w:fldChar w:fldCharType="end"/>
      </w:r>
    </w:p>
    <w:p w:rsidR="00D765FE" w:rsidRDefault="00D765FE" w:rsidP="00D765FE">
      <w:bookmarkStart w:id="43" w:name="OLE_LINK54"/>
      <w:bookmarkStart w:id="44" w:name="OLE_LINK55"/>
      <w:bookmarkStart w:id="45" w:name="OLE_LINK56"/>
      <w:r>
        <w:t xml:space="preserve">В настройках блока </w:t>
      </w:r>
      <w:r>
        <w:rPr>
          <w:lang w:val="en-US"/>
        </w:rPr>
        <w:t>Scope</w:t>
      </w:r>
      <w:r w:rsidRPr="00D765FE">
        <w:t xml:space="preserve"> </w:t>
      </w:r>
      <w:r>
        <w:t xml:space="preserve">на вкладке </w:t>
      </w:r>
      <w:r>
        <w:rPr>
          <w:lang w:val="en-US"/>
        </w:rPr>
        <w:t>Display</w:t>
      </w:r>
      <w:r w:rsidRPr="00D765FE">
        <w:t xml:space="preserve"> </w:t>
      </w:r>
      <w:r>
        <w:t xml:space="preserve">установим галку на </w:t>
      </w:r>
      <w:r>
        <w:rPr>
          <w:lang w:val="en-US"/>
        </w:rPr>
        <w:t>Show</w:t>
      </w:r>
      <w:r w:rsidRPr="00D765FE">
        <w:t xml:space="preserve"> </w:t>
      </w:r>
      <w:r>
        <w:rPr>
          <w:lang w:val="en-US"/>
        </w:rPr>
        <w:t>legend</w:t>
      </w:r>
      <w:r w:rsidRPr="00D765FE">
        <w:t xml:space="preserve">, </w:t>
      </w:r>
      <w:r>
        <w:t>чтобы отобразить подписи к линиям. (рис. 16)</w:t>
      </w:r>
    </w:p>
    <w:p w:rsidR="00D765FE" w:rsidRDefault="00D765FE" w:rsidP="00D765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F9C62D" wp14:editId="1D347B06">
            <wp:extent cx="3361155" cy="2410691"/>
            <wp:effectExtent l="0" t="0" r="0" b="8890"/>
            <wp:docPr id="19" name="Рисунок 19" descr="D:\Projects\MATLAB work\Zadanie\Снимок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s\MATLAB work\Zadanie\Снимок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258" cy="24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3"/>
    <w:bookmarkEnd w:id="44"/>
    <w:bookmarkEnd w:id="45"/>
    <w:p w:rsidR="00D765FE" w:rsidRDefault="00D765FE" w:rsidP="00D765FE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16</w:t>
      </w:r>
      <w:r w:rsidR="00E60D97">
        <w:rPr>
          <w:noProof/>
        </w:rPr>
        <w:fldChar w:fldCharType="end"/>
      </w:r>
    </w:p>
    <w:p w:rsidR="00D765FE" w:rsidRPr="00D765FE" w:rsidRDefault="00D765FE" w:rsidP="00D765FE">
      <w:r>
        <w:t xml:space="preserve">В настройках модели установим </w:t>
      </w:r>
      <w:r>
        <w:rPr>
          <w:lang w:val="en-US"/>
        </w:rPr>
        <w:t>Stop</w:t>
      </w:r>
      <w:r w:rsidRPr="00D765FE">
        <w:t xml:space="preserve"> </w:t>
      </w:r>
      <w:r>
        <w:rPr>
          <w:lang w:val="en-US"/>
        </w:rPr>
        <w:t>time</w:t>
      </w:r>
      <w:r w:rsidRPr="00D765FE">
        <w:t xml:space="preserve"> = 100 </w:t>
      </w:r>
      <w:r>
        <w:t xml:space="preserve">– моделировать 100 секунд, </w:t>
      </w:r>
      <w:r>
        <w:rPr>
          <w:lang w:val="en-US"/>
        </w:rPr>
        <w:t>Solver</w:t>
      </w:r>
      <w:r w:rsidRPr="00D765FE">
        <w:t xml:space="preserve"> – </w:t>
      </w:r>
      <w:r>
        <w:rPr>
          <w:lang w:val="en-US"/>
        </w:rPr>
        <w:t>ode</w:t>
      </w:r>
      <w:r w:rsidRPr="00D765FE">
        <w:t xml:space="preserve">45 </w:t>
      </w:r>
      <w:r>
        <w:t>–</w:t>
      </w:r>
      <w:r w:rsidRPr="00D765FE">
        <w:t xml:space="preserve"> </w:t>
      </w:r>
      <w:r>
        <w:t xml:space="preserve">метод Рунге-Кутты 4 порядка, </w:t>
      </w:r>
      <w:r>
        <w:rPr>
          <w:lang w:val="en-US"/>
        </w:rPr>
        <w:t>Max</w:t>
      </w:r>
      <w:r w:rsidRPr="00D765FE">
        <w:t xml:space="preserve"> </w:t>
      </w:r>
      <w:r>
        <w:rPr>
          <w:lang w:val="en-US"/>
        </w:rPr>
        <w:t>step</w:t>
      </w:r>
      <w:r w:rsidRPr="00D765FE">
        <w:t xml:space="preserve"> </w:t>
      </w:r>
      <w:r>
        <w:rPr>
          <w:lang w:val="en-US"/>
        </w:rPr>
        <w:t>size</w:t>
      </w:r>
      <w:r w:rsidRPr="00D765FE">
        <w:t xml:space="preserve"> 0.001, </w:t>
      </w:r>
      <w:r>
        <w:t>чтобы моделирование было более точным. (рис. 17)</w:t>
      </w:r>
    </w:p>
    <w:p w:rsidR="00D765FE" w:rsidRDefault="00D765FE" w:rsidP="00D765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31A0607" wp14:editId="286613EF">
            <wp:extent cx="5931535" cy="3663315"/>
            <wp:effectExtent l="0" t="0" r="0" b="0"/>
            <wp:docPr id="20" name="Рисунок 20" descr="D:\Projects\MATLAB work\Zadanie\Снимок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s\MATLAB work\Zadanie\Снимок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5FE" w:rsidRDefault="00D765FE" w:rsidP="00D765FE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17</w:t>
      </w:r>
      <w:r w:rsidR="00E60D97">
        <w:rPr>
          <w:noProof/>
        </w:rPr>
        <w:fldChar w:fldCharType="end"/>
      </w:r>
    </w:p>
    <w:p w:rsidR="00D765FE" w:rsidRDefault="00D765FE" w:rsidP="00D765FE">
      <w:r>
        <w:t xml:space="preserve">Запустим модель на выполнение, нажав </w:t>
      </w:r>
      <w:r>
        <w:rPr>
          <w:lang w:val="en-US"/>
        </w:rPr>
        <w:t>Run</w:t>
      </w:r>
      <w:r w:rsidRPr="00D765FE">
        <w:t xml:space="preserve"> </w:t>
      </w:r>
      <w:r>
        <w:t xml:space="preserve">и откроем </w:t>
      </w:r>
      <w:r>
        <w:rPr>
          <w:lang w:val="en-US"/>
        </w:rPr>
        <w:t>Scope</w:t>
      </w:r>
      <w:r w:rsidRPr="00D765FE">
        <w:t xml:space="preserve">, </w:t>
      </w:r>
      <w:r>
        <w:t>чтобы посмотреть график.</w:t>
      </w:r>
      <w:r w:rsidR="0013735B">
        <w:t xml:space="preserve"> На рис. 18 видим результат работы. Синяя линия –масса лекарства в точке ввода, желтая – масса препарата в камере, оранжевая – показывает момент отсчета периода времени </w:t>
      </w:r>
      <w:r w:rsidR="0013735B">
        <w:rPr>
          <w:lang w:val="en-US"/>
        </w:rPr>
        <w:t>Time</w:t>
      </w:r>
      <w:r w:rsidR="0013735B" w:rsidRPr="0013735B">
        <w:t xml:space="preserve"> </w:t>
      </w:r>
      <w:r w:rsidR="0013735B">
        <w:t>таймером. По завершении отсчета происходит сброс остатков препарата в точке ввода и начинается новый цикл.</w:t>
      </w:r>
    </w:p>
    <w:p w:rsidR="0013735B" w:rsidRDefault="0013735B" w:rsidP="0013735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2EB1C3" wp14:editId="6F666D8A">
            <wp:extent cx="5937885" cy="4061460"/>
            <wp:effectExtent l="0" t="0" r="5715" b="0"/>
            <wp:docPr id="21" name="Рисунок 21" descr="D:\Projects\MATLAB work\Zadanie\Снимок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s\MATLAB work\Zadanie\Снимок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35B" w:rsidRDefault="0013735B" w:rsidP="0013735B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18</w:t>
      </w:r>
      <w:r w:rsidR="00E60D97">
        <w:rPr>
          <w:noProof/>
        </w:rPr>
        <w:fldChar w:fldCharType="end"/>
      </w:r>
    </w:p>
    <w:p w:rsidR="0013735B" w:rsidRDefault="0013735B" w:rsidP="0013735B">
      <w:r>
        <w:t xml:space="preserve">Далее создадим двухкамерную модель. Так как она лишь незначительно отличается от однокамерной, то скопируем подсистему с однокамерной моделью вместе с блоками </w:t>
      </w:r>
      <w:r>
        <w:rPr>
          <w:lang w:val="en-US"/>
        </w:rPr>
        <w:t>mux</w:t>
      </w:r>
      <w:r w:rsidRPr="0013735B">
        <w:t xml:space="preserve"> </w:t>
      </w:r>
      <w:r>
        <w:t xml:space="preserve">и </w:t>
      </w:r>
      <w:r>
        <w:rPr>
          <w:lang w:val="en-US"/>
        </w:rPr>
        <w:t>scope</w:t>
      </w:r>
      <w:r w:rsidRPr="0013735B">
        <w:t xml:space="preserve">, </w:t>
      </w:r>
      <w:r>
        <w:t xml:space="preserve">переименуем скопированную подсистему как </w:t>
      </w:r>
      <w:r w:rsidRPr="0013735B">
        <w:t>"2-</w:t>
      </w:r>
      <w:proofErr w:type="spellStart"/>
      <w:r>
        <w:rPr>
          <w:lang w:val="en-US"/>
        </w:rPr>
        <w:t>kamernaya</w:t>
      </w:r>
      <w:proofErr w:type="spellEnd"/>
      <w:r w:rsidRPr="0013735B">
        <w:t xml:space="preserve"> </w:t>
      </w:r>
      <w:proofErr w:type="gramStart"/>
      <w:r>
        <w:rPr>
          <w:lang w:val="en-US"/>
        </w:rPr>
        <w:t>model</w:t>
      </w:r>
      <w:r w:rsidRPr="0013735B">
        <w:t xml:space="preserve">“ </w:t>
      </w:r>
      <w:r>
        <w:t>(</w:t>
      </w:r>
      <w:proofErr w:type="gramEnd"/>
      <w:r>
        <w:t>рис. 19)</w:t>
      </w:r>
    </w:p>
    <w:p w:rsidR="0013735B" w:rsidRDefault="0013735B" w:rsidP="0013735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FD189C" wp14:editId="3FA5CCBF">
            <wp:extent cx="5895975" cy="2594610"/>
            <wp:effectExtent l="0" t="0" r="9525" b="0"/>
            <wp:docPr id="22" name="Рисунок 22" descr="D:\Projects\MATLAB work\Zadanie\Снимок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s\MATLAB work\Zadanie\Снимок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35B" w:rsidRDefault="0013735B" w:rsidP="0013735B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19</w:t>
      </w:r>
      <w:r w:rsidR="00E60D97">
        <w:rPr>
          <w:noProof/>
        </w:rPr>
        <w:fldChar w:fldCharType="end"/>
      </w:r>
    </w:p>
    <w:p w:rsidR="0013735B" w:rsidRPr="00970460" w:rsidRDefault="0013735B" w:rsidP="0013735B">
      <w:r>
        <w:t>В подсистеме двухкамерной модели добавим вторую камеру (рис. 20)</w:t>
      </w:r>
      <w:r w:rsidRPr="0013735B">
        <w:t xml:space="preserve"> Настройки </w:t>
      </w:r>
      <w:r>
        <w:t xml:space="preserve">integrator2 </w:t>
      </w:r>
      <w:r w:rsidRPr="0013735B">
        <w:t>оставим по умолчанию</w:t>
      </w:r>
      <w:r w:rsidR="00970460" w:rsidRPr="00970460">
        <w:t xml:space="preserve">, настройки самого левого блока сумматора </w:t>
      </w:r>
      <w:proofErr w:type="spellStart"/>
      <w:r w:rsidR="00970460">
        <w:t>List</w:t>
      </w:r>
      <w:proofErr w:type="spellEnd"/>
      <w:r w:rsidR="00970460">
        <w:t xml:space="preserve"> </w:t>
      </w:r>
      <w:proofErr w:type="spellStart"/>
      <w:r w:rsidR="00970460">
        <w:t>of</w:t>
      </w:r>
      <w:proofErr w:type="spellEnd"/>
      <w:r w:rsidR="00970460">
        <w:t xml:space="preserve"> </w:t>
      </w:r>
      <w:proofErr w:type="spellStart"/>
      <w:r w:rsidR="00970460">
        <w:t>signals</w:t>
      </w:r>
      <w:proofErr w:type="spellEnd"/>
      <w:r w:rsidR="00970460">
        <w:t xml:space="preserve"> «</w:t>
      </w:r>
      <w:r w:rsidR="00970460" w:rsidRPr="00970460">
        <w:t>||++-</w:t>
      </w:r>
      <w:r w:rsidR="00970460">
        <w:t>»</w:t>
      </w:r>
    </w:p>
    <w:p w:rsidR="0013735B" w:rsidRDefault="0013735B" w:rsidP="0013735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207FFF" wp14:editId="3BDB1162">
            <wp:extent cx="5931535" cy="3075940"/>
            <wp:effectExtent l="0" t="0" r="0" b="0"/>
            <wp:docPr id="23" name="Рисунок 23" descr="D:\Projects\MATLAB work\Zadanie\Снимок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s\MATLAB work\Zadanie\Снимок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35B" w:rsidRDefault="0013735B" w:rsidP="0013735B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20</w:t>
      </w:r>
      <w:r w:rsidR="00E60D97">
        <w:rPr>
          <w:noProof/>
        </w:rPr>
        <w:fldChar w:fldCharType="end"/>
      </w:r>
    </w:p>
    <w:p w:rsidR="0013735B" w:rsidRPr="00970460" w:rsidRDefault="00970460" w:rsidP="0013735B">
      <w:r w:rsidRPr="00970460">
        <w:t xml:space="preserve">Подключаем подсистему через </w:t>
      </w:r>
      <w:proofErr w:type="spellStart"/>
      <w:proofErr w:type="gramStart"/>
      <w:r>
        <w:t>mux</w:t>
      </w:r>
      <w:proofErr w:type="spellEnd"/>
      <w:r>
        <w:t>(</w:t>
      </w:r>
      <w:proofErr w:type="gramEnd"/>
      <w:r w:rsidRPr="00970460">
        <w:t>изменив в настройках 3 порта на 4</w:t>
      </w:r>
      <w:r>
        <w:t xml:space="preserve">) </w:t>
      </w:r>
      <w:r w:rsidRPr="00970460">
        <w:t xml:space="preserve">к </w:t>
      </w:r>
      <w:proofErr w:type="spellStart"/>
      <w:r>
        <w:t>scope</w:t>
      </w:r>
      <w:proofErr w:type="spellEnd"/>
      <w:r w:rsidRPr="00970460">
        <w:t xml:space="preserve"> (рис. 21)</w:t>
      </w:r>
    </w:p>
    <w:p w:rsidR="00970460" w:rsidRDefault="00970460" w:rsidP="0097046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A6D58D" wp14:editId="165B57CB">
            <wp:extent cx="5937885" cy="2683510"/>
            <wp:effectExtent l="0" t="0" r="5715" b="2540"/>
            <wp:docPr id="24" name="Рисунок 24" descr="D:\Projects\MATLAB work\Zadanie\Снимок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s\MATLAB work\Zadanie\Снимок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35B" w:rsidRDefault="00970460" w:rsidP="00970460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21</w:t>
      </w:r>
      <w:r w:rsidR="00E60D97">
        <w:rPr>
          <w:noProof/>
        </w:rPr>
        <w:fldChar w:fldCharType="end"/>
      </w:r>
    </w:p>
    <w:p w:rsidR="00970460" w:rsidRPr="00970460" w:rsidRDefault="00970460" w:rsidP="00970460">
      <w:r w:rsidRPr="00970460">
        <w:t xml:space="preserve">Запускаем моделирование и открываем </w:t>
      </w:r>
      <w:r>
        <w:t>Scope1 (</w:t>
      </w:r>
      <w:r w:rsidRPr="00970460">
        <w:t>рис. 22</w:t>
      </w:r>
      <w:r>
        <w:t>)</w:t>
      </w:r>
      <w:r w:rsidRPr="00970460">
        <w:t xml:space="preserve">. </w:t>
      </w:r>
      <w:proofErr w:type="gramStart"/>
      <w:r w:rsidRPr="00970460">
        <w:t>Видим</w:t>
      </w:r>
      <w:proofErr w:type="gramEnd"/>
      <w:r w:rsidRPr="00970460">
        <w:t xml:space="preserve"> что характер поведения линии </w:t>
      </w:r>
      <w:r>
        <w:t>m1</w:t>
      </w:r>
      <w:r w:rsidRPr="00970460">
        <w:t xml:space="preserve"> слегка изменился, так как часть лекарства переместилась в камеру </w:t>
      </w:r>
      <w:r>
        <w:t>3 (</w:t>
      </w:r>
      <w:r w:rsidRPr="00970460">
        <w:t xml:space="preserve">масса </w:t>
      </w:r>
      <w:r>
        <w:t xml:space="preserve">m2 – </w:t>
      </w:r>
      <w:r w:rsidRPr="00970460">
        <w:t>зеленая линия</w:t>
      </w:r>
      <w:r>
        <w:t>)</w:t>
      </w:r>
    </w:p>
    <w:p w:rsidR="00970460" w:rsidRDefault="00970460" w:rsidP="0097046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8CC829" wp14:editId="39E7A3E3">
            <wp:extent cx="5931535" cy="4079240"/>
            <wp:effectExtent l="0" t="0" r="0" b="0"/>
            <wp:docPr id="25" name="Рисунок 25" descr="D:\Projects\MATLAB work\Zadanie\Снимок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s\MATLAB work\Zadanie\Снимок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460" w:rsidRDefault="00970460" w:rsidP="00970460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22</w:t>
      </w:r>
      <w:r w:rsidR="00E60D97">
        <w:rPr>
          <w:noProof/>
        </w:rPr>
        <w:fldChar w:fldCharType="end"/>
      </w:r>
    </w:p>
    <w:p w:rsidR="00967428" w:rsidRPr="00106AFA" w:rsidRDefault="00967428" w:rsidP="00967428">
      <w:r w:rsidRPr="00967428">
        <w:t xml:space="preserve">Осталось сделать третью подсистему, в которой в обе модели препарат вводится из одной точки. </w:t>
      </w:r>
      <w:r w:rsidRPr="00106AFA">
        <w:t xml:space="preserve">Снова копируем </w:t>
      </w:r>
      <w:r>
        <w:t xml:space="preserve">подсистему </w:t>
      </w:r>
      <w:r w:rsidRPr="00106AFA">
        <w:t>2-</w:t>
      </w:r>
      <w:proofErr w:type="spellStart"/>
      <w:r>
        <w:rPr>
          <w:lang w:val="en-US"/>
        </w:rPr>
        <w:t>kamernaya</w:t>
      </w:r>
      <w:proofErr w:type="spellEnd"/>
      <w:r w:rsidRPr="00106AFA">
        <w:t xml:space="preserve"> </w:t>
      </w:r>
      <w:r>
        <w:rPr>
          <w:lang w:val="en-US"/>
        </w:rPr>
        <w:t>model</w:t>
      </w:r>
      <w:r>
        <w:t xml:space="preserve">, называем </w:t>
      </w:r>
      <w:proofErr w:type="spellStart"/>
      <w:r>
        <w:rPr>
          <w:lang w:val="en-US"/>
        </w:rPr>
        <w:t>Obe</w:t>
      </w:r>
      <w:proofErr w:type="spellEnd"/>
      <w:r w:rsidRPr="00106AFA">
        <w:t xml:space="preserve"> </w:t>
      </w:r>
      <w:proofErr w:type="spellStart"/>
      <w:r>
        <w:rPr>
          <w:lang w:val="en-US"/>
        </w:rPr>
        <w:t>modeli</w:t>
      </w:r>
      <w:proofErr w:type="spellEnd"/>
      <w:r w:rsidRPr="00106AFA">
        <w:t xml:space="preserve">. </w:t>
      </w:r>
      <w:r>
        <w:t xml:space="preserve">Копируем из </w:t>
      </w:r>
      <w:r w:rsidR="00106AFA">
        <w:t>1-</w:t>
      </w:r>
      <w:proofErr w:type="spellStart"/>
      <w:r w:rsidR="00106AFA">
        <w:rPr>
          <w:lang w:val="en-US"/>
        </w:rPr>
        <w:t>kamernaya</w:t>
      </w:r>
      <w:proofErr w:type="spellEnd"/>
      <w:r w:rsidR="00106AFA" w:rsidRPr="00106AFA">
        <w:t xml:space="preserve"> </w:t>
      </w:r>
      <w:r w:rsidR="00106AFA">
        <w:rPr>
          <w:lang w:val="en-US"/>
        </w:rPr>
        <w:t>model</w:t>
      </w:r>
      <w:r w:rsidR="00106AFA" w:rsidRPr="00106AFA">
        <w:t xml:space="preserve"> </w:t>
      </w:r>
      <w:r w:rsidR="00106AFA">
        <w:t xml:space="preserve">участок показанный на рис. 23 и вставляем в </w:t>
      </w:r>
      <w:proofErr w:type="spellStart"/>
      <w:r w:rsidR="00106AFA">
        <w:rPr>
          <w:lang w:val="en-US"/>
        </w:rPr>
        <w:t>Obe</w:t>
      </w:r>
      <w:proofErr w:type="spellEnd"/>
      <w:r w:rsidR="00106AFA" w:rsidRPr="00106AFA">
        <w:t xml:space="preserve"> </w:t>
      </w:r>
      <w:proofErr w:type="spellStart"/>
      <w:r w:rsidR="00106AFA">
        <w:rPr>
          <w:lang w:val="en-US"/>
        </w:rPr>
        <w:t>modeli</w:t>
      </w:r>
      <w:proofErr w:type="spellEnd"/>
    </w:p>
    <w:p w:rsidR="00106AFA" w:rsidRDefault="00106AFA" w:rsidP="00106AF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7885" cy="3366770"/>
            <wp:effectExtent l="0" t="0" r="5715" b="5080"/>
            <wp:docPr id="27" name="Рисунок 27" descr="D:\Projects\MATLAB work\Zadanie\Снимок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s\MATLAB work\Zadanie\Снимок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AFA" w:rsidRDefault="00106AFA" w:rsidP="00106AFA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23</w:t>
      </w:r>
      <w:r w:rsidR="00E60D97">
        <w:rPr>
          <w:noProof/>
        </w:rPr>
        <w:fldChar w:fldCharType="end"/>
      </w:r>
    </w:p>
    <w:p w:rsidR="00106AFA" w:rsidRDefault="007D4AC7" w:rsidP="00106AFA">
      <w:r>
        <w:t xml:space="preserve">Соединяем все как на рис. 24. Не забываем изменить значение </w:t>
      </w:r>
      <w:r>
        <w:rPr>
          <w:lang w:val="en-US"/>
        </w:rPr>
        <w:t>Gain</w:t>
      </w:r>
      <w:r>
        <w:t xml:space="preserve"> на </w:t>
      </w:r>
      <w:r w:rsidRPr="007D4AC7">
        <w:t>2*</w:t>
      </w:r>
      <w:r>
        <w:rPr>
          <w:lang w:val="en-US"/>
        </w:rPr>
        <w:t>k</w:t>
      </w:r>
      <w:r w:rsidRPr="007D4AC7">
        <w:t xml:space="preserve">1 </w:t>
      </w:r>
      <w:r>
        <w:t xml:space="preserve">так как теперь расход стал в 2 раза больше, а также добавить блок </w:t>
      </w:r>
      <w:r>
        <w:rPr>
          <w:lang w:val="en-US"/>
        </w:rPr>
        <w:t>Gain</w:t>
      </w:r>
      <w:r w:rsidRPr="007D4AC7">
        <w:t xml:space="preserve">8 </w:t>
      </w:r>
      <w:r>
        <w:t xml:space="preserve">со значением 0,5, чтобы на </w:t>
      </w:r>
      <w:r>
        <w:lastRenderedPageBreak/>
        <w:t>каждую модель пришлось по половине общего потока. Также переименовываем порты, чтобы отличать выходы 1-камерной и 2-камерной моделей.</w:t>
      </w:r>
    </w:p>
    <w:p w:rsidR="007D4AC7" w:rsidRDefault="007D4AC7" w:rsidP="007D4A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D88218" wp14:editId="7603BC11">
            <wp:extent cx="5937885" cy="3556635"/>
            <wp:effectExtent l="0" t="0" r="5715" b="5715"/>
            <wp:docPr id="28" name="Рисунок 28" descr="D:\Projects\MATLAB work\Zadanie\Снимок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Projects\MATLAB work\Zadanie\Снимок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AC7" w:rsidRDefault="007D4AC7" w:rsidP="007D4AC7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24</w:t>
      </w:r>
      <w:r w:rsidR="00E60D97">
        <w:rPr>
          <w:noProof/>
        </w:rPr>
        <w:fldChar w:fldCharType="end"/>
      </w:r>
    </w:p>
    <w:p w:rsidR="007D4AC7" w:rsidRDefault="007D4AC7" w:rsidP="007D4AC7">
      <w:r>
        <w:t>Подключим все как на рис. 25</w:t>
      </w:r>
    </w:p>
    <w:p w:rsidR="007D4AC7" w:rsidRDefault="007D4AC7" w:rsidP="007D4A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955FA42" wp14:editId="326E99C8">
            <wp:extent cx="3681350" cy="2723251"/>
            <wp:effectExtent l="0" t="0" r="0" b="1270"/>
            <wp:docPr id="29" name="Рисунок 29" descr="D:\Projects\MATLAB work\Zadanie\Снимок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cts\MATLAB work\Zadanie\Снимок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451" cy="273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AC7" w:rsidRDefault="007D4AC7" w:rsidP="007D4AC7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25</w:t>
      </w:r>
      <w:r w:rsidR="00E60D97">
        <w:rPr>
          <w:noProof/>
        </w:rPr>
        <w:fldChar w:fldCharType="end"/>
      </w:r>
    </w:p>
    <w:p w:rsidR="007D4AC7" w:rsidRDefault="007D4AC7" w:rsidP="007D4AC7">
      <w:r>
        <w:t xml:space="preserve">Запустим моделирование и откроем блок </w:t>
      </w:r>
      <w:r>
        <w:rPr>
          <w:lang w:val="en-US"/>
        </w:rPr>
        <w:t>scope</w:t>
      </w:r>
      <w:r w:rsidRPr="007D4AC7">
        <w:t>2 (</w:t>
      </w:r>
      <w:r>
        <w:t>рис. 25</w:t>
      </w:r>
      <w:r w:rsidRPr="007D4AC7">
        <w:t>)</w:t>
      </w:r>
      <w:r>
        <w:t xml:space="preserve"> Видим, что теперь расход препарата происходит в 2 раза быстрее, следовательно сбросы </w:t>
      </w:r>
      <w:r w:rsidR="00D7286A">
        <w:t xml:space="preserve">происходят почти </w:t>
      </w:r>
      <w:r>
        <w:t>в 2 раза чаще</w:t>
      </w:r>
      <w:r w:rsidR="00D7286A">
        <w:t xml:space="preserve"> (не точно в 2 раза из-за таймера в 10 секунд)</w:t>
      </w:r>
      <w:r>
        <w:t>.</w:t>
      </w:r>
    </w:p>
    <w:p w:rsidR="00D7286A" w:rsidRDefault="00D7286A" w:rsidP="00F85951">
      <w:pPr>
        <w:keepNext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1CC0E29E" wp14:editId="2EC2824B">
            <wp:extent cx="5937885" cy="4079240"/>
            <wp:effectExtent l="0" t="0" r="5715" b="0"/>
            <wp:docPr id="30" name="Рисунок 30" descr="D:\Projects\MATLAB work\Zadanie\Снимок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cts\MATLAB work\Zadanie\Снимок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26</w:t>
      </w:r>
      <w:r w:rsidR="00E60D97">
        <w:rPr>
          <w:noProof/>
        </w:rPr>
        <w:fldChar w:fldCharType="end"/>
      </w:r>
    </w:p>
    <w:p w:rsidR="0058224F" w:rsidRDefault="0058224F">
      <w:pPr>
        <w:jc w:val="left"/>
      </w:pPr>
      <w:r>
        <w:t xml:space="preserve">Теперь сделаем так, чтобы в подсистемах </w:t>
      </w:r>
      <w:r w:rsidRPr="0058224F">
        <w:t>2-</w:t>
      </w:r>
      <w:proofErr w:type="spellStart"/>
      <w:r>
        <w:rPr>
          <w:lang w:val="en-US"/>
        </w:rPr>
        <w:t>kamernaya</w:t>
      </w:r>
      <w:proofErr w:type="spellEnd"/>
      <w:r w:rsidRPr="0058224F">
        <w:t xml:space="preserve"> </w:t>
      </w:r>
      <w:r>
        <w:rPr>
          <w:lang w:val="en-US"/>
        </w:rPr>
        <w:t>model</w:t>
      </w:r>
      <w:r w:rsidRPr="0058224F">
        <w:t xml:space="preserve"> </w:t>
      </w:r>
      <w:r>
        <w:t xml:space="preserve">и </w:t>
      </w:r>
      <w:proofErr w:type="spellStart"/>
      <w:r>
        <w:rPr>
          <w:lang w:val="en-US"/>
        </w:rPr>
        <w:t>Obe</w:t>
      </w:r>
      <w:proofErr w:type="spellEnd"/>
      <w:r w:rsidRPr="0058224F">
        <w:t xml:space="preserve"> </w:t>
      </w:r>
      <w:proofErr w:type="spellStart"/>
      <w:r w:rsidRPr="0058224F">
        <w:t>modeli</w:t>
      </w:r>
      <w:proofErr w:type="spellEnd"/>
      <w:r w:rsidRPr="0058224F">
        <w:t xml:space="preserve"> после того, как m достигает порогового значения е, по истечении времени </w:t>
      </w:r>
      <w:proofErr w:type="spellStart"/>
      <w:r w:rsidRPr="0058224F">
        <w:t>Time</w:t>
      </w:r>
      <w:proofErr w:type="spellEnd"/>
      <w:r w:rsidRPr="0058224F">
        <w:t xml:space="preserve"> препарат не выводился </w:t>
      </w:r>
      <w:proofErr w:type="gramStart"/>
      <w:r w:rsidRPr="0058224F">
        <w:t>полностью</w:t>
      </w:r>
      <w:r w:rsidR="00AC1728">
        <w:t xml:space="preserve"> </w:t>
      </w:r>
      <w:r w:rsidRPr="0058224F">
        <w:t xml:space="preserve"> и</w:t>
      </w:r>
      <w:proofErr w:type="gramEnd"/>
      <w:r w:rsidRPr="0058224F">
        <w:t xml:space="preserve"> потом туда же подавалась новая доза</w:t>
      </w:r>
      <w:r>
        <w:t>.</w:t>
      </w:r>
    </w:p>
    <w:p w:rsidR="0058224F" w:rsidRDefault="0058224F">
      <w:pPr>
        <w:jc w:val="left"/>
      </w:pPr>
      <w:r>
        <w:t xml:space="preserve">Для этого в подсистеме </w:t>
      </w:r>
      <w:r w:rsidRPr="0058224F">
        <w:t>2-</w:t>
      </w:r>
      <w:proofErr w:type="spellStart"/>
      <w:r>
        <w:rPr>
          <w:lang w:val="en-US"/>
        </w:rPr>
        <w:t>kamernaya</w:t>
      </w:r>
      <w:proofErr w:type="spellEnd"/>
      <w:r w:rsidRPr="0058224F">
        <w:t xml:space="preserve"> </w:t>
      </w:r>
      <w:r>
        <w:rPr>
          <w:lang w:val="en-US"/>
        </w:rPr>
        <w:t>model</w:t>
      </w:r>
      <w:r>
        <w:t xml:space="preserve"> нужно изменить настройки </w:t>
      </w:r>
      <w:r>
        <w:rPr>
          <w:lang w:val="en-US"/>
        </w:rPr>
        <w:t>Integrator</w:t>
      </w:r>
      <w:r w:rsidRPr="0058224F">
        <w:t xml:space="preserve">1, </w:t>
      </w:r>
      <w:r>
        <w:t xml:space="preserve">а </w:t>
      </w:r>
      <w:proofErr w:type="spellStart"/>
      <w:r>
        <w:t>имеенно</w:t>
      </w:r>
      <w:proofErr w:type="spellEnd"/>
      <w:r>
        <w:t xml:space="preserve"> </w:t>
      </w:r>
      <w:r w:rsidR="00AC1728">
        <w:t xml:space="preserve">установить </w:t>
      </w:r>
      <w:proofErr w:type="spellStart"/>
      <w:r w:rsidR="00AC1728">
        <w:t>Initial</w:t>
      </w:r>
      <w:proofErr w:type="spellEnd"/>
      <w:r w:rsidR="00AC1728">
        <w:t xml:space="preserve"> </w:t>
      </w:r>
      <w:proofErr w:type="spellStart"/>
      <w:r w:rsidR="00AC1728">
        <w:t>condition</w:t>
      </w:r>
      <w:proofErr w:type="spellEnd"/>
      <w:r w:rsidR="00AC1728">
        <w:t xml:space="preserve"> </w:t>
      </w:r>
      <w:proofErr w:type="spellStart"/>
      <w:r w:rsidR="00AC1728">
        <w:t>source</w:t>
      </w:r>
      <w:proofErr w:type="spellEnd"/>
      <w:r w:rsidR="00AC1728">
        <w:t xml:space="preserve"> = </w:t>
      </w:r>
      <w:r w:rsidR="00AC1728">
        <w:rPr>
          <w:lang w:val="en-US"/>
        </w:rPr>
        <w:t>External</w:t>
      </w:r>
      <w:r w:rsidR="00AC1728" w:rsidRPr="00AC1728">
        <w:t xml:space="preserve"> </w:t>
      </w:r>
      <w:r w:rsidR="00AC1728">
        <w:t>(рис. 27) –</w:t>
      </w:r>
      <w:r w:rsidR="00AC1728" w:rsidRPr="00AC1728">
        <w:t xml:space="preserve"> </w:t>
      </w:r>
      <w:r w:rsidR="00AC1728">
        <w:t xml:space="preserve">наружный ввод начального значения. Снаружи интегратора начальное значение каждой следующей дозы формируется как сумма исходной дозы </w:t>
      </w:r>
      <w:r w:rsidR="00AC1728">
        <w:rPr>
          <w:lang w:val="en-US"/>
        </w:rPr>
        <w:t>M</w:t>
      </w:r>
      <w:r w:rsidR="00AC1728" w:rsidRPr="00AC1728">
        <w:t xml:space="preserve"> </w:t>
      </w:r>
      <w:r w:rsidR="00AC1728">
        <w:t xml:space="preserve">и того, что не </w:t>
      </w:r>
      <w:proofErr w:type="spellStart"/>
      <w:r w:rsidR="00AC1728">
        <w:t>було</w:t>
      </w:r>
      <w:proofErr w:type="spellEnd"/>
      <w:r w:rsidR="00AC1728">
        <w:t xml:space="preserve"> введено до конца, т.е. </w:t>
      </w:r>
      <w:r w:rsidR="00AC1728">
        <w:rPr>
          <w:lang w:val="en-US"/>
        </w:rPr>
        <w:t>m</w:t>
      </w:r>
      <w:r w:rsidR="00AC1728" w:rsidRPr="00AC1728">
        <w:t xml:space="preserve">. </w:t>
      </w:r>
      <w:r w:rsidR="00AC1728">
        <w:t xml:space="preserve">Запоминание недовведенного остатка осуществляется через блок </w:t>
      </w:r>
      <w:r w:rsidR="00AC1728">
        <w:rPr>
          <w:lang w:val="en-US"/>
        </w:rPr>
        <w:t>Memory</w:t>
      </w:r>
      <w:r w:rsidR="00AC1728" w:rsidRPr="00AC1728">
        <w:t xml:space="preserve"> </w:t>
      </w:r>
      <w:r w:rsidR="00AC1728">
        <w:t xml:space="preserve">с настройками по </w:t>
      </w:r>
      <w:proofErr w:type="spellStart"/>
      <w:r w:rsidR="00AC1728">
        <w:t>цмолчанию</w:t>
      </w:r>
      <w:proofErr w:type="spellEnd"/>
      <w:r w:rsidR="00AC1728">
        <w:t>. (рис. 28)</w:t>
      </w:r>
    </w:p>
    <w:p w:rsidR="00AC1728" w:rsidRPr="00AC1728" w:rsidRDefault="00AC1728" w:rsidP="00AC172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22750" cy="4048125"/>
            <wp:effectExtent l="0" t="0" r="6350" b="9525"/>
            <wp:docPr id="3" name="Рисунок 3" descr="C:\Users\DNikolaev\Desktop\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Nikolaev\Desktop\Снимок1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24F" w:rsidRDefault="0058224F" w:rsidP="0058224F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27</w:t>
      </w:r>
      <w:r w:rsidR="00E60D97">
        <w:rPr>
          <w:noProof/>
        </w:rPr>
        <w:fldChar w:fldCharType="end"/>
      </w:r>
    </w:p>
    <w:p w:rsidR="00AC1728" w:rsidRDefault="0058224F" w:rsidP="00AC1728">
      <w:pPr>
        <w:keepNext/>
        <w:jc w:val="center"/>
        <w:rPr>
          <w:noProof/>
          <w:lang w:eastAsia="ru-RU"/>
        </w:rPr>
      </w:pPr>
      <w:r>
        <w:t>.</w:t>
      </w:r>
    </w:p>
    <w:p w:rsidR="00AC1728" w:rsidRDefault="00AC1728" w:rsidP="00AC17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B2E079" wp14:editId="405A6CE1">
            <wp:extent cx="6253319" cy="3607724"/>
            <wp:effectExtent l="0" t="0" r="0" b="0"/>
            <wp:docPr id="8" name="Рисунок 8" descr="C:\Users\DNikolaev\Desktop\Снимок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Nikolaev\Desktop\Снимок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0" t="3732" r="27400" b="866"/>
                    <a:stretch/>
                  </pic:blipFill>
                  <pic:spPr bwMode="auto">
                    <a:xfrm>
                      <a:off x="0" y="0"/>
                      <a:ext cx="6272527" cy="361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728" w:rsidRDefault="00AC1728" w:rsidP="00AC1728">
      <w:pPr>
        <w:pStyle w:val="a5"/>
        <w:jc w:val="center"/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28</w:t>
      </w:r>
      <w:r w:rsidR="00E60D97">
        <w:rPr>
          <w:noProof/>
        </w:rPr>
        <w:fldChar w:fldCharType="end"/>
      </w:r>
    </w:p>
    <w:p w:rsidR="00AC1728" w:rsidRDefault="00AC1728" w:rsidP="00AC1728"/>
    <w:p w:rsidR="00C77827" w:rsidRPr="00C77827" w:rsidRDefault="00C77827" w:rsidP="00AC1728">
      <w:r>
        <w:t xml:space="preserve">Проделаем все то же самое с подсистемой </w:t>
      </w:r>
      <w:proofErr w:type="spellStart"/>
      <w:r>
        <w:rPr>
          <w:lang w:val="en-US"/>
        </w:rPr>
        <w:t>Obe</w:t>
      </w:r>
      <w:proofErr w:type="spellEnd"/>
      <w:r w:rsidRPr="00C77827">
        <w:t xml:space="preserve"> </w:t>
      </w:r>
      <w:proofErr w:type="spellStart"/>
      <w:r>
        <w:rPr>
          <w:lang w:val="en-US"/>
        </w:rPr>
        <w:t>modeli</w:t>
      </w:r>
      <w:proofErr w:type="spellEnd"/>
    </w:p>
    <w:p w:rsidR="00AC1728" w:rsidRPr="00C77827" w:rsidRDefault="00AC1728" w:rsidP="00AC1728">
      <w:r>
        <w:lastRenderedPageBreak/>
        <w:t xml:space="preserve">При текущих настройках изменения в поведении </w:t>
      </w:r>
      <w:r w:rsidR="00C77827">
        <w:t xml:space="preserve">систем </w:t>
      </w:r>
      <w:r>
        <w:t xml:space="preserve">почти не заметны. Изменим пороговое значение </w:t>
      </w:r>
      <w:r>
        <w:rPr>
          <w:lang w:val="en-US"/>
        </w:rPr>
        <w:t>e</w:t>
      </w:r>
      <w:r w:rsidRPr="00AC1728">
        <w:t xml:space="preserve"> </w:t>
      </w:r>
      <w:r>
        <w:t xml:space="preserve">с 0.001 до </w:t>
      </w:r>
      <w:r w:rsidR="00C77827">
        <w:t xml:space="preserve">10, а также уменьшим </w:t>
      </w:r>
      <w:r w:rsidR="00C77827">
        <w:rPr>
          <w:lang w:val="en-US"/>
        </w:rPr>
        <w:t>Time</w:t>
      </w:r>
      <w:r w:rsidR="00C77827" w:rsidRPr="00C77827">
        <w:t xml:space="preserve"> </w:t>
      </w:r>
      <w:r w:rsidR="00C77827">
        <w:t>с 10 до 5</w:t>
      </w:r>
      <w:r>
        <w:t xml:space="preserve">, набрав в </w:t>
      </w:r>
      <w:proofErr w:type="spellStart"/>
      <w:r>
        <w:rPr>
          <w:lang w:val="en-US"/>
        </w:rPr>
        <w:t>Comand</w:t>
      </w:r>
      <w:proofErr w:type="spellEnd"/>
      <w:r w:rsidRPr="00AC1728">
        <w:t xml:space="preserve"> </w:t>
      </w:r>
      <w:r>
        <w:rPr>
          <w:lang w:val="en-US"/>
        </w:rPr>
        <w:t>window</w:t>
      </w:r>
      <w:r w:rsidRPr="00AC1728">
        <w:t xml:space="preserve"> </w:t>
      </w:r>
      <w:proofErr w:type="spellStart"/>
      <w:proofErr w:type="gramStart"/>
      <w:r>
        <w:rPr>
          <w:lang w:val="en-US"/>
        </w:rPr>
        <w:t>MATLABa</w:t>
      </w:r>
      <w:proofErr w:type="spellEnd"/>
      <w:r>
        <w:t xml:space="preserve"> &gt;</w:t>
      </w:r>
      <w:r w:rsidRPr="00AC1728">
        <w:t>&gt;</w:t>
      </w:r>
      <w:r>
        <w:rPr>
          <w:lang w:val="en-US"/>
        </w:rPr>
        <w:t>e</w:t>
      </w:r>
      <w:proofErr w:type="gramEnd"/>
      <w:r w:rsidRPr="00AC1728">
        <w:t>=</w:t>
      </w:r>
      <w:r w:rsidR="00C77827">
        <w:t>10</w:t>
      </w:r>
      <w:r w:rsidRPr="00AC1728">
        <w:t>;</w:t>
      </w:r>
      <w:r w:rsidR="00C77827">
        <w:rPr>
          <w:lang w:val="en-US"/>
        </w:rPr>
        <w:t>Time</w:t>
      </w:r>
      <w:r w:rsidR="00C77827" w:rsidRPr="00C77827">
        <w:t>=</w:t>
      </w:r>
      <w:r w:rsidR="00C77827">
        <w:t>5</w:t>
      </w:r>
      <w:r w:rsidR="00C77827" w:rsidRPr="00C77827">
        <w:t>;</w:t>
      </w:r>
    </w:p>
    <w:p w:rsidR="00C77827" w:rsidRPr="00C77827" w:rsidRDefault="00AC1728" w:rsidP="00AC1728">
      <w:r>
        <w:t>Запустим моделиро</w:t>
      </w:r>
      <w:r w:rsidR="00C77827">
        <w:t xml:space="preserve">вание и посмотрим результат в </w:t>
      </w:r>
      <w:r w:rsidR="00C77827">
        <w:rPr>
          <w:lang w:val="en-US"/>
        </w:rPr>
        <w:t>Scope</w:t>
      </w:r>
      <w:r w:rsidR="00C77827" w:rsidRPr="00C77827">
        <w:t xml:space="preserve">1 </w:t>
      </w:r>
      <w:r w:rsidR="00C77827">
        <w:t xml:space="preserve">и </w:t>
      </w:r>
      <w:r w:rsidR="00C77827">
        <w:rPr>
          <w:lang w:val="en-US"/>
        </w:rPr>
        <w:t>Scope</w:t>
      </w:r>
      <w:r w:rsidR="00C77827">
        <w:t xml:space="preserve">2. Видим, что после сброса значение </w:t>
      </w:r>
      <w:r w:rsidR="00C77827">
        <w:rPr>
          <w:lang w:val="en-US"/>
        </w:rPr>
        <w:t>m</w:t>
      </w:r>
      <w:r w:rsidR="00C77827" w:rsidRPr="00C77827">
        <w:t xml:space="preserve"> </w:t>
      </w:r>
      <w:r w:rsidR="00C77827">
        <w:t>теперь не 20, а 20+</w:t>
      </w:r>
      <w:r w:rsidR="00C77827">
        <w:rPr>
          <w:rFonts w:cs="Times New Roman"/>
        </w:rPr>
        <w:t>δ</w:t>
      </w:r>
      <w:r w:rsidR="00C77827">
        <w:t xml:space="preserve">, где </w:t>
      </w:r>
      <w:r w:rsidR="00C77827">
        <w:rPr>
          <w:rFonts w:cs="Times New Roman"/>
        </w:rPr>
        <w:t>δ</w:t>
      </w:r>
      <w:r w:rsidR="00C77827">
        <w:t xml:space="preserve"> остаток от предыдущего цикла введения препарата.</w:t>
      </w:r>
      <w:r w:rsidR="00975C66">
        <w:t xml:space="preserve"> (рис. 29, 30)</w:t>
      </w:r>
    </w:p>
    <w:p w:rsidR="00C77827" w:rsidRDefault="00C77827" w:rsidP="00C7782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741AE6" wp14:editId="6238DA05">
            <wp:extent cx="5935345" cy="4081780"/>
            <wp:effectExtent l="0" t="0" r="8255" b="0"/>
            <wp:docPr id="31" name="Рисунок 31" descr="C:\Users\DNikolaev\Desktop\Снимок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Nikolaev\Desktop\Снимок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728" w:rsidRDefault="00C77827" w:rsidP="00C77827">
      <w:pPr>
        <w:pStyle w:val="a5"/>
        <w:jc w:val="center"/>
        <w:rPr>
          <w:noProof/>
        </w:rPr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29</w:t>
      </w:r>
      <w:r w:rsidR="00E60D97">
        <w:rPr>
          <w:noProof/>
        </w:rPr>
        <w:fldChar w:fldCharType="end"/>
      </w:r>
    </w:p>
    <w:p w:rsidR="00C77827" w:rsidRDefault="00C77827" w:rsidP="00C7782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108A76E" wp14:editId="240C0E97">
            <wp:extent cx="5927090" cy="4056380"/>
            <wp:effectExtent l="0" t="0" r="0" b="1270"/>
            <wp:docPr id="32" name="Рисунок 32" descr="C:\Users\DNikolaev\Desktop\Снимок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Nikolaev\Desktop\Снимок1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827" w:rsidRDefault="00C77827" w:rsidP="00C77827">
      <w:pPr>
        <w:pStyle w:val="a5"/>
        <w:jc w:val="center"/>
        <w:rPr>
          <w:noProof/>
        </w:rPr>
      </w:pPr>
      <w:r>
        <w:t xml:space="preserve">Рис. </w:t>
      </w:r>
      <w:r w:rsidR="00E60D97">
        <w:fldChar w:fldCharType="begin"/>
      </w:r>
      <w:r w:rsidR="00E60D97">
        <w:instrText xml:space="preserve"> SEQ Рис. \* ARABIC </w:instrText>
      </w:r>
      <w:r w:rsidR="00E60D97">
        <w:fldChar w:fldCharType="separate"/>
      </w:r>
      <w:r w:rsidR="00E60D97">
        <w:rPr>
          <w:noProof/>
        </w:rPr>
        <w:t>30</w:t>
      </w:r>
      <w:r w:rsidR="00E60D97">
        <w:rPr>
          <w:noProof/>
        </w:rPr>
        <w:fldChar w:fldCharType="end"/>
      </w:r>
    </w:p>
    <w:p w:rsidR="008445B3" w:rsidRDefault="008445B3" w:rsidP="008445B3">
      <w:pPr>
        <w:rPr>
          <w:rFonts w:cs="Times New Roman"/>
        </w:rPr>
      </w:pPr>
      <w:r>
        <w:t xml:space="preserve">В этом случае </w:t>
      </w:r>
      <w:r>
        <w:rPr>
          <w:rFonts w:cs="Times New Roman"/>
        </w:rPr>
        <w:t xml:space="preserve">ввиду того, что порог включения таймера в каждом цикле одинаковый, то и по истечении таймера </w:t>
      </w:r>
      <w:r>
        <w:rPr>
          <w:rFonts w:cs="Times New Roman"/>
          <w:lang w:val="en-US"/>
        </w:rPr>
        <w:t>Time</w:t>
      </w:r>
      <w:r w:rsidRPr="008445B3">
        <w:rPr>
          <w:rFonts w:cs="Times New Roman"/>
        </w:rPr>
        <w:t xml:space="preserve"> </w:t>
      </w:r>
      <w:r>
        <w:rPr>
          <w:rFonts w:cs="Times New Roman"/>
        </w:rPr>
        <w:t xml:space="preserve">в точке ввода препарата остается одно и то же значение препарата δ, поэтому </w:t>
      </w:r>
      <w:r>
        <w:t xml:space="preserve">в каждом цикле кроме первого будет вводиться </w:t>
      </w:r>
      <w:r>
        <w:rPr>
          <w:lang w:val="en-US"/>
        </w:rPr>
        <w:t>M</w:t>
      </w:r>
      <w:r w:rsidRPr="008445B3">
        <w:t>+</w:t>
      </w:r>
      <w:r>
        <w:rPr>
          <w:rFonts w:cs="Times New Roman"/>
        </w:rPr>
        <w:t>δ</w:t>
      </w:r>
      <w:r w:rsidRPr="008445B3">
        <w:rPr>
          <w:rFonts w:cs="Times New Roman"/>
        </w:rPr>
        <w:t xml:space="preserve"> </w:t>
      </w:r>
      <w:r>
        <w:rPr>
          <w:rFonts w:cs="Times New Roman"/>
        </w:rPr>
        <w:t>препарата, что мы и видим на рис. 29</w:t>
      </w:r>
      <w:r>
        <w:rPr>
          <w:rFonts w:cs="Times New Roman"/>
        </w:rPr>
        <w:t xml:space="preserve"> и 30</w:t>
      </w:r>
      <w:r>
        <w:rPr>
          <w:rFonts w:cs="Times New Roman"/>
        </w:rPr>
        <w:t>.</w:t>
      </w:r>
    </w:p>
    <w:p w:rsidR="008445B3" w:rsidRDefault="008445B3" w:rsidP="008445B3">
      <w:pPr>
        <w:rPr>
          <w:rFonts w:cs="Times New Roman"/>
        </w:rPr>
      </w:pPr>
      <w:r>
        <w:rPr>
          <w:rFonts w:cs="Times New Roman"/>
        </w:rPr>
        <w:t>Это можно показать математически</w:t>
      </w:r>
      <w:proofErr w:type="gramStart"/>
      <w:r>
        <w:rPr>
          <w:rFonts w:cs="Times New Roman"/>
        </w:rPr>
        <w:t xml:space="preserve">. </w:t>
      </w:r>
      <w:proofErr w:type="gramEnd"/>
      <w:r>
        <w:rPr>
          <w:rFonts w:cs="Times New Roman"/>
        </w:rPr>
        <w:t>Решение дифференциального уравнения (1)</w:t>
      </w:r>
      <w:r w:rsidR="00A3543D">
        <w:rPr>
          <w:rFonts w:cs="Times New Roman"/>
        </w:rPr>
        <w:t xml:space="preserve"> на первом участке:</w:t>
      </w:r>
    </w:p>
    <w:p w:rsidR="00A3543D" w:rsidRPr="00A3543D" w:rsidRDefault="00A3543D" w:rsidP="008445B3">
      <w:pPr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</m:t>
              </m:r>
            </m:e>
          </m:d>
          <m:r>
            <w:rPr>
              <w:rFonts w:ascii="Cambria Math" w:hAnsi="Cambria Math" w:cs="Times New Roman"/>
            </w:rPr>
            <m:t>=30*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-k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t</m:t>
              </m:r>
            </m:sup>
          </m:sSup>
        </m:oMath>
      </m:oMathPara>
    </w:p>
    <w:p w:rsidR="00A3543D" w:rsidRPr="00A3543D" w:rsidRDefault="00A3543D" w:rsidP="008445B3">
      <w:pPr>
        <w:rPr>
          <w:rFonts w:cs="Times New Roman"/>
        </w:rPr>
      </w:pPr>
      <w:r>
        <w:rPr>
          <w:rFonts w:eastAsiaTheme="minorEastAsia" w:cs="Times New Roman"/>
        </w:rPr>
        <w:t xml:space="preserve">Здесь е это экспонента, а не порог включения таймера. Обозначим порог сброса </w:t>
      </w:r>
      <w:r>
        <w:rPr>
          <w:rFonts w:eastAsiaTheme="minorEastAsia" w:cs="Times New Roman"/>
          <w:lang w:val="en-US"/>
        </w:rPr>
        <w:t>E</w:t>
      </w:r>
      <w:r>
        <w:rPr>
          <w:rFonts w:eastAsiaTheme="minorEastAsia" w:cs="Times New Roman"/>
        </w:rPr>
        <w:t xml:space="preserve">, чтобы не путаться. Тогда в момент включения таймера </w:t>
      </w:r>
      <w:r>
        <w:rPr>
          <w:rFonts w:eastAsiaTheme="minorEastAsia" w:cs="Times New Roman"/>
          <w:lang w:val="en-US"/>
        </w:rPr>
        <w:t>t</w:t>
      </w:r>
      <w:r w:rsidRPr="00A3543D">
        <w:rPr>
          <w:rFonts w:eastAsiaTheme="minorEastAsia" w:cs="Times New Roman"/>
        </w:rPr>
        <w:t>1</w:t>
      </w:r>
      <w:proofErr w:type="gramStart"/>
      <w:r w:rsidRPr="00A3543D">
        <w:rPr>
          <w:rFonts w:eastAsiaTheme="minorEastAsia" w:cs="Times New Roman"/>
        </w:rPr>
        <w:t xml:space="preserve">: </w:t>
      </w:r>
      <m:oMath>
        <m:r>
          <w:rPr>
            <w:rFonts w:ascii="Cambria Math" w:eastAsiaTheme="minorEastAsia" w:hAnsi="Cambria Math" w:cs="Times New Roman"/>
            <w:lang w:val="en-US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</w:rPr>
          <m:t>E</m:t>
        </m:r>
        <m:r>
          <w:rPr>
            <w:rFonts w:ascii="Cambria Math" w:eastAsiaTheme="minorEastAsia" w:hAnsi="Cambria Math" w:cs="Times New Roman"/>
          </w:rPr>
          <m:t>=30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</m:sup>
        </m:sSup>
      </m:oMath>
      <w:r w:rsidRPr="00A3543D">
        <w:rPr>
          <w:rFonts w:eastAsiaTheme="minorEastAsia" w:cs="Times New Roman"/>
        </w:rPr>
        <w:t>,</w:t>
      </w:r>
      <w:proofErr w:type="gramEnd"/>
      <w:r w:rsidRPr="00A3543D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а в момент </w:t>
      </w:r>
      <w:r>
        <w:rPr>
          <w:rFonts w:eastAsiaTheme="minorEastAsia" w:cs="Times New Roman"/>
          <w:lang w:val="en-US"/>
        </w:rPr>
        <w:t>t</w:t>
      </w:r>
      <w:r w:rsidRPr="00A3543D">
        <w:rPr>
          <w:rFonts w:eastAsiaTheme="minorEastAsia" w:cs="Times New Roman"/>
        </w:rPr>
        <w:t>1+</w:t>
      </w:r>
      <w:r>
        <w:rPr>
          <w:rFonts w:eastAsiaTheme="minorEastAsia" w:cs="Times New Roman"/>
          <w:lang w:val="en-US"/>
        </w:rPr>
        <w:t>Time</w:t>
      </w:r>
      <w:r w:rsidRPr="00A3543D">
        <w:rPr>
          <w:rFonts w:eastAsiaTheme="minorEastAsia" w:cs="Times New Roman"/>
        </w:rPr>
        <w:t xml:space="preserve">: </w:t>
      </w:r>
      <m:oMath>
        <m:r>
          <w:rPr>
            <w:rFonts w:ascii="Cambria Math" w:eastAsiaTheme="minorEastAsia" w:hAnsi="Cambria Math" w:cs="Times New Roman"/>
            <w:lang w:val="en-US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+</m:t>
            </m:r>
            <m:r>
              <w:rPr>
                <w:rFonts w:ascii="Cambria Math" w:eastAsiaTheme="minorEastAsia" w:hAnsi="Cambria Math" w:cs="Times New Roman"/>
                <w:lang w:val="en-US"/>
              </w:rPr>
              <m:t>Time</m:t>
            </m:r>
          </m:e>
        </m:d>
        <m:r>
          <w:rPr>
            <w:rFonts w:ascii="Cambria Math" w:eastAsiaTheme="minorEastAsia" w:hAnsi="Cambria Math" w:cs="Times New Roman"/>
          </w:rPr>
          <m:t>=δ</m:t>
        </m:r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 w:cs="Times New Roman"/>
          </w:rPr>
          <m:t>30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+Time)</m:t>
            </m:r>
          </m:sup>
        </m:sSup>
        <m:r>
          <w:rPr>
            <w:rFonts w:ascii="Cambria Math" w:eastAsiaTheme="minorEastAsia" w:hAnsi="Cambria Math" w:cs="Times New Roman"/>
          </w:rPr>
          <m:t>=E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Time</m:t>
            </m:r>
          </m:sup>
        </m:sSup>
      </m:oMath>
      <w:r w:rsidRPr="00A3543D"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t xml:space="preserve">Отсюда видно, что если </w:t>
      </w:r>
      <w:r>
        <w:rPr>
          <w:rFonts w:eastAsiaTheme="minorEastAsia" w:cs="Times New Roman"/>
          <w:lang w:val="en-US"/>
        </w:rPr>
        <w:t>E</w:t>
      </w:r>
      <w:r w:rsidRPr="00A3543D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и </w:t>
      </w:r>
      <w:r>
        <w:rPr>
          <w:rFonts w:eastAsiaTheme="minorEastAsia" w:cs="Times New Roman"/>
          <w:lang w:val="en-US"/>
        </w:rPr>
        <w:t>Time</w:t>
      </w:r>
      <w:r w:rsidRPr="00A3543D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не меняются от цикла к циклу, то не меняется и δ. Значит </w:t>
      </w:r>
      <w:r>
        <w:t xml:space="preserve">в каждом цикле кроме первого будет вводиться </w:t>
      </w:r>
      <w:r>
        <w:rPr>
          <w:lang w:val="en-US"/>
        </w:rPr>
        <w:t>M</w:t>
      </w:r>
      <w:r w:rsidRPr="008445B3">
        <w:t>+</w:t>
      </w:r>
      <w:r>
        <w:rPr>
          <w:rFonts w:cs="Times New Roman"/>
        </w:rPr>
        <w:t>δ</w:t>
      </w:r>
      <w:r w:rsidRPr="008445B3">
        <w:rPr>
          <w:rFonts w:cs="Times New Roman"/>
        </w:rPr>
        <w:t xml:space="preserve"> </w:t>
      </w:r>
      <w:r>
        <w:rPr>
          <w:rFonts w:cs="Times New Roman"/>
        </w:rPr>
        <w:t>препарата</w:t>
      </w:r>
      <w:r>
        <w:rPr>
          <w:rFonts w:cs="Times New Roman"/>
        </w:rPr>
        <w:t>.</w:t>
      </w:r>
    </w:p>
    <w:p w:rsidR="008445B3" w:rsidRDefault="008445B3" w:rsidP="008445B3">
      <w:pPr>
        <w:rPr>
          <w:rFonts w:cs="Times New Roman"/>
        </w:rPr>
      </w:pPr>
      <w:r>
        <w:rPr>
          <w:rFonts w:cs="Times New Roman"/>
        </w:rPr>
        <w:t xml:space="preserve">Если мы хотим, чтобы δ возрастала в каждом цикле, то нам нужно либо изменять порог сброса </w:t>
      </w:r>
      <w:r w:rsidR="00A3543D">
        <w:rPr>
          <w:rFonts w:cs="Times New Roman"/>
        </w:rPr>
        <w:t>Е</w:t>
      </w:r>
      <w:r w:rsidRPr="008445B3">
        <w:rPr>
          <w:rFonts w:cs="Times New Roman"/>
        </w:rPr>
        <w:t xml:space="preserve">, </w:t>
      </w:r>
      <w:r>
        <w:rPr>
          <w:rFonts w:cs="Times New Roman"/>
        </w:rPr>
        <w:t xml:space="preserve">либо </w:t>
      </w:r>
      <w:r w:rsidR="00A3543D">
        <w:rPr>
          <w:rFonts w:cs="Times New Roman"/>
        </w:rPr>
        <w:t>и</w:t>
      </w:r>
      <w:r>
        <w:rPr>
          <w:rFonts w:cs="Times New Roman"/>
        </w:rPr>
        <w:t xml:space="preserve">зменять значение </w:t>
      </w:r>
      <w:r>
        <w:rPr>
          <w:rFonts w:cs="Times New Roman"/>
          <w:lang w:val="en-US"/>
        </w:rPr>
        <w:t>Time</w:t>
      </w:r>
      <w:r w:rsidR="00A3543D">
        <w:rPr>
          <w:rFonts w:cs="Times New Roman"/>
        </w:rPr>
        <w:t>.</w:t>
      </w:r>
    </w:p>
    <w:p w:rsidR="00A3543D" w:rsidRDefault="00A3543D" w:rsidP="008445B3">
      <w:pPr>
        <w:rPr>
          <w:rFonts w:eastAsiaTheme="minorEastAsia" w:cs="Times New Roman"/>
          <w:lang w:val="en-US"/>
        </w:rPr>
      </w:pPr>
      <w:r>
        <w:rPr>
          <w:rFonts w:cs="Times New Roman"/>
        </w:rPr>
        <w:t xml:space="preserve">Построим такую схему, где </w:t>
      </w:r>
      <w:r>
        <w:rPr>
          <w:rFonts w:cs="Times New Roman"/>
          <w:lang w:val="en-US"/>
        </w:rPr>
        <w:t>E</w:t>
      </w:r>
      <w:r w:rsidRPr="00A3543D">
        <w:rPr>
          <w:rFonts w:cs="Times New Roman"/>
        </w:rPr>
        <w:t>(</w:t>
      </w:r>
      <w:r>
        <w:rPr>
          <w:rFonts w:cs="Times New Roman"/>
          <w:lang w:val="en-US"/>
        </w:rPr>
        <w:t>n</w:t>
      </w:r>
      <w:r w:rsidRPr="00A3543D">
        <w:rPr>
          <w:rFonts w:cs="Times New Roman"/>
        </w:rPr>
        <w:t>)=</w:t>
      </w:r>
      <w:r>
        <w:rPr>
          <w:rFonts w:cs="Times New Roman"/>
          <w:lang w:val="en-US"/>
        </w:rPr>
        <w:t>n</w:t>
      </w:r>
      <w:r w:rsidRPr="00A3543D">
        <w:rPr>
          <w:rFonts w:cs="Times New Roman"/>
        </w:rPr>
        <w:t>*</w:t>
      </w:r>
      <w:r>
        <w:rPr>
          <w:rFonts w:cs="Times New Roman"/>
          <w:lang w:val="en-US"/>
        </w:rPr>
        <w:t>E</w:t>
      </w:r>
      <w:r w:rsidRPr="00A3543D">
        <w:rPr>
          <w:rFonts w:cs="Times New Roman"/>
        </w:rPr>
        <w:t xml:space="preserve">, </w:t>
      </w:r>
      <w:r>
        <w:rPr>
          <w:rFonts w:cs="Times New Roman"/>
        </w:rPr>
        <w:t xml:space="preserve">здесь </w:t>
      </w:r>
      <w:r>
        <w:rPr>
          <w:rFonts w:cs="Times New Roman"/>
          <w:lang w:val="en-US"/>
        </w:rPr>
        <w:t>n</w:t>
      </w:r>
      <w:r w:rsidRPr="00A3543D">
        <w:rPr>
          <w:rFonts w:cs="Times New Roman"/>
        </w:rPr>
        <w:t xml:space="preserve"> </w:t>
      </w:r>
      <w:r>
        <w:rPr>
          <w:rFonts w:cs="Times New Roman"/>
        </w:rPr>
        <w:t>–номер цикла (</w:t>
      </w:r>
      <w:r>
        <w:rPr>
          <w:rFonts w:cs="Times New Roman"/>
          <w:lang w:val="en-US"/>
        </w:rPr>
        <w:t>n</w:t>
      </w:r>
      <w:r w:rsidRPr="00A3543D">
        <w:rPr>
          <w:rFonts w:cs="Times New Roman"/>
        </w:rPr>
        <w:t>=1,2,3…</w:t>
      </w:r>
      <w:r>
        <w:rPr>
          <w:rFonts w:cs="Times New Roman"/>
        </w:rPr>
        <w:t>)</w:t>
      </w:r>
      <w:proofErr w:type="gramStart"/>
      <w:r>
        <w:rPr>
          <w:rFonts w:cs="Times New Roman"/>
        </w:rPr>
        <w:t xml:space="preserve">. </w:t>
      </w:r>
      <w:proofErr w:type="gramEnd"/>
      <w:r>
        <w:rPr>
          <w:rFonts w:cs="Times New Roman"/>
        </w:rPr>
        <w:t xml:space="preserve">Тогда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Time</m:t>
            </m:r>
          </m:sup>
        </m:sSup>
      </m:oMath>
    </w:p>
    <w:p w:rsidR="009A0542" w:rsidRPr="00E60D97" w:rsidRDefault="009A0542" w:rsidP="008445B3">
      <w:pPr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Для осуществления описанного выше изменим подсистемы </w:t>
      </w:r>
      <w:r w:rsidRPr="009A0542">
        <w:rPr>
          <w:rFonts w:eastAsiaTheme="minorEastAsia" w:cs="Times New Roman"/>
        </w:rPr>
        <w:t>2-</w:t>
      </w:r>
      <w:proofErr w:type="spellStart"/>
      <w:r>
        <w:rPr>
          <w:rFonts w:eastAsiaTheme="minorEastAsia" w:cs="Times New Roman"/>
          <w:lang w:val="en-US"/>
        </w:rPr>
        <w:t>kamernaya</w:t>
      </w:r>
      <w:proofErr w:type="spellEnd"/>
      <w:r w:rsidRPr="009A0542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  <w:lang w:val="en-US"/>
        </w:rPr>
        <w:t>model</w:t>
      </w:r>
      <w:r w:rsidRPr="009A0542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и </w:t>
      </w:r>
      <w:proofErr w:type="spellStart"/>
      <w:r>
        <w:rPr>
          <w:rFonts w:eastAsiaTheme="minorEastAsia" w:cs="Times New Roman"/>
          <w:lang w:val="en-US"/>
        </w:rPr>
        <w:t>Obe</w:t>
      </w:r>
      <w:proofErr w:type="spellEnd"/>
      <w:r w:rsidRPr="009A0542">
        <w:rPr>
          <w:rFonts w:eastAsiaTheme="minorEastAsia" w:cs="Times New Roman"/>
        </w:rPr>
        <w:t xml:space="preserve"> </w:t>
      </w:r>
      <w:proofErr w:type="spellStart"/>
      <w:r>
        <w:rPr>
          <w:rFonts w:eastAsiaTheme="minorEastAsia" w:cs="Times New Roman"/>
          <w:lang w:val="en-US"/>
        </w:rPr>
        <w:t>modeli</w:t>
      </w:r>
      <w:proofErr w:type="spellEnd"/>
      <w:r w:rsidRPr="009A0542"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t xml:space="preserve">Добавим счетчик, который будет считать сигналы сброса (блок </w:t>
      </w:r>
      <w:r>
        <w:rPr>
          <w:rFonts w:eastAsiaTheme="minorEastAsia" w:cs="Times New Roman"/>
          <w:lang w:val="en-US"/>
        </w:rPr>
        <w:t>Counter</w:t>
      </w:r>
      <w:r w:rsidRPr="009A0542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с настройками на рис. 32). Умножим значение счетчика на </w:t>
      </w:r>
      <w:r>
        <w:rPr>
          <w:rFonts w:eastAsiaTheme="minorEastAsia" w:cs="Times New Roman"/>
          <w:lang w:val="en-US"/>
        </w:rPr>
        <w:t>E</w:t>
      </w:r>
      <w:r w:rsidRPr="009A0542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 xml:space="preserve">таким образом в каждом последующем цикле таймер </w:t>
      </w:r>
      <w:proofErr w:type="spellStart"/>
      <w:r>
        <w:rPr>
          <w:rFonts w:eastAsiaTheme="minorEastAsia" w:cs="Times New Roman"/>
        </w:rPr>
        <w:t>быдет</w:t>
      </w:r>
      <w:proofErr w:type="spellEnd"/>
      <w:r>
        <w:rPr>
          <w:rFonts w:eastAsiaTheme="minorEastAsia" w:cs="Times New Roman"/>
        </w:rPr>
        <w:t xml:space="preserve"> запускаться по </w:t>
      </w:r>
      <w:proofErr w:type="spellStart"/>
      <w:r>
        <w:rPr>
          <w:rFonts w:eastAsiaTheme="minorEastAsia" w:cs="Times New Roman"/>
        </w:rPr>
        <w:t>достижениий</w:t>
      </w:r>
      <w:proofErr w:type="spellEnd"/>
      <w:r>
        <w:rPr>
          <w:rFonts w:eastAsiaTheme="minorEastAsia" w:cs="Times New Roman"/>
        </w:rPr>
        <w:t xml:space="preserve"> сигналом </w:t>
      </w:r>
      <w:r>
        <w:rPr>
          <w:rFonts w:eastAsiaTheme="minorEastAsia" w:cs="Times New Roman"/>
          <w:lang w:val="en-US"/>
        </w:rPr>
        <w:t>m</w:t>
      </w:r>
      <w:r w:rsidRPr="009A0542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значения </w:t>
      </w:r>
      <w:r>
        <w:rPr>
          <w:rFonts w:eastAsiaTheme="minorEastAsia" w:cs="Times New Roman"/>
          <w:lang w:val="en-US"/>
        </w:rPr>
        <w:t>E</w:t>
      </w:r>
      <w:r w:rsidRPr="009A0542">
        <w:rPr>
          <w:rFonts w:eastAsiaTheme="minorEastAsia" w:cs="Times New Roman"/>
        </w:rPr>
        <w:t>,</w:t>
      </w:r>
      <w:r>
        <w:rPr>
          <w:rFonts w:eastAsiaTheme="minorEastAsia" w:cs="Times New Roman"/>
        </w:rPr>
        <w:t xml:space="preserve"> </w:t>
      </w:r>
      <w:r w:rsidRPr="009A0542">
        <w:rPr>
          <w:rFonts w:eastAsiaTheme="minorEastAsia" w:cs="Times New Roman"/>
        </w:rPr>
        <w:t>2</w:t>
      </w:r>
      <w:r>
        <w:rPr>
          <w:rFonts w:eastAsiaTheme="minorEastAsia" w:cs="Times New Roman"/>
          <w:lang w:val="en-US"/>
        </w:rPr>
        <w:t>E</w:t>
      </w:r>
      <w:r w:rsidRPr="009A0542">
        <w:rPr>
          <w:rFonts w:eastAsiaTheme="minorEastAsia" w:cs="Times New Roman"/>
        </w:rPr>
        <w:t>,</w:t>
      </w:r>
      <w:r>
        <w:rPr>
          <w:rFonts w:eastAsiaTheme="minorEastAsia" w:cs="Times New Roman"/>
        </w:rPr>
        <w:t xml:space="preserve"> </w:t>
      </w:r>
      <w:r w:rsidRPr="009A0542">
        <w:rPr>
          <w:rFonts w:eastAsiaTheme="minorEastAsia" w:cs="Times New Roman"/>
        </w:rPr>
        <w:t>3</w:t>
      </w:r>
      <w:r>
        <w:rPr>
          <w:rFonts w:eastAsiaTheme="minorEastAsia" w:cs="Times New Roman"/>
          <w:lang w:val="en-US"/>
        </w:rPr>
        <w:t>E</w:t>
      </w:r>
      <w:r w:rsidRPr="009A0542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и т.д. (Рис. 31)</w:t>
      </w:r>
      <w:r w:rsidR="00E60D97">
        <w:rPr>
          <w:rFonts w:eastAsiaTheme="minorEastAsia" w:cs="Times New Roman"/>
        </w:rPr>
        <w:t xml:space="preserve">. Также установим значения </w:t>
      </w:r>
      <w:r w:rsidR="00E60D97">
        <w:rPr>
          <w:rFonts w:eastAsiaTheme="minorEastAsia" w:cs="Times New Roman"/>
          <w:lang w:val="en-US"/>
        </w:rPr>
        <w:t>Time</w:t>
      </w:r>
      <w:r w:rsidR="00E60D97" w:rsidRPr="00E60D97">
        <w:rPr>
          <w:rFonts w:eastAsiaTheme="minorEastAsia" w:cs="Times New Roman"/>
        </w:rPr>
        <w:t xml:space="preserve">=5 </w:t>
      </w:r>
      <w:r w:rsidR="00E60D97">
        <w:rPr>
          <w:rFonts w:eastAsiaTheme="minorEastAsia" w:cs="Times New Roman"/>
        </w:rPr>
        <w:t xml:space="preserve">и </w:t>
      </w:r>
      <w:r w:rsidR="00E60D97">
        <w:rPr>
          <w:rFonts w:eastAsiaTheme="minorEastAsia" w:cs="Times New Roman"/>
          <w:lang w:val="en-US"/>
        </w:rPr>
        <w:t>e</w:t>
      </w:r>
      <w:r w:rsidR="00E60D97" w:rsidRPr="00E60D97">
        <w:rPr>
          <w:rFonts w:eastAsiaTheme="minorEastAsia" w:cs="Times New Roman"/>
        </w:rPr>
        <w:t>=1</w:t>
      </w:r>
      <w:r w:rsidR="00E60D97">
        <w:rPr>
          <w:rFonts w:eastAsiaTheme="minorEastAsia" w:cs="Times New Roman"/>
        </w:rPr>
        <w:t>, чтобы лучше видеть результат.</w:t>
      </w:r>
    </w:p>
    <w:p w:rsidR="009A0542" w:rsidRDefault="009A0542" w:rsidP="009A0542">
      <w:pPr>
        <w:keepNext/>
        <w:jc w:val="center"/>
      </w:pPr>
      <w:r>
        <w:rPr>
          <w:rFonts w:eastAsiaTheme="minorEastAsia" w:cs="Times New Roman"/>
          <w:noProof/>
          <w:lang w:eastAsia="ru-RU"/>
        </w:rPr>
        <w:lastRenderedPageBreak/>
        <w:drawing>
          <wp:inline distT="0" distB="0" distL="0" distR="0" wp14:anchorId="2CAEF5A0" wp14:editId="4F11BA84">
            <wp:extent cx="3913215" cy="3591098"/>
            <wp:effectExtent l="0" t="0" r="0" b="0"/>
            <wp:docPr id="1" name="Рисунок 1" descr="C:\Users\DNikolaev\Desktop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Nikolaev\Desktop\Снимок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59" cy="35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542" w:rsidRPr="009A0542" w:rsidRDefault="009A0542" w:rsidP="009A0542">
      <w:pPr>
        <w:pStyle w:val="a5"/>
        <w:jc w:val="center"/>
      </w:pPr>
      <w:r>
        <w:t xml:space="preserve">Рис. </w:t>
      </w:r>
      <w:fldSimple w:instr=" SEQ Рис. \* ARABIC ">
        <w:r w:rsidR="00E60D97">
          <w:rPr>
            <w:noProof/>
          </w:rPr>
          <w:t>31</w:t>
        </w:r>
      </w:fldSimple>
    </w:p>
    <w:p w:rsidR="009A0542" w:rsidRDefault="009A0542" w:rsidP="009A054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B3221B3" wp14:editId="2D43C4B1">
            <wp:extent cx="2734208" cy="2884516"/>
            <wp:effectExtent l="0" t="0" r="9525" b="0"/>
            <wp:docPr id="26" name="Рисунок 26" descr="C:\Users\DNikolaev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Nikolaev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63" cy="289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5B3" w:rsidRDefault="009A0542" w:rsidP="009A0542">
      <w:pPr>
        <w:pStyle w:val="a5"/>
        <w:jc w:val="center"/>
      </w:pPr>
      <w:r>
        <w:t xml:space="preserve">Рис. </w:t>
      </w:r>
      <w:fldSimple w:instr=" SEQ Рис. \* ARABIC ">
        <w:r w:rsidR="00E60D97">
          <w:rPr>
            <w:noProof/>
          </w:rPr>
          <w:t>32</w:t>
        </w:r>
      </w:fldSimple>
    </w:p>
    <w:p w:rsidR="009A0542" w:rsidRDefault="00E60D97" w:rsidP="008445B3">
      <w:r>
        <w:t>Результаты моделирование на рис. 33 и 34</w:t>
      </w:r>
    </w:p>
    <w:p w:rsidR="00E60D97" w:rsidRDefault="00E60D97" w:rsidP="00E60D9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C6E367" wp14:editId="460E9745">
            <wp:extent cx="5935345" cy="4372610"/>
            <wp:effectExtent l="0" t="0" r="8255" b="8890"/>
            <wp:docPr id="33" name="Рисунок 33" descr="C:\Users\DNikolaev\Desktop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Nikolaev\Desktop\Снимок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D97" w:rsidRDefault="00E60D97" w:rsidP="00E60D97">
      <w:pPr>
        <w:pStyle w:val="a5"/>
        <w:jc w:val="center"/>
      </w:pPr>
      <w:r>
        <w:t xml:space="preserve">Рис. </w:t>
      </w:r>
      <w:fldSimple w:instr=" SEQ Рис. \* ARABIC ">
        <w:r>
          <w:rPr>
            <w:noProof/>
          </w:rPr>
          <w:t>33</w:t>
        </w:r>
      </w:fldSimple>
    </w:p>
    <w:p w:rsidR="00E60D97" w:rsidRDefault="00E60D97" w:rsidP="00E60D9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EA184B" wp14:editId="27B2E291">
            <wp:extent cx="5935345" cy="4081780"/>
            <wp:effectExtent l="0" t="0" r="8255" b="0"/>
            <wp:docPr id="34" name="Рисунок 34" descr="C:\Users\DNikolaev\Desktop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Nikolaev\Desktop\Снимок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D97" w:rsidRPr="008445B3" w:rsidRDefault="00E60D97" w:rsidP="00E60D97">
      <w:pPr>
        <w:pStyle w:val="a5"/>
        <w:jc w:val="center"/>
      </w:pPr>
      <w:r>
        <w:t xml:space="preserve">Рис. </w:t>
      </w:r>
      <w:fldSimple w:instr=" SEQ Рис. \* ARABIC ">
        <w:r>
          <w:rPr>
            <w:noProof/>
          </w:rPr>
          <w:t>34</w:t>
        </w:r>
      </w:fldSimple>
      <w:bookmarkStart w:id="46" w:name="_GoBack"/>
      <w:bookmarkEnd w:id="46"/>
    </w:p>
    <w:sectPr w:rsidR="00E60D97" w:rsidRPr="008445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7D7543"/>
    <w:multiLevelType w:val="hybridMultilevel"/>
    <w:tmpl w:val="FB7EC574"/>
    <w:lvl w:ilvl="0" w:tplc="EAC06298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1D173763"/>
    <w:multiLevelType w:val="hybridMultilevel"/>
    <w:tmpl w:val="89CA9964"/>
    <w:lvl w:ilvl="0" w:tplc="5BA07D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0815BA"/>
    <w:multiLevelType w:val="multilevel"/>
    <w:tmpl w:val="EC0E8D8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63C"/>
    <w:rsid w:val="000C2A15"/>
    <w:rsid w:val="000C5398"/>
    <w:rsid w:val="00106AFA"/>
    <w:rsid w:val="0013735B"/>
    <w:rsid w:val="0018365D"/>
    <w:rsid w:val="00184EDD"/>
    <w:rsid w:val="001B68BD"/>
    <w:rsid w:val="00276017"/>
    <w:rsid w:val="002C1426"/>
    <w:rsid w:val="002F4BE1"/>
    <w:rsid w:val="003336D6"/>
    <w:rsid w:val="004B0C5D"/>
    <w:rsid w:val="00573A8B"/>
    <w:rsid w:val="0058224F"/>
    <w:rsid w:val="005F6886"/>
    <w:rsid w:val="0062569F"/>
    <w:rsid w:val="00666C45"/>
    <w:rsid w:val="00753196"/>
    <w:rsid w:val="007D4AC7"/>
    <w:rsid w:val="0080006E"/>
    <w:rsid w:val="00806705"/>
    <w:rsid w:val="00823F9B"/>
    <w:rsid w:val="008445B3"/>
    <w:rsid w:val="00892587"/>
    <w:rsid w:val="008A40EF"/>
    <w:rsid w:val="00967428"/>
    <w:rsid w:val="00970460"/>
    <w:rsid w:val="00975C66"/>
    <w:rsid w:val="009A0542"/>
    <w:rsid w:val="009A3DAD"/>
    <w:rsid w:val="00A3543D"/>
    <w:rsid w:val="00AC1728"/>
    <w:rsid w:val="00C77827"/>
    <w:rsid w:val="00C914D2"/>
    <w:rsid w:val="00CE2CCA"/>
    <w:rsid w:val="00D0230B"/>
    <w:rsid w:val="00D03AC4"/>
    <w:rsid w:val="00D514E3"/>
    <w:rsid w:val="00D7286A"/>
    <w:rsid w:val="00D765FE"/>
    <w:rsid w:val="00DB463C"/>
    <w:rsid w:val="00E07F78"/>
    <w:rsid w:val="00E60D97"/>
    <w:rsid w:val="00EC41C6"/>
    <w:rsid w:val="00F07EDA"/>
    <w:rsid w:val="00F54E82"/>
    <w:rsid w:val="00F8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5045137-06CE-4679-ABF5-832694030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A15"/>
    <w:pPr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A8B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73A8B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8925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1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20</Pages>
  <Words>1725</Words>
  <Characters>9838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DNikolaev</dc:creator>
  <cp:keywords/>
  <dc:description/>
  <cp:lastModifiedBy>DNikolaev</cp:lastModifiedBy>
  <cp:revision>10</cp:revision>
  <dcterms:created xsi:type="dcterms:W3CDTF">2016-03-12T18:21:00Z</dcterms:created>
  <dcterms:modified xsi:type="dcterms:W3CDTF">2016-03-31T12:12:00Z</dcterms:modified>
</cp:coreProperties>
</file>