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4E4D" w14:textId="77777777" w:rsidR="0026652C" w:rsidRPr="00637F24" w:rsidRDefault="00891431" w:rsidP="00891431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637F24">
        <w:rPr>
          <w:rFonts w:ascii="Times New Roman" w:hAnsi="Times New Roman" w:cs="Times New Roman"/>
          <w:b/>
          <w:bCs/>
          <w:sz w:val="28"/>
          <w:szCs w:val="32"/>
        </w:rPr>
        <w:t xml:space="preserve">Приложение </w:t>
      </w:r>
      <w:r w:rsidR="00F40936" w:rsidRPr="00637F24">
        <w:rPr>
          <w:rFonts w:ascii="Times New Roman" w:hAnsi="Times New Roman" w:cs="Times New Roman"/>
          <w:b/>
          <w:bCs/>
          <w:sz w:val="28"/>
          <w:szCs w:val="32"/>
        </w:rPr>
        <w:t>Г</w:t>
      </w:r>
    </w:p>
    <w:p w14:paraId="7553B025" w14:textId="77777777" w:rsidR="00891431" w:rsidRPr="00637F24" w:rsidRDefault="00637F24" w:rsidP="00891431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40"/>
        </w:rPr>
      </w:pPr>
      <w:r w:rsidRPr="00637F24">
        <w:rPr>
          <w:rFonts w:ascii="Times New Roman" w:hAnsi="Times New Roman" w:cs="Times New Roman"/>
          <w:b/>
          <w:bCs/>
          <w:color w:val="FF0000"/>
          <w:sz w:val="36"/>
          <w:szCs w:val="40"/>
        </w:rPr>
        <w:t>(Титульный лист будет другой)</w:t>
      </w:r>
    </w:p>
    <w:p w14:paraId="269962EB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 w14:paraId="6574A55D" w14:textId="77777777" w:rsidR="00F40936" w:rsidRPr="00637F24" w:rsidRDefault="00F40936" w:rsidP="00891431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 w14:paraId="46F8D260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 w14:paraId="729159CE" w14:textId="77777777" w:rsidR="005B4165" w:rsidRDefault="005B4165" w:rsidP="00891431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277BEEEA" w14:textId="77777777" w:rsidR="005B4165" w:rsidRDefault="005B4165" w:rsidP="00891431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282D23D4" w14:textId="77777777" w:rsidR="005B4165" w:rsidRDefault="005B4165" w:rsidP="00891431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0FAC62F5" w14:textId="77777777" w:rsidR="005B4165" w:rsidRDefault="005B4165" w:rsidP="00891431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03030E8A" w14:textId="77777777" w:rsidR="005B4165" w:rsidRDefault="005B4165" w:rsidP="00891431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7C498320" w14:textId="77777777" w:rsidR="005B4165" w:rsidRDefault="005B4165" w:rsidP="00891431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2DC9AA0A" w14:textId="77777777" w:rsidR="005B4165" w:rsidRDefault="005B4165" w:rsidP="00891431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39FF7E2D" w14:textId="77777777" w:rsidR="005B4165" w:rsidRDefault="005B4165" w:rsidP="00891431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04A191C7" w14:textId="77777777" w:rsidR="005B4165" w:rsidRDefault="005B4165" w:rsidP="00891431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645394F3" w14:textId="77777777" w:rsidR="005B4165" w:rsidRDefault="005B4165" w:rsidP="00891431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52AB94CD" w14:textId="456239E3" w:rsidR="00891431" w:rsidRPr="00637F24" w:rsidRDefault="00891431" w:rsidP="00891431">
      <w:pPr>
        <w:jc w:val="center"/>
        <w:rPr>
          <w:rFonts w:ascii="Times New Roman" w:hAnsi="Times New Roman" w:cs="Times New Roman"/>
          <w:sz w:val="28"/>
          <w:szCs w:val="32"/>
        </w:rPr>
      </w:pPr>
      <w:r w:rsidRPr="00637F24">
        <w:rPr>
          <w:rFonts w:ascii="Times New Roman" w:hAnsi="Times New Roman" w:cs="Times New Roman"/>
          <w:sz w:val="28"/>
          <w:szCs w:val="32"/>
        </w:rPr>
        <w:t>Приложение «</w:t>
      </w:r>
      <w:r w:rsidR="00F210FC">
        <w:rPr>
          <w:rFonts w:ascii="Times New Roman" w:hAnsi="Times New Roman" w:cs="Times New Roman"/>
          <w:sz w:val="28"/>
          <w:szCs w:val="32"/>
        </w:rPr>
        <w:t>Быки и коровы</w:t>
      </w:r>
      <w:r w:rsidRPr="00637F24">
        <w:rPr>
          <w:rFonts w:ascii="Times New Roman" w:hAnsi="Times New Roman" w:cs="Times New Roman"/>
          <w:sz w:val="28"/>
          <w:szCs w:val="32"/>
        </w:rPr>
        <w:t>»</w:t>
      </w:r>
    </w:p>
    <w:p w14:paraId="1B7853D7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72353100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sz w:val="28"/>
          <w:szCs w:val="32"/>
        </w:rPr>
      </w:pPr>
      <w:r w:rsidRPr="00637F24">
        <w:rPr>
          <w:rFonts w:ascii="Times New Roman" w:hAnsi="Times New Roman" w:cs="Times New Roman"/>
          <w:sz w:val="28"/>
          <w:szCs w:val="32"/>
        </w:rPr>
        <w:t>Руководство пользователя</w:t>
      </w:r>
    </w:p>
    <w:p w14:paraId="7DA5BB4A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sz w:val="36"/>
          <w:szCs w:val="40"/>
        </w:rPr>
      </w:pPr>
    </w:p>
    <w:p w14:paraId="5A0F1478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sz w:val="36"/>
          <w:szCs w:val="40"/>
        </w:rPr>
      </w:pPr>
    </w:p>
    <w:p w14:paraId="0F9132E9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sz w:val="36"/>
          <w:szCs w:val="40"/>
        </w:rPr>
      </w:pPr>
    </w:p>
    <w:p w14:paraId="505ADD06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sz w:val="36"/>
          <w:szCs w:val="40"/>
        </w:rPr>
      </w:pPr>
    </w:p>
    <w:p w14:paraId="48DE1ADA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sz w:val="36"/>
          <w:szCs w:val="40"/>
        </w:rPr>
      </w:pPr>
    </w:p>
    <w:p w14:paraId="0BB8F7B6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sz w:val="36"/>
          <w:szCs w:val="40"/>
        </w:rPr>
      </w:pPr>
    </w:p>
    <w:p w14:paraId="5203C4C7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sz w:val="36"/>
          <w:szCs w:val="40"/>
        </w:rPr>
      </w:pPr>
    </w:p>
    <w:p w14:paraId="75A0E0F4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sz w:val="36"/>
          <w:szCs w:val="40"/>
        </w:rPr>
      </w:pPr>
    </w:p>
    <w:p w14:paraId="37E2E89A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sz w:val="36"/>
          <w:szCs w:val="40"/>
        </w:rPr>
      </w:pPr>
    </w:p>
    <w:p w14:paraId="17022E72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sz w:val="36"/>
          <w:szCs w:val="40"/>
        </w:rPr>
      </w:pPr>
    </w:p>
    <w:p w14:paraId="49BC7E5D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sz w:val="36"/>
          <w:szCs w:val="40"/>
        </w:rPr>
      </w:pPr>
    </w:p>
    <w:p w14:paraId="0D7C4FFF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sz w:val="36"/>
          <w:szCs w:val="40"/>
        </w:rPr>
      </w:pPr>
    </w:p>
    <w:p w14:paraId="7515B4C9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sz w:val="36"/>
          <w:szCs w:val="40"/>
        </w:rPr>
      </w:pPr>
    </w:p>
    <w:p w14:paraId="5CC58A57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sz w:val="36"/>
          <w:szCs w:val="40"/>
        </w:rPr>
      </w:pPr>
    </w:p>
    <w:p w14:paraId="2159073F" w14:textId="77777777" w:rsidR="00891431" w:rsidRPr="00637F24" w:rsidRDefault="00891431" w:rsidP="00891431">
      <w:pPr>
        <w:jc w:val="center"/>
        <w:rPr>
          <w:rFonts w:ascii="Times New Roman" w:hAnsi="Times New Roman" w:cs="Times New Roman"/>
          <w:sz w:val="36"/>
          <w:szCs w:val="40"/>
        </w:rPr>
      </w:pPr>
    </w:p>
    <w:p w14:paraId="6F77B4FB" w14:textId="77777777" w:rsidR="00637F24" w:rsidRDefault="00637F24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2D3E596D" w14:textId="77777777" w:rsidR="00C03872" w:rsidRPr="00C03872" w:rsidRDefault="00C03872" w:rsidP="00C0387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C03872">
        <w:rPr>
          <w:rFonts w:ascii="Times New Roman" w:hAnsi="Times New Roman" w:cs="Times New Roman"/>
          <w:b/>
          <w:bCs/>
          <w:sz w:val="24"/>
          <w:szCs w:val="28"/>
        </w:rPr>
        <w:lastRenderedPageBreak/>
        <w:t>Содержание</w:t>
      </w:r>
    </w:p>
    <w:sdt>
      <w:sdtPr>
        <w:id w:val="-17739210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7642E91" w14:textId="004D723B" w:rsidR="00CB25DE" w:rsidRDefault="00CB25DE">
          <w:pPr>
            <w:pStyle w:val="ab"/>
          </w:pPr>
        </w:p>
        <w:p w14:paraId="006D7D82" w14:textId="7E1090C6" w:rsidR="005B4165" w:rsidRPr="005B4165" w:rsidRDefault="00CB25DE" w:rsidP="005B4165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B41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B416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B41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6627687" w:history="1">
            <w:r w:rsidR="005B4165"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5B4165" w:rsidRPr="005B416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B4165"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5B4165"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B4165"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B4165"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_Toc136627687 \h </w:instrText>
            </w:r>
            <w:r w:rsidR="005B4165"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B4165"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4165"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66</w:t>
            </w:r>
            <w:r w:rsidR="005B4165"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48739" w14:textId="3B062824" w:rsidR="005B4165" w:rsidRPr="005B4165" w:rsidRDefault="005B4165" w:rsidP="005B4165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6627688" w:history="1"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5B416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Область применения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_Toc136627688 \h </w:instrTex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66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744284" w14:textId="433ED061" w:rsidR="005B4165" w:rsidRPr="005B4165" w:rsidRDefault="005B4165" w:rsidP="005B4165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6627689" w:history="1"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5B416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Краткое описание возможностей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_Toc136627689 \h </w:instrTex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66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898C2" w14:textId="5272FEA2" w:rsidR="005B4165" w:rsidRPr="005B4165" w:rsidRDefault="005B4165" w:rsidP="005B4165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6627690" w:history="1"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5B416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Уровень подготовки пользователя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_Toc136627690 \h </w:instrTex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66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78F3A7" w14:textId="6FE4BEE6" w:rsidR="005B4165" w:rsidRPr="005B4165" w:rsidRDefault="005B4165" w:rsidP="005B4165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6627691" w:history="1"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Pr="005B416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Перечень эксплуатационной документации, с которыми необходимо ознакомиться пользователю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_Toc136627691 \h </w:instrTex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66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80D18" w14:textId="2473DB99" w:rsidR="005B4165" w:rsidRPr="005B4165" w:rsidRDefault="005B4165" w:rsidP="005B4165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6627692" w:history="1"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5B416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Назначение программы и условия применения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_Toc136627692 \h </w:instrTex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66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8B357D" w14:textId="2DA877C6" w:rsidR="005B4165" w:rsidRPr="005B4165" w:rsidRDefault="005B4165" w:rsidP="005B4165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6627693" w:history="1"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5B416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Предназначение программы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_Toc136627693 \h </w:instrTex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66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FBD86" w14:textId="66899D47" w:rsidR="005B4165" w:rsidRPr="005B4165" w:rsidRDefault="005B4165" w:rsidP="005B4165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6627694" w:history="1"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5B416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Условия применения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_Toc136627694 \h </w:instrTex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66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69199" w14:textId="5D9B32D9" w:rsidR="005B4165" w:rsidRPr="005B4165" w:rsidRDefault="005B4165" w:rsidP="005B416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6627695" w:history="1"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  </w:t>
            </w:r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Подготовка к работе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_Toc136627695 \h </w:instrTex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66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C8534" w14:textId="3FB9109F" w:rsidR="005B4165" w:rsidRPr="005B4165" w:rsidRDefault="005B4165" w:rsidP="005B4165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6627696" w:history="1"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5B416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программному обеспечению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_Toc136627696 \h </w:instrTex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66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F07EF" w14:textId="6C29766E" w:rsidR="005B4165" w:rsidRPr="005B4165" w:rsidRDefault="005B4165" w:rsidP="005B4165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6627697" w:history="1"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5B416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Порядок загрузки данных и программ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_Toc136627697 \h </w:instrTex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67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A05955" w14:textId="670BAE0A" w:rsidR="005B4165" w:rsidRPr="005B4165" w:rsidRDefault="005B4165" w:rsidP="005B4165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6627698" w:history="1"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Pr="005B416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Проверка работоспособности системы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_Toc136627698 \h </w:instrTex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67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8FCEF2" w14:textId="166C8276" w:rsidR="005B4165" w:rsidRPr="005B4165" w:rsidRDefault="005B4165" w:rsidP="005B416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6627699" w:history="1">
            <w:r w:rsidRPr="005B4165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 Взаимодействие с интерфейсом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_Toc136627699 \h </w:instrTex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68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2F52E" w14:textId="537CD52D" w:rsidR="005B4165" w:rsidRPr="005B4165" w:rsidRDefault="005B4165" w:rsidP="005B4165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6627700" w:history="1">
            <w:r w:rsidRPr="005B416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5.</w:t>
            </w:r>
            <w:r w:rsidRPr="005B416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B416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Аварийные ситуации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_Toc136627700 \h </w:instrTex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73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84A254" w14:textId="6803C5D5" w:rsidR="005B4165" w:rsidRPr="005B4165" w:rsidRDefault="005B4165" w:rsidP="005B4165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6627701" w:history="1">
            <w:r w:rsidRPr="005B416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6.</w:t>
            </w:r>
            <w:r w:rsidRPr="005B416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B4165">
              <w:rPr>
                <w:rStyle w:val="ac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Рекомендации к освоению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_Toc136627701 \h </w:instrTex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73</w:t>
            </w:r>
            <w:r w:rsidRPr="005B41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5B6557" w14:textId="52544855" w:rsidR="00CB25DE" w:rsidRDefault="00CB25DE" w:rsidP="005B4165">
          <w:pPr>
            <w:spacing w:line="360" w:lineRule="auto"/>
          </w:pPr>
          <w:r w:rsidRPr="005B416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9FFBB0E" w14:textId="432778A5" w:rsidR="00C03872" w:rsidRDefault="00C03872" w:rsidP="00C03872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397CD88F" w14:textId="77777777" w:rsidR="00CB25DE" w:rsidRPr="009F6798" w:rsidRDefault="00CB25DE" w:rsidP="00CB25DE">
      <w:pPr>
        <w:pStyle w:val="paragraph"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contextualSpacing/>
        <w:textAlignment w:val="baseline"/>
        <w:outlineLvl w:val="0"/>
      </w:pPr>
      <w:bookmarkStart w:id="0" w:name="_Toc136627687"/>
      <w:r w:rsidRPr="009F6798">
        <w:rPr>
          <w:rStyle w:val="normaltextrun"/>
        </w:rPr>
        <w:t>Введение</w:t>
      </w:r>
      <w:bookmarkEnd w:id="0"/>
      <w:r w:rsidRPr="009F6798">
        <w:rPr>
          <w:rStyle w:val="eop"/>
        </w:rPr>
        <w:t> </w:t>
      </w:r>
    </w:p>
    <w:p w14:paraId="058CC6FD" w14:textId="21E468C9" w:rsidR="00CB25DE" w:rsidRDefault="00CB25DE" w:rsidP="00CB25DE">
      <w:pPr>
        <w:pStyle w:val="paragraph"/>
        <w:numPr>
          <w:ilvl w:val="1"/>
          <w:numId w:val="19"/>
        </w:numPr>
        <w:spacing w:before="0" w:beforeAutospacing="0" w:after="0" w:afterAutospacing="0" w:line="360" w:lineRule="auto"/>
        <w:contextualSpacing/>
        <w:jc w:val="both"/>
        <w:textAlignment w:val="baseline"/>
        <w:outlineLvl w:val="1"/>
      </w:pPr>
      <w:bookmarkStart w:id="1" w:name="_Toc136627688"/>
      <w:r>
        <w:rPr>
          <w:rStyle w:val="normaltextrun"/>
        </w:rPr>
        <w:t>Область применения</w:t>
      </w:r>
      <w:bookmarkEnd w:id="1"/>
      <w:r>
        <w:rPr>
          <w:rStyle w:val="eop"/>
        </w:rPr>
        <w:t> </w:t>
      </w:r>
    </w:p>
    <w:p w14:paraId="04BA7C08" w14:textId="42EFB4C1" w:rsidR="00CB25DE" w:rsidRDefault="00CB25DE" w:rsidP="00CB25DE">
      <w:pPr>
        <w:pStyle w:val="paragraph"/>
        <w:tabs>
          <w:tab w:val="num" w:pos="284"/>
        </w:tabs>
        <w:spacing w:before="0" w:beforeAutospacing="0" w:after="0" w:afterAutospacing="0" w:line="360" w:lineRule="auto"/>
        <w:ind w:firstLine="705"/>
        <w:contextualSpacing/>
        <w:jc w:val="both"/>
        <w:textAlignment w:val="baseline"/>
      </w:pPr>
      <w:r>
        <w:rPr>
          <w:rStyle w:val="normaltextrun"/>
        </w:rPr>
        <w:t>Данный документ предназначен для ознакомления пользовател</w:t>
      </w:r>
      <w:r w:rsidR="0097761C">
        <w:rPr>
          <w:rStyle w:val="normaltextrun"/>
        </w:rPr>
        <w:t>я</w:t>
      </w:r>
      <w:r>
        <w:rPr>
          <w:rStyle w:val="normaltextrun"/>
        </w:rPr>
        <w:t>, который собирается поиграть в игру «</w:t>
      </w:r>
      <w:r w:rsidR="00CA61F1">
        <w:rPr>
          <w:rStyle w:val="normaltextrun"/>
        </w:rPr>
        <w:t>Быки и коровы</w:t>
      </w:r>
      <w:r>
        <w:rPr>
          <w:rStyle w:val="normaltextrun"/>
        </w:rPr>
        <w:t>».</w:t>
      </w:r>
      <w:r>
        <w:rPr>
          <w:rStyle w:val="eop"/>
        </w:rPr>
        <w:t> </w:t>
      </w:r>
    </w:p>
    <w:p w14:paraId="0134E127" w14:textId="3F6E442E" w:rsidR="00CB25DE" w:rsidRDefault="00CB25DE" w:rsidP="00CB25DE">
      <w:pPr>
        <w:pStyle w:val="paragraph"/>
        <w:numPr>
          <w:ilvl w:val="1"/>
          <w:numId w:val="19"/>
        </w:numPr>
        <w:spacing w:before="0" w:beforeAutospacing="0" w:after="0" w:afterAutospacing="0" w:line="360" w:lineRule="auto"/>
        <w:contextualSpacing/>
        <w:jc w:val="both"/>
        <w:textAlignment w:val="baseline"/>
        <w:outlineLvl w:val="1"/>
      </w:pPr>
      <w:bookmarkStart w:id="2" w:name="_Toc136627689"/>
      <w:r>
        <w:rPr>
          <w:rStyle w:val="normaltextrun"/>
        </w:rPr>
        <w:t>Краткое описание возможностей</w:t>
      </w:r>
      <w:bookmarkEnd w:id="2"/>
      <w:r>
        <w:rPr>
          <w:rStyle w:val="eop"/>
        </w:rPr>
        <w:t> </w:t>
      </w:r>
    </w:p>
    <w:p w14:paraId="64AE4904" w14:textId="3AA4ED29" w:rsidR="00CB25DE" w:rsidRDefault="00CB25DE" w:rsidP="00CB25DE">
      <w:pPr>
        <w:pStyle w:val="paragraph"/>
        <w:tabs>
          <w:tab w:val="num" w:pos="284"/>
        </w:tabs>
        <w:spacing w:before="0" w:beforeAutospacing="0" w:after="0" w:afterAutospacing="0" w:line="360" w:lineRule="auto"/>
        <w:ind w:firstLine="705"/>
        <w:contextualSpacing/>
        <w:jc w:val="both"/>
        <w:textAlignment w:val="baseline"/>
      </w:pPr>
      <w:r>
        <w:rPr>
          <w:rStyle w:val="normaltextrun"/>
        </w:rPr>
        <w:t>В данной версии игры возможно поиграть в игру «</w:t>
      </w:r>
      <w:r w:rsidR="0049016B">
        <w:rPr>
          <w:rStyle w:val="normaltextrun"/>
        </w:rPr>
        <w:t>Быки и коровы</w:t>
      </w:r>
      <w:r>
        <w:rPr>
          <w:rStyle w:val="normaltextrun"/>
        </w:rPr>
        <w:t>» по</w:t>
      </w:r>
      <w:r w:rsidR="0097761C">
        <w:rPr>
          <w:rStyle w:val="normaltextrun"/>
        </w:rPr>
        <w:t xml:space="preserve"> классическим правилам</w:t>
      </w:r>
      <w:r>
        <w:rPr>
          <w:rStyle w:val="normaltextrun"/>
        </w:rPr>
        <w:t xml:space="preserve">, </w:t>
      </w:r>
      <w:r w:rsidR="0049016B">
        <w:rPr>
          <w:rStyle w:val="normaltextrun"/>
        </w:rPr>
        <w:t>соревнуясь с компьютером. Ознакомиться с правилами игры</w:t>
      </w:r>
    </w:p>
    <w:p w14:paraId="0D3412F9" w14:textId="688EDC67" w:rsidR="00CB25DE" w:rsidRDefault="00CB25DE" w:rsidP="00CB25DE">
      <w:pPr>
        <w:pStyle w:val="paragraph"/>
        <w:numPr>
          <w:ilvl w:val="1"/>
          <w:numId w:val="19"/>
        </w:numPr>
        <w:spacing w:before="0" w:beforeAutospacing="0" w:after="0" w:afterAutospacing="0" w:line="360" w:lineRule="auto"/>
        <w:contextualSpacing/>
        <w:jc w:val="both"/>
        <w:textAlignment w:val="baseline"/>
        <w:outlineLvl w:val="1"/>
      </w:pPr>
      <w:bookmarkStart w:id="3" w:name="_Toc136627690"/>
      <w:r>
        <w:rPr>
          <w:rStyle w:val="normaltextrun"/>
        </w:rPr>
        <w:t>Уровень подготовки пользователя</w:t>
      </w:r>
      <w:bookmarkEnd w:id="3"/>
      <w:r>
        <w:rPr>
          <w:rStyle w:val="eop"/>
        </w:rPr>
        <w:t> </w:t>
      </w:r>
    </w:p>
    <w:p w14:paraId="21C88458" w14:textId="77777777" w:rsidR="00CB25DE" w:rsidRDefault="00CB25DE" w:rsidP="00CB25DE">
      <w:pPr>
        <w:pStyle w:val="paragraph"/>
        <w:tabs>
          <w:tab w:val="num" w:pos="284"/>
        </w:tabs>
        <w:spacing w:before="0" w:beforeAutospacing="0" w:after="0" w:afterAutospacing="0" w:line="360" w:lineRule="auto"/>
        <w:ind w:firstLine="705"/>
        <w:contextualSpacing/>
        <w:jc w:val="both"/>
        <w:textAlignment w:val="baseline"/>
      </w:pPr>
      <w:r>
        <w:rPr>
          <w:rStyle w:val="normaltextrun"/>
        </w:rPr>
        <w:t>Уровень подготовки пользователя должен включать в себя базовые навыки работы на персональном компьютере с графическим пользовательским интерфейсом.</w:t>
      </w:r>
      <w:r>
        <w:rPr>
          <w:rStyle w:val="eop"/>
        </w:rPr>
        <w:t> </w:t>
      </w:r>
    </w:p>
    <w:p w14:paraId="2781F272" w14:textId="77777777" w:rsidR="00CB25DE" w:rsidRDefault="00CB25DE" w:rsidP="00CB25DE">
      <w:pPr>
        <w:pStyle w:val="paragraph"/>
        <w:numPr>
          <w:ilvl w:val="1"/>
          <w:numId w:val="19"/>
        </w:numPr>
        <w:spacing w:before="0" w:beforeAutospacing="0" w:after="0" w:afterAutospacing="0" w:line="360" w:lineRule="auto"/>
        <w:contextualSpacing/>
        <w:jc w:val="both"/>
        <w:textAlignment w:val="baseline"/>
        <w:outlineLvl w:val="1"/>
        <w:rPr>
          <w:rStyle w:val="normaltextrun"/>
        </w:rPr>
      </w:pPr>
      <w:bookmarkStart w:id="4" w:name="_Toc136627691"/>
      <w:r w:rsidRPr="00CB25DE">
        <w:rPr>
          <w:rStyle w:val="normaltextrun"/>
          <w:shd w:val="clear" w:color="auto" w:fill="FFFFFF"/>
        </w:rPr>
        <w:t>Перечень эксплуатационной документации, с которыми необходимо ознакомиться пользователю</w:t>
      </w:r>
      <w:bookmarkEnd w:id="4"/>
      <w:r>
        <w:rPr>
          <w:rStyle w:val="eop"/>
          <w:sz w:val="28"/>
          <w:szCs w:val="28"/>
          <w:shd w:val="clear" w:color="auto" w:fill="FFFFFF"/>
        </w:rPr>
        <w:t> </w:t>
      </w:r>
      <w:r>
        <w:rPr>
          <w:rStyle w:val="normaltextrun"/>
        </w:rPr>
        <w:t xml:space="preserve"> </w:t>
      </w:r>
    </w:p>
    <w:p w14:paraId="2489EC0D" w14:textId="242B2D9F" w:rsidR="00CB25DE" w:rsidRDefault="00CB25DE" w:rsidP="00CB25DE">
      <w:pPr>
        <w:pStyle w:val="paragraph"/>
        <w:spacing w:before="0" w:beforeAutospacing="0" w:after="0" w:afterAutospacing="0" w:line="360" w:lineRule="auto"/>
        <w:ind w:left="360" w:firstLine="349"/>
        <w:contextualSpacing/>
        <w:jc w:val="both"/>
        <w:textAlignment w:val="baseline"/>
      </w:pPr>
      <w:r>
        <w:rPr>
          <w:rStyle w:val="normaltextrun"/>
        </w:rPr>
        <w:t>Перед началом игры рекомендуется ознакомиться с настоящим документом, ознакомления с другой документацией не требуется.</w:t>
      </w:r>
      <w:r>
        <w:rPr>
          <w:rStyle w:val="eop"/>
        </w:rPr>
        <w:t> </w:t>
      </w:r>
    </w:p>
    <w:p w14:paraId="5A317E85" w14:textId="77777777" w:rsidR="00CB25DE" w:rsidRPr="009F6798" w:rsidRDefault="00CB25DE" w:rsidP="00CD20ED">
      <w:pPr>
        <w:pStyle w:val="paragraph"/>
        <w:numPr>
          <w:ilvl w:val="0"/>
          <w:numId w:val="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contextualSpacing/>
        <w:jc w:val="both"/>
        <w:textAlignment w:val="baseline"/>
        <w:outlineLvl w:val="0"/>
      </w:pPr>
      <w:bookmarkStart w:id="5" w:name="_Toc136627692"/>
      <w:r w:rsidRPr="009F6798">
        <w:rPr>
          <w:rStyle w:val="normaltextrun"/>
        </w:rPr>
        <w:t>Назначение программы и условия применения</w:t>
      </w:r>
      <w:bookmarkEnd w:id="5"/>
      <w:r w:rsidRPr="009F6798">
        <w:rPr>
          <w:rStyle w:val="normaltextrun"/>
        </w:rPr>
        <w:t> </w:t>
      </w:r>
      <w:r w:rsidRPr="009F6798">
        <w:rPr>
          <w:rStyle w:val="eop"/>
        </w:rPr>
        <w:t> </w:t>
      </w:r>
    </w:p>
    <w:p w14:paraId="7DA5027E" w14:textId="12520351" w:rsidR="0049016B" w:rsidRDefault="0049016B" w:rsidP="0049016B">
      <w:pPr>
        <w:pStyle w:val="paragraph"/>
        <w:numPr>
          <w:ilvl w:val="1"/>
          <w:numId w:val="21"/>
        </w:numPr>
        <w:spacing w:before="0" w:beforeAutospacing="0" w:after="0" w:afterAutospacing="0" w:line="360" w:lineRule="auto"/>
        <w:contextualSpacing/>
        <w:jc w:val="both"/>
        <w:textAlignment w:val="baseline"/>
        <w:outlineLvl w:val="1"/>
        <w:rPr>
          <w:rStyle w:val="normaltextrun"/>
        </w:rPr>
      </w:pPr>
      <w:bookmarkStart w:id="6" w:name="_Toc136627693"/>
      <w:r>
        <w:rPr>
          <w:rStyle w:val="normaltextrun"/>
        </w:rPr>
        <w:t>Предназначение программы</w:t>
      </w:r>
      <w:bookmarkEnd w:id="6"/>
    </w:p>
    <w:p w14:paraId="37CF9F51" w14:textId="197E4BE3" w:rsidR="00CB25DE" w:rsidRDefault="00CB25DE" w:rsidP="0049016B">
      <w:pPr>
        <w:pStyle w:val="paragraph"/>
        <w:spacing w:before="0" w:beforeAutospacing="0" w:after="0" w:afterAutospacing="0" w:line="360" w:lineRule="auto"/>
        <w:ind w:left="360" w:firstLine="349"/>
        <w:contextualSpacing/>
        <w:jc w:val="both"/>
        <w:textAlignment w:val="baseline"/>
      </w:pPr>
      <w:r>
        <w:rPr>
          <w:rStyle w:val="normaltextrun"/>
        </w:rPr>
        <w:t>Программа предназначена</w:t>
      </w:r>
      <w:r w:rsidR="0097761C">
        <w:rPr>
          <w:rStyle w:val="normaltextrun"/>
        </w:rPr>
        <w:t xml:space="preserve"> для </w:t>
      </w:r>
      <w:r>
        <w:rPr>
          <w:rStyle w:val="normaltextrun"/>
        </w:rPr>
        <w:t>реализации функционала игры «</w:t>
      </w:r>
      <w:r w:rsidR="0097761C">
        <w:rPr>
          <w:rStyle w:val="normaltextrun"/>
        </w:rPr>
        <w:t>Быки и коровы</w:t>
      </w:r>
      <w:r>
        <w:rPr>
          <w:rStyle w:val="normaltextrun"/>
        </w:rPr>
        <w:t>» в соответствии с правилами</w:t>
      </w:r>
      <w:r w:rsidR="0049016B">
        <w:rPr>
          <w:rStyle w:val="normaltextrun"/>
        </w:rPr>
        <w:t>,</w:t>
      </w:r>
      <w:r>
        <w:rPr>
          <w:rStyle w:val="normaltextrun"/>
        </w:rPr>
        <w:t xml:space="preserve"> в наглядном виде, а также </w:t>
      </w:r>
      <w:r w:rsidR="0049016B">
        <w:rPr>
          <w:rStyle w:val="normaltextrun"/>
        </w:rPr>
        <w:t>для общеобразовательных и развлекательных целей.</w:t>
      </w:r>
    </w:p>
    <w:p w14:paraId="331FA897" w14:textId="24706AFE" w:rsidR="00CB25DE" w:rsidRDefault="00CB25DE" w:rsidP="0049016B">
      <w:pPr>
        <w:pStyle w:val="paragraph"/>
        <w:numPr>
          <w:ilvl w:val="1"/>
          <w:numId w:val="21"/>
        </w:numPr>
        <w:spacing w:before="0" w:beforeAutospacing="0" w:after="0" w:afterAutospacing="0" w:line="360" w:lineRule="auto"/>
        <w:contextualSpacing/>
        <w:jc w:val="both"/>
        <w:textAlignment w:val="baseline"/>
        <w:outlineLvl w:val="1"/>
      </w:pPr>
      <w:bookmarkStart w:id="7" w:name="_Toc136627694"/>
      <w:r>
        <w:rPr>
          <w:rStyle w:val="normaltextrun"/>
        </w:rPr>
        <w:t>Условия применения</w:t>
      </w:r>
      <w:bookmarkEnd w:id="7"/>
      <w:r>
        <w:rPr>
          <w:rStyle w:val="normaltextrun"/>
        </w:rPr>
        <w:t> </w:t>
      </w:r>
      <w:r>
        <w:rPr>
          <w:rStyle w:val="eop"/>
        </w:rPr>
        <w:t> </w:t>
      </w:r>
    </w:p>
    <w:p w14:paraId="60936B3E" w14:textId="77777777" w:rsidR="00CB25DE" w:rsidRDefault="00CB25DE" w:rsidP="0049016B">
      <w:pPr>
        <w:pStyle w:val="paragraph"/>
        <w:tabs>
          <w:tab w:val="num" w:pos="851"/>
        </w:tabs>
        <w:spacing w:before="0" w:beforeAutospacing="0" w:after="0" w:afterAutospacing="0" w:line="360" w:lineRule="auto"/>
        <w:ind w:firstLine="709"/>
        <w:contextualSpacing/>
        <w:jc w:val="both"/>
        <w:textAlignment w:val="baseline"/>
      </w:pPr>
      <w:r>
        <w:rPr>
          <w:rStyle w:val="normaltextrun"/>
        </w:rPr>
        <w:t>В составе технических средств необходимо наличие персонального компьютера, соответствующего следящим требования:</w:t>
      </w:r>
      <w:r>
        <w:rPr>
          <w:rStyle w:val="eop"/>
        </w:rPr>
        <w:t> </w:t>
      </w:r>
    </w:p>
    <w:p w14:paraId="531C97CA" w14:textId="77777777" w:rsidR="0049016B" w:rsidRPr="0049016B" w:rsidRDefault="0049016B" w:rsidP="0049016B">
      <w:pPr>
        <w:pStyle w:val="a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016B">
        <w:rPr>
          <w:rFonts w:ascii="Times New Roman" w:hAnsi="Times New Roman" w:cs="Times New Roman"/>
          <w:sz w:val="24"/>
          <w:szCs w:val="24"/>
        </w:rPr>
        <w:t>64-битная версия Microsoft Windows 10, 8, 7 (SP1)</w:t>
      </w:r>
    </w:p>
    <w:p w14:paraId="0AF81460" w14:textId="77777777" w:rsidR="0049016B" w:rsidRPr="0049016B" w:rsidRDefault="0049016B" w:rsidP="0049016B">
      <w:pPr>
        <w:pStyle w:val="a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016B">
        <w:rPr>
          <w:rFonts w:ascii="Times New Roman" w:hAnsi="Times New Roman" w:cs="Times New Roman"/>
          <w:sz w:val="24"/>
          <w:szCs w:val="24"/>
        </w:rPr>
        <w:t>RAM: не менее 4 ГБ, рекомендуется 8 ГБ</w:t>
      </w:r>
    </w:p>
    <w:p w14:paraId="6A32613E" w14:textId="77777777" w:rsidR="0049016B" w:rsidRPr="0049016B" w:rsidRDefault="0049016B" w:rsidP="0049016B">
      <w:pPr>
        <w:pStyle w:val="a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016B">
        <w:rPr>
          <w:rFonts w:ascii="Times New Roman" w:hAnsi="Times New Roman" w:cs="Times New Roman"/>
          <w:sz w:val="24"/>
          <w:szCs w:val="24"/>
        </w:rPr>
        <w:t>1,5 ГБ сводного места на жестком диске + не менее 1 ГБ для кэша</w:t>
      </w:r>
    </w:p>
    <w:p w14:paraId="29C97479" w14:textId="3C4121C8" w:rsidR="0049016B" w:rsidRPr="0049016B" w:rsidRDefault="0049016B" w:rsidP="0049016B">
      <w:pPr>
        <w:pStyle w:val="a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49016B">
        <w:rPr>
          <w:rFonts w:ascii="Times New Roman" w:hAnsi="Times New Roman" w:cs="Times New Roman"/>
          <w:sz w:val="24"/>
          <w:szCs w:val="24"/>
        </w:rPr>
        <w:t>азрешение экрана — не менее 1024×768 пикселей</w:t>
      </w:r>
    </w:p>
    <w:p w14:paraId="3085FD7B" w14:textId="77777777" w:rsidR="0049016B" w:rsidRPr="0049016B" w:rsidRDefault="0049016B" w:rsidP="0049016B">
      <w:pPr>
        <w:pStyle w:val="a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016B">
        <w:rPr>
          <w:rFonts w:ascii="Times New Roman" w:hAnsi="Times New Roman" w:cs="Times New Roman"/>
          <w:sz w:val="24"/>
          <w:szCs w:val="24"/>
        </w:rPr>
        <w:t>Python 2.7, Python 3.5 или более поздняя версия</w:t>
      </w:r>
    </w:p>
    <w:p w14:paraId="16F04D86" w14:textId="681E02BF" w:rsidR="00CB25DE" w:rsidRDefault="0049016B" w:rsidP="0049016B">
      <w:pPr>
        <w:pStyle w:val="paragraph"/>
        <w:spacing w:before="0" w:beforeAutospacing="0" w:after="0" w:afterAutospacing="0" w:line="360" w:lineRule="auto"/>
        <w:contextualSpacing/>
        <w:jc w:val="both"/>
        <w:textAlignment w:val="baseline"/>
        <w:outlineLvl w:val="0"/>
      </w:pPr>
      <w:bookmarkStart w:id="8" w:name="_Toc136627695"/>
      <w:r>
        <w:rPr>
          <w:rStyle w:val="normaltextrun"/>
          <w:lang w:val="en-US"/>
        </w:rPr>
        <w:t xml:space="preserve">3. </w:t>
      </w:r>
      <w:r w:rsidR="00CD20ED">
        <w:rPr>
          <w:rStyle w:val="normaltextrun"/>
          <w:lang w:val="en-US"/>
        </w:rPr>
        <w:t xml:space="preserve"> </w:t>
      </w:r>
      <w:r w:rsidR="00CB25DE" w:rsidRPr="009F6798">
        <w:rPr>
          <w:rStyle w:val="normaltextrun"/>
        </w:rPr>
        <w:t>Подготовка к работе</w:t>
      </w:r>
      <w:bookmarkEnd w:id="8"/>
      <w:r w:rsidR="00CB25DE">
        <w:rPr>
          <w:rStyle w:val="eop"/>
        </w:rPr>
        <w:t> </w:t>
      </w:r>
    </w:p>
    <w:p w14:paraId="1BDADE3B" w14:textId="72798324" w:rsidR="00CB25DE" w:rsidRPr="0049016B" w:rsidRDefault="00CB25DE" w:rsidP="0049016B">
      <w:pPr>
        <w:pStyle w:val="paragraph"/>
        <w:numPr>
          <w:ilvl w:val="1"/>
          <w:numId w:val="23"/>
        </w:numPr>
        <w:spacing w:before="0" w:beforeAutospacing="0" w:after="0" w:afterAutospacing="0" w:line="360" w:lineRule="auto"/>
        <w:contextualSpacing/>
        <w:jc w:val="both"/>
        <w:textAlignment w:val="baseline"/>
        <w:outlineLvl w:val="1"/>
      </w:pPr>
      <w:bookmarkStart w:id="9" w:name="_Toc136627696"/>
      <w:r w:rsidRPr="0049016B">
        <w:rPr>
          <w:rStyle w:val="normaltextrun"/>
        </w:rPr>
        <w:t>Требования к программному обеспечению</w:t>
      </w:r>
      <w:bookmarkEnd w:id="9"/>
      <w:r w:rsidRPr="0049016B">
        <w:rPr>
          <w:rStyle w:val="eop"/>
        </w:rPr>
        <w:t> </w:t>
      </w:r>
    </w:p>
    <w:p w14:paraId="368C3B07" w14:textId="3312E54B" w:rsidR="00CB25DE" w:rsidRDefault="00CB25DE" w:rsidP="0049016B">
      <w:pPr>
        <w:pStyle w:val="paragraph"/>
        <w:tabs>
          <w:tab w:val="num" w:pos="284"/>
        </w:tabs>
        <w:spacing w:before="0" w:beforeAutospacing="0" w:after="0" w:afterAutospacing="0" w:line="360" w:lineRule="auto"/>
        <w:ind w:firstLine="705"/>
        <w:contextualSpacing/>
        <w:jc w:val="both"/>
        <w:textAlignment w:val="baseline"/>
      </w:pPr>
      <w:r>
        <w:rPr>
          <w:rStyle w:val="normaltextrun"/>
        </w:rPr>
        <w:t>Для работы игры «</w:t>
      </w:r>
      <w:r w:rsidR="0049016B">
        <w:rPr>
          <w:rStyle w:val="normaltextrun"/>
        </w:rPr>
        <w:t>Быки и коровы</w:t>
      </w:r>
      <w:r>
        <w:rPr>
          <w:rStyle w:val="normaltextrun"/>
        </w:rPr>
        <w:t>» необходимо следующее программное обеспечение:</w:t>
      </w:r>
      <w:r>
        <w:rPr>
          <w:rStyle w:val="eop"/>
        </w:rPr>
        <w:t> </w:t>
      </w:r>
    </w:p>
    <w:p w14:paraId="3CC13ADC" w14:textId="77777777" w:rsidR="00CB25DE" w:rsidRDefault="00CB25DE" w:rsidP="0049016B">
      <w:pPr>
        <w:pStyle w:val="paragraph"/>
        <w:numPr>
          <w:ilvl w:val="0"/>
          <w:numId w:val="14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contextualSpacing/>
        <w:jc w:val="both"/>
        <w:textAlignment w:val="baseline"/>
      </w:pPr>
      <w:r>
        <w:rPr>
          <w:rStyle w:val="normaltextrun"/>
        </w:rPr>
        <w:t>Операционная система: Windows 10 </w:t>
      </w:r>
      <w:r>
        <w:rPr>
          <w:rStyle w:val="eop"/>
        </w:rPr>
        <w:t> </w:t>
      </w:r>
    </w:p>
    <w:p w14:paraId="5BFBD00E" w14:textId="77777777" w:rsidR="00CB25DE" w:rsidRDefault="00CB25DE" w:rsidP="0049016B">
      <w:pPr>
        <w:pStyle w:val="paragraph"/>
        <w:numPr>
          <w:ilvl w:val="0"/>
          <w:numId w:val="14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contextualSpacing/>
        <w:jc w:val="both"/>
        <w:textAlignment w:val="baseline"/>
      </w:pPr>
      <w:r>
        <w:rPr>
          <w:rStyle w:val="normaltextrun"/>
        </w:rPr>
        <w:t>Язык программирования: Python </w:t>
      </w:r>
      <w:r>
        <w:rPr>
          <w:rStyle w:val="eop"/>
        </w:rPr>
        <w:t> </w:t>
      </w:r>
    </w:p>
    <w:p w14:paraId="66698386" w14:textId="0417DCE7" w:rsidR="00CB25DE" w:rsidRDefault="00CB25DE" w:rsidP="0049016B">
      <w:pPr>
        <w:pStyle w:val="paragraph"/>
        <w:numPr>
          <w:ilvl w:val="0"/>
          <w:numId w:val="15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contextualSpacing/>
        <w:jc w:val="both"/>
        <w:textAlignment w:val="baseline"/>
      </w:pPr>
      <w:r>
        <w:rPr>
          <w:rStyle w:val="normaltextrun"/>
        </w:rPr>
        <w:t>Библиотек</w:t>
      </w:r>
      <w:r w:rsidR="0049016B">
        <w:rPr>
          <w:rStyle w:val="normaltextrun"/>
        </w:rPr>
        <w:t>и</w:t>
      </w:r>
      <w:r>
        <w:rPr>
          <w:rStyle w:val="normaltextrun"/>
        </w:rPr>
        <w:t xml:space="preserve">: </w:t>
      </w:r>
      <w:r w:rsidR="0049016B">
        <w:rPr>
          <w:rStyle w:val="normaltextrun"/>
          <w:lang w:val="en-US"/>
        </w:rPr>
        <w:t>Tkinter, DateTime</w:t>
      </w:r>
      <w:r>
        <w:rPr>
          <w:rStyle w:val="eop"/>
        </w:rPr>
        <w:t> </w:t>
      </w:r>
    </w:p>
    <w:p w14:paraId="78E78EBB" w14:textId="77777777" w:rsidR="00CB25DE" w:rsidRDefault="00CB25DE" w:rsidP="0049016B">
      <w:pPr>
        <w:pStyle w:val="paragraph"/>
        <w:numPr>
          <w:ilvl w:val="1"/>
          <w:numId w:val="23"/>
        </w:numPr>
        <w:spacing w:before="0" w:beforeAutospacing="0" w:after="0" w:afterAutospacing="0" w:line="360" w:lineRule="auto"/>
        <w:contextualSpacing/>
        <w:jc w:val="both"/>
        <w:textAlignment w:val="baseline"/>
        <w:outlineLvl w:val="1"/>
      </w:pPr>
      <w:bookmarkStart w:id="10" w:name="_Toc136627697"/>
      <w:r>
        <w:rPr>
          <w:rStyle w:val="normaltextrun"/>
        </w:rPr>
        <w:t>Порядок загрузки данных и программ</w:t>
      </w:r>
      <w:bookmarkEnd w:id="10"/>
      <w:r>
        <w:rPr>
          <w:rStyle w:val="eop"/>
        </w:rPr>
        <w:t> </w:t>
      </w:r>
    </w:p>
    <w:p w14:paraId="665BA114" w14:textId="736D7FA8" w:rsidR="00CB25DE" w:rsidRPr="009D792F" w:rsidRDefault="009D792F" w:rsidP="00CB25DE">
      <w:pPr>
        <w:pStyle w:val="paragraph"/>
        <w:tabs>
          <w:tab w:val="num" w:pos="284"/>
        </w:tabs>
        <w:spacing w:before="0" w:beforeAutospacing="0" w:after="0" w:afterAutospacing="0" w:line="360" w:lineRule="auto"/>
        <w:ind w:firstLine="705"/>
        <w:contextualSpacing/>
        <w:jc w:val="both"/>
        <w:textAlignment w:val="baseline"/>
      </w:pPr>
      <w:r>
        <w:rPr>
          <w:rStyle w:val="normaltextrun"/>
        </w:rPr>
        <w:t xml:space="preserve">Скачать с папку с игрой с облачного хранителя, либо, взять с </w:t>
      </w:r>
      <w:r>
        <w:rPr>
          <w:rStyle w:val="normaltextrun"/>
          <w:lang w:val="en-US"/>
        </w:rPr>
        <w:t>flash</w:t>
      </w:r>
      <w:r w:rsidRPr="009D792F">
        <w:rPr>
          <w:rStyle w:val="normaltextrun"/>
        </w:rPr>
        <w:t>-</w:t>
      </w:r>
      <w:r>
        <w:rPr>
          <w:rStyle w:val="normaltextrun"/>
        </w:rPr>
        <w:t>носителя разработчика игры. При необходимости, установка всех необходимых библиотек (</w:t>
      </w:r>
      <w:proofErr w:type="spellStart"/>
      <w:r>
        <w:rPr>
          <w:rStyle w:val="normaltextrun"/>
        </w:rPr>
        <w:t>см.пункт</w:t>
      </w:r>
      <w:proofErr w:type="spellEnd"/>
      <w:r>
        <w:rPr>
          <w:rStyle w:val="normaltextrun"/>
        </w:rPr>
        <w:t xml:space="preserve"> 3.1)</w:t>
      </w:r>
    </w:p>
    <w:p w14:paraId="643F73ED" w14:textId="625CE5EE" w:rsidR="00CB25DE" w:rsidRDefault="00CB25DE" w:rsidP="0049016B">
      <w:pPr>
        <w:pStyle w:val="paragraph"/>
        <w:numPr>
          <w:ilvl w:val="1"/>
          <w:numId w:val="23"/>
        </w:numPr>
        <w:spacing w:before="0" w:beforeAutospacing="0" w:after="0" w:afterAutospacing="0" w:line="360" w:lineRule="auto"/>
        <w:contextualSpacing/>
        <w:jc w:val="both"/>
        <w:textAlignment w:val="baseline"/>
        <w:outlineLvl w:val="1"/>
      </w:pPr>
      <w:bookmarkStart w:id="11" w:name="_Toc136627698"/>
      <w:r>
        <w:rPr>
          <w:rStyle w:val="normaltextrun"/>
        </w:rPr>
        <w:t>Проверка работоспособности системы</w:t>
      </w:r>
      <w:bookmarkEnd w:id="11"/>
      <w:r>
        <w:rPr>
          <w:rStyle w:val="eop"/>
        </w:rPr>
        <w:t> </w:t>
      </w:r>
    </w:p>
    <w:p w14:paraId="714F2802" w14:textId="77777777" w:rsidR="00CB25DE" w:rsidRDefault="00CB25DE" w:rsidP="00CB25DE">
      <w:pPr>
        <w:pStyle w:val="paragraph"/>
        <w:tabs>
          <w:tab w:val="num" w:pos="284"/>
        </w:tabs>
        <w:spacing w:before="0" w:beforeAutospacing="0" w:after="0" w:afterAutospacing="0" w:line="360" w:lineRule="auto"/>
        <w:ind w:firstLine="705"/>
        <w:contextualSpacing/>
        <w:jc w:val="both"/>
        <w:textAlignment w:val="baseline"/>
      </w:pPr>
      <w:r>
        <w:rPr>
          <w:rStyle w:val="normaltextrun"/>
        </w:rPr>
        <w:t>Для проверки работоспособности системы необходимо совершить следующие действия:</w:t>
      </w:r>
      <w:r>
        <w:rPr>
          <w:rStyle w:val="eop"/>
        </w:rPr>
        <w:t> </w:t>
      </w:r>
    </w:p>
    <w:p w14:paraId="04BEB790" w14:textId="77777777" w:rsidR="00CB25DE" w:rsidRDefault="00CB25DE" w:rsidP="00CB25DE">
      <w:pPr>
        <w:pStyle w:val="paragraph"/>
        <w:numPr>
          <w:ilvl w:val="0"/>
          <w:numId w:val="1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contextualSpacing/>
        <w:jc w:val="both"/>
        <w:textAlignment w:val="baseline"/>
      </w:pPr>
      <w:r>
        <w:rPr>
          <w:rStyle w:val="normaltextrun"/>
        </w:rPr>
        <w:t>Запустить игру</w:t>
      </w:r>
      <w:r>
        <w:rPr>
          <w:rStyle w:val="eop"/>
        </w:rPr>
        <w:t> </w:t>
      </w:r>
    </w:p>
    <w:p w14:paraId="1D2D8E83" w14:textId="5D004BFA" w:rsidR="00461935" w:rsidRPr="0049016B" w:rsidRDefault="0049016B" w:rsidP="0049016B">
      <w:pPr>
        <w:pStyle w:val="paragraph"/>
        <w:numPr>
          <w:ilvl w:val="0"/>
          <w:numId w:val="18"/>
        </w:numPr>
        <w:tabs>
          <w:tab w:val="clear" w:pos="720"/>
          <w:tab w:val="num" w:pos="284"/>
        </w:tabs>
        <w:spacing w:before="0" w:beforeAutospacing="0" w:after="0" w:afterAutospacing="0" w:line="360" w:lineRule="auto"/>
        <w:ind w:left="0" w:firstLine="0"/>
        <w:contextualSpacing/>
        <w:jc w:val="both"/>
        <w:textAlignment w:val="baseline"/>
      </w:pPr>
      <w:r>
        <w:rPr>
          <w:rStyle w:val="normaltextrun"/>
        </w:rPr>
        <w:t xml:space="preserve">Совершить один ход </w:t>
      </w:r>
    </w:p>
    <w:p w14:paraId="77C0E8D1" w14:textId="77777777" w:rsidR="00461935" w:rsidRPr="00637F24" w:rsidRDefault="00461935" w:rsidP="00461935">
      <w:pPr>
        <w:pStyle w:val="a5"/>
        <w:jc w:val="center"/>
        <w:rPr>
          <w:color w:val="000000"/>
          <w:szCs w:val="28"/>
        </w:rPr>
      </w:pPr>
    </w:p>
    <w:p w14:paraId="3EB080BA" w14:textId="77777777" w:rsidR="00461935" w:rsidRPr="00637F24" w:rsidRDefault="00461935" w:rsidP="00461935">
      <w:pPr>
        <w:pStyle w:val="a5"/>
        <w:jc w:val="center"/>
        <w:rPr>
          <w:color w:val="000000"/>
          <w:szCs w:val="28"/>
        </w:rPr>
      </w:pPr>
    </w:p>
    <w:p w14:paraId="14474181" w14:textId="77777777" w:rsidR="00FE73BE" w:rsidRDefault="00FE73BE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0CA8B4DA" w14:textId="77777777" w:rsidR="00461935" w:rsidRPr="00637F24" w:rsidRDefault="00461935" w:rsidP="00EE12B2">
      <w:pPr>
        <w:pStyle w:val="a5"/>
        <w:spacing w:line="360" w:lineRule="auto"/>
        <w:ind w:firstLine="709"/>
        <w:contextualSpacing/>
        <w:outlineLvl w:val="0"/>
        <w:rPr>
          <w:color w:val="000000"/>
          <w:szCs w:val="28"/>
        </w:rPr>
      </w:pPr>
      <w:bookmarkStart w:id="12" w:name="_Toc136627699"/>
      <w:r w:rsidRPr="00637F24">
        <w:rPr>
          <w:color w:val="000000"/>
          <w:szCs w:val="28"/>
        </w:rPr>
        <w:t>4. Взаимодействие с интерфейсом</w:t>
      </w:r>
      <w:bookmarkEnd w:id="12"/>
    </w:p>
    <w:p w14:paraId="3F2ED182" w14:textId="77777777" w:rsidR="00F210FC" w:rsidRPr="00F210FC" w:rsidRDefault="00461935" w:rsidP="00F210F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10FC">
        <w:rPr>
          <w:rFonts w:ascii="Times New Roman" w:hAnsi="Times New Roman" w:cs="Times New Roman"/>
          <w:color w:val="000000"/>
          <w:sz w:val="24"/>
          <w:szCs w:val="24"/>
        </w:rPr>
        <w:t xml:space="preserve">Взаимодействие с интерфейсом производится путем нажатия на </w:t>
      </w:r>
      <w:r w:rsidR="00235C4F" w:rsidRPr="00F210FC">
        <w:rPr>
          <w:rFonts w:ascii="Times New Roman" w:hAnsi="Times New Roman" w:cs="Times New Roman"/>
          <w:color w:val="000000"/>
          <w:sz w:val="24"/>
          <w:szCs w:val="24"/>
        </w:rPr>
        <w:t>кнопки на форме в приложении</w:t>
      </w:r>
      <w:r w:rsidR="00E930F7" w:rsidRPr="00F210F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210FC" w:rsidRPr="00F210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228388E" w14:textId="10024BA9" w:rsidR="00F210FC" w:rsidRDefault="00F210FC" w:rsidP="00F210FC">
      <w:pPr>
        <w:pStyle w:val="a6"/>
        <w:numPr>
          <w:ilvl w:val="0"/>
          <w:numId w:val="1"/>
        </w:numPr>
        <w:tabs>
          <w:tab w:val="clear" w:pos="4677"/>
          <w:tab w:val="center" w:pos="993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10FC">
        <w:rPr>
          <w:rFonts w:ascii="Times New Roman" w:hAnsi="Times New Roman" w:cs="Times New Roman"/>
          <w:sz w:val="24"/>
          <w:szCs w:val="24"/>
        </w:rPr>
        <w:t xml:space="preserve">После запуска </w:t>
      </w:r>
      <w:r w:rsidRPr="00F210FC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F210FC">
        <w:rPr>
          <w:rFonts w:ascii="Times New Roman" w:hAnsi="Times New Roman" w:cs="Times New Roman"/>
          <w:sz w:val="24"/>
          <w:szCs w:val="24"/>
        </w:rPr>
        <w:t xml:space="preserve"> файла, пользователь может начать игру, способом ввода числа в соответствующее поле, прочитать правила (нажатием на соответствующую кнопку «Открыть правила»), либо поменять загаданное число, начав игру с самого начала (нажатием на соответствующую кнопку «Новая игра"). (см рис 1)</w:t>
      </w:r>
    </w:p>
    <w:p w14:paraId="431D4CEA" w14:textId="77777777" w:rsidR="009D792F" w:rsidRPr="00F210FC" w:rsidRDefault="009D792F" w:rsidP="009D792F">
      <w:pPr>
        <w:pStyle w:val="a6"/>
        <w:tabs>
          <w:tab w:val="clear" w:pos="4677"/>
          <w:tab w:val="center" w:pos="993"/>
        </w:tabs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C0E4845" w14:textId="561C8FE5" w:rsidR="00F210FC" w:rsidRDefault="00F210FC" w:rsidP="00F210FC">
      <w:pPr>
        <w:pStyle w:val="a6"/>
        <w:tabs>
          <w:tab w:val="clear" w:pos="4677"/>
          <w:tab w:val="center" w:pos="99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10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5B906" wp14:editId="1B33877E">
            <wp:extent cx="5940425" cy="61709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1CE9" w14:textId="77777777" w:rsidR="009D792F" w:rsidRPr="00F210FC" w:rsidRDefault="009D792F" w:rsidP="00F210FC">
      <w:pPr>
        <w:pStyle w:val="a6"/>
        <w:tabs>
          <w:tab w:val="clear" w:pos="4677"/>
          <w:tab w:val="center" w:pos="99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F7711C" w14:textId="44EF9FAF" w:rsidR="00F210FC" w:rsidRPr="00F210FC" w:rsidRDefault="00F210FC" w:rsidP="00F210FC">
      <w:pPr>
        <w:pStyle w:val="a6"/>
        <w:tabs>
          <w:tab w:val="clear" w:pos="4677"/>
          <w:tab w:val="center" w:pos="99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10F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E12B2">
        <w:rPr>
          <w:rFonts w:ascii="Times New Roman" w:hAnsi="Times New Roman" w:cs="Times New Roman"/>
          <w:sz w:val="24"/>
          <w:szCs w:val="24"/>
        </w:rPr>
        <w:t>1</w:t>
      </w:r>
      <w:r w:rsidRPr="00F210FC">
        <w:rPr>
          <w:rFonts w:ascii="Times New Roman" w:hAnsi="Times New Roman" w:cs="Times New Roman"/>
          <w:sz w:val="24"/>
          <w:szCs w:val="24"/>
        </w:rPr>
        <w:t xml:space="preserve"> – Главное игровое окно</w:t>
      </w:r>
    </w:p>
    <w:p w14:paraId="71BB1B2E" w14:textId="5E66CC84" w:rsidR="00F210FC" w:rsidRDefault="00F210FC" w:rsidP="00F210FC">
      <w:pPr>
        <w:pStyle w:val="a6"/>
        <w:numPr>
          <w:ilvl w:val="0"/>
          <w:numId w:val="1"/>
        </w:numPr>
        <w:tabs>
          <w:tab w:val="center" w:pos="993"/>
          <w:tab w:val="center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10FC">
        <w:rPr>
          <w:rFonts w:ascii="Times New Roman" w:hAnsi="Times New Roman" w:cs="Times New Roman"/>
          <w:sz w:val="24"/>
          <w:szCs w:val="24"/>
        </w:rPr>
        <w:t xml:space="preserve">Нажав на кнопку «Открыть правила», перед пользователем появится новое окно, на котором описаны правила игры, а также информация о том, что кол-во ходов </w:t>
      </w:r>
      <w:r w:rsidRPr="00F210FC">
        <w:rPr>
          <w:rFonts w:ascii="Times New Roman" w:hAnsi="Times New Roman" w:cs="Times New Roman"/>
          <w:sz w:val="24"/>
          <w:szCs w:val="24"/>
        </w:rPr>
        <w:lastRenderedPageBreak/>
        <w:t>ограниченно в рамках числа 15. Чтобы выйти из него, надо нажать на кнопку «Закрыть правила» (см. рис 2)</w:t>
      </w:r>
    </w:p>
    <w:p w14:paraId="28C0D4CC" w14:textId="77777777" w:rsidR="009D792F" w:rsidRPr="00F210FC" w:rsidRDefault="009D792F" w:rsidP="009D792F">
      <w:pPr>
        <w:pStyle w:val="a6"/>
        <w:tabs>
          <w:tab w:val="center" w:pos="993"/>
          <w:tab w:val="center" w:pos="1418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20EB603" w14:textId="08B05EB8" w:rsidR="00F210FC" w:rsidRDefault="00F210FC" w:rsidP="00F210FC">
      <w:pPr>
        <w:pStyle w:val="a6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10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0B6C1" wp14:editId="6C9FF868">
            <wp:extent cx="5940425" cy="61633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6CB1" w14:textId="77777777" w:rsidR="009D792F" w:rsidRPr="00F210FC" w:rsidRDefault="009D792F" w:rsidP="00F210FC">
      <w:pPr>
        <w:pStyle w:val="a6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696621" w14:textId="70621E43" w:rsidR="00F210FC" w:rsidRDefault="00F210FC" w:rsidP="00F210FC">
      <w:pPr>
        <w:pStyle w:val="a6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10F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E12B2">
        <w:rPr>
          <w:rFonts w:ascii="Times New Roman" w:hAnsi="Times New Roman" w:cs="Times New Roman"/>
          <w:sz w:val="24"/>
          <w:szCs w:val="24"/>
        </w:rPr>
        <w:t>2</w:t>
      </w:r>
      <w:r w:rsidRPr="00F210FC">
        <w:rPr>
          <w:rFonts w:ascii="Times New Roman" w:hAnsi="Times New Roman" w:cs="Times New Roman"/>
          <w:sz w:val="24"/>
          <w:szCs w:val="24"/>
        </w:rPr>
        <w:t xml:space="preserve"> – Окно с правилами игры</w:t>
      </w:r>
    </w:p>
    <w:p w14:paraId="0BCE34CA" w14:textId="77777777" w:rsidR="009D792F" w:rsidRPr="00F210FC" w:rsidRDefault="009D792F" w:rsidP="00F210FC">
      <w:pPr>
        <w:pStyle w:val="a6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800669" w14:textId="77777777" w:rsidR="00F210FC" w:rsidRPr="00F210FC" w:rsidRDefault="00F210FC" w:rsidP="00F210FC">
      <w:pPr>
        <w:pStyle w:val="a6"/>
        <w:numPr>
          <w:ilvl w:val="0"/>
          <w:numId w:val="1"/>
        </w:numPr>
        <w:tabs>
          <w:tab w:val="center" w:pos="993"/>
          <w:tab w:val="center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10FC">
        <w:rPr>
          <w:rFonts w:ascii="Times New Roman" w:hAnsi="Times New Roman" w:cs="Times New Roman"/>
          <w:sz w:val="24"/>
          <w:szCs w:val="24"/>
        </w:rPr>
        <w:t>Нажав на кнопку новой игры, генерируется новое число, очищаются результаты прошлой игры (если таковы были).</w:t>
      </w:r>
    </w:p>
    <w:p w14:paraId="07E1F504" w14:textId="61BE1B13" w:rsidR="00F210FC" w:rsidRPr="009D792F" w:rsidRDefault="00F210FC" w:rsidP="00F210FC">
      <w:pPr>
        <w:pStyle w:val="a6"/>
        <w:numPr>
          <w:ilvl w:val="0"/>
          <w:numId w:val="1"/>
        </w:numPr>
        <w:tabs>
          <w:tab w:val="center" w:pos="993"/>
          <w:tab w:val="center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10FC">
        <w:rPr>
          <w:rFonts w:ascii="Times New Roman" w:hAnsi="Times New Roman" w:cs="Times New Roman"/>
          <w:sz w:val="24"/>
          <w:szCs w:val="24"/>
        </w:rPr>
        <w:t>Пользователь вводит число.</w:t>
      </w:r>
    </w:p>
    <w:p w14:paraId="0281592C" w14:textId="5521A076" w:rsidR="00F210FC" w:rsidRDefault="00F210FC" w:rsidP="00F210FC">
      <w:pPr>
        <w:pStyle w:val="a6"/>
        <w:numPr>
          <w:ilvl w:val="0"/>
          <w:numId w:val="1"/>
        </w:numPr>
        <w:tabs>
          <w:tab w:val="center" w:pos="993"/>
          <w:tab w:val="center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10FC">
        <w:rPr>
          <w:rFonts w:ascii="Times New Roman" w:hAnsi="Times New Roman" w:cs="Times New Roman"/>
          <w:sz w:val="24"/>
          <w:szCs w:val="24"/>
        </w:rPr>
        <w:lastRenderedPageBreak/>
        <w:t>Компьютер проверяет его исходя из условий проверки, если оно их проходит, он проверяет его на кол-во «Быков» и «Коров». В соответствии с тем сколько «Быков» и «Коров», будет выводиться определенное кол-во картинок с их изображениями (см. рис 3)</w:t>
      </w:r>
    </w:p>
    <w:p w14:paraId="0615B2AD" w14:textId="77777777" w:rsidR="009D792F" w:rsidRPr="00F210FC" w:rsidRDefault="009D792F" w:rsidP="009D792F">
      <w:pPr>
        <w:pStyle w:val="a6"/>
        <w:tabs>
          <w:tab w:val="center" w:pos="993"/>
          <w:tab w:val="center" w:pos="1418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746A1BC" w14:textId="0974483B" w:rsidR="00F210FC" w:rsidRDefault="00F210FC" w:rsidP="00F210FC">
      <w:pPr>
        <w:pStyle w:val="a6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10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9A3A5" wp14:editId="1CD7C025">
            <wp:extent cx="5940425" cy="6164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A772" w14:textId="77777777" w:rsidR="009D792F" w:rsidRPr="00F210FC" w:rsidRDefault="009D792F" w:rsidP="00F210FC">
      <w:pPr>
        <w:pStyle w:val="a6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77E58" w14:textId="69FB7AF8" w:rsidR="00F210FC" w:rsidRPr="00F210FC" w:rsidRDefault="00F210FC" w:rsidP="00F210FC">
      <w:pPr>
        <w:pStyle w:val="a6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10F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E12B2">
        <w:rPr>
          <w:rFonts w:ascii="Times New Roman" w:hAnsi="Times New Roman" w:cs="Times New Roman"/>
          <w:sz w:val="24"/>
          <w:szCs w:val="24"/>
        </w:rPr>
        <w:t>3</w:t>
      </w:r>
      <w:r w:rsidRPr="00F210FC">
        <w:rPr>
          <w:rFonts w:ascii="Times New Roman" w:hAnsi="Times New Roman" w:cs="Times New Roman"/>
          <w:sz w:val="24"/>
          <w:szCs w:val="24"/>
        </w:rPr>
        <w:t xml:space="preserve"> – Пример вывода результатов хода</w:t>
      </w:r>
    </w:p>
    <w:p w14:paraId="3976C6AB" w14:textId="77777777" w:rsidR="00F210FC" w:rsidRPr="00F210FC" w:rsidRDefault="00F210FC" w:rsidP="00F210FC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210FC">
        <w:rPr>
          <w:rFonts w:ascii="Times New Roman" w:hAnsi="Times New Roman" w:cs="Times New Roman"/>
          <w:sz w:val="24"/>
          <w:szCs w:val="24"/>
        </w:rPr>
        <w:br w:type="page"/>
      </w:r>
    </w:p>
    <w:p w14:paraId="1CB059A7" w14:textId="203B9A1B" w:rsidR="00F210FC" w:rsidRDefault="00F210FC" w:rsidP="00F210FC">
      <w:pPr>
        <w:pStyle w:val="a6"/>
        <w:numPr>
          <w:ilvl w:val="0"/>
          <w:numId w:val="1"/>
        </w:numPr>
        <w:tabs>
          <w:tab w:val="center" w:pos="993"/>
          <w:tab w:val="center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10FC">
        <w:rPr>
          <w:rFonts w:ascii="Times New Roman" w:hAnsi="Times New Roman" w:cs="Times New Roman"/>
          <w:sz w:val="24"/>
          <w:szCs w:val="24"/>
        </w:rPr>
        <w:lastRenderedPageBreak/>
        <w:t xml:space="preserve">Игра продолжается на протяжении 15 ходов, если игрок отгадает число, то выйдет окно с поздравлениями и вопросом, не желает ли он начать новую игру (см. рис 4), если он выберет да (см. пункт 3), если нет, то (см. пункт 1) </w:t>
      </w:r>
    </w:p>
    <w:p w14:paraId="2993C18C" w14:textId="77777777" w:rsidR="009D792F" w:rsidRPr="00F210FC" w:rsidRDefault="009D792F" w:rsidP="009D792F">
      <w:pPr>
        <w:pStyle w:val="a6"/>
        <w:tabs>
          <w:tab w:val="center" w:pos="993"/>
          <w:tab w:val="center" w:pos="1418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46C12BE" w14:textId="2474D321" w:rsidR="00F210FC" w:rsidRDefault="00F210FC" w:rsidP="00F210FC">
      <w:pPr>
        <w:pStyle w:val="a6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210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2FEB2" wp14:editId="5421AF6E">
            <wp:extent cx="5940425" cy="61791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6677" w14:textId="77777777" w:rsidR="009D792F" w:rsidRPr="00F210FC" w:rsidRDefault="009D792F" w:rsidP="00F210FC">
      <w:pPr>
        <w:pStyle w:val="a6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17C9E8" w14:textId="523AD67D" w:rsidR="00F210FC" w:rsidRPr="00F210FC" w:rsidRDefault="00F210FC" w:rsidP="00F210FC">
      <w:pPr>
        <w:pStyle w:val="a6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10F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E12B2">
        <w:rPr>
          <w:rFonts w:ascii="Times New Roman" w:hAnsi="Times New Roman" w:cs="Times New Roman"/>
          <w:sz w:val="24"/>
          <w:szCs w:val="24"/>
        </w:rPr>
        <w:t>4</w:t>
      </w:r>
      <w:r w:rsidRPr="00F210FC">
        <w:rPr>
          <w:rFonts w:ascii="Times New Roman" w:hAnsi="Times New Roman" w:cs="Times New Roman"/>
          <w:sz w:val="24"/>
          <w:szCs w:val="24"/>
        </w:rPr>
        <w:t xml:space="preserve"> – Пример победы в игре</w:t>
      </w:r>
    </w:p>
    <w:p w14:paraId="78A99CAC" w14:textId="77777777" w:rsidR="00F210FC" w:rsidRPr="00F210FC" w:rsidRDefault="00F210FC" w:rsidP="00F210FC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210FC">
        <w:rPr>
          <w:rFonts w:ascii="Times New Roman" w:hAnsi="Times New Roman" w:cs="Times New Roman"/>
          <w:sz w:val="24"/>
          <w:szCs w:val="24"/>
        </w:rPr>
        <w:br w:type="page"/>
      </w:r>
    </w:p>
    <w:p w14:paraId="1DEC790F" w14:textId="5F6BB606" w:rsidR="00F210FC" w:rsidRDefault="00F210FC" w:rsidP="00D01CF4">
      <w:pPr>
        <w:pStyle w:val="a6"/>
        <w:numPr>
          <w:ilvl w:val="0"/>
          <w:numId w:val="1"/>
        </w:numPr>
        <w:tabs>
          <w:tab w:val="center" w:pos="993"/>
          <w:tab w:val="center" w:pos="1418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210FC">
        <w:rPr>
          <w:rFonts w:ascii="Times New Roman" w:hAnsi="Times New Roman" w:cs="Times New Roman"/>
          <w:sz w:val="24"/>
          <w:szCs w:val="24"/>
        </w:rPr>
        <w:lastRenderedPageBreak/>
        <w:t>Если игрок не сможет отгадать число, то ему выйдет сообщение, что к сожалению, он не смог отгадать число (см. рис 5) и вопрос, не хочет ли он начать игру с самого начал, если он выберет да, то (см. пункт 3), если нет, то (см. пункт 1).</w:t>
      </w:r>
    </w:p>
    <w:p w14:paraId="4232F95E" w14:textId="77777777" w:rsidR="009D792F" w:rsidRPr="00F210FC" w:rsidRDefault="009D792F" w:rsidP="009D792F">
      <w:pPr>
        <w:pStyle w:val="a6"/>
        <w:tabs>
          <w:tab w:val="center" w:pos="993"/>
          <w:tab w:val="center" w:pos="1418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3ECF09F" w14:textId="38956849" w:rsidR="00F210FC" w:rsidRDefault="00F210FC" w:rsidP="00F210FC">
      <w:pPr>
        <w:pStyle w:val="a6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10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53F4B7" wp14:editId="4EDFDD95">
            <wp:extent cx="5940425" cy="61633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89E4" w14:textId="77777777" w:rsidR="009D792F" w:rsidRPr="00F210FC" w:rsidRDefault="009D792F" w:rsidP="00F210FC">
      <w:pPr>
        <w:pStyle w:val="a6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D7B1C6" w14:textId="535E6792" w:rsidR="00F210FC" w:rsidRPr="00F210FC" w:rsidRDefault="00F210FC" w:rsidP="00F210FC">
      <w:pPr>
        <w:pStyle w:val="a6"/>
        <w:tabs>
          <w:tab w:val="center" w:pos="993"/>
          <w:tab w:val="center" w:pos="1418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10F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E12B2">
        <w:rPr>
          <w:rFonts w:ascii="Times New Roman" w:hAnsi="Times New Roman" w:cs="Times New Roman"/>
          <w:sz w:val="24"/>
          <w:szCs w:val="24"/>
        </w:rPr>
        <w:t>5</w:t>
      </w:r>
      <w:r w:rsidRPr="00F210FC">
        <w:rPr>
          <w:rFonts w:ascii="Times New Roman" w:hAnsi="Times New Roman" w:cs="Times New Roman"/>
          <w:sz w:val="24"/>
          <w:szCs w:val="24"/>
        </w:rPr>
        <w:t xml:space="preserve"> – Пример поражения в игре</w:t>
      </w:r>
    </w:p>
    <w:p w14:paraId="04CB9A47" w14:textId="6D9459AF" w:rsidR="00D01CF4" w:rsidRDefault="00D01CF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2EEB1D" w14:textId="7F5E0BF0" w:rsidR="00D01CF4" w:rsidRPr="00D01CF4" w:rsidRDefault="00D01CF4" w:rsidP="00D01CF4">
      <w:pPr>
        <w:pStyle w:val="aa"/>
        <w:numPr>
          <w:ilvl w:val="1"/>
          <w:numId w:val="15"/>
        </w:numPr>
        <w:tabs>
          <w:tab w:val="left" w:pos="284"/>
        </w:tabs>
        <w:spacing w:line="480" w:lineRule="auto"/>
        <w:ind w:left="0" w:firstLine="0"/>
        <w:jc w:val="both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" w:name="_Toc136627700"/>
      <w:r w:rsidRPr="00D01CF4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Аварийные ситуации</w:t>
      </w:r>
      <w:bookmarkEnd w:id="13"/>
      <w:r w:rsidRPr="00D01CF4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2C16D4D5" w14:textId="0177BB10" w:rsidR="00D01CF4" w:rsidRPr="00D01CF4" w:rsidRDefault="00D01CF4" w:rsidP="00D01CF4">
      <w:pPr>
        <w:spacing w:line="480" w:lineRule="auto"/>
        <w:ind w:firstLine="426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CF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завершении работы ПК из-за отсутствия питания или заряда батареи, или других технических причин программа должна завершить работу. </w:t>
      </w:r>
    </w:p>
    <w:p w14:paraId="02EFA927" w14:textId="38A3FC18" w:rsidR="00D01CF4" w:rsidRPr="00D01CF4" w:rsidRDefault="00D01CF4" w:rsidP="00D01CF4">
      <w:pPr>
        <w:pStyle w:val="aa"/>
        <w:numPr>
          <w:ilvl w:val="1"/>
          <w:numId w:val="15"/>
        </w:numPr>
        <w:tabs>
          <w:tab w:val="left" w:pos="284"/>
        </w:tabs>
        <w:spacing w:line="480" w:lineRule="auto"/>
        <w:ind w:left="0" w:firstLine="0"/>
        <w:jc w:val="both"/>
        <w:textAlignment w:val="baseline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_Toc136627701"/>
      <w:r w:rsidRPr="00D01CF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к освоению</w:t>
      </w:r>
      <w:bookmarkEnd w:id="14"/>
      <w:r w:rsidRPr="00D01CF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F38F25E" w14:textId="77777777" w:rsidR="00D01CF4" w:rsidRPr="00D01CF4" w:rsidRDefault="00D01CF4" w:rsidP="00D01CF4">
      <w:pPr>
        <w:spacing w:line="480" w:lineRule="auto"/>
        <w:ind w:firstLine="426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CF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началом игры рекомендуется ознакомиться с правилами, с которыми можно ознакомить, нажав на кнопку «Настройки» в главном меню. </w:t>
      </w:r>
    </w:p>
    <w:p w14:paraId="6F4181A9" w14:textId="77777777" w:rsidR="00F210FC" w:rsidRPr="001830C1" w:rsidRDefault="00F210FC" w:rsidP="00D01CF4">
      <w:pPr>
        <w:pStyle w:val="aa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1EA42C1" w14:textId="77777777" w:rsidR="00E930F7" w:rsidRPr="00637F24" w:rsidRDefault="00E930F7" w:rsidP="00F210FC">
      <w:pPr>
        <w:pStyle w:val="a5"/>
        <w:spacing w:line="360" w:lineRule="auto"/>
        <w:ind w:firstLine="709"/>
        <w:contextualSpacing/>
        <w:rPr>
          <w:color w:val="000000"/>
          <w:szCs w:val="28"/>
        </w:rPr>
      </w:pPr>
    </w:p>
    <w:sectPr w:rsidR="00E930F7" w:rsidRPr="00637F24" w:rsidSect="00F40936">
      <w:footerReference w:type="default" r:id="rId13"/>
      <w:pgSz w:w="11906" w:h="16838"/>
      <w:pgMar w:top="1134" w:right="850" w:bottom="1134" w:left="1701" w:header="708" w:footer="708" w:gutter="0"/>
      <w:pgNumType w:start="6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616B7" w14:textId="77777777" w:rsidR="00A756BC" w:rsidRDefault="00A756BC" w:rsidP="00F40936">
      <w:r>
        <w:separator/>
      </w:r>
    </w:p>
  </w:endnote>
  <w:endnote w:type="continuationSeparator" w:id="0">
    <w:p w14:paraId="64D5B692" w14:textId="77777777" w:rsidR="00A756BC" w:rsidRDefault="00A756BC" w:rsidP="00F4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718107"/>
      <w:docPartObj>
        <w:docPartGallery w:val="Page Numbers (Bottom of Page)"/>
        <w:docPartUnique/>
      </w:docPartObj>
    </w:sdtPr>
    <w:sdtEndPr/>
    <w:sdtContent>
      <w:p w14:paraId="60B9660C" w14:textId="77777777" w:rsidR="00F40936" w:rsidRDefault="00F409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F24">
          <w:rPr>
            <w:noProof/>
          </w:rPr>
          <w:t>68</w:t>
        </w:r>
        <w:r>
          <w:fldChar w:fldCharType="end"/>
        </w:r>
      </w:p>
    </w:sdtContent>
  </w:sdt>
  <w:p w14:paraId="438CCE6C" w14:textId="77777777" w:rsidR="00F40936" w:rsidRDefault="00F409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47371" w14:textId="77777777" w:rsidR="00A756BC" w:rsidRDefault="00A756BC" w:rsidP="00F40936">
      <w:r>
        <w:separator/>
      </w:r>
    </w:p>
  </w:footnote>
  <w:footnote w:type="continuationSeparator" w:id="0">
    <w:p w14:paraId="18859CCF" w14:textId="77777777" w:rsidR="00A756BC" w:rsidRDefault="00A756BC" w:rsidP="00F40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404E"/>
    <w:multiLevelType w:val="multilevel"/>
    <w:tmpl w:val="489A9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25FEF"/>
    <w:multiLevelType w:val="multilevel"/>
    <w:tmpl w:val="5BEC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C652E"/>
    <w:multiLevelType w:val="multilevel"/>
    <w:tmpl w:val="D58E62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81A84"/>
    <w:multiLevelType w:val="multilevel"/>
    <w:tmpl w:val="ABF8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54318C"/>
    <w:multiLevelType w:val="hybridMultilevel"/>
    <w:tmpl w:val="2B6C2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E02E8"/>
    <w:multiLevelType w:val="multilevel"/>
    <w:tmpl w:val="38A6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BE6909"/>
    <w:multiLevelType w:val="multilevel"/>
    <w:tmpl w:val="941C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D13E2"/>
    <w:multiLevelType w:val="multilevel"/>
    <w:tmpl w:val="03AC16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FF1EDA"/>
    <w:multiLevelType w:val="multilevel"/>
    <w:tmpl w:val="A6B4C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526F58"/>
    <w:multiLevelType w:val="multilevel"/>
    <w:tmpl w:val="95EACF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E61ED8"/>
    <w:multiLevelType w:val="multilevel"/>
    <w:tmpl w:val="F96E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D445CD"/>
    <w:multiLevelType w:val="multilevel"/>
    <w:tmpl w:val="2CDEB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3752CE"/>
    <w:multiLevelType w:val="multilevel"/>
    <w:tmpl w:val="0560B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3B7F05"/>
    <w:multiLevelType w:val="multilevel"/>
    <w:tmpl w:val="6C462C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A80002"/>
    <w:multiLevelType w:val="multilevel"/>
    <w:tmpl w:val="0B10A1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CD03C2A"/>
    <w:multiLevelType w:val="multilevel"/>
    <w:tmpl w:val="9A124D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983E4C"/>
    <w:multiLevelType w:val="multilevel"/>
    <w:tmpl w:val="4CF0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AC7EB9"/>
    <w:multiLevelType w:val="multilevel"/>
    <w:tmpl w:val="AE6CE7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942F10"/>
    <w:multiLevelType w:val="multilevel"/>
    <w:tmpl w:val="66645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46D3235"/>
    <w:multiLevelType w:val="hybridMultilevel"/>
    <w:tmpl w:val="92F2B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A7D03"/>
    <w:multiLevelType w:val="multilevel"/>
    <w:tmpl w:val="5FF0CF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A7B6921"/>
    <w:multiLevelType w:val="multilevel"/>
    <w:tmpl w:val="A7BC54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2C56A7"/>
    <w:multiLevelType w:val="hybridMultilevel"/>
    <w:tmpl w:val="3A48671C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60EA47D6"/>
    <w:multiLevelType w:val="multilevel"/>
    <w:tmpl w:val="331A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4808F4"/>
    <w:multiLevelType w:val="multilevel"/>
    <w:tmpl w:val="58925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93837FE"/>
    <w:multiLevelType w:val="multilevel"/>
    <w:tmpl w:val="A3DA8F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F61B6C"/>
    <w:multiLevelType w:val="multilevel"/>
    <w:tmpl w:val="4C78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4"/>
  </w:num>
  <w:num w:numId="3">
    <w:abstractNumId w:val="5"/>
  </w:num>
  <w:num w:numId="4">
    <w:abstractNumId w:val="26"/>
  </w:num>
  <w:num w:numId="5">
    <w:abstractNumId w:val="8"/>
  </w:num>
  <w:num w:numId="6">
    <w:abstractNumId w:val="13"/>
  </w:num>
  <w:num w:numId="7">
    <w:abstractNumId w:val="12"/>
  </w:num>
  <w:num w:numId="8">
    <w:abstractNumId w:val="0"/>
  </w:num>
  <w:num w:numId="9">
    <w:abstractNumId w:val="6"/>
  </w:num>
  <w:num w:numId="10">
    <w:abstractNumId w:val="21"/>
  </w:num>
  <w:num w:numId="11">
    <w:abstractNumId w:val="1"/>
  </w:num>
  <w:num w:numId="12">
    <w:abstractNumId w:val="11"/>
  </w:num>
  <w:num w:numId="13">
    <w:abstractNumId w:val="10"/>
  </w:num>
  <w:num w:numId="14">
    <w:abstractNumId w:val="23"/>
  </w:num>
  <w:num w:numId="15">
    <w:abstractNumId w:val="3"/>
  </w:num>
  <w:num w:numId="16">
    <w:abstractNumId w:val="9"/>
  </w:num>
  <w:num w:numId="17">
    <w:abstractNumId w:val="15"/>
  </w:num>
  <w:num w:numId="18">
    <w:abstractNumId w:val="16"/>
  </w:num>
  <w:num w:numId="19">
    <w:abstractNumId w:val="18"/>
  </w:num>
  <w:num w:numId="20">
    <w:abstractNumId w:val="19"/>
  </w:num>
  <w:num w:numId="21">
    <w:abstractNumId w:val="20"/>
  </w:num>
  <w:num w:numId="22">
    <w:abstractNumId w:val="4"/>
  </w:num>
  <w:num w:numId="23">
    <w:abstractNumId w:val="14"/>
  </w:num>
  <w:num w:numId="24">
    <w:abstractNumId w:val="17"/>
  </w:num>
  <w:num w:numId="25">
    <w:abstractNumId w:val="25"/>
  </w:num>
  <w:num w:numId="26">
    <w:abstractNumId w:val="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431"/>
    <w:rsid w:val="000623CE"/>
    <w:rsid w:val="000902A7"/>
    <w:rsid w:val="000A529F"/>
    <w:rsid w:val="00235C4F"/>
    <w:rsid w:val="0026652C"/>
    <w:rsid w:val="002723CE"/>
    <w:rsid w:val="004301A2"/>
    <w:rsid w:val="00461935"/>
    <w:rsid w:val="0049016B"/>
    <w:rsid w:val="005B4165"/>
    <w:rsid w:val="00610BEE"/>
    <w:rsid w:val="00637F24"/>
    <w:rsid w:val="00747108"/>
    <w:rsid w:val="0078028D"/>
    <w:rsid w:val="00891431"/>
    <w:rsid w:val="0097761C"/>
    <w:rsid w:val="009D792F"/>
    <w:rsid w:val="009F6798"/>
    <w:rsid w:val="00A2250A"/>
    <w:rsid w:val="00A756BC"/>
    <w:rsid w:val="00B55951"/>
    <w:rsid w:val="00C03872"/>
    <w:rsid w:val="00CA61F1"/>
    <w:rsid w:val="00CB25DE"/>
    <w:rsid w:val="00CD20ED"/>
    <w:rsid w:val="00D01CF4"/>
    <w:rsid w:val="00D06CB1"/>
    <w:rsid w:val="00E30D59"/>
    <w:rsid w:val="00E930F7"/>
    <w:rsid w:val="00EE12B2"/>
    <w:rsid w:val="00EE6E9B"/>
    <w:rsid w:val="00F00026"/>
    <w:rsid w:val="00F210FC"/>
    <w:rsid w:val="00F40936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64A2"/>
  <w15:chartTrackingRefBased/>
  <w15:docId w15:val="{4D6D9BCA-1E3E-48AA-B92F-13FC7190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C038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143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91431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9143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409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0936"/>
  </w:style>
  <w:style w:type="paragraph" w:styleId="a8">
    <w:name w:val="footer"/>
    <w:basedOn w:val="a"/>
    <w:link w:val="a9"/>
    <w:uiPriority w:val="99"/>
    <w:unhideWhenUsed/>
    <w:rsid w:val="00F4093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0936"/>
  </w:style>
  <w:style w:type="paragraph" w:styleId="aa">
    <w:name w:val="List Paragraph"/>
    <w:basedOn w:val="a"/>
    <w:uiPriority w:val="34"/>
    <w:qFormat/>
    <w:rsid w:val="00F210FC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03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0387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3872"/>
    <w:pPr>
      <w:spacing w:after="100"/>
    </w:pPr>
  </w:style>
  <w:style w:type="character" w:styleId="ac">
    <w:name w:val="Hyperlink"/>
    <w:basedOn w:val="a0"/>
    <w:uiPriority w:val="99"/>
    <w:unhideWhenUsed/>
    <w:rsid w:val="00C0387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B25DE"/>
    <w:pPr>
      <w:spacing w:after="100"/>
      <w:ind w:left="220"/>
    </w:pPr>
  </w:style>
  <w:style w:type="character" w:customStyle="1" w:styleId="normaltextrun">
    <w:name w:val="normaltextrun"/>
    <w:basedOn w:val="a0"/>
    <w:rsid w:val="00CB25DE"/>
  </w:style>
  <w:style w:type="character" w:customStyle="1" w:styleId="eop">
    <w:name w:val="eop"/>
    <w:basedOn w:val="a0"/>
    <w:rsid w:val="00CB25DE"/>
  </w:style>
  <w:style w:type="paragraph" w:customStyle="1" w:styleId="paragraph">
    <w:name w:val="paragraph"/>
    <w:basedOn w:val="a"/>
    <w:rsid w:val="00CB25D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breaktextspan">
    <w:name w:val="pagebreaktextspan"/>
    <w:basedOn w:val="a0"/>
    <w:rsid w:val="00D01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292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0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8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7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8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0C328-A053-471B-AE84-8A23621F7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Фетищев Вячеслав Игоревич</dc:creator>
  <cp:keywords/>
  <dc:description/>
  <cp:lastModifiedBy>Кирилл Ананьин</cp:lastModifiedBy>
  <cp:revision>37</cp:revision>
  <dcterms:created xsi:type="dcterms:W3CDTF">2021-06-16T21:22:00Z</dcterms:created>
  <dcterms:modified xsi:type="dcterms:W3CDTF">2023-06-02T16:53:00Z</dcterms:modified>
</cp:coreProperties>
</file>