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D1AAD" w:rsidRP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1D1A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D1AAD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</w:t>
      </w:r>
      <w:r w:rsidRPr="001D1AAD">
        <w:rPr>
          <w:color w:val="000000" w:themeColor="text1"/>
          <w:sz w:val="28"/>
          <w:szCs w:val="28"/>
          <w:u w:val="single"/>
        </w:rPr>
        <w:t>202-52-00</w:t>
      </w:r>
    </w:p>
    <w:p w:rsidR="001D1AAD" w:rsidRP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u w:val="single"/>
        </w:rPr>
      </w:pPr>
      <w:r w:rsidRPr="001D1AAD">
        <w:rPr>
          <w:color w:val="000000" w:themeColor="text1"/>
          <w:sz w:val="28"/>
          <w:szCs w:val="28"/>
          <w:u w:val="single"/>
        </w:rPr>
        <w:t>Ананьин Кирилл Сергеевич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1D1AAD" w:rsidRDefault="001D1AAD" w:rsidP="001D1AA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1.Цель работы</w:t>
      </w:r>
    </w:p>
    <w:p w:rsidR="001D1AAD" w:rsidRDefault="001D1AAD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 задания (с вариантом)</w:t>
      </w:r>
    </w:p>
    <w:p w:rsidR="001D1AAD" w:rsidRDefault="001D1AAD" w:rsidP="001D1AAD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362575" cy="4701084"/>
            <wp:effectExtent l="0" t="0" r="0" b="4445"/>
            <wp:docPr id="1" name="Рисунок 1" descr="https://sun9-71.userapi.com/impg/AK_zqSRYPfUcoZ1wIb0Ru7Axy3jpKcNE1AxJBA/9Q1If7tpjXY.jpg?size=835x732&amp;quality=95&amp;sign=3d9f46bb5925dd67094231f3ff3a30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AK_zqSRYPfUcoZ1wIb0Ru7Axy3jpKcNE1AxJBA/9Q1If7tpjXY.jpg?size=835x732&amp;quality=95&amp;sign=3d9f46bb5925dd67094231f3ff3a30c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21" cy="47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AD" w:rsidRDefault="001D1AAD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Описание алгоритма</w:t>
      </w:r>
    </w:p>
    <w:p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данной программе используется 4 основных функции, такие как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CreateNode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списка),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InsertNode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Ввод записей в список),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DeleteNode</w:t>
      </w:r>
      <w:proofErr w:type="spellEnd"/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Удаление записей из списка),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PrintList</w:t>
      </w:r>
      <w:proofErr w:type="spellEnd"/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списка в рабочую зону) для работы с двухсвязным списком. Так же в ней используется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исходя из условии выполнения задания. Она упрощает работу с программой.</w:t>
      </w:r>
    </w:p>
    <w:p w:rsidR="00581E37" w:rsidRDefault="00581E3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1D1AAD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4.Код программы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uses </w:t>
      </w:r>
      <w:proofErr w:type="spellStart"/>
      <w:r w:rsidRPr="00581E37">
        <w:rPr>
          <w:rFonts w:ascii="Arial" w:hAnsi="Arial" w:cs="Arial"/>
          <w:color w:val="000000"/>
          <w:lang w:val="en-US"/>
        </w:rPr>
        <w:t>Crt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const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 xml:space="preserve">MAX_NODES = </w:t>
      </w:r>
      <w:r w:rsidRPr="00581E37">
        <w:rPr>
          <w:rFonts w:ascii="Arial" w:hAnsi="Arial" w:cs="Arial"/>
          <w:color w:val="006400"/>
          <w:lang w:val="en-US"/>
        </w:rPr>
        <w:t>100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type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= </w:t>
      </w:r>
      <w:r w:rsidRPr="00581E37">
        <w:rPr>
          <w:rFonts w:ascii="Arial" w:hAnsi="Arial" w:cs="Arial"/>
          <w:b/>
          <w:bCs/>
          <w:color w:val="000000"/>
          <w:lang w:val="en-US"/>
        </w:rPr>
        <w:t>record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r w:rsidRPr="00581E37">
        <w:rPr>
          <w:rFonts w:ascii="Arial" w:hAnsi="Arial" w:cs="Arial"/>
          <w:color w:val="000000"/>
          <w:lang w:val="en-US"/>
        </w:rPr>
        <w:t xml:space="preserve">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next: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r w:rsidRPr="00581E37">
        <w:rPr>
          <w:rFonts w:ascii="Arial" w:hAnsi="Arial" w:cs="Arial"/>
          <w:color w:val="000000"/>
          <w:lang w:val="en-US"/>
        </w:rPr>
        <w:t>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head, tail: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nodeArray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array </w:t>
      </w:r>
      <w:r w:rsidRPr="00581E37">
        <w:rPr>
          <w:rFonts w:ascii="Arial" w:hAnsi="Arial" w:cs="Arial"/>
          <w:color w:val="000000"/>
          <w:lang w:val="en-US"/>
        </w:rPr>
        <w:t>[</w:t>
      </w:r>
      <w:proofErr w:type="gramStart"/>
      <w:r w:rsidRPr="00581E37">
        <w:rPr>
          <w:rFonts w:ascii="Arial" w:hAnsi="Arial" w:cs="Arial"/>
          <w:color w:val="006400"/>
          <w:lang w:val="en-US"/>
        </w:rPr>
        <w:t>1.</w:t>
      </w:r>
      <w:r w:rsidRPr="00581E37">
        <w:rPr>
          <w:rFonts w:ascii="Arial" w:hAnsi="Arial" w:cs="Arial"/>
          <w:color w:val="000000"/>
          <w:lang w:val="en-US"/>
        </w:rPr>
        <w:t>.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MAX_NODES]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of 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CreateNode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b/>
          <w:bCs/>
          <w:color w:val="000000"/>
          <w:lang w:val="en-US"/>
        </w:rPr>
        <w:t xml:space="preserve">var </w:t>
      </w:r>
      <w:r w:rsidRPr="00581E37">
        <w:rPr>
          <w:rFonts w:ascii="Arial" w:hAnsi="Arial" w:cs="Arial"/>
          <w:color w:val="000000"/>
          <w:lang w:val="en-US"/>
        </w:rPr>
        <w:t>node: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;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new</w:t>
      </w:r>
      <w:r w:rsidRPr="00581E37">
        <w:rPr>
          <w:rFonts w:ascii="Arial" w:hAnsi="Arial" w:cs="Arial"/>
          <w:color w:val="000000"/>
          <w:lang w:val="en-US"/>
        </w:rPr>
        <w:t>(node);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</w:t>
      </w:r>
      <w:proofErr w:type="gramStart"/>
      <w:r w:rsidRPr="00581E37">
        <w:rPr>
          <w:rFonts w:ascii="Arial" w:hAnsi="Arial" w:cs="Arial"/>
          <w:color w:val="000000"/>
          <w:lang w:val="en-US"/>
        </w:rPr>
        <w:t>data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>= data;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</w:t>
      </w:r>
      <w:proofErr w:type="gramStart"/>
      <w:r w:rsidRPr="00581E37">
        <w:rPr>
          <w:rFonts w:ascii="Arial" w:hAnsi="Arial" w:cs="Arial"/>
          <w:color w:val="000000"/>
          <w:lang w:val="en-US"/>
        </w:rPr>
        <w:t>^.next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node</w:t>
      </w:r>
      <w:proofErr w:type="gramStart"/>
      <w:r w:rsidRPr="00581E37">
        <w:rPr>
          <w:rFonts w:ascii="Arial" w:hAnsi="Arial" w:cs="Arial"/>
          <w:color w:val="000000"/>
          <w:lang w:val="en-US"/>
        </w:rPr>
        <w:t>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InsertNode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b/>
          <w:bCs/>
          <w:color w:val="000000"/>
          <w:lang w:val="en-US"/>
        </w:rPr>
        <w:t xml:space="preserve">var </w:t>
      </w:r>
      <w:r w:rsidRPr="00581E37">
        <w:rPr>
          <w:rFonts w:ascii="Arial" w:hAnsi="Arial" w:cs="Arial"/>
          <w:color w:val="000000"/>
          <w:lang w:val="en-US"/>
        </w:rPr>
        <w:t>head, tail: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;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node: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Inc(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CreateNode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node, 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r w:rsidRPr="00581E37">
        <w:rPr>
          <w:rFonts w:ascii="Arial" w:hAnsi="Arial" w:cs="Arial"/>
          <w:color w:val="000000"/>
          <w:lang w:val="en-US"/>
        </w:rPr>
        <w:t xml:space="preserve">head =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head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else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tail</w:t>
      </w:r>
      <w:proofErr w:type="gramStart"/>
      <w:r w:rsidRPr="00581E37">
        <w:rPr>
          <w:rFonts w:ascii="Arial" w:hAnsi="Arial" w:cs="Arial"/>
          <w:color w:val="000000"/>
          <w:lang w:val="en-US"/>
        </w:rPr>
        <w:t>^.next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node</w:t>
      </w:r>
      <w:proofErr w:type="gramStart"/>
      <w:r w:rsidRPr="00581E37">
        <w:rPr>
          <w:rFonts w:ascii="Arial" w:hAnsi="Arial" w:cs="Arial"/>
          <w:color w:val="000000"/>
          <w:lang w:val="en-US"/>
        </w:rPr>
        <w:t>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proofErr w:type="gramEnd"/>
      <w:r w:rsidRPr="00581E37">
        <w:rPr>
          <w:rFonts w:ascii="Arial" w:hAnsi="Arial" w:cs="Arial"/>
          <w:color w:val="000000"/>
          <w:lang w:val="en-US"/>
        </w:rPr>
        <w:t xml:space="preserve"> := tail;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DeleteNode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b/>
          <w:bCs/>
          <w:color w:val="000000"/>
          <w:lang w:val="en-US"/>
        </w:rPr>
        <w:t xml:space="preserve">var </w:t>
      </w:r>
      <w:r w:rsidRPr="00581E37">
        <w:rPr>
          <w:rFonts w:ascii="Arial" w:hAnsi="Arial" w:cs="Arial"/>
          <w:color w:val="000000"/>
          <w:lang w:val="en-US"/>
        </w:rPr>
        <w:t>head, tail: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;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 xml:space="preserve">node,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>= head;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lastRenderedPageBreak/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while </w:t>
      </w:r>
      <w:r w:rsidRPr="00581E37">
        <w:rPr>
          <w:rFonts w:ascii="Arial" w:hAnsi="Arial" w:cs="Arial"/>
          <w:color w:val="000000"/>
          <w:lang w:val="en-US"/>
        </w:rPr>
        <w:t xml:space="preserve">(node &lt;&gt;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 xml:space="preserve">)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and </w:t>
      </w:r>
      <w:r w:rsidRPr="00581E37">
        <w:rPr>
          <w:rFonts w:ascii="Arial" w:hAnsi="Arial" w:cs="Arial"/>
          <w:color w:val="000000"/>
          <w:lang w:val="en-US"/>
        </w:rPr>
        <w:t>(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node^.data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&lt;&gt; data) </w:t>
      </w:r>
      <w:r w:rsidRPr="00581E37">
        <w:rPr>
          <w:rFonts w:ascii="Arial" w:hAnsi="Arial" w:cs="Arial"/>
          <w:b/>
          <w:bCs/>
          <w:color w:val="000000"/>
          <w:lang w:val="en-US"/>
        </w:rPr>
        <w:t>do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node^.next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r w:rsidRPr="00581E37">
        <w:rPr>
          <w:rFonts w:ascii="Arial" w:hAnsi="Arial" w:cs="Arial"/>
          <w:color w:val="000000"/>
          <w:lang w:val="en-US"/>
        </w:rPr>
        <w:t xml:space="preserve">node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>= node^.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node^.next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>^.next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else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head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if </w:t>
      </w:r>
      <w:proofErr w:type="spell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r w:rsidRPr="00581E37">
        <w:rPr>
          <w:rFonts w:ascii="Arial" w:hAnsi="Arial" w:cs="Arial"/>
          <w:b/>
          <w:bCs/>
          <w:color w:val="000000"/>
          <w:lang w:val="en-US"/>
        </w:rPr>
        <w:t>then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nextNode</w:t>
      </w:r>
      <w:proofErr w:type="spellEnd"/>
      <w:r w:rsidRPr="00581E37">
        <w:rPr>
          <w:rFonts w:ascii="Arial" w:hAnsi="Arial" w:cs="Arial"/>
          <w:color w:val="000000"/>
          <w:lang w:val="en-US"/>
        </w:rPr>
        <w:t>^.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else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prevNode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Dec(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Dispose(node);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PrintList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head: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>node: ^</w:t>
      </w:r>
      <w:proofErr w:type="spellStart"/>
      <w:r w:rsidRPr="00581E37">
        <w:rPr>
          <w:rFonts w:ascii="Arial" w:hAnsi="Arial" w:cs="Arial"/>
          <w:color w:val="000000"/>
          <w:lang w:val="en-US"/>
        </w:rPr>
        <w:t>TNode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>= head;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while </w:t>
      </w:r>
      <w:r w:rsidRPr="00581E37">
        <w:rPr>
          <w:rFonts w:ascii="Arial" w:hAnsi="Arial" w:cs="Arial"/>
          <w:color w:val="000000"/>
          <w:lang w:val="en-US"/>
        </w:rPr>
        <w:t xml:space="preserve">node &lt;&gt; </w:t>
      </w:r>
      <w:r w:rsidRPr="00581E37">
        <w:rPr>
          <w:rFonts w:ascii="Arial" w:hAnsi="Arial" w:cs="Arial"/>
          <w:color w:val="0000FF"/>
          <w:lang w:val="en-US"/>
        </w:rPr>
        <w:t xml:space="preserve">nil </w:t>
      </w:r>
      <w:proofErr w:type="gramStart"/>
      <w:r w:rsidRPr="00581E37">
        <w:rPr>
          <w:rFonts w:ascii="Arial" w:hAnsi="Arial" w:cs="Arial"/>
          <w:b/>
          <w:bCs/>
          <w:color w:val="000000"/>
          <w:lang w:val="en-US"/>
        </w:rPr>
        <w:t>do</w:t>
      </w:r>
      <w:proofErr w:type="gramEnd"/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Write(</w:t>
      </w:r>
      <w:proofErr w:type="spellStart"/>
      <w:proofErr w:type="gramEnd"/>
      <w:r w:rsidRPr="00581E37">
        <w:rPr>
          <w:rFonts w:ascii="Arial" w:hAnsi="Arial" w:cs="Arial"/>
          <w:color w:val="000000"/>
          <w:lang w:val="en-US"/>
        </w:rPr>
        <w:t>node^.data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, </w:t>
      </w:r>
      <w:r w:rsidRPr="00581E37">
        <w:rPr>
          <w:rFonts w:ascii="Arial" w:hAnsi="Arial" w:cs="Arial"/>
          <w:color w:val="0000FF"/>
          <w:lang w:val="en-US"/>
        </w:rPr>
        <w:t>' 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581E37">
        <w:rPr>
          <w:rFonts w:ascii="Arial" w:hAnsi="Arial" w:cs="Arial"/>
          <w:color w:val="000000"/>
          <w:lang w:val="en-US"/>
        </w:rPr>
        <w:t>node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581E37">
        <w:rPr>
          <w:rFonts w:ascii="Arial" w:hAnsi="Arial" w:cs="Arial"/>
          <w:color w:val="000000"/>
          <w:lang w:val="en-US"/>
        </w:rPr>
        <w:t>node^.next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>var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</w:t>
      </w:r>
      <w:r w:rsidRPr="00581E37">
        <w:rPr>
          <w:rFonts w:ascii="Arial" w:hAnsi="Arial" w:cs="Arial"/>
          <w:color w:val="000000"/>
          <w:lang w:val="en-US"/>
        </w:rPr>
        <w:t xml:space="preserve">choice: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data: </w:t>
      </w:r>
      <w:r w:rsidRPr="00581E37">
        <w:rPr>
          <w:rFonts w:ascii="Arial" w:hAnsi="Arial" w:cs="Arial"/>
          <w:color w:val="0000FF"/>
          <w:lang w:val="en-US"/>
        </w:rPr>
        <w:t>integer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proofErr w:type="spellStart"/>
      <w:r w:rsidRPr="00581E37">
        <w:rPr>
          <w:rFonts w:ascii="Arial" w:hAnsi="Arial" w:cs="Arial"/>
          <w:b/>
          <w:bCs/>
          <w:color w:val="000000"/>
        </w:rPr>
        <w:lastRenderedPageBreak/>
        <w:t>begin</w:t>
      </w:r>
      <w:proofErr w:type="spellEnd"/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b/>
          <w:bCs/>
          <w:color w:val="000000"/>
        </w:rPr>
        <w:t xml:space="preserve">  </w:t>
      </w:r>
      <w:proofErr w:type="spellStart"/>
      <w:proofErr w:type="gramStart"/>
      <w:r w:rsidRPr="00581E37">
        <w:rPr>
          <w:rFonts w:ascii="Arial" w:hAnsi="Arial" w:cs="Arial"/>
          <w:color w:val="000000"/>
        </w:rPr>
        <w:t>head</w:t>
      </w:r>
      <w:proofErr w:type="spellEnd"/>
      <w:r w:rsidRPr="00581E37">
        <w:rPr>
          <w:rFonts w:ascii="Arial" w:hAnsi="Arial" w:cs="Arial"/>
          <w:color w:val="000000"/>
        </w:rPr>
        <w:t xml:space="preserve"> :</w:t>
      </w:r>
      <w:proofErr w:type="gramEnd"/>
      <w:r w:rsidRPr="00581E37">
        <w:rPr>
          <w:rFonts w:ascii="Arial" w:hAnsi="Arial" w:cs="Arial"/>
          <w:color w:val="000000"/>
        </w:rPr>
        <w:t xml:space="preserve">= </w:t>
      </w:r>
      <w:proofErr w:type="spellStart"/>
      <w:r w:rsidRPr="00581E37">
        <w:rPr>
          <w:rFonts w:ascii="Arial" w:hAnsi="Arial" w:cs="Arial"/>
          <w:color w:val="0000FF"/>
        </w:rPr>
        <w:t>nil</w:t>
      </w:r>
      <w:proofErr w:type="spellEnd"/>
      <w:r w:rsidRPr="00581E37">
        <w:rPr>
          <w:rFonts w:ascii="Arial" w:hAnsi="Arial" w:cs="Arial"/>
          <w:color w:val="000000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</w:rPr>
        <w:t xml:space="preserve">  </w:t>
      </w:r>
      <w:proofErr w:type="gramStart"/>
      <w:r w:rsidRPr="00581E37">
        <w:rPr>
          <w:rFonts w:ascii="Arial" w:hAnsi="Arial" w:cs="Arial"/>
          <w:color w:val="000000"/>
          <w:lang w:val="en-US"/>
        </w:rPr>
        <w:t>tail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r w:rsidRPr="00581E37">
        <w:rPr>
          <w:rFonts w:ascii="Arial" w:hAnsi="Arial" w:cs="Arial"/>
          <w:color w:val="0000FF"/>
          <w:lang w:val="en-US"/>
        </w:rPr>
        <w:t>nil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nodeCounter</w:t>
      </w:r>
      <w:proofErr w:type="spellEnd"/>
      <w:r w:rsidRPr="00581E3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81E37">
        <w:rPr>
          <w:rFonts w:ascii="Arial" w:hAnsi="Arial" w:cs="Arial"/>
          <w:color w:val="000000"/>
          <w:lang w:val="en-US"/>
        </w:rPr>
        <w:t xml:space="preserve">= </w:t>
      </w:r>
      <w:r w:rsidRPr="00581E37">
        <w:rPr>
          <w:rFonts w:ascii="Arial" w:hAnsi="Arial" w:cs="Arial"/>
          <w:color w:val="006400"/>
          <w:lang w:val="en-US"/>
        </w:rPr>
        <w:t>0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>repeat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FF"/>
        </w:rPr>
        <w:t>Введите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число</w:t>
      </w:r>
      <w:r w:rsidRPr="00581E37">
        <w:rPr>
          <w:rFonts w:ascii="Arial" w:hAnsi="Arial" w:cs="Arial"/>
          <w:color w:val="0000FF"/>
          <w:lang w:val="en-US"/>
        </w:rPr>
        <w:t>: 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FF"/>
          <w:lang w:val="en-US"/>
        </w:rPr>
        <w:t xml:space="preserve">'1. </w:t>
      </w:r>
      <w:r w:rsidRPr="00581E37">
        <w:rPr>
          <w:rFonts w:ascii="Arial" w:hAnsi="Arial" w:cs="Arial"/>
          <w:color w:val="0000FF"/>
        </w:rPr>
        <w:t>Ввод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данных</w:t>
      </w:r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FF"/>
          <w:lang w:val="en-US"/>
        </w:rPr>
        <w:t xml:space="preserve">'2. </w:t>
      </w:r>
      <w:r w:rsidRPr="00581E37">
        <w:rPr>
          <w:rFonts w:ascii="Arial" w:hAnsi="Arial" w:cs="Arial"/>
          <w:color w:val="0000FF"/>
        </w:rPr>
        <w:t>Удаление данных'</w:t>
      </w:r>
      <w:r w:rsidRPr="00581E37">
        <w:rPr>
          <w:rFonts w:ascii="Arial" w:hAnsi="Arial" w:cs="Arial"/>
          <w:color w:val="000000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</w:rPr>
        <w:t>Writeln</w:t>
      </w:r>
      <w:proofErr w:type="spellEnd"/>
      <w:r w:rsidRPr="00581E37">
        <w:rPr>
          <w:rFonts w:ascii="Arial" w:hAnsi="Arial" w:cs="Arial"/>
          <w:color w:val="000000"/>
        </w:rPr>
        <w:t>(</w:t>
      </w:r>
      <w:proofErr w:type="gramEnd"/>
      <w:r w:rsidRPr="00581E37">
        <w:rPr>
          <w:rFonts w:ascii="Arial" w:hAnsi="Arial" w:cs="Arial"/>
          <w:color w:val="0000FF"/>
        </w:rPr>
        <w:t>'3. Вывести данные'</w:t>
      </w:r>
      <w:r w:rsidRPr="00581E37">
        <w:rPr>
          <w:rFonts w:ascii="Arial" w:hAnsi="Arial" w:cs="Arial"/>
          <w:color w:val="000000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81E37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581E37">
        <w:rPr>
          <w:rFonts w:ascii="Arial" w:hAnsi="Arial" w:cs="Arial"/>
          <w:color w:val="000000"/>
        </w:rPr>
        <w:t>Writeln</w:t>
      </w:r>
      <w:proofErr w:type="spellEnd"/>
      <w:r w:rsidRPr="00581E37">
        <w:rPr>
          <w:rFonts w:ascii="Arial" w:hAnsi="Arial" w:cs="Arial"/>
          <w:color w:val="000000"/>
        </w:rPr>
        <w:t>(</w:t>
      </w:r>
      <w:proofErr w:type="gramEnd"/>
      <w:r w:rsidRPr="00581E37">
        <w:rPr>
          <w:rFonts w:ascii="Arial" w:hAnsi="Arial" w:cs="Arial"/>
          <w:color w:val="0000FF"/>
        </w:rPr>
        <w:t>'4. Выйти из программы'</w:t>
      </w:r>
      <w:r w:rsidRPr="00581E37">
        <w:rPr>
          <w:rFonts w:ascii="Arial" w:hAnsi="Arial" w:cs="Arial"/>
          <w:color w:val="000000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</w:rPr>
        <w:t xml:space="preserve">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Readln</w:t>
      </w:r>
      <w:proofErr w:type="spellEnd"/>
      <w:r w:rsidRPr="00581E37">
        <w:rPr>
          <w:rFonts w:ascii="Arial" w:hAnsi="Arial" w:cs="Arial"/>
          <w:color w:val="000000"/>
          <w:lang w:val="en-US"/>
        </w:rPr>
        <w:t>(choice);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case </w:t>
      </w:r>
      <w:r w:rsidRPr="00581E37">
        <w:rPr>
          <w:rFonts w:ascii="Arial" w:hAnsi="Arial" w:cs="Arial"/>
          <w:color w:val="000000"/>
          <w:lang w:val="en-US"/>
        </w:rPr>
        <w:t xml:space="preserve">choice </w:t>
      </w:r>
      <w:r w:rsidRPr="00581E37">
        <w:rPr>
          <w:rFonts w:ascii="Arial" w:hAnsi="Arial" w:cs="Arial"/>
          <w:b/>
          <w:bCs/>
          <w:color w:val="000000"/>
          <w:lang w:val="en-US"/>
        </w:rPr>
        <w:t>of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</w:t>
      </w:r>
      <w:r w:rsidRPr="00581E37">
        <w:rPr>
          <w:rFonts w:ascii="Arial" w:hAnsi="Arial" w:cs="Arial"/>
          <w:color w:val="006400"/>
          <w:lang w:val="en-US"/>
        </w:rPr>
        <w:t>1</w:t>
      </w:r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Write(</w:t>
      </w:r>
      <w:proofErr w:type="gramEnd"/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FF"/>
        </w:rPr>
        <w:t>Введите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данные</w:t>
      </w:r>
      <w:r w:rsidRPr="00581E37">
        <w:rPr>
          <w:rFonts w:ascii="Arial" w:hAnsi="Arial" w:cs="Arial"/>
          <w:color w:val="0000FF"/>
          <w:lang w:val="en-US"/>
        </w:rPr>
        <w:t>: 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Readln</w:t>
      </w:r>
      <w:proofErr w:type="spellEnd"/>
      <w:r w:rsidRPr="00581E37">
        <w:rPr>
          <w:rFonts w:ascii="Arial" w:hAnsi="Arial" w:cs="Arial"/>
          <w:color w:val="000000"/>
          <w:lang w:val="en-US"/>
        </w:rPr>
        <w:t>(data);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InsertNode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head, tail, 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</w:t>
      </w:r>
      <w:r w:rsidRPr="00581E37">
        <w:rPr>
          <w:rFonts w:ascii="Arial" w:hAnsi="Arial" w:cs="Arial"/>
          <w:color w:val="006400"/>
          <w:lang w:val="en-US"/>
        </w:rPr>
        <w:t>2</w:t>
      </w:r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     </w:t>
      </w:r>
      <w:proofErr w:type="gramStart"/>
      <w:r w:rsidRPr="00581E37">
        <w:rPr>
          <w:rFonts w:ascii="Arial" w:hAnsi="Arial" w:cs="Arial"/>
          <w:color w:val="000000"/>
          <w:lang w:val="en-US"/>
        </w:rPr>
        <w:t>Write(</w:t>
      </w:r>
      <w:proofErr w:type="gramEnd"/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FF"/>
        </w:rPr>
        <w:t>Введите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данные</w:t>
      </w:r>
      <w:r w:rsidRPr="00581E37">
        <w:rPr>
          <w:rFonts w:ascii="Arial" w:hAnsi="Arial" w:cs="Arial"/>
          <w:color w:val="0000FF"/>
          <w:lang w:val="en-US"/>
        </w:rPr>
        <w:t>: 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Readln</w:t>
      </w:r>
      <w:proofErr w:type="spellEnd"/>
      <w:r w:rsidRPr="00581E37">
        <w:rPr>
          <w:rFonts w:ascii="Arial" w:hAnsi="Arial" w:cs="Arial"/>
          <w:color w:val="000000"/>
          <w:lang w:val="en-US"/>
        </w:rPr>
        <w:t>(data);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DeleteNode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00"/>
          <w:lang w:val="en-US"/>
        </w:rPr>
        <w:t>head, tail, data);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</w:t>
      </w:r>
      <w:r w:rsidRPr="00581E37">
        <w:rPr>
          <w:rFonts w:ascii="Arial" w:hAnsi="Arial" w:cs="Arial"/>
          <w:color w:val="006400"/>
          <w:lang w:val="en-US"/>
        </w:rPr>
        <w:t>3</w:t>
      </w:r>
      <w:r w:rsidRPr="00581E37">
        <w:rPr>
          <w:rFonts w:ascii="Arial" w:hAnsi="Arial" w:cs="Arial"/>
          <w:color w:val="000000"/>
          <w:lang w:val="en-US"/>
        </w:rPr>
        <w:t xml:space="preserve">: </w:t>
      </w:r>
      <w:r w:rsidRPr="00581E37">
        <w:rPr>
          <w:rFonts w:ascii="Arial" w:hAnsi="Arial" w:cs="Arial"/>
          <w:b/>
          <w:bCs/>
          <w:color w:val="000000"/>
          <w:lang w:val="en-US"/>
        </w:rPr>
        <w:t>begin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b/>
          <w:bCs/>
          <w:color w:val="000000"/>
          <w:lang w:val="en-US"/>
        </w:rPr>
        <w:t xml:space="preserve">           </w:t>
      </w:r>
      <w:proofErr w:type="spellStart"/>
      <w:proofErr w:type="gramStart"/>
      <w:r w:rsidRPr="00581E37">
        <w:rPr>
          <w:rFonts w:ascii="Arial" w:hAnsi="Arial" w:cs="Arial"/>
          <w:color w:val="000000"/>
          <w:lang w:val="en-US"/>
        </w:rPr>
        <w:t>Writeln</w:t>
      </w:r>
      <w:proofErr w:type="spellEnd"/>
      <w:r w:rsidRPr="00581E37">
        <w:rPr>
          <w:rFonts w:ascii="Arial" w:hAnsi="Arial" w:cs="Arial"/>
          <w:color w:val="000000"/>
          <w:lang w:val="en-US"/>
        </w:rPr>
        <w:t>(</w:t>
      </w:r>
      <w:proofErr w:type="gramEnd"/>
      <w:r w:rsidRPr="00581E37">
        <w:rPr>
          <w:rFonts w:ascii="Arial" w:hAnsi="Arial" w:cs="Arial"/>
          <w:color w:val="0000FF"/>
          <w:lang w:val="en-US"/>
        </w:rPr>
        <w:t>'</w:t>
      </w:r>
      <w:r w:rsidRPr="00581E37">
        <w:rPr>
          <w:rFonts w:ascii="Arial" w:hAnsi="Arial" w:cs="Arial"/>
          <w:color w:val="0000FF"/>
        </w:rPr>
        <w:t>Список</w:t>
      </w:r>
      <w:r w:rsidRPr="00581E37">
        <w:rPr>
          <w:rFonts w:ascii="Arial" w:hAnsi="Arial" w:cs="Arial"/>
          <w:color w:val="0000FF"/>
          <w:lang w:val="en-US"/>
        </w:rPr>
        <w:t xml:space="preserve"> </w:t>
      </w:r>
      <w:r w:rsidRPr="00581E37">
        <w:rPr>
          <w:rFonts w:ascii="Arial" w:hAnsi="Arial" w:cs="Arial"/>
          <w:color w:val="0000FF"/>
        </w:rPr>
        <w:t>данных</w:t>
      </w:r>
      <w:r w:rsidRPr="00581E37">
        <w:rPr>
          <w:rFonts w:ascii="Arial" w:hAnsi="Arial" w:cs="Arial"/>
          <w:color w:val="0000FF"/>
          <w:lang w:val="en-US"/>
        </w:rPr>
        <w:t>:'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  </w:t>
      </w:r>
      <w:proofErr w:type="spellStart"/>
      <w:r w:rsidRPr="00581E37">
        <w:rPr>
          <w:rFonts w:ascii="Arial" w:hAnsi="Arial" w:cs="Arial"/>
          <w:color w:val="000000"/>
          <w:lang w:val="en-US"/>
        </w:rPr>
        <w:t>PrintList</w:t>
      </w:r>
      <w:proofErr w:type="spellEnd"/>
      <w:r w:rsidRPr="00581E37">
        <w:rPr>
          <w:rFonts w:ascii="Arial" w:hAnsi="Arial" w:cs="Arial"/>
          <w:color w:val="000000"/>
          <w:lang w:val="en-US"/>
        </w:rPr>
        <w:t>(head);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 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  </w:t>
      </w:r>
      <w:r w:rsidRPr="00581E37">
        <w:rPr>
          <w:rFonts w:ascii="Arial" w:hAnsi="Arial" w:cs="Arial"/>
          <w:b/>
          <w:bCs/>
          <w:color w:val="000000"/>
          <w:lang w:val="en-US"/>
        </w:rPr>
        <w:t>end</w:t>
      </w:r>
      <w:r w:rsidRPr="00581E37">
        <w:rPr>
          <w:rFonts w:ascii="Arial" w:hAnsi="Arial" w:cs="Arial"/>
          <w:color w:val="000000"/>
          <w:lang w:val="en-US"/>
        </w:rPr>
        <w:t>;</w:t>
      </w:r>
    </w:p>
    <w:p w:rsidR="00581E37" w:rsidRPr="00581E37" w:rsidRDefault="00581E37" w:rsidP="00581E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81E37">
        <w:rPr>
          <w:rFonts w:ascii="Arial" w:hAnsi="Arial" w:cs="Arial"/>
          <w:color w:val="000000"/>
          <w:lang w:val="en-US"/>
        </w:rPr>
        <w:t xml:space="preserve">  </w:t>
      </w:r>
      <w:r w:rsidRPr="00581E37">
        <w:rPr>
          <w:rFonts w:ascii="Arial" w:hAnsi="Arial" w:cs="Arial"/>
          <w:b/>
          <w:bCs/>
          <w:color w:val="000000"/>
          <w:lang w:val="en-US"/>
        </w:rPr>
        <w:t xml:space="preserve">until </w:t>
      </w:r>
      <w:r w:rsidRPr="00581E37">
        <w:rPr>
          <w:rFonts w:ascii="Arial" w:hAnsi="Arial" w:cs="Arial"/>
          <w:color w:val="000000"/>
          <w:lang w:val="en-US"/>
        </w:rPr>
        <w:t xml:space="preserve">(choice = </w:t>
      </w:r>
      <w:r w:rsidRPr="00581E37">
        <w:rPr>
          <w:rFonts w:ascii="Arial" w:hAnsi="Arial" w:cs="Arial"/>
          <w:color w:val="006400"/>
          <w:lang w:val="en-US"/>
        </w:rPr>
        <w:t>4</w:t>
      </w:r>
      <w:r w:rsidRPr="00581E37">
        <w:rPr>
          <w:rFonts w:ascii="Arial" w:hAnsi="Arial" w:cs="Arial"/>
          <w:color w:val="000000"/>
          <w:lang w:val="en-US"/>
        </w:rPr>
        <w:t>);</w:t>
      </w:r>
    </w:p>
    <w:p w:rsidR="00581E37" w:rsidRDefault="00581E37" w:rsidP="00581E37">
      <w:pPr>
        <w:spacing w:after="160" w:line="360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581E37">
        <w:rPr>
          <w:rFonts w:ascii="Arial" w:hAnsi="Arial" w:cs="Arial"/>
          <w:b/>
          <w:bCs/>
          <w:color w:val="000000"/>
        </w:rPr>
        <w:t>end</w:t>
      </w:r>
      <w:proofErr w:type="spellEnd"/>
      <w:r w:rsidRPr="00581E37">
        <w:rPr>
          <w:rFonts w:ascii="Arial" w:hAnsi="Arial" w:cs="Arial"/>
          <w:color w:val="000000"/>
        </w:rPr>
        <w:t>.</w:t>
      </w:r>
    </w:p>
    <w:p w:rsidR="00581E37" w:rsidRDefault="00581E37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581E37" w:rsidRPr="00581E37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5.Результат выполнение программы</w:t>
      </w:r>
    </w:p>
    <w:p w:rsidR="001D1AAD" w:rsidRDefault="001D1AAD" w:rsidP="001D1AAD">
      <w:pPr>
        <w:jc w:val="center"/>
        <w:rPr>
          <w:color w:val="000000" w:themeColor="text1"/>
          <w:sz w:val="28"/>
          <w:szCs w:val="28"/>
        </w:rPr>
      </w:pPr>
    </w:p>
    <w:p w:rsidR="001D1AAD" w:rsidRDefault="00581E37" w:rsidP="00581E37">
      <w:pPr>
        <w:spacing w:line="360" w:lineRule="auto"/>
        <w:contextualSpacing/>
        <w:jc w:val="center"/>
      </w:pPr>
      <w:r w:rsidRPr="00581E37">
        <w:drawing>
          <wp:inline distT="0" distB="0" distL="0" distR="0" wp14:anchorId="7D5D8FA6" wp14:editId="70994AEA">
            <wp:extent cx="3010320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37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581E37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1E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8A7FD" wp14:editId="18111FE9">
            <wp:extent cx="1789633" cy="46767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238" cy="46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37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DA3654" w:rsidRDefault="00581E37" w:rsidP="00DA3654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DA3654">
        <w:rPr>
          <w:rFonts w:ascii="Times New Roman" w:hAnsi="Times New Roman" w:cs="Times New Roman"/>
          <w:sz w:val="28"/>
          <w:szCs w:val="28"/>
        </w:rPr>
        <w:t>Вывод</w:t>
      </w:r>
    </w:p>
    <w:p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выполнения данной до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машней контрольной работы,</w:t>
      </w:r>
      <w:r w:rsidR="00DA3654">
        <w:rPr>
          <w:rFonts w:ascii="Times New Roman" w:hAnsi="Times New Roman" w:cs="Times New Roman"/>
          <w:sz w:val="28"/>
          <w:szCs w:val="28"/>
        </w:rPr>
        <w:t xml:space="preserve"> с помощью доп. Материала, интернета и помощью учителя,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получили знания 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с базовыми структурами данных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таких как двухсвязный список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навык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81E37" w:rsidRPr="00581E37" w:rsidRDefault="00581E37" w:rsidP="00581E3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81E37" w:rsidRPr="005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D"/>
    <w:rsid w:val="001D1AAD"/>
    <w:rsid w:val="00581E37"/>
    <w:rsid w:val="00D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ED8E"/>
  <w15:chartTrackingRefBased/>
  <w15:docId w15:val="{4BBD40E2-B114-4CCB-9C58-4851F344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E3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A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D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2023-02-22T08:42:00Z</dcterms:created>
  <dcterms:modified xsi:type="dcterms:W3CDTF">2023-02-22T09:08:00Z</dcterms:modified>
</cp:coreProperties>
</file>