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1E6E" w14:textId="488C3E94" w:rsidR="00A9204E" w:rsidRDefault="0007638A" w:rsidP="0007638A">
      <w:pPr>
        <w:ind w:firstLine="720"/>
      </w:pPr>
      <w:r>
        <w:t xml:space="preserve">The device is a television remote control.  It is about eight inches long and one and a half inches wide.  It has several input keys on it, some with numbers and some with letters and words.  It is used to select which program one wants to watch on television.  </w:t>
      </w:r>
      <w:bookmarkStart w:id="0" w:name="_GoBack"/>
      <w:bookmarkEnd w:id="0"/>
    </w:p>
    <w:sectPr w:rsidR="00A92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294BF" w14:textId="77777777" w:rsidR="00AD503C" w:rsidRDefault="00AD503C" w:rsidP="0007638A">
      <w:r>
        <w:separator/>
      </w:r>
    </w:p>
  </w:endnote>
  <w:endnote w:type="continuationSeparator" w:id="0">
    <w:p w14:paraId="2CA7E6B7" w14:textId="77777777" w:rsidR="00AD503C" w:rsidRDefault="00AD503C" w:rsidP="00076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C655C" w14:textId="77777777" w:rsidR="00AD503C" w:rsidRDefault="00AD503C" w:rsidP="0007638A">
      <w:r>
        <w:separator/>
      </w:r>
    </w:p>
  </w:footnote>
  <w:footnote w:type="continuationSeparator" w:id="0">
    <w:p w14:paraId="14FBF862" w14:textId="77777777" w:rsidR="00AD503C" w:rsidRDefault="00AD503C" w:rsidP="00076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8A"/>
    <w:rsid w:val="0007638A"/>
    <w:rsid w:val="00645252"/>
    <w:rsid w:val="006D3D74"/>
    <w:rsid w:val="0083569A"/>
    <w:rsid w:val="00A9204E"/>
    <w:rsid w:val="00AD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C98DF"/>
  <w15:chartTrackingRefBased/>
  <w15:docId w15:val="{957ABD5A-0205-4FEE-9171-A49F0B78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t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TotalTime>
  <Pages>1</Pages>
  <Words>39</Words>
  <Characters>224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Etta</dc:creator>
  <cp:keywords/>
  <dc:description/>
  <cp:lastModifiedBy>Etta Birckhead</cp:lastModifiedBy>
  <cp:revision>1</cp:revision>
  <dcterms:created xsi:type="dcterms:W3CDTF">2019-03-04T15:06:00Z</dcterms:created>
  <dcterms:modified xsi:type="dcterms:W3CDTF">2019-03-04T15:14:00Z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