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ygn1q3m3s91" w:id="0"/>
      <w:bookmarkEnd w:id="0"/>
      <w:r w:rsidDel="00000000" w:rsidR="00000000" w:rsidRPr="00000000">
        <w:rPr>
          <w:rtl w:val="0"/>
        </w:rPr>
        <w:t xml:space="preserve">Livrable : Lab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ETTALIBI Assia 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color w:val="f6b26b"/>
        </w:rPr>
      </w:pPr>
      <w:r w:rsidDel="00000000" w:rsidR="00000000" w:rsidRPr="00000000">
        <w:rPr>
          <w:rtl w:val="0"/>
        </w:rPr>
        <w:t xml:space="preserve">groupe :</w:t>
      </w:r>
      <w:r w:rsidDel="00000000" w:rsidR="00000000" w:rsidRPr="00000000">
        <w:rPr>
          <w:b w:val="1"/>
          <w:bCs w:val="1"/>
          <w:rtl w:val="0"/>
        </w:rPr>
        <w:t xml:space="preserve"> The AFCE </w:t>
      </w:r>
      <w:r w:rsidDel="00000000" w:rsidR="00000000" w:rsidRPr="00000000">
        <w:rPr>
          <w:b w:val="1"/>
          <w:bCs w:val="1"/>
          <w:i w:val="1"/>
          <w:iCs w:val="1"/>
          <w:color w:val="f6b26b"/>
          <w:rtl w:val="0"/>
        </w:rPr>
        <w:t xml:space="preserve">Sparks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5j141k17wbs" w:id="1"/>
      <w:bookmarkEnd w:id="1"/>
      <w:r w:rsidDel="00000000" w:rsidR="00000000" w:rsidRPr="00000000">
        <w:rPr>
          <w:rtl w:val="0"/>
        </w:rPr>
        <w:t xml:space="preserve">Deliverable 1 : Part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Spark Master UI Screenshot Must show 1 master + 1 worker connected Must show cores and RAM recognized by the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q2jmd1029mk" w:id="2"/>
      <w:bookmarkEnd w:id="2"/>
      <w:r w:rsidDel="00000000" w:rsidR="00000000" w:rsidRPr="00000000">
        <w:rPr>
          <w:rtl w:val="0"/>
        </w:rPr>
        <w:t xml:space="preserve">Delivrable 2 : Part B &amp; 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213303</wp:posOffset>
            </wp:positionV>
            <wp:extent cx="5731200" cy="2260600"/>
            <wp:effectExtent b="0" l="0" r="0" t="0"/>
            <wp:wrapTopAndBottom distB="114300" distT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Terminal Output of Your Spark Application Full output of running lab1_hello_spark.py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erdtbqs1oh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81248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cr3lpz4bs1t" w:id="4"/>
      <w:bookmarkEnd w:id="4"/>
      <w:r w:rsidDel="00000000" w:rsidR="00000000" w:rsidRPr="00000000">
        <w:rPr>
          <w:rtl w:val="0"/>
        </w:rPr>
        <w:t xml:space="preserve">Delivrable 3 : Part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Spark Application UI Screenshots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Jobs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981200"/>
            <wp:effectExtent b="0" l="0" r="0" t="0"/>
            <wp:wrapTopAndBottom distB="114300" distT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One DAG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7981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Stage details for any stage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Executors tab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240125</wp:posOffset>
            </wp:positionV>
            <wp:extent cx="5731200" cy="2565400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boqlnhwd9asn" w:id="5"/>
      <w:bookmarkEnd w:id="5"/>
      <w:r w:rsidDel="00000000" w:rsidR="00000000" w:rsidRPr="00000000">
        <w:rPr>
          <w:rtl w:val="0"/>
        </w:rPr>
        <w:t xml:space="preserve">Delivrable 4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413000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DAG : directed Acyclic Graph , it represents the </w:t>
      </w:r>
      <w:r w:rsidDel="00000000" w:rsidR="00000000" w:rsidRPr="00000000">
        <w:rPr>
          <w:b w:val="1"/>
          <w:bCs w:val="1"/>
          <w:rtl w:val="0"/>
        </w:rPr>
        <w:t xml:space="preserve">execution plan</w:t>
      </w:r>
      <w:r w:rsidDel="00000000" w:rsidR="00000000" w:rsidRPr="00000000">
        <w:rPr>
          <w:rtl w:val="0"/>
        </w:rPr>
        <w:t xml:space="preserve"> that Spark uses to process data and it represented as a graph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4 stages because we have 4 execution stages : </w:t>
      </w:r>
      <w:r w:rsidDel="00000000" w:rsidR="00000000" w:rsidRPr="00000000">
        <w:rPr>
          <w:color w:val="188038"/>
          <w:rtl w:val="0"/>
        </w:rPr>
        <w:t xml:space="preserve">df.show()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color w:val="188038"/>
          <w:rtl w:val="0"/>
        </w:rPr>
        <w:t xml:space="preserve">df.count()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df.filter(...).show() 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df.agg(...).show()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number of tasks per stage related to the number of partitions , but since the stages in our application is small it is 1 task per stage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executors tab i noticed a table of the  summary that represent the storage memory , how many cores , the tasks completed with their time , the amount of data that shuffled on read and on write  , it is also a table of the executor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