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143F9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МИНИСТЕРСТВО КУЛЬТУРЫ РОССИЙСКОЙ ФЕДЕРАЦИИ</w:t>
      </w:r>
    </w:p>
    <w:p w14:paraId="7769A9AE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</w:p>
    <w:p w14:paraId="2B9F6CBA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E1AE06F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0820B308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«Университет ИТМО»</w:t>
      </w:r>
    </w:p>
    <w:p w14:paraId="6980EFED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</w:p>
    <w:p w14:paraId="128155E1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 w:rsidRPr="00F41975">
        <w:rPr>
          <w:rFonts w:ascii="Times New Roman" w:hAnsi="Times New Roman"/>
          <w:sz w:val="28"/>
          <w:szCs w:val="28"/>
        </w:rPr>
        <w:t>СУиР</w:t>
      </w:r>
      <w:proofErr w:type="spellEnd"/>
    </w:p>
    <w:p w14:paraId="06C8591B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</w:p>
    <w:p w14:paraId="4F0F1568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</w:p>
    <w:p w14:paraId="10B52441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</w:p>
    <w:p w14:paraId="103C938E" w14:textId="77777777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</w:p>
    <w:p w14:paraId="7EF55C10" w14:textId="38835712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Курсовой проект</w:t>
      </w:r>
    </w:p>
    <w:p w14:paraId="25D9DBD5" w14:textId="1700C45C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по теме</w:t>
      </w:r>
    </w:p>
    <w:p w14:paraId="15675406" w14:textId="61579308" w:rsidR="00811DD2" w:rsidRPr="00F41975" w:rsidRDefault="00811DD2" w:rsidP="00AE279A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t xml:space="preserve">“Разработка аппаратного средства </w:t>
      </w:r>
      <w:proofErr w:type="spellStart"/>
      <w:r w:rsidRPr="00F41975">
        <w:rPr>
          <w:rFonts w:ascii="Times New Roman" w:hAnsi="Times New Roman" w:cs="Times New Roman"/>
          <w:sz w:val="28"/>
          <w:szCs w:val="28"/>
        </w:rPr>
        <w:t>приемо</w:t>
      </w:r>
      <w:proofErr w:type="spellEnd"/>
      <w:r w:rsidRPr="00F41975">
        <w:rPr>
          <w:rFonts w:ascii="Times New Roman" w:hAnsi="Times New Roman" w:cs="Times New Roman"/>
          <w:sz w:val="28"/>
          <w:szCs w:val="28"/>
        </w:rPr>
        <w:t>/передающего устройства терминальных пунктов (АУТП) ПУ/КП ТМ – протоколов (ТМП)”</w:t>
      </w:r>
    </w:p>
    <w:p w14:paraId="3A8C3E31" w14:textId="20FC6FEA" w:rsidR="00811DD2" w:rsidRDefault="00811DD2" w:rsidP="00AE2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79A">
        <w:rPr>
          <w:rFonts w:ascii="Times New Roman" w:hAnsi="Times New Roman" w:cs="Times New Roman"/>
          <w:sz w:val="28"/>
          <w:szCs w:val="28"/>
        </w:rPr>
        <w:t>по дисциплине</w:t>
      </w:r>
      <w:r w:rsidR="00F41975" w:rsidRPr="00AE279A">
        <w:rPr>
          <w:rFonts w:ascii="Times New Roman" w:hAnsi="Times New Roman" w:cs="Times New Roman"/>
          <w:sz w:val="28"/>
          <w:szCs w:val="28"/>
        </w:rPr>
        <w:t>:</w:t>
      </w:r>
      <w:r w:rsidR="00AE279A" w:rsidRPr="00AE279A">
        <w:rPr>
          <w:rFonts w:ascii="Times New Roman" w:hAnsi="Times New Roman" w:cs="Times New Roman"/>
          <w:sz w:val="28"/>
          <w:szCs w:val="28"/>
        </w:rPr>
        <w:t xml:space="preserve"> </w:t>
      </w:r>
      <w:r w:rsidRPr="00AE279A">
        <w:rPr>
          <w:rFonts w:ascii="Times New Roman" w:hAnsi="Times New Roman" w:cs="Times New Roman"/>
          <w:sz w:val="28"/>
          <w:szCs w:val="28"/>
        </w:rPr>
        <w:t>«</w:t>
      </w:r>
      <w:r w:rsidRPr="00AE279A">
        <w:rPr>
          <w:rFonts w:ascii="Times New Roman" w:hAnsi="Times New Roman" w:cs="Times New Roman"/>
          <w:bCs/>
          <w:sz w:val="28"/>
          <w:szCs w:val="28"/>
        </w:rPr>
        <w:t>Информационные сети и телекоммуникации</w:t>
      </w:r>
      <w:r w:rsidRPr="00AE279A">
        <w:rPr>
          <w:rFonts w:ascii="Times New Roman" w:hAnsi="Times New Roman" w:cs="Times New Roman"/>
          <w:sz w:val="28"/>
          <w:szCs w:val="28"/>
        </w:rPr>
        <w:t>»</w:t>
      </w:r>
    </w:p>
    <w:p w14:paraId="0F5E2859" w14:textId="4C842331" w:rsidR="00AE279A" w:rsidRPr="00AE279A" w:rsidRDefault="00AE279A" w:rsidP="00AE2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вариант</w:t>
      </w:r>
    </w:p>
    <w:p w14:paraId="313AA4AF" w14:textId="780F1409" w:rsidR="00811DD2" w:rsidRDefault="00811DD2" w:rsidP="00811DD2">
      <w:pPr>
        <w:rPr>
          <w:rFonts w:ascii="Times New Roman" w:hAnsi="Times New Roman"/>
          <w:sz w:val="28"/>
          <w:szCs w:val="28"/>
        </w:rPr>
      </w:pPr>
    </w:p>
    <w:p w14:paraId="758098F9" w14:textId="61798476" w:rsidR="00F41975" w:rsidRDefault="00F41975" w:rsidP="00811DD2">
      <w:pPr>
        <w:rPr>
          <w:rFonts w:ascii="Times New Roman" w:hAnsi="Times New Roman"/>
          <w:sz w:val="28"/>
          <w:szCs w:val="28"/>
        </w:rPr>
      </w:pPr>
    </w:p>
    <w:p w14:paraId="0DDB9463" w14:textId="3BD8548F" w:rsidR="00F41975" w:rsidRDefault="00F41975" w:rsidP="00811DD2">
      <w:pPr>
        <w:rPr>
          <w:rFonts w:ascii="Times New Roman" w:hAnsi="Times New Roman"/>
          <w:sz w:val="28"/>
          <w:szCs w:val="28"/>
        </w:rPr>
      </w:pPr>
    </w:p>
    <w:p w14:paraId="7530CD6F" w14:textId="77777777" w:rsidR="00F41975" w:rsidRPr="00F41975" w:rsidRDefault="00F41975" w:rsidP="00811DD2">
      <w:pPr>
        <w:rPr>
          <w:rFonts w:ascii="Times New Roman" w:hAnsi="Times New Roman"/>
          <w:sz w:val="28"/>
          <w:szCs w:val="28"/>
        </w:rPr>
      </w:pPr>
    </w:p>
    <w:p w14:paraId="31CCA0F8" w14:textId="77777777" w:rsidR="00811DD2" w:rsidRPr="00F41975" w:rsidRDefault="00811DD2" w:rsidP="00811DD2">
      <w:pPr>
        <w:jc w:val="right"/>
        <w:rPr>
          <w:rFonts w:ascii="Times New Roman" w:hAnsi="Times New Roman"/>
          <w:sz w:val="28"/>
          <w:szCs w:val="28"/>
        </w:rPr>
      </w:pPr>
    </w:p>
    <w:p w14:paraId="0AB25F3C" w14:textId="7DF040D8" w:rsidR="00811DD2" w:rsidRPr="0046548F" w:rsidRDefault="00811DD2" w:rsidP="00811DD2">
      <w:pPr>
        <w:jc w:val="right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Выполнил</w:t>
      </w:r>
      <w:r w:rsidR="00F41975" w:rsidRPr="00F41975">
        <w:rPr>
          <w:rFonts w:ascii="Times New Roman" w:hAnsi="Times New Roman"/>
          <w:sz w:val="28"/>
          <w:szCs w:val="28"/>
        </w:rPr>
        <w:t xml:space="preserve">а: Алексеева Юлия </w:t>
      </w:r>
      <w:r w:rsidR="00F41975" w:rsidRPr="00F41975">
        <w:rPr>
          <w:rFonts w:ascii="Times New Roman" w:hAnsi="Times New Roman"/>
          <w:sz w:val="28"/>
          <w:szCs w:val="28"/>
          <w:lang w:val="en-US"/>
        </w:rPr>
        <w:t>R</w:t>
      </w:r>
      <w:r w:rsidR="00F41975" w:rsidRPr="0046548F">
        <w:rPr>
          <w:rFonts w:ascii="Times New Roman" w:hAnsi="Times New Roman"/>
          <w:sz w:val="28"/>
          <w:szCs w:val="28"/>
        </w:rPr>
        <w:t>34362</w:t>
      </w:r>
    </w:p>
    <w:p w14:paraId="247C0FED" w14:textId="7A35ACDA" w:rsidR="00811DD2" w:rsidRPr="00F41975" w:rsidRDefault="00811DD2" w:rsidP="00F41975">
      <w:pPr>
        <w:jc w:val="right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Проверил:</w:t>
      </w:r>
      <w:r w:rsidR="00F41975" w:rsidRPr="00F41975">
        <w:rPr>
          <w:rFonts w:ascii="Times New Roman" w:hAnsi="Times New Roman"/>
          <w:sz w:val="28"/>
          <w:szCs w:val="28"/>
        </w:rPr>
        <w:t xml:space="preserve"> </w:t>
      </w:r>
      <w:r w:rsidRPr="00F41975">
        <w:rPr>
          <w:rFonts w:ascii="Times New Roman" w:hAnsi="Times New Roman"/>
          <w:sz w:val="28"/>
          <w:szCs w:val="28"/>
        </w:rPr>
        <w:t>Краснов Александр Юрьевич</w:t>
      </w:r>
    </w:p>
    <w:p w14:paraId="15BDE7DD" w14:textId="3BE2B6CB" w:rsidR="00811DD2" w:rsidRPr="00F41975" w:rsidRDefault="00811DD2" w:rsidP="00811DD2">
      <w:pPr>
        <w:rPr>
          <w:rFonts w:ascii="Times New Roman" w:hAnsi="Times New Roman"/>
          <w:sz w:val="28"/>
          <w:szCs w:val="28"/>
        </w:rPr>
      </w:pPr>
    </w:p>
    <w:p w14:paraId="038B63BD" w14:textId="0446DB15" w:rsidR="00811DD2" w:rsidRDefault="00811DD2" w:rsidP="00811DD2">
      <w:pPr>
        <w:jc w:val="center"/>
        <w:rPr>
          <w:rFonts w:ascii="Times New Roman" w:hAnsi="Times New Roman"/>
          <w:sz w:val="28"/>
          <w:szCs w:val="28"/>
        </w:rPr>
      </w:pPr>
    </w:p>
    <w:p w14:paraId="2D4F64A9" w14:textId="77777777" w:rsidR="00AE279A" w:rsidRPr="00F41975" w:rsidRDefault="00AE279A" w:rsidP="00811DD2">
      <w:pPr>
        <w:jc w:val="center"/>
        <w:rPr>
          <w:rFonts w:ascii="Times New Roman" w:hAnsi="Times New Roman"/>
          <w:sz w:val="28"/>
          <w:szCs w:val="28"/>
        </w:rPr>
      </w:pPr>
    </w:p>
    <w:p w14:paraId="3174CDFF" w14:textId="31327EE9" w:rsidR="00811DD2" w:rsidRPr="00F41975" w:rsidRDefault="004C37F1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Санкт-Петербург</w:t>
      </w:r>
    </w:p>
    <w:p w14:paraId="638B8AD0" w14:textId="1059C7AA" w:rsidR="00811DD2" w:rsidRPr="00F41975" w:rsidRDefault="00811DD2" w:rsidP="00811DD2">
      <w:pPr>
        <w:jc w:val="center"/>
        <w:rPr>
          <w:rFonts w:ascii="Times New Roman" w:hAnsi="Times New Roman"/>
          <w:sz w:val="28"/>
          <w:szCs w:val="28"/>
        </w:rPr>
      </w:pPr>
      <w:r w:rsidRPr="00F41975">
        <w:rPr>
          <w:rFonts w:ascii="Times New Roman" w:hAnsi="Times New Roman"/>
          <w:sz w:val="28"/>
          <w:szCs w:val="28"/>
        </w:rPr>
        <w:t>202</w:t>
      </w:r>
      <w:r w:rsidR="00F41975" w:rsidRPr="00F41975">
        <w:rPr>
          <w:rFonts w:ascii="Times New Roman" w:hAnsi="Times New Roman"/>
          <w:sz w:val="28"/>
          <w:szCs w:val="28"/>
        </w:rPr>
        <w:t>2</w:t>
      </w:r>
      <w:r w:rsidR="00F41975">
        <w:rPr>
          <w:rFonts w:ascii="Times New Roman" w:hAnsi="Times New Roman"/>
          <w:sz w:val="28"/>
          <w:szCs w:val="28"/>
        </w:rPr>
        <w:t xml:space="preserve"> г.</w:t>
      </w:r>
    </w:p>
    <w:p w14:paraId="06B0BFB4" w14:textId="12AE1B1D" w:rsidR="00770476" w:rsidRPr="00F41975" w:rsidRDefault="00F41975" w:rsidP="00811D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проекта: </w:t>
      </w:r>
    </w:p>
    <w:p w14:paraId="1F615226" w14:textId="6E45D8BB" w:rsidR="0023431E" w:rsidRPr="00F41975" w:rsidRDefault="0023431E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t xml:space="preserve">Необходимо разработать аппаратное средство приемопередающего </w:t>
      </w:r>
      <w:r w:rsidR="000D6AF6" w:rsidRPr="00F41975">
        <w:rPr>
          <w:rFonts w:ascii="Times New Roman" w:hAnsi="Times New Roman" w:cs="Times New Roman"/>
          <w:sz w:val="28"/>
          <w:szCs w:val="28"/>
        </w:rPr>
        <w:t>устройства терминальных пунктов (АУТП) ПУ/КП ТМ-протоколов (ТМП).</w:t>
      </w:r>
    </w:p>
    <w:p w14:paraId="7CE0359C" w14:textId="59D01DF7" w:rsidR="00770476" w:rsidRPr="00F41975" w:rsidRDefault="000D6AF6" w:rsidP="00BE30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1975"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35BB4E35" w14:textId="2B8D25B4" w:rsidR="00DC106E" w:rsidRDefault="00DC106E" w:rsidP="00BE30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1975">
        <w:rPr>
          <w:rFonts w:ascii="Times New Roman" w:hAnsi="Times New Roman" w:cs="Times New Roman"/>
          <w:b/>
          <w:bCs/>
          <w:sz w:val="28"/>
          <w:szCs w:val="28"/>
        </w:rPr>
        <w:t>Сформировать структуру ПЗК по следующим исходным данным: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516"/>
        <w:gridCol w:w="2823"/>
      </w:tblGrid>
      <w:tr w:rsidR="00F41975" w14:paraId="096F3D97" w14:textId="77777777" w:rsidTr="00F41975">
        <w:tc>
          <w:tcPr>
            <w:tcW w:w="6516" w:type="dxa"/>
            <w:vAlign w:val="center"/>
          </w:tcPr>
          <w:p w14:paraId="19390CD7" w14:textId="06F48AD1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ип передаваемой-принимаемой </w:t>
            </w: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телемеханической информации </w:t>
            </w: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(ТМИ)</w:t>
            </w:r>
          </w:p>
        </w:tc>
        <w:tc>
          <w:tcPr>
            <w:tcW w:w="2823" w:type="dxa"/>
          </w:tcPr>
          <w:p w14:paraId="3CAE6541" w14:textId="1058393E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ТУ</w:t>
            </w:r>
          </w:p>
        </w:tc>
      </w:tr>
      <w:tr w:rsidR="00F41975" w14:paraId="3F56D877" w14:textId="77777777" w:rsidTr="00E27CF0">
        <w:tc>
          <w:tcPr>
            <w:tcW w:w="6516" w:type="dxa"/>
            <w:vAlign w:val="center"/>
          </w:tcPr>
          <w:p w14:paraId="0B9A8E91" w14:textId="4252B490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 команды (ХК)</w:t>
            </w:r>
          </w:p>
        </w:tc>
        <w:tc>
          <w:tcPr>
            <w:tcW w:w="2823" w:type="dxa"/>
            <w:vAlign w:val="center"/>
          </w:tcPr>
          <w:p w14:paraId="435C19CE" w14:textId="37235CB3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вкл-откл</w:t>
            </w:r>
            <w:proofErr w:type="spellEnd"/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41975" w14:paraId="6012852E" w14:textId="77777777" w:rsidTr="00F41975">
        <w:tc>
          <w:tcPr>
            <w:tcW w:w="6516" w:type="dxa"/>
            <w:vAlign w:val="center"/>
          </w:tcPr>
          <w:p w14:paraId="01BB24E7" w14:textId="5457ACF2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контролируемых пунктов (КП) на один пункт управления (ПУ)</w:t>
            </w:r>
          </w:p>
        </w:tc>
        <w:tc>
          <w:tcPr>
            <w:tcW w:w="2823" w:type="dxa"/>
          </w:tcPr>
          <w:p w14:paraId="038352F7" w14:textId="62D7F076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41975" w14:paraId="059DDFA2" w14:textId="77777777" w:rsidTr="00E27CF0">
        <w:tc>
          <w:tcPr>
            <w:tcW w:w="6516" w:type="dxa"/>
            <w:vAlign w:val="bottom"/>
          </w:tcPr>
          <w:p w14:paraId="418C1011" w14:textId="1B0BAF38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объектов телемеханизации (ОТМ) на один КП</w:t>
            </w:r>
          </w:p>
        </w:tc>
        <w:tc>
          <w:tcPr>
            <w:tcW w:w="2823" w:type="dxa"/>
          </w:tcPr>
          <w:p w14:paraId="355128FA" w14:textId="172A7269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41975" w14:paraId="758AA1C1" w14:textId="77777777" w:rsidTr="00E27CF0">
        <w:tc>
          <w:tcPr>
            <w:tcW w:w="6516" w:type="dxa"/>
            <w:vAlign w:val="bottom"/>
          </w:tcPr>
          <w:p w14:paraId="1498F10B" w14:textId="4959F4A8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ТМ-протокола</w:t>
            </w:r>
          </w:p>
        </w:tc>
        <w:tc>
          <w:tcPr>
            <w:tcW w:w="2823" w:type="dxa"/>
          </w:tcPr>
          <w:p w14:paraId="4A63E666" w14:textId="40AD033A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УФ</w:t>
            </w:r>
          </w:p>
        </w:tc>
      </w:tr>
      <w:tr w:rsidR="00F41975" w14:paraId="6A9D4F1D" w14:textId="77777777" w:rsidTr="00E27CF0">
        <w:tc>
          <w:tcPr>
            <w:tcW w:w="6516" w:type="dxa"/>
            <w:vAlign w:val="bottom"/>
          </w:tcPr>
          <w:p w14:paraId="626C6CFC" w14:textId="24FE42EB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Топология линий связи (ЛС)</w:t>
            </w:r>
          </w:p>
        </w:tc>
        <w:tc>
          <w:tcPr>
            <w:tcW w:w="2823" w:type="dxa"/>
          </w:tcPr>
          <w:p w14:paraId="749DF3C2" w14:textId="361EBD6A" w:rsidR="00F41975" w:rsidRPr="00981B7D" w:rsidRDefault="00F41975" w:rsidP="00F4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радиальная</w:t>
            </w:r>
          </w:p>
        </w:tc>
      </w:tr>
      <w:tr w:rsidR="00981B7D" w14:paraId="7991B55C" w14:textId="77777777" w:rsidTr="00E27CF0">
        <w:tc>
          <w:tcPr>
            <w:tcW w:w="6516" w:type="dxa"/>
            <w:vAlign w:val="bottom"/>
          </w:tcPr>
          <w:p w14:paraId="2C345EA2" w14:textId="62DF20E8" w:rsidR="00981B7D" w:rsidRPr="00981B7D" w:rsidRDefault="00981B7D" w:rsidP="00981B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 двоичного канала связи</w:t>
            </w:r>
          </w:p>
        </w:tc>
        <w:tc>
          <w:tcPr>
            <w:tcW w:w="2823" w:type="dxa"/>
            <w:vAlign w:val="center"/>
          </w:tcPr>
          <w:p w14:paraId="701F3DC6" w14:textId="102031EB" w:rsidR="00981B7D" w:rsidRPr="00981B7D" w:rsidRDefault="00981B7D" w:rsidP="00981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B7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01</w:t>
            </w:r>
            <w:r w:rsidRPr="00981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=p</w:t>
            </w:r>
            <w:r w:rsidRPr="00981B7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Pr="00981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=0.0</w:t>
            </w: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81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81B7D" w14:paraId="21935477" w14:textId="77777777" w:rsidTr="00E27CF0">
        <w:tc>
          <w:tcPr>
            <w:tcW w:w="6516" w:type="dxa"/>
            <w:vAlign w:val="bottom"/>
          </w:tcPr>
          <w:p w14:paraId="5F73690D" w14:textId="7FE081C3" w:rsidR="00981B7D" w:rsidRPr="00981B7D" w:rsidRDefault="00981B7D" w:rsidP="00981B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Характер </w:t>
            </w:r>
            <w:proofErr w:type="spellStart"/>
            <w:r w:rsidRPr="00981B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помехозащиты</w:t>
            </w:r>
            <w:proofErr w:type="spellEnd"/>
          </w:p>
        </w:tc>
        <w:tc>
          <w:tcPr>
            <w:tcW w:w="2823" w:type="dxa"/>
          </w:tcPr>
          <w:p w14:paraId="6992033E" w14:textId="32592491" w:rsidR="00981B7D" w:rsidRPr="00981B7D" w:rsidRDefault="00981B7D" w:rsidP="00981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B7D">
              <w:rPr>
                <w:rFonts w:ascii="Times New Roman" w:hAnsi="Times New Roman" w:cs="Times New Roman"/>
                <w:sz w:val="28"/>
                <w:szCs w:val="28"/>
              </w:rPr>
              <w:t>обнаружение</w:t>
            </w:r>
          </w:p>
        </w:tc>
      </w:tr>
    </w:tbl>
    <w:p w14:paraId="60EC2F3F" w14:textId="77777777" w:rsidR="00F41975" w:rsidRPr="00F41975" w:rsidRDefault="00F41975" w:rsidP="00BE30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FFE25" w14:textId="7CE12F74" w:rsidR="00A92A58" w:rsidRPr="00F41975" w:rsidRDefault="00C21D81" w:rsidP="00BE3097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 w:rsidRPr="00F41975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1.Сформировать по исходным данным базовые параметры ПЗК</w:t>
      </w:r>
    </w:p>
    <w:p w14:paraId="526D6287" w14:textId="75372FA4" w:rsidR="00A92A58" w:rsidRDefault="00A92A58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</w:rPr>
        <w:t xml:space="preserve">Зададим категорию разрабатываемой системы передачи-приема технической информации, охарактеризовав величиной в соответствии с ГОСТ 26.205-88Е </w:t>
      </w:r>
    </w:p>
    <w:p w14:paraId="612BA355" w14:textId="7D1DCA6D" w:rsidR="00556803" w:rsidRPr="00F41975" w:rsidRDefault="00556803" w:rsidP="0055680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8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BAC42" wp14:editId="1C67A039">
            <wp:extent cx="4689695" cy="1096051"/>
            <wp:effectExtent l="0" t="0" r="0" b="889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715" cy="11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39E0" w14:textId="3F17185C" w:rsidR="00A92A58" w:rsidRPr="00F41975" w:rsidRDefault="0019355C" w:rsidP="00BE3097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-7</m:t>
              </m:r>
            </m:sup>
          </m:sSup>
        </m:oMath>
      </m:oMathPara>
    </w:p>
    <w:p w14:paraId="65B5C86E" w14:textId="195D2B97" w:rsidR="00A92A58" w:rsidRPr="00F41975" w:rsidRDefault="00A92A58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</w:rPr>
        <w:t>Получим характеристики предоставленного двоичного канала связи в виде значения искажения одного бита передаваемых двоичных кодов</w:t>
      </w:r>
    </w:p>
    <w:p w14:paraId="3092F9CF" w14:textId="5269854A" w:rsidR="00A92A58" w:rsidRPr="00F41975" w:rsidRDefault="00A92A58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=0.0003</m:t>
              </m:r>
            </m:e>
          </m:func>
        </m:oMath>
      </m:oMathPara>
    </w:p>
    <w:p w14:paraId="4930C73F" w14:textId="5DE1624A" w:rsidR="00A92A58" w:rsidRPr="00E27CF0" w:rsidRDefault="00600ED4" w:rsidP="005568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7CF0">
        <w:rPr>
          <w:rFonts w:ascii="Times New Roman" w:eastAsia="Times New Roman" w:hAnsi="Times New Roman" w:cs="Times New Roman"/>
          <w:sz w:val="28"/>
          <w:szCs w:val="28"/>
        </w:rPr>
        <w:t xml:space="preserve">Зададим </w:t>
      </w:r>
      <w:r w:rsidR="00556803" w:rsidRPr="00E27CF0">
        <w:rPr>
          <w:rFonts w:ascii="Times New Roman" w:eastAsia="Times New Roman" w:hAnsi="Times New Roman" w:cs="Times New Roman"/>
          <w:sz w:val="28"/>
          <w:szCs w:val="28"/>
        </w:rPr>
        <w:t>объем информационного массива передаваемых сообщений (команд):</w:t>
      </w:r>
    </w:p>
    <w:p w14:paraId="11384B7C" w14:textId="0F8F4501" w:rsidR="00600ED4" w:rsidRPr="00F41975" w:rsidRDefault="0019355C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=2+10*10</m:t>
          </m:r>
        </m:oMath>
      </m:oMathPara>
    </w:p>
    <w:p w14:paraId="1DCB398E" w14:textId="0A803A9E" w:rsidR="00600ED4" w:rsidRPr="00F41975" w:rsidRDefault="00F46415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</w:rPr>
        <w:t xml:space="preserve">Выберем характер </w:t>
      </w:r>
      <w:proofErr w:type="spellStart"/>
      <w:r w:rsidRPr="00F41975">
        <w:rPr>
          <w:rFonts w:ascii="Times New Roman" w:eastAsia="Times New Roman" w:hAnsi="Times New Roman" w:cs="Times New Roman"/>
          <w:sz w:val="28"/>
          <w:szCs w:val="28"/>
        </w:rPr>
        <w:t>помехозащиты</w:t>
      </w:r>
      <w:proofErr w:type="spellEnd"/>
      <w:r w:rsidRPr="00F41975">
        <w:rPr>
          <w:rFonts w:ascii="Times New Roman" w:eastAsia="Times New Roman" w:hAnsi="Times New Roman" w:cs="Times New Roman"/>
          <w:sz w:val="28"/>
          <w:szCs w:val="28"/>
        </w:rPr>
        <w:t xml:space="preserve"> в виде “исправления” ошибок в формируемом ПЗК, полагая возможным замен</w:t>
      </w:r>
      <w:r w:rsidR="00556803">
        <w:rPr>
          <w:rFonts w:ascii="Times New Roman" w:eastAsia="Times New Roman" w:hAnsi="Times New Roman" w:cs="Times New Roman"/>
          <w:sz w:val="28"/>
          <w:szCs w:val="28"/>
        </w:rPr>
        <w:t>ить</w:t>
      </w:r>
      <w:r w:rsidRPr="00F41975">
        <w:rPr>
          <w:rFonts w:ascii="Times New Roman" w:eastAsia="Times New Roman" w:hAnsi="Times New Roman" w:cs="Times New Roman"/>
          <w:sz w:val="28"/>
          <w:szCs w:val="28"/>
        </w:rPr>
        <w:t xml:space="preserve"> его “обнаружением” ошибок.</w:t>
      </w:r>
    </w:p>
    <w:p w14:paraId="05909000" w14:textId="315CD352" w:rsidR="00C21D81" w:rsidRPr="00F41975" w:rsidRDefault="00067114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Вычислим ч</w:t>
      </w:r>
      <w:r w:rsidR="00C21D81" w:rsidRPr="00F41975">
        <w:rPr>
          <w:rFonts w:ascii="Times New Roman" w:eastAsia="Times New Roman" w:hAnsi="Times New Roman" w:cs="Times New Roman"/>
          <w:sz w:val="28"/>
          <w:szCs w:val="28"/>
        </w:rPr>
        <w:t>исло информа</w:t>
      </w:r>
      <w:r>
        <w:rPr>
          <w:rFonts w:ascii="Times New Roman" w:eastAsia="Times New Roman" w:hAnsi="Times New Roman" w:cs="Times New Roman"/>
          <w:sz w:val="28"/>
          <w:szCs w:val="28"/>
        </w:rPr>
        <w:t>цион</w:t>
      </w:r>
      <w:r w:rsidR="00C21D81" w:rsidRPr="00F41975">
        <w:rPr>
          <w:rFonts w:ascii="Times New Roman" w:eastAsia="Times New Roman" w:hAnsi="Times New Roman" w:cs="Times New Roman"/>
          <w:sz w:val="28"/>
          <w:szCs w:val="28"/>
        </w:rPr>
        <w:t>ных разрядов:</w:t>
      </w:r>
    </w:p>
    <w:p w14:paraId="15F0F099" w14:textId="03D845A2" w:rsidR="00C21D81" w:rsidRPr="00F41975" w:rsidRDefault="00C21D81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k=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 arg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≥2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+min</m:t>
              </m:r>
            </m:fName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≥100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=8</m:t>
              </m:r>
            </m:e>
          </m:func>
        </m:oMath>
      </m:oMathPara>
    </w:p>
    <w:p w14:paraId="6C571D37" w14:textId="2C17382E" w:rsidR="00C21D81" w:rsidRPr="00F41975" w:rsidRDefault="008676E4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Вычислим ч</w:t>
      </w:r>
      <w:r w:rsidR="00C21D81" w:rsidRPr="00F41975">
        <w:rPr>
          <w:rFonts w:ascii="Times New Roman" w:eastAsia="Times New Roman" w:hAnsi="Times New Roman" w:cs="Times New Roman"/>
          <w:sz w:val="28"/>
          <w:szCs w:val="28"/>
        </w:rPr>
        <w:t>исло проверочных разрядов</w:t>
      </w:r>
      <w:r w:rsidR="002F5342">
        <w:rPr>
          <w:rFonts w:ascii="Times New Roman" w:eastAsia="Times New Roman" w:hAnsi="Times New Roman" w:cs="Times New Roman"/>
          <w:sz w:val="28"/>
          <w:szCs w:val="28"/>
        </w:rPr>
        <w:t xml:space="preserve"> (учтем </w:t>
      </w:r>
      <w:r w:rsidR="002F5342" w:rsidRPr="002F5342">
        <w:rPr>
          <w:rFonts w:ascii="Times New Roman" w:eastAsia="Times New Roman" w:hAnsi="Times New Roman" w:cs="Times New Roman"/>
          <w:sz w:val="28"/>
          <w:szCs w:val="28"/>
        </w:rPr>
        <w:t>ПАРГ о достаточности исправления ошибок первой</w:t>
      </w:r>
      <w:r w:rsidR="002F53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5342" w:rsidRPr="002F5342">
        <w:rPr>
          <w:rFonts w:ascii="Times New Roman" w:eastAsia="Times New Roman" w:hAnsi="Times New Roman" w:cs="Times New Roman"/>
          <w:sz w:val="28"/>
          <w:szCs w:val="28"/>
        </w:rPr>
        <w:t>кратности</w:t>
      </w:r>
      <w:r w:rsidR="00586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BD9" w:rsidRPr="00F41975">
        <w:rPr>
          <w:rFonts w:ascii="Times New Roman" w:eastAsia="Times New Roman" w:hAnsi="Times New Roman" w:cs="Times New Roman"/>
          <w:sz w:val="28"/>
          <w:szCs w:val="28"/>
        </w:rPr>
        <w:t>s</w:t>
      </w:r>
      <w:r w:rsidR="00586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BD9" w:rsidRPr="00F41975">
        <w:rPr>
          <w:rFonts w:ascii="Times New Roman" w:eastAsia="Times New Roman" w:hAnsi="Times New Roman" w:cs="Times New Roman"/>
          <w:sz w:val="28"/>
          <w:szCs w:val="28"/>
        </w:rPr>
        <w:t>=</w:t>
      </w:r>
      <w:r w:rsidR="00586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BD9" w:rsidRPr="00F41975">
        <w:rPr>
          <w:rFonts w:ascii="Times New Roman" w:eastAsia="Times New Roman" w:hAnsi="Times New Roman" w:cs="Times New Roman"/>
          <w:sz w:val="28"/>
          <w:szCs w:val="28"/>
        </w:rPr>
        <w:t>1</w:t>
      </w:r>
      <w:r w:rsidR="002F5342">
        <w:rPr>
          <w:rFonts w:ascii="Times New Roman" w:eastAsia="Times New Roman" w:hAnsi="Times New Roman" w:cs="Times New Roman"/>
          <w:sz w:val="28"/>
          <w:szCs w:val="28"/>
        </w:rPr>
        <w:t>)</w:t>
      </w:r>
      <w:r w:rsidR="00586BD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0513A5" w14:textId="3A01C12C" w:rsidR="00E27CF0" w:rsidRPr="00F41975" w:rsidRDefault="00C21D81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arg⁡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-1≥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=n=8+m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}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</m:t>
          </m:r>
        </m:oMath>
      </m:oMathPara>
    </w:p>
    <w:p w14:paraId="422000B1" w14:textId="77777777" w:rsidR="00E27CF0" w:rsidRPr="00F41975" w:rsidRDefault="00E27CF0" w:rsidP="00E27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BE887" w14:textId="30742242" w:rsidR="00C21D81" w:rsidRPr="00F41975" w:rsidRDefault="00C21D81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</w:rPr>
        <w:t>Проверим</w:t>
      </w:r>
      <w:r w:rsidR="00586BD9" w:rsidRPr="00586BD9">
        <w:t xml:space="preserve"> </w:t>
      </w:r>
      <w:r w:rsidR="00586BD9" w:rsidRPr="00586BD9">
        <w:rPr>
          <w:rFonts w:ascii="Times New Roman" w:eastAsia="Times New Roman" w:hAnsi="Times New Roman" w:cs="Times New Roman"/>
          <w:sz w:val="28"/>
          <w:szCs w:val="28"/>
        </w:rPr>
        <w:t>справ</w:t>
      </w:r>
      <w:r w:rsidR="00E27CF0">
        <w:rPr>
          <w:rFonts w:ascii="Times New Roman" w:eastAsia="Times New Roman" w:hAnsi="Times New Roman" w:cs="Times New Roman"/>
          <w:sz w:val="28"/>
          <w:szCs w:val="28"/>
        </w:rPr>
        <w:t xml:space="preserve">едливость ПАРГ о достаточности </w:t>
      </w:r>
      <w:r w:rsidR="00586BD9" w:rsidRPr="00586BD9">
        <w:rPr>
          <w:rFonts w:ascii="Times New Roman" w:eastAsia="Times New Roman" w:hAnsi="Times New Roman" w:cs="Times New Roman"/>
          <w:sz w:val="28"/>
          <w:szCs w:val="28"/>
        </w:rPr>
        <w:t>s =</w:t>
      </w:r>
      <w:r w:rsidR="00586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CF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4197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24583E" w14:textId="50286D7F" w:rsidR="00C21D81" w:rsidRPr="00F41975" w:rsidRDefault="0019355C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ош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i=2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(1-p)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12-i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≅6,6*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доп</m:t>
              </m:r>
            </m:sub>
          </m:sSub>
        </m:oMath>
      </m:oMathPara>
    </w:p>
    <w:p w14:paraId="239ABD88" w14:textId="2F45B77C" w:rsidR="00586BD9" w:rsidRPr="00586BD9" w:rsidRDefault="00586BD9" w:rsidP="00586BD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6BD9">
        <w:rPr>
          <w:rFonts w:ascii="Times New Roman" w:eastAsia="Times New Roman" w:hAnsi="Times New Roman" w:cs="Times New Roman"/>
          <w:sz w:val="28"/>
          <w:szCs w:val="28"/>
        </w:rPr>
        <w:t>Условие не выполнятся, поэтому вводим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6BD9">
        <w:rPr>
          <w:rFonts w:ascii="Times New Roman" w:eastAsia="Times New Roman" w:hAnsi="Times New Roman" w:cs="Times New Roman"/>
          <w:sz w:val="28"/>
          <w:szCs w:val="28"/>
        </w:rPr>
        <w:t>рассмотрение вторую рабочую гипотезу (ВРГ) о том, что «достаточно,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6BD9">
        <w:rPr>
          <w:rFonts w:ascii="Times New Roman" w:eastAsia="Times New Roman" w:hAnsi="Times New Roman" w:cs="Times New Roman"/>
          <w:sz w:val="28"/>
          <w:szCs w:val="28"/>
        </w:rPr>
        <w:t>чтобы формируемый ПЗК исправлял ошибки кратности s =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4AF1A" w14:textId="3A0871B6" w:rsidR="00C21D81" w:rsidRPr="00F41975" w:rsidRDefault="00C21D81" w:rsidP="00586BD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arg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-1≥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+7)(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+6)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}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=7</m:t>
          </m:r>
        </m:oMath>
      </m:oMathPara>
    </w:p>
    <w:p w14:paraId="744D7211" w14:textId="77777777" w:rsidR="00E27CF0" w:rsidRDefault="00740A43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</w:rPr>
        <w:t>полное число разрядов ПЗК:</w:t>
      </w:r>
      <w:r w:rsidR="00C21D81" w:rsidRPr="00F41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3E3AE9" w14:textId="5A1DEC7C" w:rsidR="00C21D81" w:rsidRDefault="00C21D81" w:rsidP="00E27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=</w:t>
      </w:r>
      <w:r w:rsidR="00740A43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+</w:t>
      </w:r>
      <w:r w:rsidR="00740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7</w:t>
      </w:r>
      <w:r w:rsidR="00740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=</w:t>
      </w:r>
      <w:r w:rsidR="00740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9E187B" w:rsidRPr="00740A4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9064A0E" w14:textId="77777777" w:rsidR="00E27CF0" w:rsidRPr="00740A43" w:rsidRDefault="00E27CF0" w:rsidP="00E27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6B48A" w14:textId="77777777" w:rsidR="00C21D81" w:rsidRPr="00F41975" w:rsidRDefault="00C21D81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</w:rPr>
        <w:t>Проверим:</w:t>
      </w:r>
    </w:p>
    <w:p w14:paraId="2947B0D2" w14:textId="1153E257" w:rsidR="00C21D81" w:rsidRPr="00E27CF0" w:rsidRDefault="0019355C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ош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i=3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15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(1-p)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15-i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≅6.8*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доп</m:t>
              </m:r>
            </m:sub>
          </m:sSub>
        </m:oMath>
      </m:oMathPara>
    </w:p>
    <w:p w14:paraId="5A1EE29E" w14:textId="77777777" w:rsidR="00E27CF0" w:rsidRPr="00F41975" w:rsidRDefault="00E27CF0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45BE42" w14:textId="77777777" w:rsidR="00740A43" w:rsidRDefault="00740A43" w:rsidP="00740A4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0A43">
        <w:rPr>
          <w:rFonts w:ascii="Times New Roman" w:eastAsia="Times New Roman" w:hAnsi="Times New Roman" w:cs="Times New Roman"/>
          <w:sz w:val="28"/>
          <w:szCs w:val="28"/>
        </w:rPr>
        <w:t>Условие выполнятся, в результате сформированы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базовые параметры ПЗК (n,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k) = (1</w:t>
      </w:r>
      <w:r>
        <w:rPr>
          <w:rFonts w:ascii="Times New Roman" w:eastAsia="Times New Roman" w:hAnsi="Times New Roman" w:cs="Times New Roman"/>
          <w:sz w:val="28"/>
          <w:szCs w:val="28"/>
        </w:rPr>
        <w:t>5, 8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) с полным числом разрядов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>n =1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 xml:space="preserve">, с числом информационных разрядов k =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 xml:space="preserve"> и числом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0A43">
        <w:rPr>
          <w:rFonts w:ascii="Times New Roman" w:eastAsia="Times New Roman" w:hAnsi="Times New Roman" w:cs="Times New Roman"/>
          <w:sz w:val="28"/>
          <w:szCs w:val="28"/>
        </w:rPr>
        <w:t xml:space="preserve">проверочных разрядов m = 7. </w:t>
      </w:r>
    </w:p>
    <w:p w14:paraId="4DD54B77" w14:textId="77777777" w:rsidR="00740A43" w:rsidRDefault="00740A43" w:rsidP="00740A4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4BEC46" w14:textId="62A0CC95" w:rsidR="00C21D81" w:rsidRPr="00740A43" w:rsidRDefault="00C21D81" w:rsidP="00740A4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2.Сформировать образующую и проверочную матрицы ПЗК с использованием аналитических проверочных равенств</w:t>
      </w:r>
    </w:p>
    <w:p w14:paraId="431460E8" w14:textId="21A31266" w:rsidR="00D3103C" w:rsidRPr="00E714DC" w:rsidRDefault="00C21D81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t xml:space="preserve">Составим таблицу синдромов </w:t>
      </w:r>
      <w:r w:rsidR="00F46415" w:rsidRPr="00F41975">
        <w:rPr>
          <w:rFonts w:ascii="Times New Roman" w:hAnsi="Times New Roman" w:cs="Times New Roman"/>
          <w:sz w:val="28"/>
          <w:szCs w:val="28"/>
        </w:rPr>
        <w:t>в</w:t>
      </w:r>
      <w:r w:rsidRPr="00F41975">
        <w:rPr>
          <w:rFonts w:ascii="Times New Roman" w:hAnsi="Times New Roman" w:cs="Times New Roman"/>
          <w:sz w:val="28"/>
          <w:szCs w:val="28"/>
        </w:rPr>
        <w:t xml:space="preserve"> результате кодировки векторов-строк однократных ошибок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F41975">
        <w:rPr>
          <w:rFonts w:ascii="Times New Roman" w:eastAsiaTheme="minorEastAsia" w:hAnsi="Times New Roman" w:cs="Times New Roman"/>
          <w:sz w:val="28"/>
          <w:szCs w:val="28"/>
        </w:rPr>
        <w:t xml:space="preserve"> векторами строками синдромов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(l=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15,1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419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714DC">
        <w:rPr>
          <w:rFonts w:ascii="Times New Roman" w:eastAsiaTheme="minorEastAsia" w:hAnsi="Times New Roman" w:cs="Times New Roman"/>
          <w:sz w:val="28"/>
          <w:szCs w:val="28"/>
        </w:rPr>
        <w:lastRenderedPageBreak/>
        <w:t>начиная с ошибки в старшем (пятнадцатом</w:t>
      </w:r>
      <w:r w:rsidRPr="00F41975">
        <w:rPr>
          <w:rFonts w:ascii="Times New Roman" w:eastAsiaTheme="minorEastAsia" w:hAnsi="Times New Roman" w:cs="Times New Roman"/>
          <w:sz w:val="28"/>
          <w:szCs w:val="28"/>
        </w:rPr>
        <w:t>) разряде и заканчивая ошибкой в младшем (</w:t>
      </w:r>
      <w:r w:rsidR="00740A43" w:rsidRPr="00740A43">
        <w:rPr>
          <w:rFonts w:ascii="Times New Roman" w:eastAsiaTheme="minorEastAsia" w:hAnsi="Times New Roman" w:cs="Times New Roman"/>
          <w:sz w:val="28"/>
          <w:szCs w:val="28"/>
        </w:rPr>
        <w:t>первом</w:t>
      </w:r>
      <w:r w:rsidRPr="00F41975">
        <w:rPr>
          <w:rFonts w:ascii="Times New Roman" w:eastAsiaTheme="minorEastAsia" w:hAnsi="Times New Roman" w:cs="Times New Roman"/>
          <w:sz w:val="28"/>
          <w:szCs w:val="28"/>
        </w:rPr>
        <w:t>) разряде</w:t>
      </w:r>
      <w:r w:rsidR="00E714DC" w:rsidRPr="00E714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A591F0" w14:textId="77777777" w:rsidR="00D3103C" w:rsidRPr="00F41975" w:rsidRDefault="00D3103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310E4C2" w14:textId="2EC9EF1D" w:rsidR="00F46415" w:rsidRPr="00F41975" w:rsidRDefault="00F46415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t>Табл.1. Таблица синдромов однократных ошибок</w:t>
      </w:r>
    </w:p>
    <w:tbl>
      <w:tblPr>
        <w:tblStyle w:val="a3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7"/>
        <w:gridCol w:w="4435"/>
        <w:gridCol w:w="556"/>
        <w:gridCol w:w="574"/>
        <w:gridCol w:w="574"/>
        <w:gridCol w:w="680"/>
        <w:gridCol w:w="578"/>
        <w:gridCol w:w="574"/>
        <w:gridCol w:w="574"/>
      </w:tblGrid>
      <w:tr w:rsidR="0021381D" w:rsidRPr="00F41975" w14:paraId="2764C9F5" w14:textId="77777777" w:rsidTr="0086058A">
        <w:trPr>
          <w:trHeight w:val="650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D4DBF" w14:textId="77777777" w:rsidR="0021381D" w:rsidRPr="00F41975" w:rsidRDefault="0021381D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</w:p>
        </w:tc>
        <w:tc>
          <w:tcPr>
            <w:tcW w:w="4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4D95" w14:textId="67CC6B4F" w:rsidR="0021381D" w:rsidRPr="00F41975" w:rsidRDefault="00D3103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03C">
              <w:rPr>
                <w:rFonts w:ascii="Times New Roman" w:hAnsi="Times New Roman" w:cs="Times New Roman"/>
                <w:sz w:val="28"/>
                <w:szCs w:val="28"/>
              </w:rPr>
              <w:t>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D3103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103C">
              <w:rPr>
                <w:rFonts w:ascii="Times New Roman" w:hAnsi="Times New Roman" w:cs="Times New Roman"/>
                <w:sz w:val="28"/>
                <w:szCs w:val="28"/>
              </w:rPr>
              <w:t>вектор-строка искажения в КС</w:t>
            </w:r>
          </w:p>
        </w:tc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4BFB" w14:textId="49BFE013" w:rsidR="0021381D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21381D"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3103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1381D"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ектор-строка синдрома искажения </w:t>
            </w:r>
          </w:p>
        </w:tc>
      </w:tr>
      <w:tr w:rsidR="001A2BF1" w:rsidRPr="00F41975" w14:paraId="78966BE1" w14:textId="77777777" w:rsidTr="0086058A">
        <w:trPr>
          <w:trHeight w:val="650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47386" w14:textId="77777777" w:rsidR="001A2BF1" w:rsidRPr="00F41975" w:rsidRDefault="001A2BF1" w:rsidP="00BE3097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0CC60" w14:textId="77777777" w:rsidR="001A2BF1" w:rsidRPr="00F41975" w:rsidRDefault="001A2BF1" w:rsidP="00BE3097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5A90" w14:textId="77777777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l7</m:t>
                    </m:r>
                  </m:sub>
                </m:sSub>
              </m:oMath>
            </m:oMathPara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3760" w14:textId="77777777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l6</m:t>
                    </m:r>
                  </m:sub>
                </m:sSub>
              </m:oMath>
            </m:oMathPara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61BF" w14:textId="77777777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l5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1D09A" w14:textId="77777777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l4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C7338" w14:textId="77777777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l3</m:t>
                    </m:r>
                  </m:sub>
                </m:sSub>
              </m:oMath>
            </m:oMathPara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0BEC" w14:textId="77777777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l2</m:t>
                    </m:r>
                  </m:sub>
                </m:sSub>
              </m:oMath>
            </m:oMathPara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622F" w14:textId="77777777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l1</m:t>
                    </m:r>
                  </m:sub>
                </m:sSub>
              </m:oMath>
            </m:oMathPara>
          </w:p>
        </w:tc>
      </w:tr>
      <w:tr w:rsidR="001A2BF1" w:rsidRPr="00F41975" w14:paraId="405C0862" w14:textId="77777777" w:rsidTr="0086058A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8987" w14:textId="4641D0BE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9E45E" w14:textId="2B7BA4B2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[1 0 0 0 0 0 0 0 0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B9A5" w14:textId="45676769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DDA8A" w14:textId="5EFC4B97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5B3AE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E1FF" w14:textId="39E92A62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CA78F" w14:textId="29C46386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146F" w14:textId="6FADB7E2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DA6FD" w14:textId="663A122F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A2BF1" w:rsidRPr="00F41975" w14:paraId="4B97EBB0" w14:textId="77777777" w:rsidTr="0086058A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A7497" w14:textId="56169185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7884A" w14:textId="5BFEA399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1 0 0 0 0 0 0 0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15A94" w14:textId="749FB381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C2F9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90D1" w14:textId="0AE6ED72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6AE8" w14:textId="42EDB77D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21CF9" w14:textId="799A4179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E5C5E" w14:textId="01C85E84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48CE" w14:textId="7AC42365" w:rsidR="001A2BF1" w:rsidRPr="00F41975" w:rsidRDefault="00B82F1D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A2BF1" w:rsidRPr="00F41975" w14:paraId="670D21DA" w14:textId="77777777" w:rsidTr="0086058A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AB83" w14:textId="6520A780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57BA3" w14:textId="2F3D414B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1 0 0 0 0 0 0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DFD9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4A4C" w14:textId="4E64E40E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FD82" w14:textId="50767CD7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32B0A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6C4B3" w14:textId="596C9343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4C4FF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266E" w14:textId="6408B51F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A2BF1" w:rsidRPr="00F41975" w14:paraId="616283A1" w14:textId="77777777" w:rsidTr="0086058A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88481" w14:textId="26A60F56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40AC" w14:textId="6566AE65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=[0 0 0 1 0 0 0 0 0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4D7E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B78A" w14:textId="1A97975A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D7AA" w14:textId="2775877D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66E1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B994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35B7" w14:textId="263C4512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63E1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A2BF1" w:rsidRPr="00F41975" w14:paraId="3A1BC807" w14:textId="77777777" w:rsidTr="0086058A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AFFA" w14:textId="5CB9805B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C04B" w14:textId="1766FF8E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1 0 0 0 0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1481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0789F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4AD8" w14:textId="1559A813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2D91" w14:textId="74A36547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D923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D5CD" w14:textId="0BBC75FD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8FB40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A2BF1" w:rsidRPr="00F41975" w14:paraId="14184C33" w14:textId="77777777" w:rsidTr="0086058A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57F18" w14:textId="5862080C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B1A8" w14:textId="665CF66F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1 0 0 0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6CD2" w14:textId="03ABECC9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E704F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74D21" w14:textId="71052CD9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E14D" w14:textId="056A5EAC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E199F" w14:textId="7D22C21B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A9A7" w14:textId="1DC754B1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2AB0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A2BF1" w:rsidRPr="00F41975" w14:paraId="2E931D9E" w14:textId="77777777" w:rsidTr="0086058A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00517" w14:textId="68FEC1F4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FE8C" w14:textId="298ECD0B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1 0 0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292E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BD8E" w14:textId="18A10708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09D05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97A4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4BB8" w14:textId="799B7A2A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77CDA" w14:textId="407F2093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9B13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2BF1" w:rsidRPr="00F41975" w14:paraId="1BCBB4EB" w14:textId="77777777" w:rsidTr="0086058A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F7A9" w14:textId="5E3D12C1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F041" w14:textId="72972537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0 1 0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102B" w14:textId="2BE4B3A8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FB8A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C6A3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B051A" w14:textId="78213B1D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F7E86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5D0D7" w14:textId="604C9083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B32E" w14:textId="5E730046" w:rsidR="001A2BF1" w:rsidRPr="00F41975" w:rsidRDefault="00AF2348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A2BF1" w:rsidRPr="00F41975" w14:paraId="502C3933" w14:textId="77777777" w:rsidTr="0019355C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09A" w14:textId="273BCE9F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EEDDB" w14:textId="416A01ED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0 0 1 0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A90EE" w14:textId="6FE0B5A2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26C769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BCF5E4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31F123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FCA63B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1E919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D81861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2BF1" w:rsidRPr="00F41975" w14:paraId="0678BA84" w14:textId="77777777" w:rsidTr="0019355C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3790" w14:textId="1526F718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6795" w14:textId="1AD8C2F5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0 0 0 1 0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062DC9" w14:textId="0D2F528C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77514" w14:textId="2A61A216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F339E3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008718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4B5E17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655EF0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F808DC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2BF1" w:rsidRPr="00F41975" w14:paraId="76247D9D" w14:textId="77777777" w:rsidTr="0019355C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FE37" w14:textId="0F4FD081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80E3" w14:textId="08BBED06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0 0 0 0 1 0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AA1DD6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758A2" w14:textId="4C637011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201A0B" w14:textId="4E2D8E9C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93CDA6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450EE1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8B9B5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94B24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2BF1" w:rsidRPr="00F41975" w14:paraId="19B25916" w14:textId="77777777" w:rsidTr="0019355C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F28F" w14:textId="6DE50743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41F9" w14:textId="2C80C59D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0 0 0 0 0 1 0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044285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78B02C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B693E" w14:textId="736022C9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14086" w14:textId="21C6625A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A515B8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F00CC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0E5A7E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2BF1" w:rsidRPr="00F41975" w14:paraId="5DFF53A8" w14:textId="77777777" w:rsidTr="0019355C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05524" w14:textId="18502D1D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301B" w14:textId="6329E7FB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0 0 0 0 0 0 1 0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AAA241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1F895B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E537B5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96F7D1" w14:textId="5A292944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ADD754" w14:textId="2AFC8610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2A9984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03B49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2BF1" w:rsidRPr="00F41975" w14:paraId="7322DA96" w14:textId="77777777" w:rsidTr="0019355C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42B4" w14:textId="110445B5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0B1BB" w14:textId="59B5811E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0 0 0 0 0 0 0 1 0]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99D872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115DF7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4E8A52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1D5178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CB2EBA" w14:textId="5CD273D4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CC7002" w14:textId="46CE05CD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1DFC8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2BF1" w:rsidRPr="00F41975" w14:paraId="7D560427" w14:textId="77777777" w:rsidTr="0019355C">
        <w:trPr>
          <w:trHeight w:val="6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8B218" w14:textId="4DC399C5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F11A" w14:textId="23273C2F" w:rsidR="001A2BF1" w:rsidRPr="00F41975" w:rsidRDefault="0019355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[0 0 0 0 0 0 0 0 0 0 0 0 0 0 1]</m:t>
                </m:r>
              </m:oMath>
            </m:oMathPara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A852BF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7B5ED7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21A0C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DE242F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F1982" w14:textId="77777777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26293" w14:textId="0C3B9378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2C6CC9" w14:textId="465A0F44" w:rsidR="001A2BF1" w:rsidRPr="00F41975" w:rsidRDefault="001A2BF1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DC5526B" w14:textId="77777777" w:rsidR="00500976" w:rsidRDefault="00500976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27348C" w14:textId="77777777" w:rsidR="00500976" w:rsidRDefault="00500976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8FE4E" w14:textId="77777777" w:rsidR="00500976" w:rsidRDefault="00500976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50ABD3" w14:textId="7E17CA4E" w:rsidR="007A37DF" w:rsidRPr="00F41975" w:rsidRDefault="007A37DF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lastRenderedPageBreak/>
        <w:t xml:space="preserve">Составим проверочную матрицу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F41975">
        <w:rPr>
          <w:rFonts w:ascii="Times New Roman" w:hAnsi="Times New Roman" w:cs="Times New Roman"/>
          <w:sz w:val="28"/>
          <w:szCs w:val="28"/>
        </w:rPr>
        <w:t>, используя соотношение:</w:t>
      </w:r>
    </w:p>
    <w:p w14:paraId="7ADCB875" w14:textId="77777777" w:rsidR="007A37DF" w:rsidRPr="00F41975" w:rsidRDefault="0019355C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n+1-j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14:paraId="009D558C" w14:textId="77777777" w:rsidR="007A37DF" w:rsidRPr="00F41975" w:rsidRDefault="007A37DF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t>В результате чего получим в транспонированном виде:</w:t>
      </w:r>
    </w:p>
    <w:p w14:paraId="2EE784D9" w14:textId="6100ECCC" w:rsidR="007A37DF" w:rsidRPr="00F41975" w:rsidRDefault="0019355C" w:rsidP="00BE3097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col{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n+1-j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 j=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1,15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500976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02E03A06" w14:textId="58D11B4F" w:rsidR="007A37DF" w:rsidRPr="00500976" w:rsidRDefault="00C117E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eastAsia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2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e>
                                                              <m:e>
                                                                <m:m>
                                                                  <m:mPr>
                                                                    <m:mcs>
                                                                      <m:mc>
                                                                        <m:mcPr>
                                                                          <m:count m:val="2"/>
                                                                          <m:mcJc m:val="center"/>
                                                                        </m:mcPr>
                                                                      </m:mc>
                                                                    </m:mcs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</m:ctrlPr>
                                                                  </m:mPr>
                                                                  <m:m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0</m:t>
                                                                      </m:r>
                                                                    </m:e>
                                                                    <m:e>
                                                                      <m:m>
                                                                        <m:mPr>
                                                                          <m:mcs>
                                                                            <m:mc>
                                                                              <m:mcPr>
                                                                                <m:count m:val="2"/>
                                                                                <m:mcJc m:val="center"/>
                                                                              </m:mcPr>
                                                                            </m:mc>
                                                                          </m:mcs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eastAsia="Cambria Math" w:hAnsi="Cambria Math" w:cs="Times New Roman"/>
                                                                              <w:i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</m:ctrlPr>
                                                                        </m:mPr>
                                                                        <m:mr>
                                                                          <m:e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eastAsia="Cambria Math" w:hAnsi="Cambria Math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  <m:t>0</m:t>
                                                                            </m:r>
                                                                          </m:e>
                                                                          <m:e>
                                                                            <m:m>
                                                                              <m:mPr>
                                                                                <m:mcs>
                                                                                  <m:mc>
                                                                                    <m:mcPr>
                                                                                      <m:count m:val="2"/>
                                                                                      <m:mcJc m:val="center"/>
                                                                                    </m:mcPr>
                                                                                  </m:mc>
                                                                                </m:mcs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eastAsia="Cambria Math" w:hAnsi="Cambria Math" w:cs="Times New Roman"/>
                                                                                    <w:i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</m:ctrlPr>
                                                                              </m:mPr>
                                                                              <m:m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eastAsia="Cambria Math" w:hAnsi="Cambria Math" w:cs="Times New Roman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m:t>1</m:t>
                                                                                  </m:r>
                                                                                </m:e>
                                                                                <m:e>
                                                                                  <m:m>
                                                                                    <m:mPr>
                                                                                      <m:mcs>
                                                                                        <m:mc>
                                                                                          <m:mcPr>
                                                                                            <m:count m:val="2"/>
                                                                                            <m:mcJc m:val="center"/>
                                                                                          </m:mcPr>
                                                                                        </m:mc>
                                                                                      </m:mcs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<w:i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mPr>
                                                                                    <m:mr>
                                                                                      <m:e>
                                                                                        <m:r>
                                                                                          <w:rPr>
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  <m:t>0</m:t>
                                                                                        </m:r>
                                                                                      </m:e>
                                                                                      <m:e>
                                                                                        <m:m>
                                                                                          <m:mPr>
                                                                                            <m:mcs>
                                                                                              <m:mc>
                                                                                                <m:mcPr>
                                                                                                  <m:count m:val="2"/>
                                                                                                  <m:mcJc m:val="center"/>
                                                                                                </m:mcPr>
                                                                                              </m:mc>
                                                                                            </m:mcs>
                                                                                            <m:ctrlPr>
                                                                                              <w:rPr>
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<w:i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</w:rPr>
                                                                                            </m:ctrlPr>
                                                                                          </m:mPr>
                                                                                          <m:mr>
                                                                                            <m:e>
                                                                                              <m:r>
                                                                                                <w:rPr>
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  <m:t>0</m:t>
                                                                                              </m:r>
                                                                                            </m:e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2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<w:i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  <m:t>0</m:t>
                                                                                                    </m:r>
                                                                                                  </m:e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2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<w:i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r>
                                                                                                            <w:rPr>
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  <m:t>0</m:t>
                                                                                                          </m:r>
                                                                                                        </m:e>
                                                                                                        <m:e>
                                                                                                          <m:m>
                                                                                                            <m:mPr>
                                                                                                              <m:mcs>
                                                                                                                <m:mc>
                                                                                                                  <m:mcPr>
                                                                                                                    <m:count m:val="2"/>
                                                                                                                    <m:mcJc m:val="center"/>
                                                                                                                  </m:mcPr>
                                                                                                                </m:mc>
                                                                                                              </m:mcs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<w:i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mPr>
                                                                                                            <m:m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mr>
                                                                                                          </m:m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</m:mr>
                                                                                        </m:m>
                                                                                      </m:e>
                                                                                    </m:mr>
                                                                                  </m:m>
                                                                                </m:e>
                                                                              </m:mr>
                                                                            </m:m>
                                                                          </m:e>
                                                                        </m:mr>
                                                                      </m:m>
                                                                    </m:e>
                                                                  </m:mr>
                                                                </m:m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eastAsia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2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e>
                                                              <m:e>
                                                                <m:m>
                                                                  <m:mPr>
                                                                    <m:mcs>
                                                                      <m:mc>
                                                                        <m:mcPr>
                                                                          <m:count m:val="2"/>
                                                                          <m:mcJc m:val="center"/>
                                                                        </m:mcPr>
                                                                      </m:mc>
                                                                    </m:mcs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</m:ctrlPr>
                                                                  </m:mPr>
                                                                  <m:m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0</m:t>
                                                                      </m:r>
                                                                    </m:e>
                                                                    <m:e>
                                                                      <m:m>
                                                                        <m:mPr>
                                                                          <m:mcs>
                                                                            <m:mc>
                                                                              <m:mcPr>
                                                                                <m:count m:val="2"/>
                                                                                <m:mcJc m:val="center"/>
                                                                              </m:mcPr>
                                                                            </m:mc>
                                                                          </m:mcs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eastAsia="Cambria Math" w:hAnsi="Cambria Math" w:cs="Times New Roman"/>
                                                                              <w:i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</m:ctrlPr>
                                                                        </m:mPr>
                                                                        <m:mr>
                                                                          <m:e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eastAsia="Cambria Math" w:hAnsi="Cambria Math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  <m:t>0</m:t>
                                                                            </m:r>
                                                                          </m:e>
                                                                          <m:e>
                                                                            <m:m>
                                                                              <m:mPr>
                                                                                <m:mcs>
                                                                                  <m:mc>
                                                                                    <m:mcPr>
                                                                                      <m:count m:val="2"/>
                                                                                      <m:mcJc m:val="center"/>
                                                                                    </m:mcPr>
                                                                                  </m:mc>
                                                                                </m:mcs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eastAsia="Cambria Math" w:hAnsi="Cambria Math" w:cs="Times New Roman"/>
                                                                                    <w:i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</m:ctrlPr>
                                                                              </m:mPr>
                                                                              <m:m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eastAsia="Cambria Math" w:hAnsi="Cambria Math" w:cs="Times New Roman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m:t>0</m:t>
                                                                                  </m:r>
                                                                                </m:e>
                                                                                <m:e>
                                                                                  <m:m>
                                                                                    <m:mPr>
                                                                                      <m:mcs>
                                                                                        <m:mc>
                                                                                          <m:mcPr>
                                                                                            <m:count m:val="2"/>
                                                                                            <m:mcJc m:val="center"/>
                                                                                          </m:mcPr>
                                                                                        </m:mc>
                                                                                      </m:mcs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<w:i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mPr>
                                                                                    <m:mr>
                                                                                      <m:e>
                                                                                        <m:r>
                                                                                          <w:rPr>
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  <m:t>1</m:t>
                                                                                        </m:r>
                                                                                      </m:e>
                                                                                      <m:e>
                                                                                        <m:m>
                                                                                          <m:mPr>
                                                                                            <m:mcs>
                                                                                              <m:mc>
                                                                                                <m:mcPr>
                                                                                                  <m:count m:val="2"/>
                                                                                                  <m:mcJc m:val="center"/>
                                                                                                </m:mcPr>
                                                                                              </m:mc>
                                                                                            </m:mcs>
                                                                                            <m:ctrlPr>
                                                                                              <w:rPr>
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<w:i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</w:rPr>
                                                                                            </m:ctrlPr>
                                                                                          </m:mPr>
                                                                                          <m:mr>
                                                                                            <m:e>
                                                                                              <m:r>
                                                                                                <w:rPr>
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  <m:t>0</m:t>
                                                                                              </m:r>
                                                                                            </m:e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2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<w:i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  <m:t>0</m:t>
                                                                                                    </m:r>
                                                                                                  </m:e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2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<w:i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r>
                                                                                                            <w:rPr>
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  <m:t>0</m:t>
                                                                                                          </m:r>
                                                                                                        </m:e>
                                                                                                        <m:e>
                                                                                                          <m:m>
                                                                                                            <m:mPr>
                                                                                                              <m:mcs>
                                                                                                                <m:mc>
                                                                                                                  <m:mcPr>
                                                                                                                    <m:count m:val="2"/>
                                                                                                                    <m:mcJc m:val="center"/>
                                                                                                                  </m:mcPr>
                                                                                                                </m:mc>
                                                                                                              </m:mcs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<w:i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mPr>
                                                                                                            <m:m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mr>
                                                                                                          </m:m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</m:mr>
                                                                                        </m:m>
                                                                                      </m:e>
                                                                                    </m:mr>
                                                                                  </m:m>
                                                                                </m:e>
                                                                              </m:mr>
                                                                            </m:m>
                                                                          </m:e>
                                                                        </m:mr>
                                                                      </m:m>
                                                                    </m:e>
                                                                  </m:mr>
                                                                </m:m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eastAsia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2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e>
                                                              <m:e>
                                                                <m:m>
                                                                  <m:mPr>
                                                                    <m:mcs>
                                                                      <m:mc>
                                                                        <m:mcPr>
                                                                          <m:count m:val="2"/>
                                                                          <m:mcJc m:val="center"/>
                                                                        </m:mcPr>
                                                                      </m:mc>
                                                                    </m:mcs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</m:ctrlPr>
                                                                  </m:mPr>
                                                                  <m:m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0</m:t>
                                                                      </m:r>
                                                                    </m:e>
                                                                    <m:e>
                                                                      <m:m>
                                                                        <m:mPr>
                                                                          <m:mcs>
                                                                            <m:mc>
                                                                              <m:mcPr>
                                                                                <m:count m:val="2"/>
                                                                                <m:mcJc m:val="center"/>
                                                                              </m:mcPr>
                                                                            </m:mc>
                                                                          </m:mcs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eastAsia="Cambria Math" w:hAnsi="Cambria Math" w:cs="Times New Roman"/>
                                                                              <w:i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</m:ctrlPr>
                                                                        </m:mPr>
                                                                        <m:mr>
                                                                          <m:e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eastAsia="Cambria Math" w:hAnsi="Cambria Math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  <m:t>0</m:t>
                                                                            </m:r>
                                                                          </m:e>
                                                                          <m:e>
                                                                            <m:m>
                                                                              <m:mPr>
                                                                                <m:mcs>
                                                                                  <m:mc>
                                                                                    <m:mcPr>
                                                                                      <m:count m:val="2"/>
                                                                                      <m:mcJc m:val="center"/>
                                                                                    </m:mcPr>
                                                                                  </m:mc>
                                                                                </m:mcs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eastAsia="Cambria Math" w:hAnsi="Cambria Math" w:cs="Times New Roman"/>
                                                                                    <w:i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</m:ctrlPr>
                                                                              </m:mPr>
                                                                              <m:m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eastAsia="Cambria Math" w:hAnsi="Cambria Math" w:cs="Times New Roman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m:t>0</m:t>
                                                                                  </m:r>
                                                                                </m:e>
                                                                                <m:e>
                                                                                  <m:m>
                                                                                    <m:mPr>
                                                                                      <m:mcs>
                                                                                        <m:mc>
                                                                                          <m:mcPr>
                                                                                            <m:count m:val="2"/>
                                                                                            <m:mcJc m:val="center"/>
                                                                                          </m:mcPr>
                                                                                        </m:mc>
                                                                                      </m:mcs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<w:i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mPr>
                                                                                    <m:mr>
                                                                                      <m:e>
                                                                                        <m:r>
                                                                                          <w:rPr>
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  <m:t>0</m:t>
                                                                                        </m:r>
                                                                                      </m:e>
                                                                                      <m:e>
                                                                                        <m:m>
                                                                                          <m:mPr>
                                                                                            <m:mcs>
                                                                                              <m:mc>
                                                                                                <m:mcPr>
                                                                                                  <m:count m:val="2"/>
                                                                                                  <m:mcJc m:val="center"/>
                                                                                                </m:mcPr>
                                                                                              </m:mc>
                                                                                            </m:mcs>
                                                                                            <m:ctrlPr>
                                                                                              <w:rPr>
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<w:i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</w:rPr>
                                                                                            </m:ctrlPr>
                                                                                          </m:mPr>
                                                                                          <m:mr>
                                                                                            <m:e>
                                                                                              <m:r>
                                                                                                <w:rPr>
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  <m:t>1</m:t>
                                                                                              </m:r>
                                                                                            </m:e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2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<w:i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  <m:t>0</m:t>
                                                                                                    </m:r>
                                                                                                  </m:e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2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<w:i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r>
                                                                                                            <w:rPr>
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  <m:t>0</m:t>
                                                                                                          </m:r>
                                                                                                        </m:e>
                                                                                                        <m:e>
                                                                                                          <m:m>
                                                                                                            <m:mPr>
                                                                                                              <m:mcs>
                                                                                                                <m:mc>
                                                                                                                  <m:mcPr>
                                                                                                                    <m:count m:val="2"/>
                                                                                                                    <m:mcJc m:val="center"/>
                                                                                                                  </m:mcPr>
                                                                                                                </m:mc>
                                                                                                              </m:mcs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<w:i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mPr>
                                                                                                            <m:m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mr>
                                                                                                          </m:m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</m:mr>
                                                                                        </m:m>
                                                                                      </m:e>
                                                                                    </m:mr>
                                                                                  </m:m>
                                                                                </m:e>
                                                                              </m:mr>
                                                                            </m:m>
                                                                          </m:e>
                                                                        </m:mr>
                                                                      </m:m>
                                                                    </m:e>
                                                                  </m:mr>
                                                                </m:m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eastAsia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2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e>
                                                              <m:e>
                                                                <m:m>
                                                                  <m:mPr>
                                                                    <m:mcs>
                                                                      <m:mc>
                                                                        <m:mcPr>
                                                                          <m:count m:val="2"/>
                                                                          <m:mcJc m:val="center"/>
                                                                        </m:mcPr>
                                                                      </m:mc>
                                                                    </m:mcs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</m:ctrlPr>
                                                                  </m:mPr>
                                                                  <m:m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0</m:t>
                                                                      </m:r>
                                                                    </m:e>
                                                                    <m:e>
                                                                      <m:m>
                                                                        <m:mPr>
                                                                          <m:mcs>
                                                                            <m:mc>
                                                                              <m:mcPr>
                                                                                <m:count m:val="2"/>
                                                                                <m:mcJc m:val="center"/>
                                                                              </m:mcPr>
                                                                            </m:mc>
                                                                          </m:mcs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eastAsia="Cambria Math" w:hAnsi="Cambria Math" w:cs="Times New Roman"/>
                                                                              <w:i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</m:ctrlPr>
                                                                        </m:mPr>
                                                                        <m:mr>
                                                                          <m:e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eastAsia="Cambria Math" w:hAnsi="Cambria Math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  <m:t>0</m:t>
                                                                            </m:r>
                                                                          </m:e>
                                                                          <m:e>
                                                                            <m:m>
                                                                              <m:mPr>
                                                                                <m:mcs>
                                                                                  <m:mc>
                                                                                    <m:mcPr>
                                                                                      <m:count m:val="2"/>
                                                                                      <m:mcJc m:val="center"/>
                                                                                    </m:mcPr>
                                                                                  </m:mc>
                                                                                </m:mcs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eastAsia="Cambria Math" w:hAnsi="Cambria Math" w:cs="Times New Roman"/>
                                                                                    <w:i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</m:ctrlPr>
                                                                              </m:mPr>
                                                                              <m:m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eastAsia="Cambria Math" w:hAnsi="Cambria Math" w:cs="Times New Roman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m:t>0</m:t>
                                                                                  </m:r>
                                                                                </m:e>
                                                                                <m:e>
                                                                                  <m:m>
                                                                                    <m:mPr>
                                                                                      <m:mcs>
                                                                                        <m:mc>
                                                                                          <m:mcPr>
                                                                                            <m:count m:val="2"/>
                                                                                            <m:mcJc m:val="center"/>
                                                                                          </m:mcPr>
                                                                                        </m:mc>
                                                                                      </m:mcs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<w:i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mPr>
                                                                                    <m:mr>
                                                                                      <m:e>
                                                                                        <m:r>
                                                                                          <w:rPr>
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  <m:t>0</m:t>
                                                                                        </m:r>
                                                                                      </m:e>
                                                                                      <m:e>
                                                                                        <m:m>
                                                                                          <m:mPr>
                                                                                            <m:mcs>
                                                                                              <m:mc>
                                                                                                <m:mcPr>
                                                                                                  <m:count m:val="2"/>
                                                                                                  <m:mcJc m:val="center"/>
                                                                                                </m:mcPr>
                                                                                              </m:mc>
                                                                                            </m:mcs>
                                                                                            <m:ctrlPr>
                                                                                              <w:rPr>
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<w:i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</w:rPr>
                                                                                            </m:ctrlPr>
                                                                                          </m:mPr>
                                                                                          <m:mr>
                                                                                            <m:e>
                                                                                              <m:r>
                                                                                                <w:rPr>
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  <m:t>0</m:t>
                                                                                              </m:r>
                                                                                            </m:e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2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<w:i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  <m:t>1</m:t>
                                                                                                    </m:r>
                                                                                                  </m:e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2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<w:i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r>
                                                                                                            <w:rPr>
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  <m:t>0</m:t>
                                                                                                          </m:r>
                                                                                                        </m:e>
                                                                                                        <m:e>
                                                                                                          <m:m>
                                                                                                            <m:mPr>
                                                                                                              <m:mcs>
                                                                                                                <m:mc>
                                                                                                                  <m:mcPr>
                                                                                                                    <m:count m:val="2"/>
                                                                                                                    <m:mcJc m:val="center"/>
                                                                                                                  </m:mcPr>
                                                                                                                </m:mc>
                                                                                                              </m:mcs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<w:i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mPr>
                                                                                                            <m:m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mr>
                                                                                                          </m:m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</m:mr>
                                                                                        </m:m>
                                                                                      </m:e>
                                                                                    </m:mr>
                                                                                  </m:m>
                                                                                </m:e>
                                                                              </m:mr>
                                                                            </m:m>
                                                                          </m:e>
                                                                        </m:mr>
                                                                      </m:m>
                                                                    </m:e>
                                                                  </m:mr>
                                                                </m:m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eastAsia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2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e>
                                                              <m:e>
                                                                <m:m>
                                                                  <m:mPr>
                                                                    <m:mcs>
                                                                      <m:mc>
                                                                        <m:mcPr>
                                                                          <m:count m:val="2"/>
                                                                          <m:mcJc m:val="center"/>
                                                                        </m:mcPr>
                                                                      </m:mc>
                                                                    </m:mcs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</m:ctrlPr>
                                                                  </m:mPr>
                                                                  <m:m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1</m:t>
                                                                      </m:r>
                                                                    </m:e>
                                                                    <m:e>
                                                                      <m:m>
                                                                        <m:mPr>
                                                                          <m:mcs>
                                                                            <m:mc>
                                                                              <m:mcPr>
                                                                                <m:count m:val="2"/>
                                                                                <m:mcJc m:val="center"/>
                                                                              </m:mcPr>
                                                                            </m:mc>
                                                                          </m:mcs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eastAsia="Cambria Math" w:hAnsi="Cambria Math" w:cs="Times New Roman"/>
                                                                              <w:i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</m:ctrlPr>
                                                                        </m:mPr>
                                                                        <m:mr>
                                                                          <m:e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eastAsia="Cambria Math" w:hAnsi="Cambria Math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  <m:t>0</m:t>
                                                                            </m:r>
                                                                          </m:e>
                                                                          <m:e>
                                                                            <m:m>
                                                                              <m:mPr>
                                                                                <m:mcs>
                                                                                  <m:mc>
                                                                                    <m:mcPr>
                                                                                      <m:count m:val="2"/>
                                                                                      <m:mcJc m:val="center"/>
                                                                                    </m:mcPr>
                                                                                  </m:mc>
                                                                                </m:mcs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eastAsia="Cambria Math" w:hAnsi="Cambria Math" w:cs="Times New Roman"/>
                                                                                    <w:i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</m:ctrlPr>
                                                                              </m:mPr>
                                                                              <m:m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eastAsia="Cambria Math" w:hAnsi="Cambria Math" w:cs="Times New Roman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m:t>0</m:t>
                                                                                  </m:r>
                                                                                </m:e>
                                                                                <m:e>
                                                                                  <m:m>
                                                                                    <m:mPr>
                                                                                      <m:mcs>
                                                                                        <m:mc>
                                                                                          <m:mcPr>
                                                                                            <m:count m:val="2"/>
                                                                                            <m:mcJc m:val="center"/>
                                                                                          </m:mcPr>
                                                                                        </m:mc>
                                                                                      </m:mcs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<w:i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mPr>
                                                                                    <m:mr>
                                                                                      <m:e>
                                                                                        <m:r>
                                                                                          <w:rPr>
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  <m:t>0</m:t>
                                                                                        </m:r>
                                                                                      </m:e>
                                                                                      <m:e>
                                                                                        <m:m>
                                                                                          <m:mPr>
                                                                                            <m:mcs>
                                                                                              <m:mc>
                                                                                                <m:mcPr>
                                                                                                  <m:count m:val="2"/>
                                                                                                  <m:mcJc m:val="center"/>
                                                                                                </m:mcPr>
                                                                                              </m:mc>
                                                                                            </m:mcs>
                                                                                            <m:ctrlPr>
                                                                                              <w:rPr>
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<w:i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</w:rPr>
                                                                                            </m:ctrlPr>
                                                                                          </m:mPr>
                                                                                          <m:mr>
                                                                                            <m:e>
                                                                                              <m:r>
                                                                                                <w:rPr>
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  <m:t>0</m:t>
                                                                                              </m:r>
                                                                                            </m:e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2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<w:i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  <m:t>0</m:t>
                                                                                                    </m:r>
                                                                                                  </m:e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2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<w:i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r>
                                                                                                            <w:rPr>
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  <m:t>1</m:t>
                                                                                                          </m:r>
                                                                                                        </m:e>
                                                                                                        <m:e>
                                                                                                          <m:m>
                                                                                                            <m:mPr>
                                                                                                              <m:mcs>
                                                                                                                <m:mc>
                                                                                                                  <m:mcPr>
                                                                                                                    <m:count m:val="2"/>
                                                                                                                    <m:mcJc m:val="center"/>
                                                                                                                  </m:mcPr>
                                                                                                                </m:mc>
                                                                                                              </m:mcs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<w:i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mPr>
                                                                                                            <m:m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</w:rPr>
                                                                                                                  <m:t>0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mr>
                                                                                                          </m:m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</m:mr>
                                                                                        </m:m>
                                                                                      </m:e>
                                                                                    </m:mr>
                                                                                  </m:m>
                                                                                </m:e>
                                                                              </m:mr>
                                                                            </m:m>
                                                                          </m:e>
                                                                        </m:mr>
                                                                      </m:m>
                                                                    </m:e>
                                                                  </m:mr>
                                                                </m:m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2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2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Times New Roman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e>
                                                                <m:e>
                                                                  <m:m>
                                                                    <m:mPr>
                                                                      <m:mcs>
                                                                        <m:mc>
                                                                          <m:mcPr>
                                                                            <m:count m:val="2"/>
                                                                            <m:mcJc m:val="center"/>
                                                                          </m:mcPr>
                                                                        </m:mc>
                                                                      </m:mcs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="Cambria Math" w:hAnsi="Cambria Math" w:cs="Times New Roman"/>
                                                                          <w:i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</m:ctrlPr>
                                                                    </m:mPr>
                                                                    <m:m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eastAsia="Cambria Math" w:hAnsi="Cambria Math" w:cs="Times New Roman"/>
                                                                            <w:sz w:val="28"/>
                                                                            <w:szCs w:val="28"/>
                                                                          </w:rPr>
                                                                          <m:t>1</m:t>
                                                                        </m:r>
                                                                      </m:e>
                                                                      <m:e>
                                                                        <m:m>
                                                                          <m:mPr>
                                                                            <m:mcs>
                                                                              <m:mc>
                                                                                <m:mcPr>
                                                                                  <m:count m:val="2"/>
                                                                                  <m:mcJc m:val="center"/>
                                                                                </m:mcPr>
                                                                              </m:mc>
                                                                            </m:mcs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eastAsia="Cambria Math" w:hAnsi="Cambria Math" w:cs="Times New Roman"/>
                                                                                <w:i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</m:ctrlPr>
                                                                          </m:mPr>
                                                                          <m:m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eastAsia="Cambria Math" w:hAnsi="Cambria Math" w:cs="Times New Roman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  <m:t>0</m:t>
                                                                              </m:r>
                                                                            </m:e>
                                                                            <m:e>
                                                                              <m:m>
                                                                                <m:mPr>
                                                                                  <m:mcs>
                                                                                    <m:mc>
                                                                                      <m:mcPr>
                                                                                        <m:count m:val="2"/>
                                                                                        <m:mcJc m:val="center"/>
                                                                                      </m:mcPr>
                                                                                    </m:mc>
                                                                                  </m:mcs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eastAsia="Cambria Math" w:hAnsi="Cambria Math" w:cs="Times New Roman"/>
                                                                                      <w:i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</m:ctrlPr>
                                                                                </m:mPr>
                                                                                <m:mr>
                                                                                  <m:e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m:t>0</m:t>
                                                                                    </m:r>
                                                                                  </m:e>
                                                                                  <m:e>
                                                                                    <m:m>
                                                                                      <m:mPr>
                                                                                        <m:mcs>
                                                                                          <m:mc>
                                                                                            <m:mcPr>
                                                                                              <m:count m:val="2"/>
                                                                                              <m:mcJc m:val="center"/>
                                                                                            </m:mcPr>
                                                                                          </m:mc>
                                                                                        </m:mcs>
                                                                                        <m:ctrlPr>
                                                                                          <w:rPr>
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<w:i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</m:ctrlPr>
                                                                                      </m:mPr>
                                                                                      <m:mr>
                                                                                        <m:e>
                                                                                          <m:r>
                                                                                            <w:rPr>
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</w:rPr>
                                                                                            <m:t>0</m:t>
                                                                                          </m:r>
                                                                                        </m:e>
                                                                                        <m:e>
                                                                                          <m:m>
                                                                                            <m:mPr>
                                                                                              <m:mcs>
                                                                                                <m:mc>
                                                                                                  <m:mcPr>
                                                                                                    <m:count m:val="2"/>
                                                                                                    <m:mcJc m:val="center"/>
                                                                                                  </m:mcPr>
                                                                                                </m:mc>
                                                                                              </m:mcs>
                                                                                              <m:ctrlPr>
                                                                                                <w:rPr>
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<w:i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</m:ctrlPr>
                                                                                            </m:mPr>
                                                                                            <m:mr>
                                                                                              <m:e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</w:rPr>
                                                                                                  <m:t>0</m:t>
                                                                                                </m:r>
                                                                                              </m:e>
                                                                                              <m:e>
                                                                                                <m:m>
                                                                                                  <m:mPr>
                                                                                                    <m:mcs>
                                                                                                      <m:mc>
                                                                                                        <m:mcPr>
                                                                                                          <m:count m:val="2"/>
                                                                                                          <m:mcJc m:val="center"/>
                                                                                                        </m:mcPr>
                                                                                                      </m:mc>
                                                                                                    </m:mcs>
                                                                                                    <m:ctrlPr>
                                                                                                      <w:rPr>
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<w:i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</m:ctrlPr>
                                                                                                  </m:mPr>
                                                                                                  <m:mr>
                                                                                                    <m:e>
                                                                                                      <m:r>
                                                                                                        <w:rPr>
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</w:rPr>
                                                                                                        <m:t>0</m:t>
                                                                                                      </m:r>
                                                                                                    </m:e>
                                                                                                    <m:e>
                                                                                                      <m:m>
                                                                                                        <m:mPr>
                                                                                                          <m:mcs>
                                                                                                            <m:mc>
                                                                                                              <m:mcPr>
                                                                                                                <m:count m:val="2"/>
                                                                                                                <m:mcJc m:val="center"/>
                                                                                                              </m:mcPr>
                                                                                                            </m:mc>
                                                                                                          </m:mcs>
                                                                                                          <m:ctrlPr>
                                                                                                            <w:rPr>
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<w:i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</m:ctrlPr>
                                                                                                        </m:mPr>
                                                                                                        <m:mr>
                                                                                                          <m:e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</w:rPr>
                                                                                                              <m:t>1</m:t>
                                                                                                            </m:r>
                                                                                                          </m:e>
                                                                                                          <m:e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</w:rPr>
                                                                                                              <m:t>0</m:t>
                                                                                                            </m:r>
                                                                                                          </m:e>
                                                                                                        </m:mr>
                                                                                                      </m:m>
                                                                                                    </m:e>
                                                                                                  </m:mr>
                                                                                                </m:m>
                                                                                              </m:e>
                                                                                            </m:mr>
                                                                                          </m:m>
                                                                                        </m:e>
                                                                                      </m:mr>
                                                                                    </m:m>
                                                                                  </m:e>
                                                                                </m:mr>
                                                                              </m:m>
                                                                            </m:e>
                                                                          </m:mr>
                                                                        </m:m>
                                                                      </m:e>
                                                                    </m:mr>
                                                                  </m:m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2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2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Times New Roman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  <m:e>
                                                                  <m:m>
                                                                    <m:mPr>
                                                                      <m:mcs>
                                                                        <m:mc>
                                                                          <m:mcPr>
                                                                            <m:count m:val="2"/>
                                                                            <m:mcJc m:val="center"/>
                                                                          </m:mcPr>
                                                                        </m:mc>
                                                                      </m:mcs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="Cambria Math" w:hAnsi="Cambria Math" w:cs="Times New Roman"/>
                                                                          <w:i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</m:ctrlPr>
                                                                    </m:mPr>
                                                                    <m:m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eastAsia="Cambria Math" w:hAnsi="Cambria Math" w:cs="Times New Roman"/>
                                                                            <w:sz w:val="28"/>
                                                                            <w:szCs w:val="28"/>
                                                                          </w:rPr>
                                                                          <m:t>1</m:t>
                                                                        </m:r>
                                                                      </m:e>
                                                                      <m:e>
                                                                        <m:m>
                                                                          <m:mPr>
                                                                            <m:mcs>
                                                                              <m:mc>
                                                                                <m:mcPr>
                                                                                  <m:count m:val="2"/>
                                                                                  <m:mcJc m:val="center"/>
                                                                                </m:mcPr>
                                                                              </m:mc>
                                                                            </m:mcs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eastAsia="Cambria Math" w:hAnsi="Cambria Math" w:cs="Times New Roman"/>
                                                                                <w:i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</m:ctrlPr>
                                                                          </m:mPr>
                                                                          <m:m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eastAsia="Cambria Math" w:hAnsi="Cambria Math" w:cs="Times New Roman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  <m:t>0</m:t>
                                                                              </m:r>
                                                                            </m:e>
                                                                            <m:e>
                                                                              <m:m>
                                                                                <m:mPr>
                                                                                  <m:mcs>
                                                                                    <m:mc>
                                                                                      <m:mcPr>
                                                                                        <m:count m:val="2"/>
                                                                                        <m:mcJc m:val="center"/>
                                                                                      </m:mcPr>
                                                                                    </m:mc>
                                                                                  </m:mcs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eastAsia="Cambria Math" w:hAnsi="Cambria Math" w:cs="Times New Roman"/>
                                                                                      <w:i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</m:ctrlPr>
                                                                                </m:mPr>
                                                                                <m:mr>
                                                                                  <m:e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m:t>0</m:t>
                                                                                    </m:r>
                                                                                  </m:e>
                                                                                  <m:e>
                                                                                    <m:m>
                                                                                      <m:mPr>
                                                                                        <m:mcs>
                                                                                          <m:mc>
                                                                                            <m:mcPr>
                                                                                              <m:count m:val="2"/>
                                                                                              <m:mcJc m:val="center"/>
                                                                                            </m:mcPr>
                                                                                          </m:mc>
                                                                                        </m:mcs>
                                                                                        <m:ctrlPr>
                                                                                          <w:rPr>
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<w:i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</m:ctrlPr>
                                                                                      </m:mPr>
                                                                                      <m:mr>
                                                                                        <m:e>
                                                                                          <m:r>
                                                                                            <w:rPr>
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</w:rPr>
                                                                                            <m:t>0</m:t>
                                                                                          </m:r>
                                                                                        </m:e>
                                                                                        <m:e>
                                                                                          <m:m>
                                                                                            <m:mPr>
                                                                                              <m:mcs>
                                                                                                <m:mc>
                                                                                                  <m:mcPr>
                                                                                                    <m:count m:val="2"/>
                                                                                                    <m:mcJc m:val="center"/>
                                                                                                  </m:mcPr>
                                                                                                </m:mc>
                                                                                              </m:mcs>
                                                                                              <m:ctrlPr>
                                                                                                <w:rPr>
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<w:i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</m:ctrlPr>
                                                                                            </m:mPr>
                                                                                            <m:mr>
                                                                                              <m:e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</w:rPr>
                                                                                                  <m:t>0</m:t>
                                                                                                </m:r>
                                                                                              </m:e>
                                                                                              <m:e>
                                                                                                <m:m>
                                                                                                  <m:mPr>
                                                                                                    <m:mcs>
                                                                                                      <m:mc>
                                                                                                        <m:mcPr>
                                                                                                          <m:count m:val="2"/>
                                                                                                          <m:mcJc m:val="center"/>
                                                                                                        </m:mcPr>
                                                                                                      </m:mc>
                                                                                                    </m:mcs>
                                                                                                    <m:ctrlPr>
                                                                                                      <w:rPr>
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<w:i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</m:ctrlPr>
                                                                                                  </m:mPr>
                                                                                                  <m:mr>
                                                                                                    <m:e>
                                                                                                      <m:r>
                                                                                                        <w:rPr>
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</w:rPr>
                                                                                                        <m:t>0</m:t>
                                                                                                      </m:r>
                                                                                                    </m:e>
                                                                                                    <m:e>
                                                                                                      <m:m>
                                                                                                        <m:mPr>
                                                                                                          <m:mcs>
                                                                                                            <m:mc>
                                                                                                              <m:mcPr>
                                                                                                                <m:count m:val="2"/>
                                                                                                                <m:mcJc m:val="center"/>
                                                                                                              </m:mcPr>
                                                                                                            </m:mc>
                                                                                                          </m:mcs>
                                                                                                          <m:ctrlPr>
                                                                                                            <w:rPr>
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<w:i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</w:rPr>
                                                                                                          </m:ctrlPr>
                                                                                                        </m:mPr>
                                                                                                        <m:mr>
                                                                                                          <m:e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</w:rPr>
                                                                                                              <m:t>0</m:t>
                                                                                                            </m:r>
                                                                                                          </m:e>
                                                                                                          <m:e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="Cambria Math" w:hAnsi="Cambria Math" w:cs="Times New Roman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</w:rPr>
                                                                                                              <m:t>1</m:t>
                                                                                                            </m:r>
                                                                                                          </m:e>
                                                                                                        </m:mr>
                                                                                                      </m:m>
                                                                                                    </m:e>
                                                                                                  </m:mr>
                                                                                                </m:m>
                                                                                              </m:e>
                                                                                            </m:mr>
                                                                                          </m:m>
                                                                                        </m:e>
                                                                                      </m:mr>
                                                                                    </m:m>
                                                                                  </m:e>
                                                                                </m:mr>
                                                                              </m:m>
                                                                            </m:e>
                                                                          </m:mr>
                                                                        </m:m>
                                                                      </m:e>
                                                                    </m:mr>
                                                                  </m:m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69118BD3" w14:textId="77777777" w:rsidR="00500976" w:rsidRPr="00F41975" w:rsidRDefault="00500976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B20C385" w14:textId="711841C9" w:rsidR="00A85A7F" w:rsidRPr="00924C4C" w:rsidRDefault="00A85A7F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41975">
        <w:rPr>
          <w:rFonts w:ascii="Times New Roman" w:eastAsiaTheme="minorEastAsia" w:hAnsi="Times New Roman" w:cs="Times New Roman"/>
          <w:sz w:val="28"/>
          <w:szCs w:val="28"/>
        </w:rPr>
        <w:t xml:space="preserve">Составим аналитические выражения для каждого разряда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l=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m,1</m:t>
            </m:r>
          </m:e>
        </m:acc>
      </m:oMath>
      <w:r w:rsidRPr="00F41975">
        <w:rPr>
          <w:rFonts w:ascii="Times New Roman" w:eastAsiaTheme="minorEastAsia" w:hAnsi="Times New Roman" w:cs="Times New Roman"/>
          <w:sz w:val="28"/>
          <w:szCs w:val="28"/>
        </w:rPr>
        <w:t xml:space="preserve"> синдрома в силу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E=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fH</m:t>
        </m:r>
      </m:oMath>
      <w:r w:rsidR="00924C4C">
        <w:rPr>
          <w:rFonts w:ascii="Times New Roman" w:eastAsiaTheme="minorEastAsia" w:hAnsi="Times New Roman" w:cs="Times New Roman"/>
          <w:sz w:val="28"/>
          <w:szCs w:val="28"/>
        </w:rPr>
        <w:t>, которые примут вид:</w:t>
      </w:r>
    </w:p>
    <w:p w14:paraId="62F9C6F1" w14:textId="535EA116" w:rsidR="00A85A7F" w:rsidRPr="00500976" w:rsidRDefault="0019355C" w:rsidP="00C95737">
      <w:pPr>
        <w:spacing w:line="240" w:lineRule="auto"/>
        <w:ind w:right="-574"/>
        <w:rPr>
          <w:rFonts w:ascii="Times New Roman" w:eastAsiaTheme="minorEastAsia" w:hAnsi="Times New Roman" w:cs="Times New Roman"/>
          <w:sz w:val="24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15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]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p>
                        </m:s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6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8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8"/>
                                                </w:rPr>
                                                <m:t>9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8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8"/>
                                                </w:rPr>
                                                <m:t>10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8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8"/>
                                                      </w:rPr>
                                                      <m:t>11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8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8"/>
                                                      </w:rPr>
                                                      <m:t>12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4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4"/>
                                                              <w:szCs w:val="28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4"/>
                                                              <w:szCs w:val="28"/>
                                                            </w:rPr>
                                                            <m:t>13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4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4"/>
                                                              <w:szCs w:val="28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4"/>
                                                              <w:szCs w:val="28"/>
                                                            </w:rPr>
                                                            <m:t>14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4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sz w:val="24"/>
                                                                    <w:szCs w:val="28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24"/>
                                                                    <w:szCs w:val="28"/>
                                                                  </w:rPr>
                                                                  <m:t>H</m:t>
                                                                </m:r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24"/>
                                                                    <w:szCs w:val="28"/>
                                                                  </w:rPr>
                                                                  <m:t>15</m:t>
                                                                </m:r>
                                                              </m:sup>
                                                            </m:sSup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85A7F" w:rsidRPr="00500976">
        <w:rPr>
          <w:rFonts w:ascii="Times New Roman" w:eastAsiaTheme="minorEastAsia" w:hAnsi="Times New Roman" w:cs="Times New Roman"/>
          <w:sz w:val="24"/>
          <w:szCs w:val="28"/>
        </w:rPr>
        <w:t>=</w:t>
      </w:r>
    </w:p>
    <w:p w14:paraId="2351EEAF" w14:textId="27764A29" w:rsidR="00A85A7F" w:rsidRPr="00500976" w:rsidRDefault="00A85A7F" w:rsidP="00C95737">
      <w:pPr>
        <w:spacing w:line="240" w:lineRule="auto"/>
        <w:ind w:right="-574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 xml:space="preserve">=[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15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  1 1 0 1 0 1 1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 xml:space="preserve">  1 0 1 0 1 0 1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 xml:space="preserve">  1 1 0 0 0 0 0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 xml:space="preserve">  0 1 1 0 0 0 0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 xml:space="preserve">  0 0 1 1 0 0 0 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 xml:space="preserve">  0 0 0 1 1 0 0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 xml:space="preserve"> 0 0 0 0 1 1 0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8"/>
                                              </w:rPr>
                                              <m:t xml:space="preserve">  0 0 0 0 0 1 1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8"/>
                                              </w:rPr>
                                              <m:t xml:space="preserve">  1 0 0 0 0 0 0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8"/>
                                                    </w:rPr>
                                                    <m:t xml:space="preserve">  0 1 0 0 0 0 0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8"/>
                                                    </w:rPr>
                                                    <m:t xml:space="preserve">  0 0 1 0 0 0 0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8"/>
                                                          </w:rPr>
                                                          <m:t xml:space="preserve">  0 0 0 1 0 0 0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8"/>
                                                          </w:rPr>
                                                          <m:t xml:space="preserve">  0 0 0 0 1 0 0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4"/>
                                                                  <w:szCs w:val="28"/>
                                                                </w:rPr>
                                                                <m:t xml:space="preserve">  0 0 0 0 0 1 0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4"/>
                                                                  <w:szCs w:val="28"/>
                                                                </w:rPr>
                                                                <m:t xml:space="preserve">  0 0 0 0 0 0 1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D3AA3DD" w14:textId="11B53BD8" w:rsidR="00924C4C" w:rsidRPr="00F41975" w:rsidRDefault="00924C4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93E6EF7" w14:textId="476276D9" w:rsidR="00A85A7F" w:rsidRPr="00F41975" w:rsidRDefault="00A85A7F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41975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Получим проверочные соотношения при декодировании</w:t>
      </w:r>
      <w:r w:rsidR="00924C4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F4197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0B33C6D6" w14:textId="77777777" w:rsidR="00A85A7F" w:rsidRPr="00F41975" w:rsidRDefault="00A85A7F" w:rsidP="00BE3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A85A7F" w:rsidRPr="00F41975">
          <w:pgSz w:w="11900" w:h="16840"/>
          <w:pgMar w:top="1134" w:right="850" w:bottom="1134" w:left="1701" w:header="708" w:footer="708" w:gutter="0"/>
          <w:cols w:space="720"/>
        </w:sectPr>
      </w:pPr>
    </w:p>
    <w:p w14:paraId="5C5FAFB2" w14:textId="59CAA1C6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5DE42318" w14:textId="7EF7F48C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14232AFC" w14:textId="57F18B78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</m:oMath>
      </m:oMathPara>
    </w:p>
    <w:p w14:paraId="2434C22A" w14:textId="39FDCE6F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17099D14" w14:textId="1DAD18F3" w:rsidR="00A85A7F" w:rsidRPr="00924C4C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</m:oMath>
      </m:oMathPara>
    </w:p>
    <w:p w14:paraId="12F46D5F" w14:textId="76CEB952" w:rsidR="00924C4C" w:rsidRPr="00F41975" w:rsidRDefault="0019355C" w:rsidP="00924C4C">
      <w:pPr>
        <w:tabs>
          <w:tab w:val="left" w:pos="3261"/>
        </w:tabs>
        <w:spacing w:line="240" w:lineRule="auto"/>
        <w:ind w:right="2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1E4AF2E7" w14:textId="7B04939D" w:rsidR="00A85A7F" w:rsidRPr="00924C4C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799FD668" w14:textId="77777777" w:rsidR="00924C4C" w:rsidRPr="00924C4C" w:rsidRDefault="00924C4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5D49D84" w14:textId="3C55406A" w:rsidR="00924C4C" w:rsidRPr="00F41975" w:rsidRDefault="00924C4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924C4C" w:rsidRPr="00F41975">
          <w:type w:val="continuous"/>
          <w:pgSz w:w="11900" w:h="16840"/>
          <w:pgMar w:top="1134" w:right="850" w:bottom="1134" w:left="1701" w:header="708" w:footer="708" w:gutter="0"/>
          <w:cols w:num="2" w:space="708"/>
        </w:sectPr>
      </w:pPr>
    </w:p>
    <w:p w14:paraId="1599EA07" w14:textId="77777777" w:rsidR="00BB4AF3" w:rsidRDefault="00BB4AF3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39AE9B" w14:textId="316B2C73" w:rsidR="00A85A7F" w:rsidRPr="00F41975" w:rsidRDefault="00A85A7F" w:rsidP="00C7379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A85A7F" w:rsidRPr="00F41975">
          <w:type w:val="continuous"/>
          <w:pgSz w:w="11900" w:h="16840"/>
          <w:pgMar w:top="1134" w:right="850" w:bottom="1134" w:left="1701" w:header="708" w:footer="708" w:gutter="0"/>
          <w:cols w:space="720"/>
        </w:sectPr>
      </w:pPr>
      <w:r w:rsidRPr="00F41975">
        <w:rPr>
          <w:rFonts w:ascii="Times New Roman" w:eastAsiaTheme="minorEastAsia" w:hAnsi="Times New Roman" w:cs="Times New Roman"/>
          <w:sz w:val="28"/>
          <w:szCs w:val="28"/>
        </w:rPr>
        <w:t xml:space="preserve">Сформируем аналитические выражения для помехозащитного кодирования для случая отсутствия искажений в канале связи, характеризующемся выполнением условий </w:t>
      </w:r>
      <m:oMath>
        <m:r>
          <w:rPr>
            <w:rFonts w:ascii="Cambria Math" w:hAnsi="Cambria Math" w:cs="Times New Roman"/>
            <w:sz w:val="28"/>
            <w:szCs w:val="28"/>
          </w:rPr>
          <m:t>ξ=0, f=y,E=0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C737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379A" w:rsidRPr="00C7379A">
        <w:rPr>
          <w:rFonts w:ascii="Times New Roman" w:eastAsiaTheme="minorEastAsia" w:hAnsi="Times New Roman" w:cs="Times New Roman"/>
          <w:sz w:val="28"/>
          <w:szCs w:val="28"/>
        </w:rPr>
        <w:t>в результате чего получим соотношения:</w:t>
      </w:r>
    </w:p>
    <w:p w14:paraId="194495F5" w14:textId="617CA184" w:rsidR="00A22578" w:rsidRPr="00F41975" w:rsidRDefault="00A22578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7739A853" w14:textId="0C85E4F7" w:rsidR="00A22578" w:rsidRPr="00F41975" w:rsidRDefault="00A22578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79FB7BEE" w14:textId="50B3EDA2" w:rsidR="00A22578" w:rsidRPr="00F41975" w:rsidRDefault="00A22578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</m:oMath>
      </m:oMathPara>
    </w:p>
    <w:p w14:paraId="3B4178D5" w14:textId="07821010" w:rsidR="00BB4AF3" w:rsidRPr="00F41975" w:rsidRDefault="00A22578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07FB7096" w14:textId="77777777" w:rsidR="00BB4AF3" w:rsidRPr="00BB4AF3" w:rsidRDefault="00A22578" w:rsidP="00BB4AF3">
      <w:pPr>
        <w:spacing w:after="0" w:line="240" w:lineRule="auto"/>
        <w:ind w:right="492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</m:oMath>
      </m:oMathPara>
    </w:p>
    <w:p w14:paraId="3E2F1D67" w14:textId="3BC176E8" w:rsidR="00A22578" w:rsidRPr="00F41975" w:rsidRDefault="00A22578" w:rsidP="00BB4AF3">
      <w:pPr>
        <w:spacing w:after="0" w:line="240" w:lineRule="auto"/>
        <w:ind w:right="63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2BE7F27F" w14:textId="7BD4C835" w:rsidR="00A85A7F" w:rsidRPr="00F41975" w:rsidRDefault="00A22578" w:rsidP="00BB4AF3">
      <w:pPr>
        <w:spacing w:after="0" w:line="240" w:lineRule="auto"/>
        <w:ind w:right="492"/>
        <w:rPr>
          <w:rFonts w:ascii="Times New Roman" w:eastAsiaTheme="minorEastAsia" w:hAnsi="Times New Roman" w:cs="Times New Roman"/>
          <w:i/>
          <w:sz w:val="28"/>
          <w:szCs w:val="28"/>
        </w:rPr>
        <w:sectPr w:rsidR="00A85A7F" w:rsidRPr="00F41975">
          <w:type w:val="continuous"/>
          <w:pgSz w:w="11900" w:h="16840"/>
          <w:pgMar w:top="1134" w:right="850" w:bottom="1134" w:left="1701" w:header="708" w:footer="708" w:gutter="0"/>
          <w:cols w:num="2" w:space="708"/>
        </w:sect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2913C225" w14:textId="77777777" w:rsidR="00BB4AF3" w:rsidRDefault="00BB4AF3" w:rsidP="00BE3097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60DE653" w14:textId="760BCA73" w:rsidR="00A85A7F" w:rsidRPr="00BB4AF3" w:rsidRDefault="00A85A7F" w:rsidP="00BE3097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B4AF3">
        <w:rPr>
          <w:rFonts w:ascii="Times New Roman" w:eastAsiaTheme="minorEastAsia" w:hAnsi="Times New Roman" w:cs="Times New Roman"/>
          <w:iCs/>
          <w:sz w:val="28"/>
          <w:szCs w:val="28"/>
        </w:rPr>
        <w:t>Допускающие однозначные разрешения каждого из уравнений в форме</w:t>
      </w:r>
      <w:r w:rsidR="00BB4AF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E49FF42" w14:textId="77777777" w:rsidR="00A85A7F" w:rsidRPr="00BB4AF3" w:rsidRDefault="00A85A7F" w:rsidP="00BE3097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  <w:sectPr w:rsidR="00A85A7F" w:rsidRPr="00BB4AF3">
          <w:type w:val="continuous"/>
          <w:pgSz w:w="11900" w:h="16840"/>
          <w:pgMar w:top="1134" w:right="850" w:bottom="1134" w:left="1701" w:header="708" w:footer="708" w:gutter="0"/>
          <w:cols w:space="720"/>
        </w:sectPr>
      </w:pPr>
    </w:p>
    <w:p w14:paraId="2A193772" w14:textId="25CBFBD4" w:rsidR="00A22578" w:rsidRPr="00F41975" w:rsidRDefault="0019355C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2470CBAF" w14:textId="5DE699AD" w:rsidR="00A22578" w:rsidRPr="00F41975" w:rsidRDefault="0019355C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1642C60E" w14:textId="795DAA23" w:rsidR="00A22578" w:rsidRPr="00F41975" w:rsidRDefault="0019355C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</m:oMath>
      </m:oMathPara>
    </w:p>
    <w:p w14:paraId="1AB4B385" w14:textId="529C8AF4" w:rsidR="00A22578" w:rsidRPr="00F41975" w:rsidRDefault="0019355C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2157C425" w14:textId="490D8C18" w:rsidR="00A22578" w:rsidRPr="00F41975" w:rsidRDefault="0019355C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</m:oMath>
      </m:oMathPara>
    </w:p>
    <w:p w14:paraId="3F0C7637" w14:textId="625F4C11" w:rsidR="00A22578" w:rsidRPr="00F41975" w:rsidRDefault="0019355C" w:rsidP="00BB4AF3">
      <w:pPr>
        <w:spacing w:after="0" w:line="240" w:lineRule="auto"/>
        <w:ind w:right="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0D03D052" w14:textId="0093DB98" w:rsidR="00A85A7F" w:rsidRPr="00F41975" w:rsidRDefault="0019355C" w:rsidP="00BB4A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A85A7F" w:rsidRPr="00F41975">
          <w:type w:val="continuous"/>
          <w:pgSz w:w="11900" w:h="16840"/>
          <w:pgMar w:top="1134" w:right="850" w:bottom="1134" w:left="1701" w:header="708" w:footer="708" w:gutter="0"/>
          <w:cols w:num="2" w:space="708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</m:oMath>
      </m:oMathPara>
    </w:p>
    <w:p w14:paraId="665B8D0A" w14:textId="77777777" w:rsidR="00A85A7F" w:rsidRPr="00F41975" w:rsidRDefault="00A85A7F" w:rsidP="00BE3097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E919A1" w14:textId="7198F72B" w:rsidR="00E87101" w:rsidRPr="00E87101" w:rsidRDefault="00A85A7F" w:rsidP="00BE3097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Если положить</m:t>
        </m:r>
      </m:oMath>
      <w:r w:rsidR="00E87101" w:rsidRPr="00E871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13EB2C1" w14:textId="7BA1243A" w:rsidR="00A85A7F" w:rsidRPr="00E87101" w:rsidRDefault="00A85A7F" w:rsidP="00BE3097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E87101" w:rsidRPr="00E8710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2224891" w14:textId="159C9F40" w:rsidR="00A85A7F" w:rsidRPr="00E87101" w:rsidRDefault="00A85A7F" w:rsidP="00E87101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A85A7F" w:rsidRPr="00E87101">
          <w:type w:val="continuous"/>
          <w:pgSz w:w="11900" w:h="16840"/>
          <w:pgMar w:top="1134" w:right="850" w:bottom="1134" w:left="1701" w:header="708" w:footer="708" w:gutter="0"/>
          <w:cols w:space="72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то получим аналитические выражения для помехозащитного кодирования</m:t>
        </m:r>
      </m:oMath>
      <w:r w:rsidR="00E87101" w:rsidRPr="00E871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7101">
        <w:rPr>
          <w:rFonts w:ascii="Times New Roman" w:eastAsiaTheme="minorEastAsia" w:hAnsi="Times New Roman" w:cs="Times New Roman"/>
          <w:sz w:val="28"/>
          <w:szCs w:val="28"/>
        </w:rPr>
        <w:t xml:space="preserve"> в форме:</w:t>
      </w:r>
    </w:p>
    <w:p w14:paraId="74353799" w14:textId="675ACE63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38A2CC63" w14:textId="21706868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5887C9B4" w14:textId="3640F0F7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6C51F320" w14:textId="12E032A8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1EE912AE" w14:textId="16DACD13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6E7E6105" w14:textId="35E217A0" w:rsidR="00A85A7F" w:rsidRPr="00F41975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7DCCD0E4" w14:textId="77777777" w:rsidR="00A85A7F" w:rsidRPr="00E87101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63DA0339" w14:textId="2E5836C8" w:rsidR="00E87101" w:rsidRPr="00F41975" w:rsidRDefault="00E87101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E87101" w:rsidRPr="00F41975">
          <w:type w:val="continuous"/>
          <w:pgSz w:w="11900" w:h="16840"/>
          <w:pgMar w:top="1134" w:right="850" w:bottom="1134" w:left="1701" w:header="708" w:footer="708" w:gutter="0"/>
          <w:cols w:num="2" w:space="708"/>
        </w:sectPr>
      </w:pPr>
    </w:p>
    <w:p w14:paraId="220EA8E8" w14:textId="0898CB7E" w:rsidR="00E87101" w:rsidRDefault="00E87101" w:rsidP="00E871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Эти с</w:t>
      </w:r>
      <w:r w:rsidRPr="00E87101">
        <w:rPr>
          <w:rFonts w:ascii="Times New Roman" w:eastAsiaTheme="minorEastAsia" w:hAnsi="Times New Roman" w:cs="Times New Roman"/>
          <w:sz w:val="28"/>
          <w:szCs w:val="28"/>
        </w:rPr>
        <w:t>оотношения представляют собой аналитические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7101">
        <w:rPr>
          <w:rFonts w:ascii="Times New Roman" w:eastAsiaTheme="minorEastAsia" w:hAnsi="Times New Roman" w:cs="Times New Roman"/>
          <w:sz w:val="28"/>
          <w:szCs w:val="28"/>
        </w:rPr>
        <w:t>выражения для помехозащитного кодирования, которые кладутся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7101">
        <w:rPr>
          <w:rFonts w:ascii="Times New Roman" w:eastAsiaTheme="minorEastAsia" w:hAnsi="Times New Roman" w:cs="Times New Roman"/>
          <w:sz w:val="28"/>
          <w:szCs w:val="28"/>
        </w:rPr>
        <w:t>основу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7101">
        <w:rPr>
          <w:rFonts w:ascii="Times New Roman" w:eastAsiaTheme="minorEastAsia" w:hAnsi="Times New Roman" w:cs="Times New Roman"/>
          <w:sz w:val="28"/>
          <w:szCs w:val="28"/>
        </w:rPr>
        <w:t>схемотехнической реализации помехозащитного кодирующего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7101">
        <w:rPr>
          <w:rFonts w:ascii="Times New Roman" w:eastAsiaTheme="minorEastAsia" w:hAnsi="Times New Roman" w:cs="Times New Roman"/>
          <w:sz w:val="28"/>
          <w:szCs w:val="28"/>
        </w:rPr>
        <w:t>устройства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C25168" w14:textId="7F1B0487" w:rsidR="00E87101" w:rsidRDefault="00A85A7F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Сформируем образующую матрицу </m:t>
        </m:r>
      </m:oMath>
      <w:r w:rsidR="00E871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row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,j=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1,n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6BC01E66" w14:textId="77777777" w:rsidR="0056452B" w:rsidRDefault="0056452B" w:rsidP="00E871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56452B" w:rsidSect="0056452B">
          <w:type w:val="continuous"/>
          <w:pgSz w:w="11900" w:h="16840"/>
          <w:pgMar w:top="1134" w:right="850" w:bottom="1134" w:left="1701" w:header="708" w:footer="708" w:gutter="0"/>
          <w:cols w:space="1141"/>
        </w:sectPr>
      </w:pPr>
    </w:p>
    <w:p w14:paraId="1BFAADC3" w14:textId="0549654E" w:rsidR="00A85A7F" w:rsidRPr="00F41975" w:rsidRDefault="00C95737" w:rsidP="00E871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95737">
        <w:rPr>
          <w:rFonts w:ascii="Times New Roman" w:eastAsiaTheme="minorEastAsia" w:hAnsi="Times New Roman" w:cs="Times New Roman"/>
          <w:sz w:val="28"/>
          <w:szCs w:val="28"/>
        </w:rPr>
        <w:lastRenderedPageBreak/>
        <w:t>на основе соотношения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C957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5A7F" w:rsidRPr="00F419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22EF9" wp14:editId="677091F3">
            <wp:extent cx="3166317" cy="4255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57" cy="42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D45F" w14:textId="52AB01F3" w:rsidR="00A85A7F" w:rsidRPr="00F41975" w:rsidRDefault="00E87101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A85A7F" w:rsidRPr="00F41975">
        <w:rPr>
          <w:rFonts w:ascii="Times New Roman" w:eastAsiaTheme="minorEastAsia" w:hAnsi="Times New Roman" w:cs="Times New Roman"/>
          <w:sz w:val="28"/>
          <w:szCs w:val="28"/>
        </w:rPr>
        <w:t xml:space="preserve">ля чего векторно-матричное 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A85A7F" w:rsidRPr="00F41975">
        <w:rPr>
          <w:rFonts w:ascii="Times New Roman" w:eastAsiaTheme="minorEastAsia" w:hAnsi="Times New Roman" w:cs="Times New Roman"/>
          <w:sz w:val="28"/>
          <w:szCs w:val="28"/>
        </w:rPr>
        <w:t xml:space="preserve"> запишем в развернутой форме:</w:t>
      </w:r>
    </w:p>
    <w:p w14:paraId="51284C1A" w14:textId="462DAAFD" w:rsidR="00A85A7F" w:rsidRPr="0086058A" w:rsidRDefault="0019355C" w:rsidP="0086058A">
      <w:pPr>
        <w:spacing w:line="240" w:lineRule="auto"/>
        <w:ind w:left="-851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]G</m:t>
          </m:r>
        </m:oMath>
      </m:oMathPara>
    </w:p>
    <w:p w14:paraId="11FC6A93" w14:textId="397BC641" w:rsidR="00A85A7F" w:rsidRPr="0086058A" w:rsidRDefault="00A85A7F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1 0 0 0 0 0 0 0 1 1 0 1 0 1 1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0 1 0 0 0 0 0 0 1 0 1 0 1 0 1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0 0 1 0 0 0 0 0 1 1 0 0 0 0 0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0 0 0 1 0 0 0 0 0 1 1 0 0 0 0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0 0 0 0 1 0 0 0 0 0 1 1 0 0 0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0 0 0 0 0 1 0 0 0 0 0 1 1 0 0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0 0 0 0 0 0 1 0 0 0 0 0 1 1 0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0 0 0 0 0 0 0 1 0 0 0 0 0 1 1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p w14:paraId="5C717DE2" w14:textId="77777777" w:rsidR="0086058A" w:rsidRPr="00F41975" w:rsidRDefault="0086058A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9136D0" w14:textId="115BE326" w:rsidR="00A85A7F" w:rsidRDefault="00A85A7F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41975">
        <w:rPr>
          <w:rFonts w:ascii="Times New Roman" w:eastAsiaTheme="minorEastAsia" w:hAnsi="Times New Roman" w:cs="Times New Roman"/>
          <w:sz w:val="28"/>
          <w:szCs w:val="28"/>
        </w:rPr>
        <w:t xml:space="preserve">Путем проверки выполнения условия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F41975">
        <w:rPr>
          <w:rFonts w:ascii="Times New Roman" w:eastAsiaTheme="minorEastAsia" w:hAnsi="Times New Roman" w:cs="Times New Roman"/>
          <w:sz w:val="28"/>
          <w:szCs w:val="28"/>
        </w:rPr>
        <w:t xml:space="preserve"> можно убедиться, что образующая и проверочная матрицы сформированного (1</w:t>
      </w:r>
      <w:r w:rsidR="00342E11" w:rsidRPr="00F4197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F4197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42E11" w:rsidRPr="00F4197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F41975">
        <w:rPr>
          <w:rFonts w:ascii="Times New Roman" w:eastAsiaTheme="minorEastAsia" w:hAnsi="Times New Roman" w:cs="Times New Roman"/>
          <w:sz w:val="28"/>
          <w:szCs w:val="28"/>
        </w:rPr>
        <w:t>) – ПЗК составлены корректно</w:t>
      </w:r>
      <w:r w:rsidR="00D3103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49E3B5" w14:textId="462A702F" w:rsidR="00D3103C" w:rsidRDefault="00D3103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91C5EAC" w14:textId="305A9A45" w:rsidR="00D3103C" w:rsidRDefault="00D3103C" w:rsidP="00BE3097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3103C">
        <w:rPr>
          <w:rFonts w:ascii="Times New Roman" w:eastAsiaTheme="minorEastAsia" w:hAnsi="Times New Roman" w:cs="Times New Roman"/>
          <w:b/>
          <w:bCs/>
          <w:sz w:val="28"/>
          <w:szCs w:val="28"/>
        </w:rPr>
        <w:t>Разработать АУТП ТМП по следующим исходным данным: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603"/>
        <w:gridCol w:w="2742"/>
      </w:tblGrid>
      <w:tr w:rsidR="00D3103C" w:rsidRPr="00D3103C" w14:paraId="5C4774CC" w14:textId="77777777" w:rsidTr="00D3103C">
        <w:tc>
          <w:tcPr>
            <w:tcW w:w="6799" w:type="dxa"/>
          </w:tcPr>
          <w:p w14:paraId="103F2503" w14:textId="606E7CC0" w:rsidR="00D3103C" w:rsidRPr="00D3103C" w:rsidRDefault="00D3103C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03C">
              <w:rPr>
                <w:rFonts w:ascii="Times New Roman" w:hAnsi="Times New Roman" w:cs="Times New Roman"/>
                <w:sz w:val="28"/>
                <w:szCs w:val="28"/>
              </w:rPr>
              <w:t xml:space="preserve">Аппаратное средство </w:t>
            </w:r>
            <w:proofErr w:type="spellStart"/>
            <w:r w:rsidRPr="00D3103C">
              <w:rPr>
                <w:rFonts w:ascii="Times New Roman" w:hAnsi="Times New Roman" w:cs="Times New Roman"/>
                <w:sz w:val="28"/>
                <w:szCs w:val="28"/>
              </w:rPr>
              <w:t>приемо</w:t>
            </w:r>
            <w:proofErr w:type="spellEnd"/>
            <w:r w:rsidRPr="00D3103C">
              <w:rPr>
                <w:rFonts w:ascii="Times New Roman" w:hAnsi="Times New Roman" w:cs="Times New Roman"/>
                <w:sz w:val="28"/>
                <w:szCs w:val="28"/>
              </w:rPr>
              <w:t>/передающего устройства терминальных пунктов (АУТП) ТМ – протоколов (ТМП)</w:t>
            </w:r>
          </w:p>
        </w:tc>
        <w:tc>
          <w:tcPr>
            <w:tcW w:w="2823" w:type="dxa"/>
          </w:tcPr>
          <w:p w14:paraId="617B8FC5" w14:textId="7D268769" w:rsidR="00D3103C" w:rsidRPr="00D3103C" w:rsidRDefault="00D3103C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03C">
              <w:rPr>
                <w:rFonts w:ascii="Times New Roman" w:hAnsi="Times New Roman" w:cs="Times New Roman"/>
                <w:sz w:val="28"/>
                <w:szCs w:val="28"/>
              </w:rPr>
              <w:t>кодер-декодер</w:t>
            </w:r>
          </w:p>
        </w:tc>
      </w:tr>
      <w:tr w:rsidR="00D3103C" w:rsidRPr="00D3103C" w14:paraId="117EE4B4" w14:textId="77777777" w:rsidTr="00D3103C">
        <w:tc>
          <w:tcPr>
            <w:tcW w:w="6799" w:type="dxa"/>
          </w:tcPr>
          <w:p w14:paraId="3C589618" w14:textId="09B4CCB6" w:rsidR="00D3103C" w:rsidRPr="00D3103C" w:rsidRDefault="00D3103C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03C">
              <w:rPr>
                <w:rFonts w:ascii="Times New Roman" w:hAnsi="Times New Roman" w:cs="Times New Roman"/>
                <w:sz w:val="28"/>
                <w:szCs w:val="28"/>
              </w:rPr>
              <w:t>Тип триггера АУТП</w:t>
            </w:r>
          </w:p>
        </w:tc>
        <w:tc>
          <w:tcPr>
            <w:tcW w:w="2823" w:type="dxa"/>
          </w:tcPr>
          <w:p w14:paraId="2D82E459" w14:textId="1922A05B" w:rsidR="00D3103C" w:rsidRPr="00D3103C" w:rsidRDefault="00D3103C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0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1EDD0469" w14:textId="77777777" w:rsidR="00D3103C" w:rsidRPr="00D3103C" w:rsidRDefault="00D3103C" w:rsidP="00BE3097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18611CD" w14:textId="454F44CF" w:rsidR="00FB18FE" w:rsidRPr="00F41975" w:rsidRDefault="00FB18FE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</w:rPr>
        <w:t xml:space="preserve">Спроектируем модель кодера согласно </w:t>
      </w:r>
      <w:r w:rsidR="00C95737">
        <w:rPr>
          <w:rFonts w:ascii="Times New Roman" w:eastAsia="Times New Roman" w:hAnsi="Times New Roman" w:cs="Times New Roman"/>
          <w:sz w:val="28"/>
          <w:szCs w:val="28"/>
        </w:rPr>
        <w:t>способу формирования</w:t>
      </w:r>
      <w:r w:rsidRPr="00F41975">
        <w:rPr>
          <w:rFonts w:ascii="Times New Roman" w:eastAsia="Times New Roman" w:hAnsi="Times New Roman" w:cs="Times New Roman"/>
          <w:sz w:val="28"/>
          <w:szCs w:val="28"/>
        </w:rPr>
        <w:t xml:space="preserve"> циклического ПЗК в форме </w:t>
      </w:r>
      <w:r w:rsidR="006F583E">
        <w:rPr>
          <w:rFonts w:ascii="Times New Roman" w:eastAsia="Times New Roman" w:hAnsi="Times New Roman" w:cs="Times New Roman"/>
          <w:sz w:val="28"/>
          <w:szCs w:val="28"/>
        </w:rPr>
        <w:t>полиномиальной модальной структуры:</w:t>
      </w:r>
      <w:r w:rsidRPr="00F41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4EA5D3" w14:textId="5A7F67DF" w:rsidR="00FB18FE" w:rsidRPr="00F41975" w:rsidRDefault="00FB18FE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</m:oMath>
      </m:oMathPara>
    </w:p>
    <w:p w14:paraId="1DA73AC6" w14:textId="2FA28438" w:rsidR="006F583E" w:rsidRPr="00F41975" w:rsidRDefault="00FB18FE" w:rsidP="006F583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где 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=rest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-ММ циклического ПЗК так, что 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=y(x)</m:t>
          </m:r>
        </m:oMath>
      </m:oMathPara>
    </w:p>
    <w:p w14:paraId="233E2BEC" w14:textId="33868DA8" w:rsidR="00FB18FE" w:rsidRPr="00F41975" w:rsidRDefault="00FB18FE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79094E" w14:textId="3E87C428" w:rsidR="00695890" w:rsidRPr="00F41975" w:rsidRDefault="00970716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 о</w:t>
      </w:r>
      <w:r w:rsidR="00695890" w:rsidRPr="00F41975">
        <w:rPr>
          <w:rFonts w:ascii="Times New Roman" w:eastAsia="Times New Roman" w:hAnsi="Times New Roman" w:cs="Times New Roman"/>
          <w:sz w:val="28"/>
          <w:szCs w:val="28"/>
        </w:rPr>
        <w:t>бразующий 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таблицы неприводимых многочленов над полем Галуа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=5, s=2, r=4)</m:t>
        </m:r>
      </m:oMath>
      <w:r w:rsidR="00695890" w:rsidRPr="00F4197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66D4DF" w14:textId="00356228" w:rsidR="00695890" w:rsidRPr="00F41975" w:rsidRDefault="00695890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1=(</m:t>
          </m:r>
          <m:r>
            <w:rPr>
              <w:rFonts w:ascii="Cambria Math" w:hAnsi="Cambria Math" w:cs="Times New Roman"/>
              <w:sz w:val="28"/>
              <w:szCs w:val="28"/>
            </w:rPr>
            <m:t>10011101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69013930" w14:textId="10F30DCA" w:rsidR="00695890" w:rsidRPr="003A0B9E" w:rsidRDefault="00695890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1975">
        <w:rPr>
          <w:rFonts w:ascii="Times New Roman" w:eastAsia="Times New Roman" w:hAnsi="Times New Roman" w:cs="Times New Roman"/>
          <w:sz w:val="28"/>
          <w:szCs w:val="28"/>
        </w:rPr>
        <w:t>ММ исходного ПНЗК степени</w:t>
      </w:r>
      <w:r w:rsidR="003A0B9E" w:rsidRPr="003A0B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41975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41975">
        <w:rPr>
          <w:rFonts w:ascii="Times New Roman" w:eastAsia="Times New Roman" w:hAnsi="Times New Roman" w:cs="Times New Roman"/>
          <w:sz w:val="28"/>
          <w:szCs w:val="28"/>
        </w:rPr>
        <w:t>-1</w:t>
      </w:r>
      <w:r w:rsidR="003A0B9E" w:rsidRPr="003A0B9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E981C1" w14:textId="6CB42C02" w:rsidR="00695890" w:rsidRPr="00F41975" w:rsidRDefault="00695890" w:rsidP="00BE30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+x+1=(</m:t>
          </m:r>
          <m:r>
            <w:rPr>
              <w:rFonts w:ascii="Cambria Math" w:hAnsi="Cambria Math" w:cs="Times New Roman"/>
              <w:sz w:val="28"/>
              <w:szCs w:val="28"/>
            </w:rPr>
            <m:t>10000011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063AD1F4" w14:textId="6DBE5119" w:rsidR="00342E11" w:rsidRPr="00F41975" w:rsidRDefault="00342E11" w:rsidP="00BE3097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+x+1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4431936B" w14:textId="1D4FDCFF" w:rsidR="004C021E" w:rsidRPr="004C021E" w:rsidRDefault="00342E11" w:rsidP="00BE3097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=rest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=rest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14:paraId="1995431A" w14:textId="6CF9822F" w:rsidR="00342E11" w:rsidRPr="00F41975" w:rsidRDefault="004C021E" w:rsidP="00BE3097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=(1001100)</m:t>
          </m:r>
        </m:oMath>
      </m:oMathPara>
    </w:p>
    <w:p w14:paraId="79D193DB" w14:textId="7FF170F5" w:rsidR="00617B1B" w:rsidRDefault="00FB18FE" w:rsidP="00BE3097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==(10000011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|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1001100)</m:t>
          </m:r>
        </m:oMath>
      </m:oMathPara>
    </w:p>
    <w:p w14:paraId="1693ED78" w14:textId="6E3AEB9C" w:rsidR="003C4A28" w:rsidRDefault="00617B1B" w:rsidP="00617B1B">
      <w:pPr>
        <w:spacing w:after="20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17B1B">
        <w:rPr>
          <w:rFonts w:ascii="Times New Roman" w:eastAsia="Times New Roman" w:hAnsi="Times New Roman" w:cs="Times New Roman"/>
          <w:iCs/>
          <w:sz w:val="28"/>
          <w:szCs w:val="28"/>
        </w:rPr>
        <w:t>Процесс кодирования исходного ПНЗК с ММ a(x) методом умножения на образующий ММ проиллюстрирован таблицей</w:t>
      </w:r>
      <w:r w:rsidR="003C4A28">
        <w:rPr>
          <w:rFonts w:ascii="Times New Roman" w:eastAsia="Times New Roman" w:hAnsi="Times New Roman" w:cs="Times New Roman"/>
          <w:iCs/>
          <w:sz w:val="28"/>
          <w:szCs w:val="28"/>
        </w:rPr>
        <w:t xml:space="preserve"> 2</w:t>
      </w:r>
      <w:r w:rsidRPr="00617B1B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656DA576" w14:textId="77777777" w:rsidR="005A1339" w:rsidRPr="00617B1B" w:rsidRDefault="005A1339" w:rsidP="00617B1B">
      <w:pPr>
        <w:spacing w:after="20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99A3D18" w14:textId="640DC334" w:rsidR="007C6184" w:rsidRPr="007663F8" w:rsidRDefault="007C6184" w:rsidP="00BE3097">
      <w:pPr>
        <w:spacing w:after="200" w:line="240" w:lineRule="auto"/>
        <w:rPr>
          <w:rFonts w:ascii="Times New Roman" w:eastAsia="Times New Roman" w:hAnsi="Times New Roman" w:cs="Times New Roman"/>
          <w:i/>
          <w:iCs/>
          <w:color w:val="323E4F" w:themeColor="text2" w:themeShade="BF"/>
          <w:szCs w:val="28"/>
        </w:rPr>
      </w:pPr>
      <w:r w:rsidRPr="007663F8">
        <w:rPr>
          <w:rFonts w:ascii="Times New Roman" w:eastAsia="Times New Roman" w:hAnsi="Times New Roman" w:cs="Times New Roman"/>
          <w:i/>
          <w:iCs/>
          <w:color w:val="323E4F" w:themeColor="text2" w:themeShade="BF"/>
          <w:szCs w:val="28"/>
        </w:rPr>
        <w:t>Табл</w:t>
      </w:r>
      <w:r w:rsidR="003C4A28" w:rsidRPr="007663F8">
        <w:rPr>
          <w:rFonts w:ascii="Times New Roman" w:eastAsia="Times New Roman" w:hAnsi="Times New Roman" w:cs="Times New Roman"/>
          <w:i/>
          <w:iCs/>
          <w:color w:val="323E4F" w:themeColor="text2" w:themeShade="BF"/>
          <w:szCs w:val="28"/>
        </w:rPr>
        <w:t xml:space="preserve">ица </w:t>
      </w:r>
      <w:r w:rsidRPr="007663F8">
        <w:rPr>
          <w:rFonts w:ascii="Times New Roman" w:eastAsia="Times New Roman" w:hAnsi="Times New Roman" w:cs="Times New Roman"/>
          <w:i/>
          <w:iCs/>
          <w:color w:val="323E4F" w:themeColor="text2" w:themeShade="BF"/>
          <w:szCs w:val="28"/>
        </w:rPr>
        <w:t>2. Процесс формирования циклического ПЗК</w:t>
      </w:r>
      <w:r w:rsidR="003C4A28" w:rsidRPr="007663F8">
        <w:rPr>
          <w:rFonts w:ascii="Times New Roman" w:eastAsia="Times New Roman" w:hAnsi="Times New Roman" w:cs="Times New Roman"/>
          <w:i/>
          <w:iCs/>
          <w:color w:val="323E4F" w:themeColor="text2" w:themeShade="BF"/>
          <w:szCs w:val="28"/>
        </w:rPr>
        <w:t xml:space="preserve"> через умножение</w:t>
      </w:r>
    </w:p>
    <w:tbl>
      <w:tblPr>
        <w:tblStyle w:val="a3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567"/>
        <w:gridCol w:w="567"/>
        <w:gridCol w:w="567"/>
        <w:gridCol w:w="567"/>
        <w:gridCol w:w="567"/>
        <w:gridCol w:w="567"/>
        <w:gridCol w:w="567"/>
        <w:gridCol w:w="2268"/>
      </w:tblGrid>
      <w:tr w:rsidR="00617B1B" w:rsidRPr="006F583E" w14:paraId="0311C721" w14:textId="77777777" w:rsidTr="00E27CF0">
        <w:trPr>
          <w:gridAfter w:val="8"/>
          <w:wAfter w:w="6237" w:type="dxa"/>
          <w:trHeight w:val="529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DB5E" w14:textId="77777777" w:rsidR="00617B1B" w:rsidRPr="00F41975" w:rsidRDefault="00617B1B" w:rsidP="00E27CF0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Номер такта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A0DA" w14:textId="6F712E84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 (вход)</w:t>
            </w:r>
          </w:p>
        </w:tc>
      </w:tr>
      <w:tr w:rsidR="00617B1B" w:rsidRPr="00F41975" w14:paraId="0FDA15B3" w14:textId="77777777" w:rsidTr="00E27CF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1013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B9F0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F3D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8BA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EFF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B07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9CB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2B3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E96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B0D1" w14:textId="35624574" w:rsidR="00617B1B" w:rsidRPr="00F41975" w:rsidRDefault="00460119" w:rsidP="00E27CF0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Произведение</w:t>
            </w:r>
            <w:r w:rsidR="00617B1B" w:rsidRPr="00F4197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</w:t>
            </w:r>
            <w:r w:rsidR="00617B1B" w:rsidRPr="00F4197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ыход)</w:t>
            </w:r>
          </w:p>
        </w:tc>
      </w:tr>
      <w:tr w:rsidR="00617B1B" w:rsidRPr="00F41975" w14:paraId="1B8DE5D1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2A5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8C9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860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B0E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4DE7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9BEB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49B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701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DE3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0FA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17B1B" w:rsidRPr="00F41975" w14:paraId="6F5462A8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313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8803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44B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259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1D5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EDD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DA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D12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F327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02B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7B1B" w:rsidRPr="00F41975" w14:paraId="05F8997A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BA5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B0C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01A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86F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772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2EC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05D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497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7EB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214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7B1B" w:rsidRPr="00F41975" w14:paraId="4FE01909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8F2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76A0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BF73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8B3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F6F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7BC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B8F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FD33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7813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562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7B1B" w:rsidRPr="00F41975" w14:paraId="78A0CA2D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616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C021" w14:textId="77777777" w:rsidR="00617B1B" w:rsidRPr="004C021E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A5E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68A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CC47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9D4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872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0BB7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25D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E2C7" w14:textId="77777777" w:rsidR="00617B1B" w:rsidRPr="001B7317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7B1B" w:rsidRPr="00F41975" w14:paraId="4D89DD3E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110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DA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953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2C8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72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DA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0673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37A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EAC3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1B6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7B1B" w:rsidRPr="00F41975" w14:paraId="63F79D19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79A7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C53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E9F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67A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FB2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5CC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6B2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DC9B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28E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3D3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7B1B" w:rsidRPr="00F41975" w14:paraId="7A055978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C48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B0A8" w14:textId="77777777" w:rsidR="00617B1B" w:rsidRPr="001B7317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04A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82E3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20D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EB4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5FA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5C3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707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888E" w14:textId="77777777" w:rsidR="00617B1B" w:rsidRPr="001B7317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17B1B" w:rsidRPr="00F41975" w14:paraId="06BAEC32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3F0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329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50B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C34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973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4FC7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4D6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372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8CA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E56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7B1B" w:rsidRPr="00F41975" w14:paraId="67AB5B4B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FCE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E3D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985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E92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ECD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B6B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9CE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F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6AF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90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7B1B" w:rsidRPr="00F41975" w14:paraId="49576520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41F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3B8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917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B57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35E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98A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B9B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C87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8541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F5A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7B1B" w:rsidRPr="00F41975" w14:paraId="5C6DCFB0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609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F37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228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2F4D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59AB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BBE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F2E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B03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B9B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9BB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7B1B" w:rsidRPr="00F41975" w14:paraId="15DE4402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77B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D15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442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9117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020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F59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EE3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2180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243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F71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7B1B" w:rsidRPr="00F41975" w14:paraId="005CBEBF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CBB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97F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4F5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C04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830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09D8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1B2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856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25D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D6D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7B1B" w:rsidRPr="00F41975" w14:paraId="131BF073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4C6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BD6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DFE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06F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642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12A0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5CC4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A079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108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062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7B1B" w:rsidRPr="00F41975" w14:paraId="1B552F3B" w14:textId="77777777" w:rsidTr="00E27C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82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E2E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4CE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E7FF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16A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BA0B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37FA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2E96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163E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3BFC" w14:textId="77777777" w:rsidR="00617B1B" w:rsidRPr="00F41975" w:rsidRDefault="00617B1B" w:rsidP="00E2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AD8FCAB" w14:textId="77777777" w:rsidR="007663F8" w:rsidRDefault="007663F8" w:rsidP="00BE3097">
      <w:pPr>
        <w:spacing w:after="20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5DB24A2" w14:textId="41C12C9B" w:rsidR="00617B1B" w:rsidRDefault="007663F8" w:rsidP="00BE3097">
      <w:pPr>
        <w:spacing w:after="20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663F8">
        <w:rPr>
          <w:rFonts w:ascii="Times New Roman" w:eastAsia="Times New Roman" w:hAnsi="Times New Roman" w:cs="Times New Roman"/>
          <w:iCs/>
          <w:sz w:val="28"/>
          <w:szCs w:val="28"/>
        </w:rPr>
        <w:t>Полученный результат демонстрирует полное отсутствие в полученной ПЗК какой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7663F8">
        <w:rPr>
          <w:rFonts w:ascii="Times New Roman" w:eastAsia="Times New Roman" w:hAnsi="Times New Roman" w:cs="Times New Roman"/>
          <w:iCs/>
          <w:sz w:val="28"/>
          <w:szCs w:val="28"/>
        </w:rPr>
        <w:t>либо систематики.</w:t>
      </w:r>
    </w:p>
    <w:p w14:paraId="1BE15B20" w14:textId="6C876867" w:rsidR="00617B1B" w:rsidRDefault="00617B1B" w:rsidP="00BE3097">
      <w:pPr>
        <w:spacing w:after="20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14B34AE" w14:textId="016C0E39" w:rsidR="003C4A28" w:rsidRDefault="003C4A28" w:rsidP="003C4A28">
      <w:pPr>
        <w:spacing w:after="20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17B1B">
        <w:rPr>
          <w:rFonts w:ascii="Times New Roman" w:eastAsia="Times New Roman" w:hAnsi="Times New Roman" w:cs="Times New Roman"/>
          <w:iCs/>
          <w:sz w:val="28"/>
          <w:szCs w:val="28"/>
        </w:rPr>
        <w:t xml:space="preserve">Процесс кодирования исходного ПНЗК с ММ a(x) методом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деления</w:t>
      </w:r>
      <w:r w:rsidRPr="00617B1B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 образующий ММ проиллюстрирован таблицей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3</w:t>
      </w:r>
      <w:r w:rsidRPr="00617B1B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296A4DE4" w14:textId="77777777" w:rsidR="005A1339" w:rsidRPr="0019355C" w:rsidRDefault="005A1339" w:rsidP="003C4A28">
      <w:pPr>
        <w:spacing w:after="20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1BD2BEF" w14:textId="038D884F" w:rsidR="003C4A28" w:rsidRPr="007663F8" w:rsidRDefault="003C4A28" w:rsidP="00BE3097">
      <w:pPr>
        <w:spacing w:after="200" w:line="240" w:lineRule="auto"/>
        <w:rPr>
          <w:rFonts w:ascii="Times New Roman" w:eastAsia="Times New Roman" w:hAnsi="Times New Roman" w:cs="Times New Roman"/>
          <w:i/>
          <w:iCs/>
          <w:color w:val="323E4F" w:themeColor="text2" w:themeShade="BF"/>
          <w:szCs w:val="28"/>
        </w:rPr>
      </w:pPr>
      <w:r w:rsidRPr="007663F8">
        <w:rPr>
          <w:rFonts w:ascii="Times New Roman" w:eastAsia="Times New Roman" w:hAnsi="Times New Roman" w:cs="Times New Roman"/>
          <w:i/>
          <w:iCs/>
          <w:color w:val="323E4F" w:themeColor="text2" w:themeShade="BF"/>
          <w:szCs w:val="28"/>
        </w:rPr>
        <w:t>Таблица 3. Процесс формирования циклического ПЗК через деление</w:t>
      </w:r>
    </w:p>
    <w:tbl>
      <w:tblPr>
        <w:tblStyle w:val="a3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567"/>
        <w:gridCol w:w="567"/>
        <w:gridCol w:w="567"/>
        <w:gridCol w:w="567"/>
        <w:gridCol w:w="567"/>
        <w:gridCol w:w="567"/>
        <w:gridCol w:w="567"/>
        <w:gridCol w:w="2268"/>
      </w:tblGrid>
      <w:tr w:rsidR="00013BE8" w:rsidRPr="006F583E" w14:paraId="196EB7BD" w14:textId="77777777" w:rsidTr="00BD54A6">
        <w:trPr>
          <w:gridAfter w:val="8"/>
          <w:wAfter w:w="6237" w:type="dxa"/>
          <w:trHeight w:val="450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2608" w14:textId="77777777" w:rsidR="00013BE8" w:rsidRPr="00F41975" w:rsidRDefault="00013BE8" w:rsidP="00BE3097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Номер такта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EE60" w14:textId="38CE95F6" w:rsidR="00013BE8" w:rsidRPr="00F41975" w:rsidRDefault="00AC3E99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  <w:r w:rsidR="00013BE8"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 (вход)</w:t>
            </w:r>
          </w:p>
        </w:tc>
      </w:tr>
      <w:tr w:rsidR="00013BE8" w:rsidRPr="00F41975" w14:paraId="1B6EDF6C" w14:textId="77777777" w:rsidTr="002445F7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9B83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BFDD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61DF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60A8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F329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3579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4B08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5736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7C46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3562" w14:textId="673BAE17" w:rsidR="00013BE8" w:rsidRPr="00F41975" w:rsidRDefault="00AC3E99" w:rsidP="00BE3097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Частное</w:t>
            </w:r>
            <w:r w:rsidR="00013BE8" w:rsidRPr="00F4197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(Выход)</w:t>
            </w:r>
          </w:p>
        </w:tc>
      </w:tr>
      <w:tr w:rsidR="00013BE8" w:rsidRPr="00F41975" w14:paraId="45CDC4EE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FE84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BDFC" w14:textId="77777777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3095" w14:textId="5D4E0913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9B44" w14:textId="15BF1172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896D" w14:textId="5E0CF956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C8AE" w14:textId="32C6378D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89E3" w14:textId="794DF7DB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98AA" w14:textId="3F2A9262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8B5F" w14:textId="5F3E7CF6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4F81" w14:textId="3BF2665E" w:rsidR="00013BE8" w:rsidRPr="00F41975" w:rsidRDefault="00013BE8" w:rsidP="00BE3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535A6" w:rsidRPr="00F41975" w14:paraId="5AC9D9BA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B9BA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D130" w14:textId="433C10B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F642" w14:textId="290E731D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7F5" w14:textId="2F7C06C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34DF" w14:textId="1DB04CA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1406" w14:textId="3F184206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E8D2" w14:textId="2B2C99A9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9470" w14:textId="1B98951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3F7E" w14:textId="71DAB48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04AA" w14:textId="4E55608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535A6" w:rsidRPr="00F41975" w14:paraId="473D22A0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AB09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326A" w14:textId="48CDC841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E48C" w14:textId="67BFDB93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B91B" w14:textId="4657843F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088" w14:textId="267949AB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7E37" w14:textId="160BE45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CF49" w14:textId="614482F3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EC0E" w14:textId="1C6082D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81F8" w14:textId="3D882E6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3C9" w14:textId="3C652AD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35A6" w:rsidRPr="00F41975" w14:paraId="4C01C928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3097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9E0" w14:textId="59F90A12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78FC" w14:textId="3DA67CB0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1085" w14:textId="370A36B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A845" w14:textId="1DE1EEF6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0C67" w14:textId="7F991D1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7AC6" w14:textId="2FFE17BB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CFF9" w14:textId="41E13E12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7FB1" w14:textId="791709E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D486" w14:textId="1029050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35A6" w:rsidRPr="00F41975" w14:paraId="5F2D1044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F15F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D4A8" w14:textId="31C49064" w:rsidR="00C535A6" w:rsidRPr="004C021E" w:rsidRDefault="00C535A6" w:rsidP="00C535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F058" w14:textId="03E41387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4C77" w14:textId="5FCDDA76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4BAC" w14:textId="7742D873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C22D" w14:textId="5A76B01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1721" w14:textId="164DFCA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4494" w14:textId="48E28981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9159" w14:textId="35C1F6DA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5920" w14:textId="6C2B130F" w:rsidR="00C535A6" w:rsidRPr="001B7317" w:rsidRDefault="00C535A6" w:rsidP="00C535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35A6" w:rsidRPr="00F41975" w14:paraId="19B00B51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F36B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2D3B" w14:textId="1A86FBD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6B5" w14:textId="6D27CCA1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1BA3" w14:textId="2AE2289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F5AF" w14:textId="413CC6B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20A0" w14:textId="539FE60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831A" w14:textId="3848269B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425C" w14:textId="42FDEB84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297" w14:textId="2240ED5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36BF" w14:textId="4D2D9103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35A6" w:rsidRPr="00F41975" w14:paraId="33F926A8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D24F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D6CB" w14:textId="4E09D07B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2F7E" w14:textId="2FDCDF0B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D774" w14:textId="47657FB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5F73" w14:textId="1BE062D9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7E3F" w14:textId="0A3CE57E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E499" w14:textId="5D3CD143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8469" w14:textId="0134E3EA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BA3" w14:textId="6518430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3E4E" w14:textId="682109D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35A6" w:rsidRPr="00F41975" w14:paraId="1A2B8821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B938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9068" w14:textId="0C4F1FAD" w:rsidR="00C535A6" w:rsidRPr="001B7317" w:rsidRDefault="00C535A6" w:rsidP="00C535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B162" w14:textId="6ED128A8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E101" w14:textId="69119FA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CC7E" w14:textId="6426B5CA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AB2F" w14:textId="3C18E45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E066" w14:textId="21FCD54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76FB" w14:textId="7B8E6E9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516D" w14:textId="22365FDE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C0E2" w14:textId="18B4FF82" w:rsidR="00C535A6" w:rsidRPr="001B7317" w:rsidRDefault="00C535A6" w:rsidP="00C535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35A6" w:rsidRPr="00F41975" w14:paraId="6990834A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0E5E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DE5A" w14:textId="4F5B33E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F0FF" w14:textId="1B08919B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395C" w14:textId="32C6A58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4647" w14:textId="09C7F034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F30E" w14:textId="5656A00E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0AB8" w14:textId="5447168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1C3F" w14:textId="4637D99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69D6" w14:textId="67A23CB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5F15" w14:textId="611F2F8F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535A6" w:rsidRPr="00F41975" w14:paraId="7C100E14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A5D7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21E4" w14:textId="78E1FD3A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FA2D" w14:textId="55FFCBF6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5BBB" w14:textId="51407EE6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BE11" w14:textId="325111E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87AB" w14:textId="6B2978C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5767" w14:textId="310C4A2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F1AC" w14:textId="3F85B9C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1280" w14:textId="0834A139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8683" w14:textId="1CA78BCB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535A6" w:rsidRPr="00F41975" w14:paraId="6F11E9B0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01D7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503A" w14:textId="10BC86A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809B" w14:textId="6619B556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BBB7" w14:textId="034E95D6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1A31" w14:textId="78D6F44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CB47" w14:textId="69672BB4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37D6" w14:textId="3604815E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ECCE" w14:textId="65E3B8FB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4911" w14:textId="6C3C5A1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8A2F" w14:textId="49506B51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35A6" w:rsidRPr="00F41975" w14:paraId="6FCC0BB5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031F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6B3F" w14:textId="2B86231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FF18" w14:textId="6259D7B6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FFD4" w14:textId="2BB53E8E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4620" w14:textId="632D94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18DC" w14:textId="66A592F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8498" w14:textId="7904D41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7870" w14:textId="494A656E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387" w14:textId="4622016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21A2" w14:textId="6BA29C7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35A6" w:rsidRPr="00F41975" w14:paraId="1B200134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0004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443E" w14:textId="53FBDC5A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A723" w14:textId="219CC175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C56B" w14:textId="15B674B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710E" w14:textId="13A7F702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D358" w14:textId="2DBBC47F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A5B9" w14:textId="176DFB8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5A04" w14:textId="71573724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FA96" w14:textId="39EB5CC2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6D89" w14:textId="0FF1F13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535A6" w:rsidRPr="00F41975" w14:paraId="1AC319D5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F8F7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E3BD" w14:textId="004143BD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927D" w14:textId="155261E9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B488" w14:textId="1482DC8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8731" w14:textId="7B53A379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4F13" w14:textId="52B35723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5171" w14:textId="4522AF0F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FEBE" w14:textId="5EA2A804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9CAF" w14:textId="21148BEE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EDF2" w14:textId="4FC053A0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535A6" w:rsidRPr="00F41975" w14:paraId="0115487E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CDB4" w14:textId="77777777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5D9D" w14:textId="62D0515F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71B" w14:textId="2C48E136" w:rsidR="00C535A6" w:rsidRPr="002A67B1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ECD5" w14:textId="02F48D7E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7FCC" w14:textId="7AE4C913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757A" w14:textId="3602E7D9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7DEB" w14:textId="288549AC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8DD8" w14:textId="1C681D29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5967" w14:textId="613360EB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BB60" w14:textId="00C982D5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35A6" w:rsidRPr="00F41975" w14:paraId="7B75BD9B" w14:textId="77777777" w:rsidTr="002445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A436" w14:textId="348CE508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6F35" w14:textId="1C3B4671" w:rsidR="00C535A6" w:rsidRPr="00F41975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F196" w14:textId="4E21DED7" w:rsidR="00C535A6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DD36" w14:textId="046EB4E0" w:rsidR="00C535A6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32AB" w14:textId="261DB5E4" w:rsidR="00C535A6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79A0" w14:textId="5CD7AE5D" w:rsidR="00C535A6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CF1B" w14:textId="59490B03" w:rsidR="00C535A6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32CC" w14:textId="62385B23" w:rsidR="00C535A6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9CD9" w14:textId="270D40E2" w:rsidR="00C535A6" w:rsidRDefault="00C535A6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D10D" w14:textId="2D4B253D" w:rsidR="00C535A6" w:rsidRDefault="00075FF4" w:rsidP="00C53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BFF9722" w14:textId="77777777" w:rsidR="001B7317" w:rsidRDefault="001B7317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A889C" w14:textId="2D3CAE83" w:rsidR="007C6184" w:rsidRPr="00F41975" w:rsidRDefault="007C6184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41975">
        <w:rPr>
          <w:rFonts w:ascii="Times New Roman" w:eastAsiaTheme="minorEastAsia" w:hAnsi="Times New Roman" w:cs="Times New Roman"/>
          <w:sz w:val="28"/>
          <w:szCs w:val="28"/>
        </w:rPr>
        <w:t>Спроектируем модель ДКУ, осуществляющего декодирование ПЗК с ММ исходного ПНЗК с использованием регистра деления на образующий ММ.</w:t>
      </w:r>
    </w:p>
    <w:p w14:paraId="7AF59BB3" w14:textId="34D1AB94" w:rsidR="007C6184" w:rsidRPr="001B7317" w:rsidRDefault="007C6184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41975">
        <w:rPr>
          <w:rFonts w:ascii="Times New Roman" w:eastAsiaTheme="minorEastAsia" w:hAnsi="Times New Roman" w:cs="Times New Roman"/>
          <w:sz w:val="28"/>
          <w:szCs w:val="28"/>
        </w:rPr>
        <w:t>Вычислим остатки от деления ММ на образующий ММ в силу соотношения</w:t>
      </w:r>
      <w:r w:rsidR="001B7317" w:rsidRPr="001B73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A6B8CB1" w14:textId="48CE0A3F" w:rsidR="0075431D" w:rsidRPr="003832CE" w:rsidRDefault="0019355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=rest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j-1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;j=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14:paraId="236BEDED" w14:textId="77777777" w:rsidR="003832CE" w:rsidRPr="00F41975" w:rsidRDefault="003832CE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A65963" w14:textId="6D4721E4" w:rsidR="007C6184" w:rsidRPr="00F41975" w:rsidRDefault="007C6184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t>Табл.3. Таблица синдромов однократных ошибок</w:t>
      </w:r>
    </w:p>
    <w:tbl>
      <w:tblPr>
        <w:tblStyle w:val="a3"/>
        <w:tblW w:w="903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3402"/>
        <w:gridCol w:w="501"/>
        <w:gridCol w:w="502"/>
        <w:gridCol w:w="502"/>
        <w:gridCol w:w="501"/>
        <w:gridCol w:w="502"/>
        <w:gridCol w:w="502"/>
        <w:gridCol w:w="502"/>
      </w:tblGrid>
      <w:tr w:rsidR="004F3132" w:rsidRPr="00F41975" w14:paraId="75226196" w14:textId="77777777" w:rsidTr="00D60625">
        <w:trPr>
          <w:trHeight w:val="80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15131" w14:textId="7E62EF2C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832CE">
              <w:rPr>
                <w:rFonts w:ascii="Times New Roman" w:hAnsi="Times New Roman" w:cs="Times New Roman"/>
                <w:szCs w:val="28"/>
              </w:rPr>
              <w:t>Такт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4BE69" w14:textId="59C17D57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832CE">
              <w:rPr>
                <w:rFonts w:ascii="Times New Roman" w:hAnsi="Times New Roman" w:cs="Times New Roman"/>
                <w:szCs w:val="28"/>
              </w:rPr>
              <w:t>ММ ошибки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E799" w14:textId="4CB7D677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832CE">
              <w:rPr>
                <w:rFonts w:ascii="Times New Roman" w:hAnsi="Times New Roman" w:cs="Times New Roman"/>
                <w:szCs w:val="28"/>
              </w:rPr>
              <w:t>ММ синдрома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4AA9" w14:textId="5BDEA80D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3832CE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E7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469" w14:textId="77777777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3832CE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E6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D30C5" w14:textId="77777777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3832CE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E5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4BA1F" w14:textId="77777777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3832CE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E4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3F2F" w14:textId="77777777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3832CE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E3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5B4BB" w14:textId="77777777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3832CE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E2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34ECA" w14:textId="77777777" w:rsidR="0006643F" w:rsidRPr="003832CE" w:rsidRDefault="0006643F" w:rsidP="00D60625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3832CE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E1</w:t>
            </w:r>
          </w:p>
        </w:tc>
      </w:tr>
      <w:tr w:rsidR="004F3132" w:rsidRPr="00F41975" w14:paraId="0691C5A2" w14:textId="77777777" w:rsidTr="00D60625">
        <w:trPr>
          <w:trHeight w:val="49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2FF2" w14:textId="77777777" w:rsidR="0006643F" w:rsidRPr="00F41975" w:rsidRDefault="0006643F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61D5" w14:textId="77777777" w:rsidR="0006643F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D22B" w14:textId="68179273" w:rsidR="0006643F" w:rsidRPr="004F3132" w:rsidRDefault="0019355C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+x+1</m:t>
                </m:r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B223" w14:textId="665A32DE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D193" w14:textId="2D5E6363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E94A" w14:textId="1917A6A8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A383" w14:textId="3B613EC4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9416" w14:textId="1CB1C6D6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CC02" w14:textId="6B25CD37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5587" w14:textId="243EB024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F3132" w:rsidRPr="00F41975" w14:paraId="24CE4FC1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8410" w14:textId="77777777" w:rsidR="0006643F" w:rsidRPr="00F41975" w:rsidRDefault="0006643F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13BC" w14:textId="77777777" w:rsidR="0006643F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837C" w14:textId="0BC06B11" w:rsidR="0006643F" w:rsidRPr="00F41975" w:rsidRDefault="0019355C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+x+1</m:t>
                </m:r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7E5C" w14:textId="13F823FB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951F5" w14:textId="318911ED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093C" w14:textId="72817E59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1057B" w14:textId="6CD90095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32DA" w14:textId="5BF855D4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8FA4" w14:textId="6101900A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5422" w14:textId="13FFAA4D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F3132" w:rsidRPr="00F41975" w14:paraId="27BCC020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669D2" w14:textId="77777777" w:rsidR="0006643F" w:rsidRPr="00F41975" w:rsidRDefault="0006643F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6546F" w14:textId="77777777" w:rsidR="0006643F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4EFB8" w14:textId="4C2CC782" w:rsidR="0006643F" w:rsidRPr="00F41975" w:rsidRDefault="0019355C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+x+1</m:t>
                </m:r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2C86" w14:textId="5234F735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FD40" w14:textId="54FC7EAD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61BC" w14:textId="75948531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528EA" w14:textId="5DC69A8A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54A8" w14:textId="27239626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549F" w14:textId="1B43E681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3C51" w14:textId="16EEAD45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F3132" w:rsidRPr="00F41975" w14:paraId="3647E193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35728" w14:textId="77777777" w:rsidR="0006643F" w:rsidRPr="00F41975" w:rsidRDefault="0006643F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509A" w14:textId="77777777" w:rsidR="0006643F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E1D5" w14:textId="2832C5F4" w:rsidR="0006643F" w:rsidRPr="00F41975" w:rsidRDefault="0019355C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+x+1</m:t>
                </m:r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435E" w14:textId="5D79F1B4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534DB" w14:textId="2A3A64BA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88E1" w14:textId="1D370159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F8FA" w14:textId="623B7BA3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7579" w14:textId="1F0300EC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76F4" w14:textId="51471601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39DF" w14:textId="2F240E03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F3132" w:rsidRPr="00F41975" w14:paraId="5F3819CD" w14:textId="77777777" w:rsidTr="00D60625">
        <w:trPr>
          <w:trHeight w:val="49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59BC4" w14:textId="77777777" w:rsidR="0006643F" w:rsidRPr="00F41975" w:rsidRDefault="0006643F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A677" w14:textId="77777777" w:rsidR="0006643F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457C" w14:textId="76E52A1B" w:rsidR="0006643F" w:rsidRPr="00F41975" w:rsidRDefault="0019355C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+1</m:t>
                </m:r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EEB8" w14:textId="153A6747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02AE" w14:textId="7C98CEA1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8E07" w14:textId="0D3BED67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5A97" w14:textId="4F0F4615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3E97" w14:textId="18008047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1F6A" w14:textId="6645E5CE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0950" w14:textId="228DEAA7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F3132" w:rsidRPr="00F41975" w14:paraId="3B30E219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C237" w14:textId="77777777" w:rsidR="0006643F" w:rsidRPr="00F41975" w:rsidRDefault="0006643F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6B4E" w14:textId="77777777" w:rsidR="0006643F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8509" w14:textId="0BD1F257" w:rsidR="0006643F" w:rsidRPr="00F41975" w:rsidRDefault="0019355C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408D" w14:textId="396FC1D7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264F" w14:textId="0F6C1F4A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6A50" w14:textId="41F9069D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C28B9" w14:textId="097F9FBD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1ABF" w14:textId="001FBBF4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ED8C" w14:textId="5C7A2C26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FDBC" w14:textId="55FC8399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3132" w:rsidRPr="00F41975" w14:paraId="210C59B9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EB9E3" w14:textId="77777777" w:rsidR="0006643F" w:rsidRPr="00F41975" w:rsidRDefault="0006643F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E2D62" w14:textId="77777777" w:rsidR="0006643F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E4062" w14:textId="73C51B6C" w:rsidR="0006643F" w:rsidRPr="00F41975" w:rsidRDefault="0019355C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+x</m:t>
                </m:r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80FA7" w14:textId="53516BFB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809D" w14:textId="75A86F7F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E61F" w14:textId="59CA49E1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F9FE" w14:textId="4081288F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E7119" w14:textId="35FDDE66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58E3E" w14:textId="6749D0D6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EC947" w14:textId="15DD7D28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3132" w:rsidRPr="00F41975" w14:paraId="46893F3A" w14:textId="77777777" w:rsidTr="00D60625">
        <w:trPr>
          <w:trHeight w:val="49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D922" w14:textId="77777777" w:rsidR="0006643F" w:rsidRPr="00F41975" w:rsidRDefault="0006643F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8DFC4" w14:textId="77777777" w:rsidR="0006643F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02C4" w14:textId="242B47BF" w:rsidR="0006643F" w:rsidRPr="00F41975" w:rsidRDefault="0019355C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+1</m:t>
                </m:r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A425" w14:textId="6D173215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E93F" w14:textId="2DE94591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EC81" w14:textId="691EA1EB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E9CF" w14:textId="573690D5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4E9E" w14:textId="635F1AC3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C185" w14:textId="52928D72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AEAF" w14:textId="5B4929C0" w:rsidR="0006643F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7398" w:rsidRPr="00F41975" w14:paraId="211724D9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B61C6" w14:textId="77777777" w:rsidR="00A77398" w:rsidRPr="00F41975" w:rsidRDefault="00A77398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2AA44" w14:textId="77777777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931B" w14:textId="6DD09571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64EC2" w14:textId="09FEE735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4B63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BF73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783E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B7B8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D57A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75AC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7398" w:rsidRPr="00F41975" w14:paraId="50CB7A4F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58C0" w14:textId="77777777" w:rsidR="00A77398" w:rsidRPr="00F41975" w:rsidRDefault="00A77398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26EE8" w14:textId="77777777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12C8" w14:textId="7601FC65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4599" w14:textId="653024C9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DFD96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38D7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F3F50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CA42C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30A18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19F4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7398" w:rsidRPr="00F41975" w14:paraId="7AA63B68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0C48" w14:textId="77777777" w:rsidR="00A77398" w:rsidRPr="00F41975" w:rsidRDefault="00A77398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E8FE" w14:textId="77777777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BEFA" w14:textId="453CA1B5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FBCC" w14:textId="34DD3B61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C8CF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5EE0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6A1A0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4055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7C21D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614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7398" w:rsidRPr="00F41975" w14:paraId="4C38CB21" w14:textId="77777777" w:rsidTr="00D60625">
        <w:trPr>
          <w:trHeight w:val="49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056F" w14:textId="77777777" w:rsidR="00A77398" w:rsidRPr="00F41975" w:rsidRDefault="00A77398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74885" w14:textId="77777777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40C1" w14:textId="42146FB3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08B0" w14:textId="5D1A32EB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27C5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969E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8145F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6CC9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20A0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9083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7398" w:rsidRPr="00F41975" w14:paraId="78CEFE6B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58D27" w14:textId="77777777" w:rsidR="00A77398" w:rsidRPr="00F41975" w:rsidRDefault="00A77398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D4AD" w14:textId="77777777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842E" w14:textId="250E02CA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785A1" w14:textId="5D610EB8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3D9D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9EDA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103EA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FDF00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B0FA4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DE2C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7398" w:rsidRPr="00F41975" w14:paraId="610B7D91" w14:textId="77777777" w:rsidTr="00D60625">
        <w:trPr>
          <w:trHeight w:val="47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572B" w14:textId="77777777" w:rsidR="00A77398" w:rsidRPr="00F41975" w:rsidRDefault="00A77398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3CFAE" w14:textId="77777777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A13D" w14:textId="258DD447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2518" w14:textId="63A1C2A8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E98D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AC46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E268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A759D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EECF7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58CE9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7398" w:rsidRPr="00F41975" w14:paraId="2C6882F8" w14:textId="77777777" w:rsidTr="00D60625">
        <w:trPr>
          <w:trHeight w:val="35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02FD" w14:textId="77777777" w:rsidR="00A77398" w:rsidRPr="00F41975" w:rsidRDefault="00A77398" w:rsidP="00D60625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85930" w14:textId="77777777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0FBC" w14:textId="4D1579EA" w:rsidR="00A77398" w:rsidRPr="00F41975" w:rsidRDefault="0019355C" w:rsidP="00D60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D569" w14:textId="05F784D2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049F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F1BAF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CCD5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F36E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7396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3D46" w14:textId="77777777" w:rsidR="00A77398" w:rsidRPr="00F41975" w:rsidRDefault="00A77398" w:rsidP="00D606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C75749F" w14:textId="77777777" w:rsidR="001555DE" w:rsidRDefault="001555DE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FF134F" w14:textId="7184743C" w:rsidR="0075431D" w:rsidRPr="00F41975" w:rsidRDefault="0075431D" w:rsidP="00BE3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t xml:space="preserve">Проверочная матрица </w:t>
      </w:r>
      <w:r w:rsidRPr="00F4197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41975">
        <w:rPr>
          <w:rFonts w:ascii="Times New Roman" w:hAnsi="Times New Roman" w:cs="Times New Roman"/>
          <w:sz w:val="28"/>
          <w:szCs w:val="28"/>
        </w:rPr>
        <w:t xml:space="preserve"> циклического</w:t>
      </w:r>
      <w:r w:rsidR="002445F7" w:rsidRPr="00F41975">
        <w:rPr>
          <w:rFonts w:ascii="Times New Roman" w:hAnsi="Times New Roman" w:cs="Times New Roman"/>
          <w:sz w:val="28"/>
          <w:szCs w:val="28"/>
        </w:rPr>
        <w:t xml:space="preserve"> ПЗК</w:t>
      </w:r>
      <w:r w:rsidRPr="00F41975">
        <w:rPr>
          <w:rFonts w:ascii="Times New Roman" w:hAnsi="Times New Roman" w:cs="Times New Roman"/>
          <w:sz w:val="28"/>
          <w:szCs w:val="28"/>
        </w:rPr>
        <w:t xml:space="preserve"> (</w:t>
      </w:r>
      <w:r w:rsidR="002445F7" w:rsidRPr="00F419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445F7" w:rsidRPr="00F41975">
        <w:rPr>
          <w:rFonts w:ascii="Times New Roman" w:hAnsi="Times New Roman" w:cs="Times New Roman"/>
          <w:sz w:val="28"/>
          <w:szCs w:val="28"/>
        </w:rPr>
        <w:t xml:space="preserve">, </w:t>
      </w:r>
      <w:r w:rsidR="002445F7" w:rsidRPr="00F419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A1339">
        <w:rPr>
          <w:rFonts w:ascii="Times New Roman" w:hAnsi="Times New Roman" w:cs="Times New Roman"/>
          <w:sz w:val="28"/>
          <w:szCs w:val="28"/>
        </w:rPr>
        <w:t>):</w:t>
      </w:r>
    </w:p>
    <w:p w14:paraId="5903A4B1" w14:textId="20ADBB47" w:rsidR="0075431D" w:rsidRPr="00F41975" w:rsidRDefault="0075431D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m*m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1101011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1111011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1110011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1110111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1110101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0111010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0011101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1000000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0100000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0010000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0001000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0000100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0000010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0000001</m:t>
                  </m:r>
                </m:e>
              </m:eqArr>
            </m:e>
          </m:d>
        </m:oMath>
      </m:oMathPara>
    </w:p>
    <w:p w14:paraId="4497CC52" w14:textId="4E59AED8" w:rsidR="0075431D" w:rsidRPr="00A952E6" w:rsidRDefault="0075431D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1" w:name="_Hlk84786681"/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k*k</m:t>
                        </m:r>
                      </m:sub>
                    </m:sSub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1 0 0 0 0 0 0 0 1 1 0 1 0 1 1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0 1 0 0 0 0 0 0 1 1 1 1 0 1 1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0 0 1 0 0 0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0 0 1 1 1 0 0 1 1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0 0 0 1 0 0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0 0 1 1 1 0 1 1 1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0 0 0 0 1 0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0 0 1 1 1 0 1 0 1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0 0 0 0 0 1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0 0 1 1 1 0 1 0 0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0 0 0 0 0 0 1 0 0 1 1 1 0 1 0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0 0 0 0 0 0 0 1 0 0 1 1 1 0 1</m:t>
                  </m:r>
                </m:e>
              </m:eqArr>
            </m:e>
          </m:d>
        </m:oMath>
      </m:oMathPara>
      <w:bookmarkEnd w:id="1"/>
    </w:p>
    <w:p w14:paraId="61957067" w14:textId="2F7778FC" w:rsidR="009746BC" w:rsidRPr="00C62EC7" w:rsidRDefault="009746BC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последней строке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62E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2EC7">
        <w:rPr>
          <w:rFonts w:ascii="Times New Roman" w:eastAsiaTheme="minorEastAsia" w:hAnsi="Times New Roman" w:cs="Times New Roman"/>
          <w:sz w:val="28"/>
          <w:szCs w:val="28"/>
        </w:rPr>
        <w:t xml:space="preserve">видим наш образующий многочлен </w:t>
      </w:r>
      <w:r w:rsidR="00C62EC7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C62EC7" w:rsidRPr="00C62EC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62EC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62EC7" w:rsidRPr="00C62EC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2D11DCD" w14:textId="77777777" w:rsidR="00DA0155" w:rsidRPr="00F41975" w:rsidRDefault="00DA0155" w:rsidP="00BE309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B1F954B" w14:textId="3208EB52" w:rsidR="00FD6491" w:rsidRPr="00F41975" w:rsidRDefault="00FD6491" w:rsidP="00BE30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1975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</w:t>
      </w:r>
    </w:p>
    <w:p w14:paraId="774431C0" w14:textId="717AB4DF" w:rsidR="00024931" w:rsidRPr="00024931" w:rsidRDefault="00024931" w:rsidP="000249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4931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работы было построено и </w:t>
      </w:r>
      <w:r>
        <w:rPr>
          <w:rFonts w:ascii="Times New Roman" w:hAnsi="Times New Roman" w:cs="Times New Roman"/>
          <w:sz w:val="28"/>
          <w:szCs w:val="28"/>
        </w:rPr>
        <w:t>смоделировано кодирующее устрой</w:t>
      </w:r>
      <w:r w:rsidRPr="00024931">
        <w:rPr>
          <w:rFonts w:ascii="Times New Roman" w:hAnsi="Times New Roman" w:cs="Times New Roman"/>
          <w:sz w:val="28"/>
          <w:szCs w:val="28"/>
        </w:rPr>
        <w:t xml:space="preserve">ство на основе умножения и деления на выбранный образующий ММ. Также </w:t>
      </w:r>
      <w:r>
        <w:rPr>
          <w:rFonts w:ascii="Times New Roman" w:hAnsi="Times New Roman" w:cs="Times New Roman"/>
          <w:sz w:val="28"/>
          <w:szCs w:val="28"/>
        </w:rPr>
        <w:t>было собрано</w:t>
      </w:r>
      <w:r w:rsidRPr="00024931">
        <w:rPr>
          <w:rFonts w:ascii="Times New Roman" w:hAnsi="Times New Roman" w:cs="Times New Roman"/>
          <w:sz w:val="28"/>
          <w:szCs w:val="28"/>
        </w:rPr>
        <w:t xml:space="preserve"> декодирующее </w:t>
      </w:r>
      <w:r>
        <w:rPr>
          <w:rFonts w:ascii="Times New Roman" w:hAnsi="Times New Roman" w:cs="Times New Roman"/>
          <w:sz w:val="28"/>
          <w:szCs w:val="28"/>
        </w:rPr>
        <w:t>устройство, которое показало безошибочную работу.</w:t>
      </w:r>
    </w:p>
    <w:p w14:paraId="0FC3705E" w14:textId="5FCC8358" w:rsidR="00FD6491" w:rsidRPr="00F41975" w:rsidRDefault="00FD6491" w:rsidP="0002493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1975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D6491" w:rsidRPr="00F41975" w14:paraId="18C20742" w14:textId="77777777" w:rsidTr="00FD6491"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37ABAD" w14:textId="44344EB3" w:rsidR="00FD6491" w:rsidRPr="00F41975" w:rsidRDefault="00FD6491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1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Тутевич</w:t>
            </w:r>
            <w:proofErr w:type="spellEnd"/>
            <w:r w:rsidRPr="00F41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 Н. Телемеханика: учебное пособие для вузов по специальности "Автоматика и телемеханика", 1985 г.</w:t>
            </w:r>
          </w:p>
        </w:tc>
      </w:tr>
      <w:tr w:rsidR="00FD6491" w:rsidRPr="00F41975" w14:paraId="362E2314" w14:textId="77777777" w:rsidTr="00FD6491"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9D28AB" w14:textId="2845A36F" w:rsidR="00FD6491" w:rsidRPr="00F41975" w:rsidRDefault="00FD6491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Справочник по ИМС (по 155 серии в интернете)</w:t>
            </w:r>
          </w:p>
        </w:tc>
      </w:tr>
      <w:tr w:rsidR="00FD6491" w:rsidRPr="00F41975" w14:paraId="018388B3" w14:textId="77777777" w:rsidTr="00FD6491"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30492E1" w14:textId="5265831D" w:rsidR="00FD6491" w:rsidRPr="00F41975" w:rsidRDefault="00FD6491" w:rsidP="00BE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 лекций по «Информационным и телекоммуникационным системам»</w:t>
            </w:r>
          </w:p>
        </w:tc>
      </w:tr>
    </w:tbl>
    <w:p w14:paraId="2D0ACAE0" w14:textId="77777777" w:rsidR="00BE7BAD" w:rsidRDefault="00BE7BAD" w:rsidP="00BE30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BEE2C" w14:textId="1215B4A4" w:rsidR="005101E7" w:rsidRDefault="005101E7" w:rsidP="00BE30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1975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 w:rsidR="008243DB" w:rsidRPr="00F41975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65BFB312" w14:textId="6DC8A36E" w:rsidR="00BE7BAD" w:rsidRDefault="00BE7BAD" w:rsidP="00BE7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BA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6AB10C" wp14:editId="1B32252B">
            <wp:extent cx="4635611" cy="10336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395" cy="10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B7BC" w14:textId="5254197D" w:rsidR="00BE7BAD" w:rsidRPr="00BE7BAD" w:rsidRDefault="00BE7BAD" w:rsidP="00BE7BAD">
      <w:pPr>
        <w:spacing w:line="240" w:lineRule="auto"/>
        <w:jc w:val="center"/>
        <w:rPr>
          <w:rFonts w:ascii="Times New Roman" w:hAnsi="Times New Roman" w:cs="Times New Roman"/>
          <w:bCs/>
          <w:i/>
          <w:color w:val="323E4F" w:themeColor="text2" w:themeShade="BF"/>
          <w:szCs w:val="28"/>
        </w:rPr>
      </w:pPr>
      <w:r w:rsidRPr="00BE7BAD">
        <w:rPr>
          <w:rFonts w:ascii="Times New Roman" w:hAnsi="Times New Roman" w:cs="Times New Roman"/>
          <w:bCs/>
          <w:i/>
          <w:color w:val="323E4F" w:themeColor="text2" w:themeShade="BF"/>
          <w:szCs w:val="28"/>
        </w:rPr>
        <w:t>Рисунок 1. Функциональная схема процесса помехозащитного кодирования-декодирования</w:t>
      </w:r>
    </w:p>
    <w:p w14:paraId="019D7D8C" w14:textId="1336F3D6" w:rsidR="005101E7" w:rsidRPr="00F41975" w:rsidRDefault="00A952E6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5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5197B" wp14:editId="161F5B21">
            <wp:extent cx="5182323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FA84" w14:textId="69B28E08" w:rsidR="005101E7" w:rsidRPr="00BE7BAD" w:rsidRDefault="00A952E6" w:rsidP="00BE3097">
      <w:pPr>
        <w:spacing w:line="240" w:lineRule="auto"/>
        <w:jc w:val="center"/>
        <w:rPr>
          <w:rFonts w:ascii="Times New Roman" w:hAnsi="Times New Roman" w:cs="Times New Roman"/>
          <w:i/>
          <w:color w:val="323E4F" w:themeColor="text2" w:themeShade="BF"/>
          <w:szCs w:val="28"/>
        </w:rPr>
      </w:pPr>
      <w:r w:rsidRPr="00BE7BAD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Рисунок </w:t>
      </w:r>
      <w:r w:rsidR="00BE7BAD">
        <w:rPr>
          <w:rFonts w:ascii="Times New Roman" w:hAnsi="Times New Roman" w:cs="Times New Roman"/>
          <w:i/>
          <w:color w:val="323E4F" w:themeColor="text2" w:themeShade="BF"/>
          <w:szCs w:val="28"/>
        </w:rPr>
        <w:t>2</w:t>
      </w:r>
      <w:r w:rsidR="005101E7" w:rsidRPr="00BE7BAD">
        <w:rPr>
          <w:rFonts w:ascii="Times New Roman" w:hAnsi="Times New Roman" w:cs="Times New Roman"/>
          <w:i/>
          <w:color w:val="323E4F" w:themeColor="text2" w:themeShade="BF"/>
          <w:szCs w:val="28"/>
        </w:rPr>
        <w:t>.</w:t>
      </w:r>
      <w:r w:rsidR="0080799A" w:rsidRPr="00BE7BAD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 </w:t>
      </w:r>
      <w:r w:rsidR="002655CE" w:rsidRPr="00BE7BAD">
        <w:rPr>
          <w:rFonts w:ascii="Times New Roman" w:hAnsi="Times New Roman" w:cs="Times New Roman"/>
          <w:i/>
          <w:color w:val="323E4F" w:themeColor="text2" w:themeShade="BF"/>
          <w:szCs w:val="28"/>
        </w:rPr>
        <w:t>Принципиальная схема устройства</w:t>
      </w:r>
      <w:r w:rsidRPr="00BE7BAD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 кодера</w:t>
      </w:r>
      <w:r w:rsidR="005101E7" w:rsidRPr="00BE7BAD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 </w:t>
      </w:r>
      <w:r w:rsidRPr="00BE7BAD">
        <w:rPr>
          <w:rFonts w:ascii="Times New Roman" w:hAnsi="Times New Roman" w:cs="Times New Roman"/>
          <w:i/>
          <w:color w:val="323E4F" w:themeColor="text2" w:themeShade="BF"/>
          <w:szCs w:val="28"/>
        </w:rPr>
        <w:t>на основе умножения</w:t>
      </w:r>
      <w:r w:rsidR="005101E7" w:rsidRPr="00BE7BAD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 </w:t>
      </w:r>
    </w:p>
    <w:p w14:paraId="2A90F37C" w14:textId="29816C2A" w:rsidR="009E5318" w:rsidRDefault="009E5318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0DA4E" w14:textId="0E3C5771" w:rsidR="009E5318" w:rsidRDefault="009E5318" w:rsidP="00A952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5BF6D" w14:textId="7D8F1595" w:rsidR="009E5318" w:rsidRDefault="009E5318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5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D11A5" wp14:editId="526AADE6">
            <wp:extent cx="5792008" cy="244826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3798" w14:textId="0021DDC9" w:rsidR="00A952E6" w:rsidRPr="005A1339" w:rsidRDefault="00A952E6" w:rsidP="00A952E6">
      <w:pPr>
        <w:spacing w:line="240" w:lineRule="auto"/>
        <w:jc w:val="center"/>
        <w:rPr>
          <w:rFonts w:ascii="Times New Roman" w:hAnsi="Times New Roman" w:cs="Times New Roman"/>
          <w:i/>
          <w:color w:val="323E4F" w:themeColor="text2" w:themeShade="BF"/>
          <w:szCs w:val="28"/>
        </w:rPr>
      </w:pPr>
      <w:r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Рисунок </w:t>
      </w:r>
      <w:r w:rsid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3</w:t>
      </w:r>
      <w:r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. </w:t>
      </w:r>
      <w:r w:rsidR="002655CE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Принципиальная схема устройства</w:t>
      </w:r>
      <w:r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 кодера на основе деления </w:t>
      </w:r>
    </w:p>
    <w:p w14:paraId="753BF0C2" w14:textId="77777777" w:rsidR="00A952E6" w:rsidRDefault="00A952E6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7C802" w14:textId="5A212420" w:rsidR="005101E7" w:rsidRPr="00F41975" w:rsidRDefault="00E70014" w:rsidP="008079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0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3B651" wp14:editId="0E6A445B">
            <wp:extent cx="5940425" cy="2613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679F" w14:textId="0F420417" w:rsidR="00764A3D" w:rsidRPr="005A1339" w:rsidRDefault="005A1339" w:rsidP="00BE3097">
      <w:pPr>
        <w:spacing w:line="240" w:lineRule="auto"/>
        <w:jc w:val="center"/>
        <w:rPr>
          <w:rFonts w:ascii="Times New Roman" w:hAnsi="Times New Roman" w:cs="Times New Roman"/>
          <w:i/>
          <w:color w:val="323E4F" w:themeColor="text2" w:themeShade="BF"/>
          <w:szCs w:val="28"/>
        </w:rPr>
      </w:pPr>
      <w:r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Рисунок 4</w:t>
      </w:r>
      <w:r w:rsidR="005101E7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.</w:t>
      </w:r>
      <w:r w:rsidR="0080799A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 </w:t>
      </w:r>
      <w:r w:rsidR="005101E7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Принципиальная схема устройства декодера в режиме </w:t>
      </w:r>
      <w:r w:rsidR="0080799A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обнаружения</w:t>
      </w:r>
    </w:p>
    <w:p w14:paraId="392D413D" w14:textId="77777777" w:rsidR="0080799A" w:rsidRPr="00F41975" w:rsidRDefault="0080799A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3C3A9" w14:textId="6F16B820" w:rsidR="0052273B" w:rsidRPr="00F41975" w:rsidRDefault="00B7350E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A29298" wp14:editId="57B84485">
            <wp:extent cx="4035235" cy="316461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081" cy="31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F920" w14:textId="6A2D4BC3" w:rsidR="005101E7" w:rsidRPr="005A1339" w:rsidRDefault="00B7350E" w:rsidP="00BE3097">
      <w:pPr>
        <w:spacing w:line="240" w:lineRule="auto"/>
        <w:jc w:val="center"/>
        <w:rPr>
          <w:rFonts w:ascii="Times New Roman" w:hAnsi="Times New Roman" w:cs="Times New Roman"/>
          <w:i/>
          <w:color w:val="323E4F" w:themeColor="text2" w:themeShade="BF"/>
          <w:szCs w:val="28"/>
        </w:rPr>
      </w:pPr>
      <w:r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Рисунок </w:t>
      </w:r>
      <w:r w:rsidR="005A1339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5</w:t>
      </w:r>
      <w:r w:rsidR="005101E7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.</w:t>
      </w:r>
      <w:r w:rsidR="004930F0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 </w:t>
      </w:r>
      <w:r w:rsidR="005101E7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График </w:t>
      </w:r>
      <w:r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выхода </w:t>
      </w:r>
      <w:r w:rsidR="002655CE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кодирующего устройства на основе деления</w:t>
      </w:r>
    </w:p>
    <w:p w14:paraId="4CA64DB7" w14:textId="182C9AA1" w:rsidR="0052273B" w:rsidRPr="00F41975" w:rsidRDefault="0052273B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7EFD0" w14:textId="7441F37F" w:rsidR="00333D66" w:rsidRPr="00F41975" w:rsidRDefault="00A60DF7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2750B1" wp14:editId="30555A54">
            <wp:extent cx="4672781" cy="43016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544" cy="43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7CD2" w14:textId="00C72FCD" w:rsidR="00303D7F" w:rsidRPr="005A1339" w:rsidRDefault="002655CE" w:rsidP="00BE3097">
      <w:pPr>
        <w:spacing w:line="240" w:lineRule="auto"/>
        <w:jc w:val="center"/>
        <w:rPr>
          <w:rFonts w:ascii="Times New Roman" w:hAnsi="Times New Roman" w:cs="Times New Roman"/>
          <w:i/>
          <w:color w:val="323E4F" w:themeColor="text2" w:themeShade="BF"/>
          <w:szCs w:val="28"/>
        </w:rPr>
      </w:pPr>
      <w:r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Рисунок </w:t>
      </w:r>
      <w:r w:rsid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6</w:t>
      </w:r>
      <w:r w:rsidR="00303D7F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.</w:t>
      </w:r>
      <w:r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 xml:space="preserve"> </w:t>
      </w:r>
      <w:r w:rsidR="00303D7F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График выхода декодирующего устройства в режиме</w:t>
      </w:r>
      <w:r w:rsidR="00303D7F" w:rsidRPr="005A1339">
        <w:rPr>
          <w:rFonts w:ascii="Times New Roman" w:hAnsi="Times New Roman" w:cs="Times New Roman"/>
          <w:color w:val="323E4F" w:themeColor="text2" w:themeShade="BF"/>
          <w:szCs w:val="28"/>
        </w:rPr>
        <w:t xml:space="preserve"> </w:t>
      </w:r>
      <w:r w:rsidR="00303D7F" w:rsidRPr="005A1339">
        <w:rPr>
          <w:rFonts w:ascii="Times New Roman" w:hAnsi="Times New Roman" w:cs="Times New Roman"/>
          <w:i/>
          <w:color w:val="323E4F" w:themeColor="text2" w:themeShade="BF"/>
          <w:szCs w:val="28"/>
        </w:rPr>
        <w:t>обнаружения</w:t>
      </w:r>
    </w:p>
    <w:p w14:paraId="5B2551FA" w14:textId="77777777" w:rsidR="002655CE" w:rsidRPr="00F41975" w:rsidRDefault="002655CE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10B33" w14:textId="7481829E" w:rsidR="001F7E10" w:rsidRPr="00F41975" w:rsidRDefault="001F7E10" w:rsidP="005A13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1975">
        <w:rPr>
          <w:rFonts w:ascii="Times New Roman" w:hAnsi="Times New Roman" w:cs="Times New Roman"/>
          <w:sz w:val="28"/>
          <w:szCs w:val="28"/>
        </w:rPr>
        <w:t xml:space="preserve">Перечень элементов </w:t>
      </w:r>
      <w:r w:rsidR="008243DB" w:rsidRPr="00F41975">
        <w:rPr>
          <w:rFonts w:ascii="Times New Roman" w:hAnsi="Times New Roman" w:cs="Times New Roman"/>
          <w:sz w:val="28"/>
          <w:szCs w:val="28"/>
        </w:rPr>
        <w:t>к</w:t>
      </w:r>
      <w:r w:rsidRPr="00F41975">
        <w:rPr>
          <w:rFonts w:ascii="Times New Roman" w:hAnsi="Times New Roman" w:cs="Times New Roman"/>
          <w:sz w:val="28"/>
          <w:szCs w:val="28"/>
        </w:rPr>
        <w:t xml:space="preserve"> принципиальной схеме</w:t>
      </w:r>
      <w:r w:rsidR="005A133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F7E10" w:rsidRPr="00F41975" w14:paraId="4D40D1C5" w14:textId="77777777" w:rsidTr="001F7E10">
        <w:tc>
          <w:tcPr>
            <w:tcW w:w="2336" w:type="dxa"/>
          </w:tcPr>
          <w:p w14:paraId="39082E69" w14:textId="5FF11701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Поз. Обозначение </w:t>
            </w:r>
          </w:p>
        </w:tc>
        <w:tc>
          <w:tcPr>
            <w:tcW w:w="2336" w:type="dxa"/>
          </w:tcPr>
          <w:p w14:paraId="09E93236" w14:textId="24C637EF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14:paraId="523800B5" w14:textId="34461690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Кол.</w:t>
            </w:r>
          </w:p>
        </w:tc>
        <w:tc>
          <w:tcPr>
            <w:tcW w:w="2337" w:type="dxa"/>
          </w:tcPr>
          <w:p w14:paraId="497FF758" w14:textId="73ED3D51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F7E10" w:rsidRPr="00F41975" w14:paraId="33A76375" w14:textId="77777777" w:rsidTr="001F7E10">
        <w:tc>
          <w:tcPr>
            <w:tcW w:w="2336" w:type="dxa"/>
          </w:tcPr>
          <w:p w14:paraId="4ABC547F" w14:textId="6F56449C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336" w:type="dxa"/>
          </w:tcPr>
          <w:p w14:paraId="3602757D" w14:textId="4E06FDAC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</w:t>
            </w:r>
            <w:proofErr w:type="spellStart"/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тригер</w:t>
            </w:r>
            <w:proofErr w:type="spellEnd"/>
          </w:p>
        </w:tc>
        <w:tc>
          <w:tcPr>
            <w:tcW w:w="2336" w:type="dxa"/>
          </w:tcPr>
          <w:p w14:paraId="1761FEB9" w14:textId="15DE284A" w:rsidR="001F7E10" w:rsidRPr="00F41975" w:rsidRDefault="00E70014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337" w:type="dxa"/>
          </w:tcPr>
          <w:p w14:paraId="2575CF88" w14:textId="77777777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0" w:rsidRPr="00F41975" w14:paraId="589FA6CD" w14:textId="77777777" w:rsidTr="001F7E10">
        <w:tc>
          <w:tcPr>
            <w:tcW w:w="2336" w:type="dxa"/>
          </w:tcPr>
          <w:p w14:paraId="379F4B2F" w14:textId="0B27D0F9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2336" w:type="dxa"/>
          </w:tcPr>
          <w:p w14:paraId="75140F15" w14:textId="653BFD70" w:rsidR="001F7E10" w:rsidRPr="00F41975" w:rsidRDefault="00661AB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6" w:type="dxa"/>
          </w:tcPr>
          <w:p w14:paraId="1D937DA2" w14:textId="1EB44A11" w:rsidR="001F7E10" w:rsidRPr="00F41975" w:rsidRDefault="00C75CD9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3E4783FF" w14:textId="77777777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0" w:rsidRPr="00F41975" w14:paraId="6B7B3EF1" w14:textId="77777777" w:rsidTr="001F7E10">
        <w:tc>
          <w:tcPr>
            <w:tcW w:w="2336" w:type="dxa"/>
          </w:tcPr>
          <w:p w14:paraId="7FCEE627" w14:textId="4182F3C5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2336" w:type="dxa"/>
          </w:tcPr>
          <w:p w14:paraId="3F6064A6" w14:textId="7E6878E2" w:rsidR="001F7E10" w:rsidRPr="00F41975" w:rsidRDefault="00661AB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6" w:type="dxa"/>
          </w:tcPr>
          <w:p w14:paraId="7001FF28" w14:textId="2AA0F834" w:rsidR="001F7E10" w:rsidRPr="00F41975" w:rsidRDefault="007A462C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7A68CFB" w14:textId="77777777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0" w:rsidRPr="00F41975" w14:paraId="29B0C3D2" w14:textId="77777777" w:rsidTr="001F7E10">
        <w:tc>
          <w:tcPr>
            <w:tcW w:w="2336" w:type="dxa"/>
          </w:tcPr>
          <w:p w14:paraId="581B7A1C" w14:textId="1B4793D0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  <w:tc>
          <w:tcPr>
            <w:tcW w:w="2336" w:type="dxa"/>
          </w:tcPr>
          <w:p w14:paraId="3128795C" w14:textId="327D6B6A" w:rsidR="001F7E10" w:rsidRPr="00F41975" w:rsidRDefault="00661AB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  <w:r w:rsidRPr="00F4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6" w:type="dxa"/>
          </w:tcPr>
          <w:p w14:paraId="78C49B8E" w14:textId="1D6643DC" w:rsidR="001F7E10" w:rsidRPr="00F41975" w:rsidRDefault="00661AB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97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7" w:type="dxa"/>
          </w:tcPr>
          <w:p w14:paraId="29908E53" w14:textId="77777777" w:rsidR="001F7E10" w:rsidRPr="00F41975" w:rsidRDefault="001F7E10" w:rsidP="00BE3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8CB138" w14:textId="77777777" w:rsidR="001F7E10" w:rsidRPr="00F41975" w:rsidRDefault="001F7E10" w:rsidP="00BE3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F7E10" w:rsidRPr="00F41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70F58"/>
    <w:multiLevelType w:val="multilevel"/>
    <w:tmpl w:val="63D20E8E"/>
    <w:lvl w:ilvl="0">
      <w:start w:val="1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F4"/>
    <w:rsid w:val="00005F04"/>
    <w:rsid w:val="00013BE8"/>
    <w:rsid w:val="000243AA"/>
    <w:rsid w:val="00024931"/>
    <w:rsid w:val="0006643F"/>
    <w:rsid w:val="00067114"/>
    <w:rsid w:val="00075FF4"/>
    <w:rsid w:val="000810A0"/>
    <w:rsid w:val="00092654"/>
    <w:rsid w:val="00094D56"/>
    <w:rsid w:val="000A79C6"/>
    <w:rsid w:val="000B2174"/>
    <w:rsid w:val="000D4869"/>
    <w:rsid w:val="000D6AF6"/>
    <w:rsid w:val="00112742"/>
    <w:rsid w:val="001555DE"/>
    <w:rsid w:val="0019355C"/>
    <w:rsid w:val="001A2BF1"/>
    <w:rsid w:val="001B7317"/>
    <w:rsid w:val="001C036C"/>
    <w:rsid w:val="001F7E10"/>
    <w:rsid w:val="0021381D"/>
    <w:rsid w:val="00223210"/>
    <w:rsid w:val="0023431E"/>
    <w:rsid w:val="002445F7"/>
    <w:rsid w:val="00252135"/>
    <w:rsid w:val="00255C94"/>
    <w:rsid w:val="002655CE"/>
    <w:rsid w:val="002A67B1"/>
    <w:rsid w:val="002F5342"/>
    <w:rsid w:val="00302F35"/>
    <w:rsid w:val="00303D7F"/>
    <w:rsid w:val="00333D66"/>
    <w:rsid w:val="00342E11"/>
    <w:rsid w:val="003832CE"/>
    <w:rsid w:val="003A0B9E"/>
    <w:rsid w:val="003C4A28"/>
    <w:rsid w:val="003D365C"/>
    <w:rsid w:val="003E24EB"/>
    <w:rsid w:val="004473CE"/>
    <w:rsid w:val="00460119"/>
    <w:rsid w:val="0046548F"/>
    <w:rsid w:val="004930F0"/>
    <w:rsid w:val="004C021E"/>
    <w:rsid w:val="004C37F1"/>
    <w:rsid w:val="004F3132"/>
    <w:rsid w:val="00500976"/>
    <w:rsid w:val="005101E7"/>
    <w:rsid w:val="0052273B"/>
    <w:rsid w:val="00534895"/>
    <w:rsid w:val="00556803"/>
    <w:rsid w:val="0056452B"/>
    <w:rsid w:val="00576C73"/>
    <w:rsid w:val="00586BD9"/>
    <w:rsid w:val="00592B93"/>
    <w:rsid w:val="005A1339"/>
    <w:rsid w:val="00600ED4"/>
    <w:rsid w:val="00617B1B"/>
    <w:rsid w:val="00661AB0"/>
    <w:rsid w:val="00663A2E"/>
    <w:rsid w:val="00695890"/>
    <w:rsid w:val="006B2065"/>
    <w:rsid w:val="006C3EFA"/>
    <w:rsid w:val="006D351F"/>
    <w:rsid w:val="006F583E"/>
    <w:rsid w:val="00740A43"/>
    <w:rsid w:val="0075431D"/>
    <w:rsid w:val="00764A3D"/>
    <w:rsid w:val="007663F8"/>
    <w:rsid w:val="00770476"/>
    <w:rsid w:val="007A09BF"/>
    <w:rsid w:val="007A1E7A"/>
    <w:rsid w:val="007A37DF"/>
    <w:rsid w:val="007A462C"/>
    <w:rsid w:val="007C6184"/>
    <w:rsid w:val="007D5AB5"/>
    <w:rsid w:val="007F5717"/>
    <w:rsid w:val="0080799A"/>
    <w:rsid w:val="00811DD2"/>
    <w:rsid w:val="008243DB"/>
    <w:rsid w:val="0086058A"/>
    <w:rsid w:val="008676E4"/>
    <w:rsid w:val="008C0E2E"/>
    <w:rsid w:val="008C64EB"/>
    <w:rsid w:val="00924C4C"/>
    <w:rsid w:val="00970716"/>
    <w:rsid w:val="009746BC"/>
    <w:rsid w:val="00981B7D"/>
    <w:rsid w:val="009E187B"/>
    <w:rsid w:val="009E5318"/>
    <w:rsid w:val="009F6FB8"/>
    <w:rsid w:val="00A15DE8"/>
    <w:rsid w:val="00A22578"/>
    <w:rsid w:val="00A238E2"/>
    <w:rsid w:val="00A26F02"/>
    <w:rsid w:val="00A60DF7"/>
    <w:rsid w:val="00A77398"/>
    <w:rsid w:val="00A85A7F"/>
    <w:rsid w:val="00A92A58"/>
    <w:rsid w:val="00A952E6"/>
    <w:rsid w:val="00AC3E99"/>
    <w:rsid w:val="00AE279A"/>
    <w:rsid w:val="00AF2348"/>
    <w:rsid w:val="00B70F65"/>
    <w:rsid w:val="00B7350E"/>
    <w:rsid w:val="00B82F1D"/>
    <w:rsid w:val="00B902F4"/>
    <w:rsid w:val="00B90E0A"/>
    <w:rsid w:val="00BA5901"/>
    <w:rsid w:val="00BB4AF3"/>
    <w:rsid w:val="00BD54A6"/>
    <w:rsid w:val="00BE3097"/>
    <w:rsid w:val="00BE3533"/>
    <w:rsid w:val="00BE7BAD"/>
    <w:rsid w:val="00C117EC"/>
    <w:rsid w:val="00C21D81"/>
    <w:rsid w:val="00C535A6"/>
    <w:rsid w:val="00C62EC7"/>
    <w:rsid w:val="00C66881"/>
    <w:rsid w:val="00C7379A"/>
    <w:rsid w:val="00C75CD9"/>
    <w:rsid w:val="00C95737"/>
    <w:rsid w:val="00CA6214"/>
    <w:rsid w:val="00D3103C"/>
    <w:rsid w:val="00D462D5"/>
    <w:rsid w:val="00D5485C"/>
    <w:rsid w:val="00D60625"/>
    <w:rsid w:val="00D619B8"/>
    <w:rsid w:val="00DA0155"/>
    <w:rsid w:val="00DC106E"/>
    <w:rsid w:val="00DE662C"/>
    <w:rsid w:val="00E15286"/>
    <w:rsid w:val="00E267E1"/>
    <w:rsid w:val="00E27CF0"/>
    <w:rsid w:val="00E70014"/>
    <w:rsid w:val="00E714DC"/>
    <w:rsid w:val="00E87101"/>
    <w:rsid w:val="00E903E9"/>
    <w:rsid w:val="00E9529E"/>
    <w:rsid w:val="00EA29DF"/>
    <w:rsid w:val="00EA5E49"/>
    <w:rsid w:val="00EC3EE6"/>
    <w:rsid w:val="00EF092E"/>
    <w:rsid w:val="00F0314F"/>
    <w:rsid w:val="00F343C3"/>
    <w:rsid w:val="00F41975"/>
    <w:rsid w:val="00F43004"/>
    <w:rsid w:val="00F46415"/>
    <w:rsid w:val="00F5297B"/>
    <w:rsid w:val="00FB18FE"/>
    <w:rsid w:val="00FD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C66D"/>
  <w15:chartTrackingRefBased/>
  <w15:docId w15:val="{DC8BF80A-45EB-490B-9574-45F96CDF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811DD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06E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1381D"/>
    <w:rPr>
      <w:color w:val="808080"/>
    </w:rPr>
  </w:style>
  <w:style w:type="paragraph" w:styleId="a5">
    <w:name w:val="List Paragraph"/>
    <w:basedOn w:val="a"/>
    <w:uiPriority w:val="34"/>
    <w:qFormat/>
    <w:rsid w:val="00302F35"/>
    <w:pPr>
      <w:spacing w:line="256" w:lineRule="auto"/>
      <w:ind w:left="720"/>
      <w:contextualSpacing/>
    </w:pPr>
    <w:rPr>
      <w:rFonts w:eastAsiaTheme="minorEastAsia"/>
      <w:lang w:eastAsia="zh-CN"/>
    </w:rPr>
  </w:style>
  <w:style w:type="character" w:customStyle="1" w:styleId="60">
    <w:name w:val="Заголовок 6 Знак"/>
    <w:basedOn w:val="a0"/>
    <w:link w:val="6"/>
    <w:rsid w:val="00811DD2"/>
    <w:rPr>
      <w:rFonts w:ascii="Times New Roman" w:eastAsia="Times New Roman" w:hAnsi="Times New Roman" w:cs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A12AE-9159-4378-88E7-01F1A992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13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Грезин Максим Максимович</dc:creator>
  <cp:keywords/>
  <dc:description/>
  <cp:lastModifiedBy>Ivan Nilov</cp:lastModifiedBy>
  <cp:revision>35</cp:revision>
  <dcterms:created xsi:type="dcterms:W3CDTF">2021-11-22T17:59:00Z</dcterms:created>
  <dcterms:modified xsi:type="dcterms:W3CDTF">2022-02-01T06:05:00Z</dcterms:modified>
</cp:coreProperties>
</file>