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7F4809" w14:textId="5E36B12A" w:rsidR="00CD2CF7" w:rsidRPr="00E9006C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E9006C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7FB7542" w14:textId="77777777" w:rsidR="00CD2CF7" w:rsidRPr="00E9006C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E9006C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4CE45B6" w14:textId="77777777" w:rsidR="00CD2CF7" w:rsidRPr="00E9006C" w:rsidRDefault="00CD2CF7" w:rsidP="00CD2CF7">
      <w:pPr>
        <w:jc w:val="center"/>
        <w:rPr>
          <w:rFonts w:ascii="Times New Roman" w:hAnsi="Times New Roman" w:cs="Times New Roman"/>
        </w:rPr>
      </w:pPr>
      <w:r w:rsidRPr="00E9006C">
        <w:rPr>
          <w:rFonts w:ascii="Times New Roman" w:hAnsi="Times New Roman" w:cs="Times New Roman"/>
        </w:rPr>
        <w:t>САНКТ-ПЕТЕРБУРГСКИЙ НАЦИОНАЛЬНЫЙ ИССЛЕДОВАТЕЛЬСКИЙ УНИВЕРСИТЕТ</w:t>
      </w:r>
    </w:p>
    <w:p w14:paraId="48551DB3" w14:textId="77777777" w:rsidR="00CD2CF7" w:rsidRPr="00E9006C" w:rsidRDefault="00CD2CF7" w:rsidP="00CD2CF7">
      <w:pPr>
        <w:jc w:val="center"/>
        <w:rPr>
          <w:rFonts w:ascii="Times New Roman" w:hAnsi="Times New Roman" w:cs="Times New Roman"/>
        </w:rPr>
      </w:pPr>
      <w:r w:rsidRPr="00E9006C">
        <w:rPr>
          <w:rFonts w:ascii="Times New Roman" w:hAnsi="Times New Roman" w:cs="Times New Roman"/>
        </w:rPr>
        <w:t>ИНФОРМАЦИОННЫХ ТЕХНОЛОГИЙ, МЕХАНИКИ И ОПТИКИ</w:t>
      </w:r>
    </w:p>
    <w:p w14:paraId="046139EB" w14:textId="77777777" w:rsidR="00CD2CF7" w:rsidRPr="00E9006C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691446" w14:textId="77777777" w:rsidR="00CD2CF7" w:rsidRPr="00E9006C" w:rsidRDefault="00CD2CF7" w:rsidP="00CD2CF7">
      <w:pPr>
        <w:rPr>
          <w:rFonts w:ascii="Times New Roman" w:hAnsi="Times New Roman" w:cs="Times New Roman"/>
          <w:sz w:val="28"/>
          <w:szCs w:val="28"/>
        </w:rPr>
      </w:pPr>
    </w:p>
    <w:p w14:paraId="5E3BA3E2" w14:textId="77777777" w:rsidR="00CD2CF7" w:rsidRPr="00E9006C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E9006C">
        <w:rPr>
          <w:rFonts w:ascii="Times New Roman" w:hAnsi="Times New Roman" w:cs="Times New Roman"/>
          <w:sz w:val="28"/>
          <w:szCs w:val="28"/>
        </w:rPr>
        <w:t>Факультет систем управления и информатики</w:t>
      </w:r>
    </w:p>
    <w:p w14:paraId="310B08DE" w14:textId="77777777" w:rsidR="00CD2CF7" w:rsidRPr="00E9006C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5FF87B" w14:textId="68A23E0A" w:rsidR="00CD2CF7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3305D6" w14:textId="77777777" w:rsidR="00CD2CF7" w:rsidRPr="00E9006C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CC3343" w14:textId="7ADF6E95" w:rsidR="00CD2CF7" w:rsidRPr="00E9006C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E9006C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07D79478" w14:textId="77777777" w:rsidR="00CD2CF7" w:rsidRPr="00E9006C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E9006C">
        <w:rPr>
          <w:rFonts w:ascii="Times New Roman" w:hAnsi="Times New Roman" w:cs="Times New Roman"/>
          <w:sz w:val="28"/>
          <w:szCs w:val="28"/>
        </w:rPr>
        <w:t>«Теория автоматического управления»</w:t>
      </w:r>
    </w:p>
    <w:p w14:paraId="74676E45" w14:textId="77777777" w:rsidR="00CD2CF7" w:rsidRPr="00E9006C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E9006C">
        <w:rPr>
          <w:rFonts w:ascii="Times New Roman" w:hAnsi="Times New Roman" w:cs="Times New Roman"/>
          <w:sz w:val="28"/>
          <w:szCs w:val="28"/>
        </w:rPr>
        <w:t>Вариант №1</w:t>
      </w:r>
    </w:p>
    <w:p w14:paraId="3EFE537D" w14:textId="77777777" w:rsidR="00CD2CF7" w:rsidRPr="00E9006C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D5B728" w14:textId="77777777" w:rsidR="00CD2CF7" w:rsidRPr="00E9006C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E03DB7" w14:textId="77777777" w:rsidR="00CD2CF7" w:rsidRPr="00E9006C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AC7A90" w14:textId="77777777" w:rsidR="00CD2CF7" w:rsidRPr="00E9006C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E69B10" w14:textId="77777777" w:rsidR="00CD2CF7" w:rsidRPr="00E9006C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D789DA" w14:textId="77777777" w:rsidR="00CD2CF7" w:rsidRPr="00E9006C" w:rsidRDefault="00CD2CF7" w:rsidP="00CD2CF7">
      <w:pPr>
        <w:jc w:val="right"/>
        <w:rPr>
          <w:rFonts w:ascii="Times New Roman" w:hAnsi="Times New Roman" w:cs="Times New Roman"/>
          <w:sz w:val="28"/>
          <w:szCs w:val="28"/>
        </w:rPr>
      </w:pPr>
      <w:r w:rsidRPr="00E9006C">
        <w:rPr>
          <w:rFonts w:ascii="Times New Roman" w:hAnsi="Times New Roman" w:cs="Times New Roman"/>
          <w:sz w:val="28"/>
          <w:szCs w:val="28"/>
        </w:rPr>
        <w:t>Выполнила: студентка гр. R33362</w:t>
      </w:r>
    </w:p>
    <w:p w14:paraId="0AD0769F" w14:textId="77777777" w:rsidR="00CD2CF7" w:rsidRPr="00E9006C" w:rsidRDefault="00CD2CF7" w:rsidP="00CD2CF7">
      <w:pPr>
        <w:jc w:val="right"/>
        <w:rPr>
          <w:rFonts w:ascii="Times New Roman" w:hAnsi="Times New Roman" w:cs="Times New Roman"/>
          <w:sz w:val="28"/>
          <w:szCs w:val="28"/>
        </w:rPr>
      </w:pPr>
      <w:r w:rsidRPr="00E9006C">
        <w:rPr>
          <w:rFonts w:ascii="Times New Roman" w:hAnsi="Times New Roman" w:cs="Times New Roman"/>
          <w:sz w:val="28"/>
          <w:szCs w:val="28"/>
        </w:rPr>
        <w:t>Алексеева Ю. В.</w:t>
      </w:r>
    </w:p>
    <w:p w14:paraId="7A636024" w14:textId="77777777" w:rsidR="00CD2CF7" w:rsidRPr="00E9006C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6C2FA0" w14:textId="77777777" w:rsidR="00CD2CF7" w:rsidRPr="00E9006C" w:rsidRDefault="00CD2CF7" w:rsidP="00CD2CF7">
      <w:pPr>
        <w:tabs>
          <w:tab w:val="left" w:pos="5387"/>
        </w:tabs>
        <w:ind w:left="709" w:firstLine="4678"/>
        <w:rPr>
          <w:rFonts w:ascii="Times New Roman" w:hAnsi="Times New Roman" w:cs="Times New Roman"/>
          <w:sz w:val="28"/>
          <w:szCs w:val="28"/>
        </w:rPr>
      </w:pPr>
      <w:r w:rsidRPr="00E9006C"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 w:rsidRPr="00E9006C">
        <w:rPr>
          <w:rFonts w:ascii="Times New Roman" w:hAnsi="Times New Roman" w:cs="Times New Roman"/>
          <w:sz w:val="28"/>
          <w:szCs w:val="28"/>
        </w:rPr>
        <w:t>Перегудин</w:t>
      </w:r>
      <w:proofErr w:type="spellEnd"/>
      <w:r w:rsidRPr="00E9006C">
        <w:rPr>
          <w:rFonts w:ascii="Times New Roman" w:hAnsi="Times New Roman" w:cs="Times New Roman"/>
          <w:sz w:val="28"/>
          <w:szCs w:val="28"/>
        </w:rPr>
        <w:t xml:space="preserve"> А. А.</w:t>
      </w:r>
    </w:p>
    <w:p w14:paraId="3E6BF25B" w14:textId="77777777" w:rsidR="00CD2CF7" w:rsidRPr="00E9006C" w:rsidRDefault="00CD2CF7" w:rsidP="00CD2CF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E3D4FBF" w14:textId="77777777" w:rsidR="00CD2CF7" w:rsidRPr="00E9006C" w:rsidRDefault="00CD2CF7" w:rsidP="00CD2CF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1291F31" w14:textId="77777777" w:rsidR="00CD2CF7" w:rsidRPr="00E9006C" w:rsidRDefault="00CD2CF7" w:rsidP="00CD2CF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19E553F" w14:textId="77777777" w:rsidR="00CD2CF7" w:rsidRPr="00E9006C" w:rsidRDefault="00CD2CF7" w:rsidP="00CD2CF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2391F6F" w14:textId="77777777" w:rsidR="00CD2CF7" w:rsidRPr="00E9006C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E9006C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1477E574" w14:textId="77777777" w:rsidR="00CD2CF7" w:rsidRDefault="00CD2CF7" w:rsidP="00CD2CF7">
      <w:pPr>
        <w:jc w:val="center"/>
        <w:rPr>
          <w:rFonts w:ascii="Times New Roman" w:hAnsi="Times New Roman" w:cs="Times New Roman"/>
          <w:sz w:val="28"/>
          <w:szCs w:val="28"/>
        </w:rPr>
      </w:pPr>
      <w:r w:rsidRPr="00E9006C">
        <w:rPr>
          <w:rFonts w:ascii="Times New Roman" w:hAnsi="Times New Roman" w:cs="Times New Roman"/>
          <w:sz w:val="28"/>
          <w:szCs w:val="28"/>
        </w:rPr>
        <w:t>2020 г.</w:t>
      </w:r>
    </w:p>
    <w:p w14:paraId="126D1343" w14:textId="071DC827" w:rsidR="006378E7" w:rsidRPr="000B61E8" w:rsidRDefault="00CD2CF7">
      <w:pPr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0B61E8">
        <w:rPr>
          <w:rFonts w:ascii="Times New Roman" w:hAnsi="Times New Roman" w:cs="Times New Roman"/>
          <w:sz w:val="28"/>
          <w:szCs w:val="28"/>
        </w:rPr>
        <w:t xml:space="preserve"> ознакомление с методами взаимного перехода между моделями вход-выход и вход-состояние-выход, с каноническими формами представления моделей вход-состояние-выход, а также со структурными свойствами системы.</w:t>
      </w:r>
    </w:p>
    <w:p w14:paraId="1C942350" w14:textId="7A1B6ECE" w:rsidR="00CD2CF7" w:rsidRPr="000B61E8" w:rsidRDefault="00CD2CF7">
      <w:pPr>
        <w:rPr>
          <w:rFonts w:ascii="Times New Roman" w:hAnsi="Times New Roman" w:cs="Times New Roman"/>
          <w:sz w:val="28"/>
          <w:szCs w:val="28"/>
        </w:rPr>
      </w:pPr>
    </w:p>
    <w:p w14:paraId="0976BE44" w14:textId="72102069" w:rsidR="00CD2CF7" w:rsidRPr="000B61E8" w:rsidRDefault="00CD2C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61E8">
        <w:rPr>
          <w:rFonts w:ascii="Times New Roman" w:hAnsi="Times New Roman" w:cs="Times New Roman"/>
          <w:b/>
          <w:bCs/>
          <w:sz w:val="28"/>
          <w:szCs w:val="28"/>
        </w:rPr>
        <w:t xml:space="preserve">Данные: </w:t>
      </w:r>
    </w:p>
    <w:p w14:paraId="4932C557" w14:textId="105657E8" w:rsidR="00924F28" w:rsidRPr="000B61E8" w:rsidRDefault="00CD2CF7" w:rsidP="00E162CC">
      <w:pPr>
        <w:keepNext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C6F7D2" wp14:editId="0FBA4964">
            <wp:extent cx="2019631" cy="8010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511" t="22289" r="52110" b="65457"/>
                    <a:stretch/>
                  </pic:blipFill>
                  <pic:spPr bwMode="auto">
                    <a:xfrm>
                      <a:off x="0" y="0"/>
                      <a:ext cx="2035064" cy="80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4F28" w:rsidRPr="000B61E8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="00924F28" w:rsidRPr="000B61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A44D2" wp14:editId="733EF5B7">
            <wp:extent cx="1359673" cy="134986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14" t="47902" r="64154" b="32979"/>
                    <a:stretch/>
                  </pic:blipFill>
                  <pic:spPr bwMode="auto">
                    <a:xfrm>
                      <a:off x="0" y="0"/>
                      <a:ext cx="1372504" cy="1362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1C7F1" w14:textId="58AB16FF" w:rsidR="00E162CC" w:rsidRPr="000B61E8" w:rsidRDefault="00924F28" w:rsidP="00E162CC">
      <w:pPr>
        <w:pStyle w:val="a4"/>
        <w:jc w:val="right"/>
        <w:rPr>
          <w:rFonts w:ascii="Times New Roman" w:hAnsi="Times New Roman" w:cs="Times New Roman"/>
        </w:rPr>
      </w:pPr>
      <w:r w:rsidRPr="000B61E8">
        <w:rPr>
          <w:rFonts w:ascii="Times New Roman" w:hAnsi="Times New Roman" w:cs="Times New Roman"/>
        </w:rPr>
        <w:t>Значения матриц A, B и C</w:t>
      </w:r>
      <w:r w:rsidR="00E162CC" w:rsidRPr="000B61E8">
        <w:rPr>
          <w:rFonts w:ascii="Times New Roman" w:hAnsi="Times New Roman" w:cs="Times New Roman"/>
        </w:rPr>
        <w:t xml:space="preserve">                                                        Элементы матрицы преобразования координат</w:t>
      </w:r>
    </w:p>
    <w:p w14:paraId="5153EA73" w14:textId="2E00593F" w:rsidR="00924F28" w:rsidRPr="000B61E8" w:rsidRDefault="00924F28" w:rsidP="00924F28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36ADB28" w14:textId="677DF72E" w:rsidR="00CD2CF7" w:rsidRPr="000B61E8" w:rsidRDefault="00924F28" w:rsidP="00CD2C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61E8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68080E4" w14:textId="50228B5E" w:rsidR="00924F28" w:rsidRPr="000B61E8" w:rsidRDefault="00924F28" w:rsidP="00924F28">
      <w:pPr>
        <w:pStyle w:val="a5"/>
        <w:numPr>
          <w:ilvl w:val="0"/>
          <w:numId w:val="2"/>
        </w:numPr>
        <w:ind w:left="-426" w:hanging="425"/>
        <w:rPr>
          <w:rFonts w:ascii="Times New Roman" w:hAnsi="Times New Roman" w:cs="Times New Roman"/>
          <w:b/>
          <w:bCs/>
          <w:sz w:val="28"/>
          <w:szCs w:val="28"/>
        </w:rPr>
      </w:pPr>
      <w:r w:rsidRPr="000B61E8">
        <w:rPr>
          <w:rFonts w:ascii="Times New Roman" w:hAnsi="Times New Roman" w:cs="Times New Roman"/>
          <w:sz w:val="28"/>
          <w:szCs w:val="28"/>
        </w:rPr>
        <w:t>Переход от модели вход-выход к модели вход-состояние-выход</w:t>
      </w:r>
    </w:p>
    <w:p w14:paraId="58496CF7" w14:textId="77777777" w:rsidR="00924F28" w:rsidRPr="000B61E8" w:rsidRDefault="00924F28" w:rsidP="00924F28">
      <w:pPr>
        <w:pStyle w:val="a5"/>
        <w:ind w:left="-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0B4921D3" w14:textId="13E61514" w:rsidR="00713987" w:rsidRPr="000B61E8" w:rsidRDefault="00924F28" w:rsidP="00924F28">
      <w:pPr>
        <w:pStyle w:val="a5"/>
        <w:numPr>
          <w:ilvl w:val="1"/>
          <w:numId w:val="2"/>
        </w:numPr>
        <w:ind w:left="0" w:hanging="567"/>
        <w:rPr>
          <w:rFonts w:ascii="Times New Roman" w:hAnsi="Times New Roman" w:cs="Times New Roman"/>
          <w:b/>
          <w:bCs/>
          <w:sz w:val="28"/>
          <w:szCs w:val="28"/>
        </w:rPr>
      </w:pPr>
      <w:r w:rsidRPr="000B61E8">
        <w:rPr>
          <w:rFonts w:ascii="Times New Roman" w:hAnsi="Times New Roman" w:cs="Times New Roman"/>
          <w:sz w:val="28"/>
          <w:szCs w:val="28"/>
        </w:rPr>
        <w:t xml:space="preserve"> </w:t>
      </w:r>
      <w:r w:rsidR="00713987" w:rsidRPr="000B61E8">
        <w:rPr>
          <w:rFonts w:ascii="Times New Roman" w:hAnsi="Times New Roman" w:cs="Times New Roman"/>
          <w:sz w:val="28"/>
          <w:szCs w:val="28"/>
        </w:rPr>
        <w:t>16</w:t>
      </w: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acc>
      </m:oMath>
      <w:r w:rsidR="00713987" w:rsidRPr="000B61E8">
        <w:rPr>
          <w:rFonts w:ascii="Times New Roman" w:hAnsi="Times New Roman" w:cs="Times New Roman"/>
          <w:sz w:val="28"/>
          <w:szCs w:val="28"/>
        </w:rPr>
        <w:t xml:space="preserve"> + 9</w:t>
      </w:r>
      <w:r w:rsidR="00713987" w:rsidRPr="000B61E8">
        <w:rPr>
          <w:rFonts w:ascii="Times New Roman" w:hAnsi="Times New Roman" w:cs="Times New Roman"/>
          <w:sz w:val="28"/>
          <w:szCs w:val="28"/>
          <w:lang w:val="en-US"/>
        </w:rPr>
        <w:t>ẏ</w:t>
      </w:r>
      <w:r w:rsidR="00713987" w:rsidRPr="000B61E8">
        <w:rPr>
          <w:rFonts w:ascii="Times New Roman" w:hAnsi="Times New Roman" w:cs="Times New Roman"/>
          <w:sz w:val="28"/>
          <w:szCs w:val="28"/>
        </w:rPr>
        <w:t xml:space="preserve"> + 2</w:t>
      </w:r>
      <w:r w:rsidR="00713987" w:rsidRPr="000B61E8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13987" w:rsidRPr="000B61E8">
        <w:rPr>
          <w:rFonts w:ascii="Times New Roman" w:hAnsi="Times New Roman" w:cs="Times New Roman"/>
          <w:sz w:val="28"/>
          <w:szCs w:val="28"/>
        </w:rPr>
        <w:t xml:space="preserve"> = 4</w:t>
      </w: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</m:acc>
      </m:oMath>
      <w:r w:rsidR="00713987" w:rsidRPr="000B61E8">
        <w:rPr>
          <w:rFonts w:ascii="Times New Roman" w:hAnsi="Times New Roman" w:cs="Times New Roman"/>
          <w:sz w:val="28"/>
          <w:szCs w:val="28"/>
        </w:rPr>
        <w:t xml:space="preserve"> + 4</w:t>
      </w: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</m:acc>
      </m:oMath>
      <w:r w:rsidR="00713987" w:rsidRPr="000B61E8">
        <w:rPr>
          <w:rFonts w:ascii="Times New Roman" w:hAnsi="Times New Roman" w:cs="Times New Roman"/>
          <w:sz w:val="28"/>
          <w:szCs w:val="28"/>
        </w:rPr>
        <w:t xml:space="preserve"> + 2</w:t>
      </w:r>
      <w:r w:rsidR="00713987" w:rsidRPr="000B61E8">
        <w:rPr>
          <w:rFonts w:ascii="Times New Roman" w:hAnsi="Times New Roman" w:cs="Times New Roman"/>
          <w:sz w:val="28"/>
          <w:szCs w:val="28"/>
          <w:lang w:val="en-US"/>
        </w:rPr>
        <w:t>u</w:t>
      </w:r>
    </w:p>
    <w:p w14:paraId="189E896B" w14:textId="3F6383A6" w:rsidR="00CD2CF7" w:rsidRPr="000B61E8" w:rsidRDefault="00C146E0">
      <w:pPr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sz w:val="28"/>
          <w:szCs w:val="28"/>
        </w:rPr>
        <w:t>Каноническая наблюдаемая</w:t>
      </w:r>
      <w:r w:rsidR="001E76EC" w:rsidRPr="000B61E8">
        <w:rPr>
          <w:rFonts w:ascii="Times New Roman" w:hAnsi="Times New Roman" w:cs="Times New Roman"/>
          <w:sz w:val="28"/>
          <w:szCs w:val="28"/>
        </w:rPr>
        <w:t xml:space="preserve"> форма</w:t>
      </w:r>
      <w:r w:rsidR="00924F28" w:rsidRPr="000B61E8">
        <w:rPr>
          <w:rFonts w:ascii="Times New Roman" w:hAnsi="Times New Roman" w:cs="Times New Roman"/>
          <w:sz w:val="28"/>
          <w:szCs w:val="28"/>
        </w:rPr>
        <w:t>:</w:t>
      </w:r>
    </w:p>
    <w:p w14:paraId="37A2D1E2" w14:textId="369E1D76" w:rsidR="002A21DF" w:rsidRPr="000B61E8" w:rsidRDefault="00C146E0" w:rsidP="00E162CC">
      <w:pPr>
        <w:jc w:val="center"/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83B92" wp14:editId="5012EA36">
            <wp:extent cx="4047214" cy="1081107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17" t="21638" r="69748" b="65951"/>
                    <a:stretch/>
                  </pic:blipFill>
                  <pic:spPr bwMode="auto">
                    <a:xfrm>
                      <a:off x="0" y="0"/>
                      <a:ext cx="4084257" cy="1091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D1620" w14:textId="77777777" w:rsidR="00E162CC" w:rsidRPr="000B61E8" w:rsidRDefault="00E162CC">
      <w:pPr>
        <w:rPr>
          <w:rFonts w:ascii="Times New Roman" w:hAnsi="Times New Roman" w:cs="Times New Roman"/>
          <w:sz w:val="28"/>
          <w:szCs w:val="28"/>
        </w:rPr>
      </w:pPr>
    </w:p>
    <w:p w14:paraId="4BBC4F26" w14:textId="27456E49" w:rsidR="001E76EC" w:rsidRPr="000B61E8" w:rsidRDefault="001E76EC">
      <w:pPr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sz w:val="28"/>
          <w:szCs w:val="28"/>
        </w:rPr>
        <w:t>Каноническая управляемая форма</w:t>
      </w:r>
      <w:r w:rsidR="00924F28" w:rsidRPr="000B61E8">
        <w:rPr>
          <w:rFonts w:ascii="Times New Roman" w:hAnsi="Times New Roman" w:cs="Times New Roman"/>
          <w:sz w:val="28"/>
          <w:szCs w:val="28"/>
        </w:rPr>
        <w:t>:</w:t>
      </w:r>
    </w:p>
    <w:p w14:paraId="045DD083" w14:textId="3EA6B6CC" w:rsidR="001E76EC" w:rsidRPr="000B61E8" w:rsidRDefault="001E76EC" w:rsidP="00E162CC">
      <w:pPr>
        <w:jc w:val="center"/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4A6E2F" wp14:editId="5D3711FA">
            <wp:extent cx="4253948" cy="103949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9654" cy="10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C9D" w14:textId="791C57F7" w:rsidR="00E162CC" w:rsidRPr="000B61E8" w:rsidRDefault="00E162CC">
      <w:pPr>
        <w:rPr>
          <w:rFonts w:ascii="Times New Roman" w:hAnsi="Times New Roman" w:cs="Times New Roman"/>
          <w:sz w:val="28"/>
          <w:szCs w:val="28"/>
        </w:rPr>
      </w:pPr>
    </w:p>
    <w:p w14:paraId="4F67A321" w14:textId="55EA0154" w:rsidR="00E162CC" w:rsidRPr="000B61E8" w:rsidRDefault="00E162CC">
      <w:pPr>
        <w:rPr>
          <w:rFonts w:ascii="Times New Roman" w:hAnsi="Times New Roman" w:cs="Times New Roman"/>
          <w:sz w:val="28"/>
          <w:szCs w:val="28"/>
        </w:rPr>
      </w:pPr>
    </w:p>
    <w:p w14:paraId="0D41D347" w14:textId="77777777" w:rsidR="00E162CC" w:rsidRPr="000B61E8" w:rsidRDefault="00E162CC">
      <w:pPr>
        <w:rPr>
          <w:rFonts w:ascii="Times New Roman" w:hAnsi="Times New Roman" w:cs="Times New Roman"/>
          <w:sz w:val="28"/>
          <w:szCs w:val="28"/>
        </w:rPr>
      </w:pPr>
    </w:p>
    <w:p w14:paraId="01E7A249" w14:textId="136F1355" w:rsidR="00924F28" w:rsidRPr="000B61E8" w:rsidRDefault="00924F28">
      <w:pPr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sz w:val="28"/>
          <w:szCs w:val="28"/>
        </w:rPr>
        <w:lastRenderedPageBreak/>
        <w:t>Произведем расчет передаточной функции:</w:t>
      </w:r>
    </w:p>
    <w:p w14:paraId="56FC3D67" w14:textId="1E3735E8" w:rsidR="00F418DD" w:rsidRPr="000B61E8" w:rsidRDefault="00F418DD">
      <w:pPr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BCFAF" wp14:editId="10FB5494">
            <wp:extent cx="2546481" cy="2006703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7D52" w14:textId="77777777" w:rsidR="00924F28" w:rsidRPr="000B61E8" w:rsidRDefault="001E76EC" w:rsidP="00924F28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position w:val="-24"/>
          <w:sz w:val="28"/>
          <w:szCs w:val="28"/>
        </w:rPr>
        <w:object w:dxaOrig="2439" w:dyaOrig="660" w14:anchorId="74BADC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1.9pt;height:32.8pt" o:ole="">
            <v:imagedata r:id="rId10" o:title=""/>
          </v:shape>
          <o:OLEObject Type="Embed" ProgID="Equation.DSMT4" ShapeID="_x0000_i1025" DrawAspect="Content" ObjectID="_1663969938" r:id="rId11"/>
        </w:object>
      </w:r>
    </w:p>
    <w:p w14:paraId="5F6F812A" w14:textId="7E01C827" w:rsidR="00924F28" w:rsidRPr="000B61E8" w:rsidRDefault="000B61E8" w:rsidP="00924F2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sz w:val="28"/>
          <w:szCs w:val="28"/>
        </w:rPr>
        <w:fldChar w:fldCharType="begin"/>
      </w:r>
      <w:r w:rsidRPr="000B61E8">
        <w:rPr>
          <w:rFonts w:ascii="Times New Roman" w:hAnsi="Times New Roman" w:cs="Times New Roman"/>
          <w:sz w:val="28"/>
          <w:szCs w:val="28"/>
        </w:rPr>
        <w:instrText xml:space="preserve"> SEQ Формула \* ARABIC </w:instrText>
      </w:r>
      <w:r w:rsidRPr="000B61E8">
        <w:rPr>
          <w:rFonts w:ascii="Times New Roman" w:hAnsi="Times New Roman" w:cs="Times New Roman"/>
          <w:sz w:val="28"/>
          <w:szCs w:val="28"/>
        </w:rPr>
        <w:fldChar w:fldCharType="separate"/>
      </w:r>
      <w:r w:rsidR="00924F28" w:rsidRPr="000B61E8">
        <w:rPr>
          <w:rFonts w:ascii="Times New Roman" w:hAnsi="Times New Roman" w:cs="Times New Roman"/>
          <w:noProof/>
          <w:sz w:val="28"/>
          <w:szCs w:val="28"/>
        </w:rPr>
        <w:t>1</w:t>
      </w:r>
      <w:r w:rsidRPr="000B61E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924F28" w:rsidRPr="000B61E8">
        <w:rPr>
          <w:rFonts w:ascii="Times New Roman" w:hAnsi="Times New Roman" w:cs="Times New Roman"/>
          <w:sz w:val="28"/>
          <w:szCs w:val="28"/>
        </w:rPr>
        <w:t>. Передаточная функция</w:t>
      </w:r>
    </w:p>
    <w:p w14:paraId="31ADD46B" w14:textId="4C753AA4" w:rsidR="001E76EC" w:rsidRPr="000B61E8" w:rsidRDefault="00BC63A0" w:rsidP="00924F28">
      <w:pPr>
        <w:jc w:val="center"/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61E8">
        <w:rPr>
          <w:rFonts w:ascii="Times New Roman" w:hAnsi="Times New Roman" w:cs="Times New Roman"/>
          <w:sz w:val="28"/>
          <w:szCs w:val="28"/>
        </w:rPr>
        <w:t xml:space="preserve">                     </w:t>
      </w:r>
    </w:p>
    <w:p w14:paraId="7AC279F7" w14:textId="77777777" w:rsidR="00924F28" w:rsidRPr="000B61E8" w:rsidRDefault="00A64A0E" w:rsidP="00924F28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position w:val="-50"/>
          <w:sz w:val="28"/>
          <w:szCs w:val="28"/>
          <w:lang w:val="en-US"/>
        </w:rPr>
        <w:object w:dxaOrig="3739" w:dyaOrig="1120" w14:anchorId="10136613">
          <v:shape id="_x0000_i1026" type="#_x0000_t75" style="width:186.75pt;height:56.3pt" o:ole="">
            <v:imagedata r:id="rId12" o:title=""/>
          </v:shape>
          <o:OLEObject Type="Embed" ProgID="Equation.DSMT4" ShapeID="_x0000_i1026" DrawAspect="Content" ObjectID="_1663969939" r:id="rId13"/>
        </w:object>
      </w:r>
    </w:p>
    <w:p w14:paraId="3B738D65" w14:textId="230A1280" w:rsidR="001E76EC" w:rsidRPr="000B61E8" w:rsidRDefault="00924F28" w:rsidP="00924F2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sz w:val="28"/>
          <w:szCs w:val="28"/>
        </w:rPr>
        <w:fldChar w:fldCharType="begin"/>
      </w:r>
      <w:r w:rsidRPr="000B61E8">
        <w:rPr>
          <w:rFonts w:ascii="Times New Roman" w:hAnsi="Times New Roman" w:cs="Times New Roman"/>
          <w:sz w:val="28"/>
          <w:szCs w:val="28"/>
        </w:rPr>
        <w:instrText xml:space="preserve"> SEQ Формула \* ARABIC </w:instrText>
      </w:r>
      <w:r w:rsidRPr="000B61E8">
        <w:rPr>
          <w:rFonts w:ascii="Times New Roman" w:hAnsi="Times New Roman" w:cs="Times New Roman"/>
          <w:sz w:val="28"/>
          <w:szCs w:val="28"/>
        </w:rPr>
        <w:fldChar w:fldCharType="separate"/>
      </w:r>
      <w:r w:rsidRPr="000B61E8">
        <w:rPr>
          <w:rFonts w:ascii="Times New Roman" w:hAnsi="Times New Roman" w:cs="Times New Roman"/>
          <w:noProof/>
          <w:sz w:val="28"/>
          <w:szCs w:val="28"/>
        </w:rPr>
        <w:t>2</w:t>
      </w:r>
      <w:r w:rsidRPr="000B61E8">
        <w:rPr>
          <w:rFonts w:ascii="Times New Roman" w:hAnsi="Times New Roman" w:cs="Times New Roman"/>
          <w:sz w:val="28"/>
          <w:szCs w:val="28"/>
        </w:rPr>
        <w:fldChar w:fldCharType="end"/>
      </w:r>
      <w:r w:rsidRPr="000B61E8">
        <w:rPr>
          <w:rFonts w:ascii="Times New Roman" w:hAnsi="Times New Roman" w:cs="Times New Roman"/>
          <w:sz w:val="28"/>
          <w:szCs w:val="28"/>
        </w:rPr>
        <w:t>. Жорданова матрица</w:t>
      </w:r>
    </w:p>
    <w:p w14:paraId="54746F92" w14:textId="0EE69D04" w:rsidR="00924F28" w:rsidRPr="000B61E8" w:rsidRDefault="00924F28" w:rsidP="00924F28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424ADF79" w14:textId="77777777" w:rsidR="00E162CC" w:rsidRPr="000B61E8" w:rsidRDefault="00F418DD" w:rsidP="00F418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B61E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BA7086" wp14:editId="63DEB38D">
            <wp:extent cx="3633746" cy="2643682"/>
            <wp:effectExtent l="0" t="0" r="508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0669" cy="26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0F26" w14:textId="4D6BFCFF" w:rsidR="00F418DD" w:rsidRPr="000B61E8" w:rsidRDefault="00E162CC" w:rsidP="00F418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B61E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8CB9E92" wp14:editId="258D79D2">
            <wp:extent cx="5940425" cy="171695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ACE3" w14:textId="77777777" w:rsidR="00E162CC" w:rsidRPr="000B61E8" w:rsidRDefault="00E162CC" w:rsidP="00F418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3CE7719" w14:textId="4A6C032B" w:rsidR="00F418DD" w:rsidRPr="000B61E8" w:rsidRDefault="00E162CC" w:rsidP="00E162CC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sz w:val="28"/>
          <w:szCs w:val="28"/>
        </w:rPr>
        <w:t xml:space="preserve">Переход от модели вход-состояние-выход к модели вход-выход. </w:t>
      </w:r>
    </w:p>
    <w:p w14:paraId="2CC272A5" w14:textId="1F39A86F" w:rsidR="00E162CC" w:rsidRPr="000B61E8" w:rsidRDefault="00E162CC" w:rsidP="00E162CC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52688563" w14:textId="3D26ECC8" w:rsidR="003478B9" w:rsidRPr="000B61E8" w:rsidRDefault="00CC6DCB" w:rsidP="00E162CC">
      <w:pPr>
        <w:ind w:left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B61E8">
        <w:rPr>
          <w:rFonts w:ascii="Times New Roman" w:hAnsi="Times New Roman" w:cs="Times New Roman"/>
          <w:position w:val="-50"/>
          <w:sz w:val="28"/>
          <w:szCs w:val="28"/>
          <w:lang w:val="en-US"/>
        </w:rPr>
        <w:object w:dxaOrig="2020" w:dyaOrig="1120" w14:anchorId="2F0696EA">
          <v:shape id="_x0000_i1027" type="#_x0000_t75" style="width:101.25pt;height:56.3pt" o:ole="">
            <v:imagedata r:id="rId16" o:title=""/>
          </v:shape>
          <o:OLEObject Type="Embed" ProgID="Equation.DSMT4" ShapeID="_x0000_i1027" DrawAspect="Content" ObjectID="_1663969940" r:id="rId17"/>
        </w:object>
      </w:r>
      <w:r w:rsidR="00E162CC" w:rsidRPr="000B61E8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0B61E8">
        <w:rPr>
          <w:rFonts w:ascii="Times New Roman" w:hAnsi="Times New Roman" w:cs="Times New Roman"/>
          <w:position w:val="-24"/>
          <w:sz w:val="28"/>
          <w:szCs w:val="28"/>
          <w:lang w:val="en-US"/>
        </w:rPr>
        <w:object w:dxaOrig="1820" w:dyaOrig="620" w14:anchorId="568740BE">
          <v:shape id="_x0000_i1028" type="#_x0000_t75" style="width:91.25pt;height:31.35pt" o:ole="">
            <v:imagedata r:id="rId18" o:title=""/>
          </v:shape>
          <o:OLEObject Type="Embed" ProgID="Equation.DSMT4" ShapeID="_x0000_i1028" DrawAspect="Content" ObjectID="_1663969941" r:id="rId19"/>
        </w:object>
      </w:r>
      <w:r w:rsidR="00E162CC" w:rsidRPr="000B61E8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BC63A0" w:rsidRPr="000B61E8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1820" w:dyaOrig="320" w14:anchorId="2377468E">
          <v:shape id="_x0000_i1029" type="#_x0000_t75" style="width:91.25pt;height:15.7pt" o:ole="">
            <v:imagedata r:id="rId20" o:title=""/>
          </v:shape>
          <o:OLEObject Type="Embed" ProgID="Equation.DSMT4" ShapeID="_x0000_i1029" DrawAspect="Content" ObjectID="_1663969942" r:id="rId21"/>
        </w:object>
      </w:r>
    </w:p>
    <w:p w14:paraId="338E6759" w14:textId="77777777" w:rsidR="00BC63A0" w:rsidRPr="000B61E8" w:rsidRDefault="00BC63A0" w:rsidP="00BC63A0">
      <w:pPr>
        <w:rPr>
          <w:rFonts w:ascii="Times New Roman" w:hAnsi="Times New Roman" w:cs="Times New Roman"/>
          <w:sz w:val="28"/>
          <w:szCs w:val="28"/>
        </w:rPr>
      </w:pPr>
    </w:p>
    <w:p w14:paraId="0B382D68" w14:textId="19569C0F" w:rsidR="00BC63A0" w:rsidRPr="000B61E8" w:rsidRDefault="00BC63A0" w:rsidP="00E162CC">
      <w:pPr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sz w:val="28"/>
          <w:szCs w:val="28"/>
        </w:rPr>
        <w:t>Каноническая наблюдаемая форма</w:t>
      </w:r>
      <w:r w:rsidR="00E162CC" w:rsidRPr="000B61E8">
        <w:rPr>
          <w:rFonts w:ascii="Times New Roman" w:hAnsi="Times New Roman" w:cs="Times New Roman"/>
          <w:sz w:val="28"/>
          <w:szCs w:val="28"/>
        </w:rPr>
        <w:t>:</w:t>
      </w:r>
    </w:p>
    <w:p w14:paraId="65880FCC" w14:textId="33B2B542" w:rsidR="00E162CC" w:rsidRPr="000B61E8" w:rsidRDefault="00BC63A0" w:rsidP="00E162CC">
      <w:pPr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B61E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A5B285" wp14:editId="3DBE6DE3">
            <wp:extent cx="2933851" cy="5588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7254" w14:textId="2FD2F0C8" w:rsidR="00BC63A0" w:rsidRPr="000B61E8" w:rsidRDefault="00BC63A0" w:rsidP="00E162CC">
      <w:pPr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sz w:val="28"/>
          <w:szCs w:val="28"/>
        </w:rPr>
        <w:t>Каноническая управляемая форма</w:t>
      </w:r>
      <w:r w:rsidR="00E162CC" w:rsidRPr="000B61E8">
        <w:rPr>
          <w:rFonts w:ascii="Times New Roman" w:hAnsi="Times New Roman" w:cs="Times New Roman"/>
          <w:sz w:val="28"/>
          <w:szCs w:val="28"/>
        </w:rPr>
        <w:t>:</w:t>
      </w:r>
    </w:p>
    <w:p w14:paraId="70ABA10D" w14:textId="29584202" w:rsidR="00BC63A0" w:rsidRPr="000B61E8" w:rsidRDefault="00ED02EC" w:rsidP="00E162CC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61E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435876C" wp14:editId="6498E637">
            <wp:extent cx="3308520" cy="730288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6D66" w14:textId="77777777" w:rsidR="00E162CC" w:rsidRPr="000B61E8" w:rsidRDefault="00E162CC" w:rsidP="00E162CC">
      <w:pPr>
        <w:pStyle w:val="a5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39E91361" w14:textId="5478BBE0" w:rsidR="00E162CC" w:rsidRPr="000B61E8" w:rsidRDefault="00E162CC" w:rsidP="00E162CC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61E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C253D3" wp14:editId="4E169C58">
            <wp:extent cx="3307743" cy="236595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0969" cy="237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31B6" w14:textId="5A0A59BC" w:rsidR="00ED02EC" w:rsidRPr="000B61E8" w:rsidRDefault="00ED02EC" w:rsidP="00E162CC">
      <w:pPr>
        <w:ind w:left="-993"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B61E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A3EAD5" wp14:editId="1974BBD5">
            <wp:extent cx="6173345" cy="17784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0201" cy="17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77D5" w14:textId="50FF0DDB" w:rsidR="00E162CC" w:rsidRPr="000B61E8" w:rsidRDefault="00E162CC" w:rsidP="00E162CC">
      <w:pPr>
        <w:ind w:left="-993"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3C35E7A" w14:textId="21116A15" w:rsidR="00E162CC" w:rsidRPr="000B61E8" w:rsidRDefault="00E162CC" w:rsidP="00E162C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</w:p>
    <w:p w14:paraId="17DAAA70" w14:textId="3AC93C71" w:rsidR="00BE71D3" w:rsidRPr="000B61E8" w:rsidRDefault="00BE71D3" w:rsidP="00ED02EC">
      <w:pPr>
        <w:ind w:left="-993" w:firstLine="851"/>
        <w:rPr>
          <w:rFonts w:ascii="Times New Roman" w:hAnsi="Times New Roman" w:cs="Times New Roman"/>
          <w:noProof/>
          <w:sz w:val="28"/>
          <w:szCs w:val="28"/>
        </w:rPr>
      </w:pPr>
    </w:p>
    <w:p w14:paraId="552085E7" w14:textId="112A02BE" w:rsidR="00BE71D3" w:rsidRPr="000B61E8" w:rsidRDefault="00BE71D3" w:rsidP="000B61E8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B61E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1B4953" wp14:editId="04D8EDDE">
            <wp:extent cx="1632034" cy="4051508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2034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E321" w14:textId="25C222FD" w:rsidR="00BE71D3" w:rsidRPr="000B61E8" w:rsidRDefault="004C64E3" w:rsidP="000B61E8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0B61E8">
        <w:rPr>
          <w:rFonts w:ascii="Times New Roman" w:hAnsi="Times New Roman" w:cs="Times New Roman"/>
          <w:b/>
          <w:bCs/>
          <w:position w:val="-68"/>
          <w:sz w:val="28"/>
          <w:szCs w:val="28"/>
        </w:rPr>
        <w:object w:dxaOrig="2640" w:dyaOrig="1480" w14:anchorId="344B9340">
          <v:shape id="_x0000_i1030" type="#_x0000_t75" style="width:131.9pt;height:74.15pt" o:ole="">
            <v:imagedata r:id="rId27" o:title=""/>
          </v:shape>
          <o:OLEObject Type="Embed" ProgID="Equation.DSMT4" ShapeID="_x0000_i1030" DrawAspect="Content" ObjectID="_1663969943" r:id="rId28"/>
        </w:object>
      </w:r>
    </w:p>
    <w:p w14:paraId="23C51283" w14:textId="2BCA0F91" w:rsidR="004C64E3" w:rsidRPr="000B61E8" w:rsidRDefault="004C64E3" w:rsidP="000B61E8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position w:val="-68"/>
          <w:sz w:val="28"/>
          <w:szCs w:val="28"/>
        </w:rPr>
        <w:object w:dxaOrig="2200" w:dyaOrig="1480" w14:anchorId="5A63F3D2">
          <v:shape id="_x0000_i1031" type="#_x0000_t75" style="width:109.8pt;height:74.15pt" o:ole="">
            <v:imagedata r:id="rId29" o:title=""/>
          </v:shape>
          <o:OLEObject Type="Embed" ProgID="Equation.DSMT4" ShapeID="_x0000_i1031" DrawAspect="Content" ObjectID="_1663969944" r:id="rId30"/>
        </w:object>
      </w:r>
    </w:p>
    <w:p w14:paraId="01C3FF34" w14:textId="7C456A14" w:rsidR="006B08A0" w:rsidRPr="000B61E8" w:rsidRDefault="006B08A0" w:rsidP="000B61E8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3B871A" wp14:editId="39BAD1ED">
            <wp:extent cx="1759040" cy="889046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8837" w14:textId="5465FDD9" w:rsidR="000B61E8" w:rsidRPr="000B61E8" w:rsidRDefault="000B61E8" w:rsidP="000B61E8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0043EC2A" w14:textId="77777777" w:rsidR="000B61E8" w:rsidRPr="000B61E8" w:rsidRDefault="006B08A0" w:rsidP="000B61E8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position w:val="-60"/>
          <w:sz w:val="28"/>
          <w:szCs w:val="28"/>
        </w:rPr>
        <w:object w:dxaOrig="3019" w:dyaOrig="1320" w14:anchorId="06BBBBE0">
          <v:shape id="_x0000_i1032" type="#_x0000_t75" style="width:151.15pt;height:66.3pt" o:ole="">
            <v:imagedata r:id="rId32" o:title=""/>
          </v:shape>
          <o:OLEObject Type="Embed" ProgID="Equation.DSMT4" ShapeID="_x0000_i1032" DrawAspect="Content" ObjectID="_1663969945" r:id="rId33"/>
        </w:object>
      </w:r>
    </w:p>
    <w:p w14:paraId="15A397AB" w14:textId="74C502BC" w:rsidR="001A0F6D" w:rsidRPr="000B61E8" w:rsidRDefault="000B61E8" w:rsidP="000B61E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sz w:val="28"/>
          <w:szCs w:val="28"/>
        </w:rPr>
        <w:t>Передаточная матрица многоканальной системы</w:t>
      </w:r>
    </w:p>
    <w:p w14:paraId="284EBC0C" w14:textId="77777777" w:rsidR="00A753FE" w:rsidRPr="000B61E8" w:rsidRDefault="00A753FE" w:rsidP="000B61E8">
      <w:pPr>
        <w:rPr>
          <w:rFonts w:ascii="Times New Roman" w:hAnsi="Times New Roman" w:cs="Times New Roman"/>
          <w:sz w:val="28"/>
          <w:szCs w:val="28"/>
        </w:rPr>
      </w:pPr>
    </w:p>
    <w:p w14:paraId="52ECA2EF" w14:textId="799498C1" w:rsidR="006B08A0" w:rsidRPr="000B61E8" w:rsidRDefault="000B61E8" w:rsidP="000B61E8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B61E8">
        <w:rPr>
          <w:rFonts w:ascii="Times New Roman" w:hAnsi="Times New Roman" w:cs="Times New Roman"/>
          <w:sz w:val="28"/>
          <w:szCs w:val="28"/>
        </w:rPr>
        <w:t>Замена базиса в пространстве состояний.</w:t>
      </w:r>
    </w:p>
    <w:p w14:paraId="54B51148" w14:textId="77777777" w:rsidR="000B61E8" w:rsidRPr="000B61E8" w:rsidRDefault="000B61E8" w:rsidP="000B61E8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58D5180C" w14:textId="090B11EA" w:rsidR="006B08A0" w:rsidRPr="000B61E8" w:rsidRDefault="006B08A0" w:rsidP="000B61E8">
      <w:pPr>
        <w:ind w:left="-142" w:firstLine="1276"/>
        <w:rPr>
          <w:rFonts w:ascii="Times New Roman" w:hAnsi="Times New Roman" w:cs="Times New Roman"/>
          <w:b/>
          <w:bCs/>
          <w:sz w:val="28"/>
          <w:szCs w:val="28"/>
        </w:rPr>
      </w:pPr>
      <w:r w:rsidRPr="000B61E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2520B0" wp14:editId="6B63DBDF">
            <wp:extent cx="1492327" cy="14288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FFF3" w14:textId="2CEDF266" w:rsidR="00A753FE" w:rsidRPr="000B61E8" w:rsidRDefault="00A753FE" w:rsidP="000B61E8">
      <w:pPr>
        <w:ind w:left="-142" w:firstLine="1276"/>
        <w:rPr>
          <w:rFonts w:ascii="Times New Roman" w:hAnsi="Times New Roman" w:cs="Times New Roman"/>
          <w:b/>
          <w:bCs/>
          <w:sz w:val="28"/>
          <w:szCs w:val="28"/>
        </w:rPr>
      </w:pPr>
      <w:r w:rsidRPr="000B61E8">
        <w:rPr>
          <w:rFonts w:ascii="Times New Roman" w:hAnsi="Times New Roman" w:cs="Times New Roman"/>
          <w:b/>
          <w:bCs/>
          <w:position w:val="-74"/>
          <w:sz w:val="28"/>
          <w:szCs w:val="28"/>
        </w:rPr>
        <w:object w:dxaOrig="2260" w:dyaOrig="1920" w14:anchorId="497DB2EC">
          <v:shape id="_x0000_i1033" type="#_x0000_t75" style="width:112.65pt;height:96.25pt" o:ole="">
            <v:imagedata r:id="rId35" o:title=""/>
          </v:shape>
          <o:OLEObject Type="Embed" ProgID="Equation.DSMT4" ShapeID="_x0000_i1033" DrawAspect="Content" ObjectID="_1663969946" r:id="rId36"/>
        </w:object>
      </w:r>
    </w:p>
    <w:p w14:paraId="3F78EB54" w14:textId="3CCCE03D" w:rsidR="000B61E8" w:rsidRPr="000B61E8" w:rsidRDefault="000B61E8" w:rsidP="000B61E8">
      <w:pPr>
        <w:pStyle w:val="a5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 w14:paraId="22C8ACD2" w14:textId="16B2B944" w:rsidR="00A753FE" w:rsidRPr="000B61E8" w:rsidRDefault="00A753FE" w:rsidP="00ED02EC">
      <w:pPr>
        <w:ind w:left="-993" w:firstLine="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61E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A7B4198" wp14:editId="55902A47">
            <wp:extent cx="4737343" cy="2413124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2684" w14:textId="6C5C9145" w:rsidR="00A753FE" w:rsidRDefault="00A753FE" w:rsidP="000B61E8">
      <w:pPr>
        <w:ind w:left="-993"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53F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09B71FA" wp14:editId="08342A64">
            <wp:extent cx="4548947" cy="2886430"/>
            <wp:effectExtent l="0" t="0" r="444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9299" cy="289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05D8" w14:textId="7CBB8995" w:rsidR="00BD42D5" w:rsidRDefault="00BD42D5" w:rsidP="00BD42D5">
      <w:pPr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в ходе выполнения данной работы был проведен переход от моделей вход-выход и вход-состояние-выход и обратно. Также, была проведена замена базиса в пространстве состояний.</w:t>
      </w:r>
    </w:p>
    <w:p w14:paraId="419A1583" w14:textId="29D8298B" w:rsidR="00BD42D5" w:rsidRPr="00BD42D5" w:rsidRDefault="00BD42D5" w:rsidP="00BD42D5">
      <w:pPr>
        <w:ind w:left="-142"/>
        <w:rPr>
          <w:rFonts w:ascii="Times New Roman" w:hAnsi="Times New Roman" w:cs="Times New Roman"/>
          <w:sz w:val="28"/>
          <w:szCs w:val="28"/>
        </w:rPr>
      </w:pPr>
      <w:r w:rsidRPr="00BD42D5">
        <w:rPr>
          <w:rFonts w:ascii="Times New Roman" w:hAnsi="Times New Roman" w:cs="Times New Roman"/>
          <w:sz w:val="28"/>
          <w:szCs w:val="28"/>
        </w:rPr>
        <w:t>Графики сошлись, все расчеты выполнены верно.</w:t>
      </w:r>
    </w:p>
    <w:sectPr w:rsidR="00BD42D5" w:rsidRPr="00BD42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D1E25"/>
    <w:multiLevelType w:val="hybridMultilevel"/>
    <w:tmpl w:val="51627E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F4174"/>
    <w:multiLevelType w:val="multilevel"/>
    <w:tmpl w:val="CCC2BE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E82706"/>
    <w:multiLevelType w:val="multilevel"/>
    <w:tmpl w:val="CCC2BE8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sz w:val="28"/>
        <w:szCs w:val="44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b w:val="0"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F96"/>
    <w:rsid w:val="000B61E8"/>
    <w:rsid w:val="001A0F6D"/>
    <w:rsid w:val="001E76EC"/>
    <w:rsid w:val="002A21DF"/>
    <w:rsid w:val="003478B9"/>
    <w:rsid w:val="003B5EE0"/>
    <w:rsid w:val="004C64E3"/>
    <w:rsid w:val="006378E7"/>
    <w:rsid w:val="006B08A0"/>
    <w:rsid w:val="00713987"/>
    <w:rsid w:val="00877F96"/>
    <w:rsid w:val="00924F28"/>
    <w:rsid w:val="00A64A0E"/>
    <w:rsid w:val="00A753FE"/>
    <w:rsid w:val="00BC63A0"/>
    <w:rsid w:val="00BD42D5"/>
    <w:rsid w:val="00BE71D3"/>
    <w:rsid w:val="00C146E0"/>
    <w:rsid w:val="00CC6DCB"/>
    <w:rsid w:val="00CD2CF7"/>
    <w:rsid w:val="00E162CC"/>
    <w:rsid w:val="00EB033C"/>
    <w:rsid w:val="00ED02EC"/>
    <w:rsid w:val="00F41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47DDE"/>
  <w15:chartTrackingRefBased/>
  <w15:docId w15:val="{8ABFB419-3117-41BB-8141-69196E883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3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2C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924F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924F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image" Target="media/image11.wmf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34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openxmlformats.org/officeDocument/2006/relationships/image" Target="media/image7.wmf"/><Relationship Id="rId17" Type="http://schemas.openxmlformats.org/officeDocument/2006/relationships/oleObject" Target="embeddings/oleObject3.bin"/><Relationship Id="rId25" Type="http://schemas.openxmlformats.org/officeDocument/2006/relationships/image" Target="media/image16.png"/><Relationship Id="rId33" Type="http://schemas.openxmlformats.org/officeDocument/2006/relationships/oleObject" Target="embeddings/oleObject8.bin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image" Target="media/image12.wmf"/><Relationship Id="rId29" Type="http://schemas.openxmlformats.org/officeDocument/2006/relationships/image" Target="media/image19.w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image" Target="media/image21.wmf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9.bin"/><Relationship Id="rId10" Type="http://schemas.openxmlformats.org/officeDocument/2006/relationships/image" Target="media/image6.wmf"/><Relationship Id="rId19" Type="http://schemas.openxmlformats.org/officeDocument/2006/relationships/oleObject" Target="embeddings/oleObject4.bin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wmf"/><Relationship Id="rId30" Type="http://schemas.openxmlformats.org/officeDocument/2006/relationships/oleObject" Target="embeddings/oleObject7.bin"/><Relationship Id="rId35" Type="http://schemas.openxmlformats.org/officeDocument/2006/relationships/image" Target="media/image2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7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</dc:creator>
  <cp:keywords/>
  <dc:description/>
  <cp:lastModifiedBy>Yulia</cp:lastModifiedBy>
  <cp:revision>7</cp:revision>
  <dcterms:created xsi:type="dcterms:W3CDTF">2020-10-11T11:06:00Z</dcterms:created>
  <dcterms:modified xsi:type="dcterms:W3CDTF">2020-10-11T22:06:00Z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