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899" w:rsidRDefault="00C90E77">
      <w:pPr>
        <w:pStyle w:val="Heading1"/>
      </w:pPr>
      <w:r>
        <w:rPr>
          <w:smallCaps/>
        </w:rPr>
        <w:t xml:space="preserve">Codebook for </w:t>
      </w:r>
      <w:r>
        <w:rPr>
          <w:smallCaps/>
        </w:rPr>
        <w:t>ICEMR_PreliminaryStudy_Data_clean.dta</w:t>
      </w:r>
    </w:p>
    <w:p w:rsidR="000A4899" w:rsidRDefault="00C90E77">
      <w:r>
        <w:t>Last saved:  1 Jul 2021 13:26</w:t>
      </w:r>
      <w:r>
        <w:br/>
        <w:t xml:space="preserve">obs:   </w:t>
      </w:r>
      <w:r>
        <w:t xml:space="preserve">5,851          </w:t>
      </w:r>
      <w:r>
        <w:br/>
        <w:t xml:space="preserve">vars:   111            </w:t>
      </w:r>
      <w:bookmarkStart w:id="0" w:name="_GoBack"/>
      <w:bookmarkEnd w:id="0"/>
    </w:p>
    <w:p w:rsidR="000A4899" w:rsidRDefault="000A4899"/>
    <w:p w:rsidR="000A4899" w:rsidRDefault="00C90E77">
      <w:r>
        <w:br w:type="page"/>
      </w:r>
    </w:p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usubjid_masked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str5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Participant ID: Masked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%9s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2,700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0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10031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10051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10091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10111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10121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10161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10221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10241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10261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10311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0.1%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All other values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5825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99.6%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site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str5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Study Site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%9s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0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CHINA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2166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37.0%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DMR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2316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39.6%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DSMRC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1369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23.4%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lastRenderedPageBreak/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visitnum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Visit #: 1-6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6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0             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gridSpan w:val="4"/>
            <w:tcBorders>
              <w:top w:val="single" w:sz="0" w:space="0" w:color="D3D3D3"/>
              <w:bottom w:val="single" w:sz="0" w:space="0" w:color="D3D3D3"/>
            </w:tcBorders>
          </w:tcPr>
          <w:p w:rsidR="000A4899" w:rsidRDefault="00C90E77">
            <w:r>
              <w:br/>
              <w:t>Variable notes:</w:t>
            </w:r>
            <w:r>
              <w:br/>
            </w:r>
            <w:r>
              <w:t xml:space="preserve">    1: subjected to a carryforward operation</w:t>
            </w:r>
            <w:r>
              <w:br/>
            </w:r>
          </w:p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2700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46.1%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2479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42.4%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175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166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167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2.9%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6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164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2.8%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days_after_baseline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float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DERIVED: Number of days since baseline visit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%9.0g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57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0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2700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46.1%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13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53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14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460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15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16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19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20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21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lastRenderedPageBreak/>
              <w:t>25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All other values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2407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41.1%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positive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float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DERIVED: Malaria Positive (Pf, Pv, or Pf + Pv)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%9.0g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2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0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5018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85.8%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833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14.2%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uspcr_result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str15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usPCR Result (LAB)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%15s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0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Negative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5018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85.8%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Pf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168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Pf + Pv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33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0.6%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Pv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632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10.8%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state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lastRenderedPageBreak/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int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State/Region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state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%14.0g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2             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gridSpan w:val="4"/>
            <w:tcBorders>
              <w:top w:val="single" w:sz="0" w:space="0" w:color="D3D3D3"/>
              <w:bottom w:val="single" w:sz="0" w:space="0" w:color="D3D3D3"/>
            </w:tcBorders>
          </w:tcPr>
          <w:p w:rsidR="000A4899" w:rsidRDefault="00C90E77">
            <w:r>
              <w:br/>
              <w:t>Variable notes:</w:t>
            </w:r>
            <w:r>
              <w:br/>
            </w:r>
            <w:r>
              <w:t xml:space="preserve">    1: subjected to a carryforward operation</w:t>
            </w:r>
            <w:r>
              <w:br/>
            </w:r>
          </w:p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101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Rakhine State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2314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39.5%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201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Sagaing Region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1369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23.4%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301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Kachin state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2166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37.0%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township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int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Township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township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%12.0g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7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0             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gridSpan w:val="4"/>
            <w:tcBorders>
              <w:top w:val="single" w:sz="0" w:space="0" w:color="D3D3D3"/>
              <w:bottom w:val="single" w:sz="0" w:space="0" w:color="D3D3D3"/>
            </w:tcBorders>
          </w:tcPr>
          <w:p w:rsidR="000A4899" w:rsidRDefault="00C90E77">
            <w:r>
              <w:br/>
              <w:t>Variable notes:</w:t>
            </w:r>
            <w:r>
              <w:br/>
              <w:t xml:space="preserve">    1: subjected to a carryforward operation</w:t>
            </w:r>
            <w:r>
              <w:br/>
            </w:r>
          </w:p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101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Ann Township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2316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39.6%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201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Kalay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460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202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Homalin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321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203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Khamtee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204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Phaungbyin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325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5.6%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205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Mawlaik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162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2.8%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301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r>
              <w:t>Laiza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2166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37.0%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hospital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int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Station Hospital/RHC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hospital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%37.0g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5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0             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gridSpan w:val="4"/>
            <w:tcBorders>
              <w:top w:val="single" w:sz="0" w:space="0" w:color="D3D3D3"/>
              <w:bottom w:val="single" w:sz="0" w:space="0" w:color="D3D3D3"/>
            </w:tcBorders>
          </w:tcPr>
          <w:p w:rsidR="000A4899" w:rsidRDefault="00C90E77">
            <w:r>
              <w:br/>
              <w:t>Variable notes:</w:t>
            </w:r>
            <w:r>
              <w:br/>
              <w:t xml:space="preserve">    1: subjected to a carryforward operation</w:t>
            </w:r>
            <w:r>
              <w:br/>
            </w:r>
          </w:p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101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Sa Khan Maw RHC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2316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39.6%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201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Kalay 100-bedded military hospital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622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10.6%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202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Homalin 100-bedded military hospital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646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11.0%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203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Khamtee 25-bedded military hospital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1.7%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301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r>
              <w:t>Laiza hospital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2166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37.0%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age_categorical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float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A2b.Age (categorical)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age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%12.0g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17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0-4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187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5-9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248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10-14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233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15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15-19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210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3.6%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20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20-24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365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25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25-29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247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lastRenderedPageBreak/>
              <w:t>30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30-34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246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35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35-39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199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3.4%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40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40-44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164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45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45-49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174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50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50-54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157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55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55-59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116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60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60-64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65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65-69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70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70-74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0.4%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75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75 and older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0.4%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All other values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sex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A3. Sex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male_female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Male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1531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26.2%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Female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1169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20.0%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pregnant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A3a. Are you pregnant?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pregyn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%12.0g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4,682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774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13.2%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lastRenderedPageBreak/>
              <w:t>7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Not Relevant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364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6.2%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4682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80.0%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residence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 xml:space="preserve">A4. Residence (Have you lived in this village for &gt; 6 months?)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yesnodk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</w:r>
            <w:r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192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2508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42.9%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occupation_type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A5. Type of main occupation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occtype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Indoor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1637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28.0%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Outdoor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1063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18.2%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lastRenderedPageBreak/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occupation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A5a. What is your main occupation?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occup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%17.0g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13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Dependent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440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7.5%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Student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725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12.4%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Vendor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Soldier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715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12.2%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Refugee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146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Farmer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224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Plantation worker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281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Logger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Other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55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Odd Jobs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Teacher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General Worker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0.3%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seasonal_occupation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A5b. Does your main occupation vary seasonally in the past one year?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2388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40.8%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312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5.3%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lastRenderedPageBreak/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work_distance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B1. How far away is your place of work or study?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workdist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%26.0g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6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I work at home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556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9.5%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Less than 1 km / 0.6 miles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1202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20.5%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1 - 5 km / 0.6 - 3 miles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690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11.8%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6 - 15 km / 3.5 - 9 miles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147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More than 15 km / 9 miles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105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1.8%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work_travel_mode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float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B1a. What mode of travel do you use most frequently when you travel to work or s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travmode_master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%12.0g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7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3,707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Walk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1809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30.9%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Bicycle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23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0.4%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lastRenderedPageBreak/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Motorbike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243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Car/Truck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Boat/Ship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33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0.6%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Other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0.1%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3707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63.4%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work_travel_route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B1b. How would you describe the route you take to work or study during the dry s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travroute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%63.0g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5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3,707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Same route every time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1783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30.5%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Change my route because of road conditions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318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5.4%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Change my route because I visit other places on the way to work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Change route for other reasons (please specify)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3707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63.4%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46"/>
        <w:gridCol w:w="2644"/>
        <w:gridCol w:w="2227"/>
        <w:gridCol w:w="2243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work_travel_route_change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B1c. Does your route to work or study change in the rainy season?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lastRenderedPageBreak/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3,707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.18703358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.39002945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1743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29.8%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401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3707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63.4%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rainy_travel_less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B1d. Do you travel less during the rainy season?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3,707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.57462687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 .4945148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912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15.6%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1232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21.1%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3707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63.4%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work_travel_time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lastRenderedPageBreak/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 xml:space="preserve">B1e. What time of day do you usually leave for work or study?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thtime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%24.0g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3,707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5:00am - 9:00am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1866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9:00am - 12:00pm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267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4.6%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Afternoon/Evening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0.2%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3707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63.4%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work_home_time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 xml:space="preserve">B1f. What time of day do you usually leave work or study to travel back home?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thtime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%24.0g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6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3,707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9:00am - 12:00pm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73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12:00pm - 4:00pm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752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12.9%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4:00pm - 8:00pm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1248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21.3%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8:00pm - midnight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8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Late Night/Early Morning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0.2%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3707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63.4%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work_overnight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lastRenderedPageBreak/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B1g. Do you stay overnight for work or study?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3,707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.35494403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.47860799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1383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23.6%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761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13.0%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3707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63.4%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max_distance_day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B2. How far is the greatest distance that you travel in a typical day?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distance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%26.0g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5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Less than 1 km / 0.6 miles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1276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21.8%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1 - 5 km / 0.6 - 3 miles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1016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17.4%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6 - 15 km / 3.5 - 9 miles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321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More than 15 km / 9 miles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87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1.5%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max_distance_week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B3. How far is the greatest distance that you travel in a typical week ?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distance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%26.0g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5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Less than 1 km / 0.6 miles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735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12.6%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1 - 5 km / 0.6 - 3 miles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1311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22.4%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6 - 15 km / 3.5 - 9 miles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402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More than 15 km / 9 miles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252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4.3%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44"/>
        <w:gridCol w:w="2652"/>
        <w:gridCol w:w="2224"/>
        <w:gridCol w:w="22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dry_frequent_travel_mode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float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B4. What mode of travel do you use most frequently to move around your village d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travmode_master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%12.0g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6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Walk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1944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33.2%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Bicycle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0.6%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Motorbike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702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12.0%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Car/Truck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Other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0.1%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lastRenderedPageBreak/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196"/>
        <w:gridCol w:w="2808"/>
        <w:gridCol w:w="2166"/>
        <w:gridCol w:w="219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rainy_frequent_travel_mode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float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B5. What mode of travel do you use most frequently to move around your village d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travmode_master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%12.0g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6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Walk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2092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35.8%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Bicycle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Motorbike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557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Car/Truck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Other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0.1%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farming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C1. Attending crops/farming (in last 3 months)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2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0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.19330029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.39492017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4720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80.7%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1131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19.3%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lastRenderedPageBreak/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farming_freq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C1a. Frequency of attending crops/farming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freq123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%35.0g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4,720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Often (almost every day)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556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9.5%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Usually (at least once a month)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481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8.2%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Rarely (special cases, e.g. burial)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1.6%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4720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80.7%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farming_sunrise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Before sunrise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4,720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.17595049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.38094648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932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15.9%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199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3.4%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4720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80.7%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lastRenderedPageBreak/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farming_morning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Morning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4,720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.87798408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.32744898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138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2.4%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993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17.0%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4720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80.7%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farming_daytime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Daytime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4,720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.87886826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.32642465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137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994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17.0%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4720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80.7%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lastRenderedPageBreak/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farming_dark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After dark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4,721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.10176991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.30247936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1015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17.3%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115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4721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80.7%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farming_duration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C1c. Duration of attending crops/farming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dur123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%17.0g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4,720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</w:r>
            <w:r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Less than an hour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158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Several hours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837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14.3%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All-day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136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2.3%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lastRenderedPageBreak/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4720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80.7%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plantations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C2. Work at plantations (in last 3 months)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2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0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.26781747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.44285979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4284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73.2%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1567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26.8%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plantations_freq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C2a. Frequency of working at plantations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freq123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%35.0g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4,284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Often (almost every day)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680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11.6%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Usually (at least once a month)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816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13.9%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Rarely (special cases, e.g. burial)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1.2%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lastRenderedPageBreak/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4284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73.2%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plantations_sunrise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Before sunrise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4,284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.24888322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.43250403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1177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20.1%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390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4284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73.2%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plantations_morning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Morning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4,284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.85960434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.34750796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220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1347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23.0%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4284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73.2%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lastRenderedPageBreak/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plantations_daytime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Daytime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4,285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.82311622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.38169221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277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1289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22.0%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4285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73.2%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plantations_dark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After dark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4,284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.10593491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.30785254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1401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23.9%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166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4284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73.2%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lastRenderedPageBreak/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plantations_duration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C2c. Duration of working at plantations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dur123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%17.0g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4,284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Less than an hour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230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Several hours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1157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19.8%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All-day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180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3.1%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4284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73.2%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mining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C3. Work at mining areas (in last 3 months)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2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0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.02238934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.14795876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5720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97.8%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131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2.2%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mining_freq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C3a. Frequency of working at mining areas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freq123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%35.0g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5,720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Often (almost every day)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32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Usually (at least once a month)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Rarely (special cases, e.g. burial)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0.9%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5720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97.8%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mining_sunrise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Before sunrise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5,720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.09160305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.28957214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119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5720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97.8%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mining_morning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Morning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5,720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.72519084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.44813176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36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0.6%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95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1.6%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5720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97.8%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mining_daytime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Daytime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5,720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.86259542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.34559556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18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113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5720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97.8%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mining_dark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After dark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5,720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.14503817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 .3534911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112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5720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97.8%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mining_duration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C3c. Duration of working at mining areas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dur123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%17.0g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5,720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Less than an hour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54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Several hours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All-day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0.4%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5720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97.8%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lastRenderedPageBreak/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refugee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C4. Travel to refugee camps (in last 3 months)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2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0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.25329004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.43493278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4369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74.7%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1482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25.3%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refugee_freq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C4a. Frequency of travel to refugee camps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freq123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%35.0g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4,369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Often (almost every day)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957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16.4%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Usually (at least once a month)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507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8.7%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Rarely (special cases, e.g. burial)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18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0.3%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4369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74.7%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lastRenderedPageBreak/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refugee_sunrise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Before sunrise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4,369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.63157895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.48253922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546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9.3%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936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16.0%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4369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74.7%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refugee_morning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Morning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4,369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.79892038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.40094274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298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5.1%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1184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20.2%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4369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74.7%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lastRenderedPageBreak/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refugee_daytime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Daytime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4,370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.97501688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 .1561263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37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0.6%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1444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24.7%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4370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74.7%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refugee_dark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After dark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4,369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.61268556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.48730093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574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9.8%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908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15.5%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4369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74.7%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lastRenderedPageBreak/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refugee_duration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C4c. Duration of travel to refugee camps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dur123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%17.0g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4,369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Less than an hour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157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Several hours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450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All-day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875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15.0%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4369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74.7%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water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C5. Do household chores that involve trips to water (in last 3 months) (e.g. was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2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0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.68449838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.46475506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1846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31.6%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4005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68.4%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water_freq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lastRenderedPageBreak/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C5a. Frequency of chores that involve trips to water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freq123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%35.0g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1,846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Often (almost every day)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3045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52.0%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Usually (at least once a month)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879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15.0%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Rarely (special cases, e.g. burial)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81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1.4%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1846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31.6%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water_sunrise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Before sunrise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1,847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 .0477023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.21316223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3813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65.2%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191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1847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31.6%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lastRenderedPageBreak/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water_morning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Morning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1,847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.63661339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 .4810349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1455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24.9%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2549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43.6%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1847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31.6%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water_daytime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Daytime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1,847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.92132867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.26925872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5.4%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3689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63.0%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1847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31.6%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lastRenderedPageBreak/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water_dark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After dark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1,850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.08397901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.27739099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3665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62.6%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336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1850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31.6%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water_duration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C5c. Duration of chores that involve trips to water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dur123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%17.0g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1,847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Less than an hour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2969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50.7%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Several hours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1006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17.2%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All-day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0.5%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1847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31.6%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forest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lastRenderedPageBreak/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C6. Do household chores that involve trips to the forest (in last 3 months) (e.g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2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0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.36711673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.48205991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3703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63.3%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2148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36.7%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forest_freq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C6a. Frequency of chores that involve trips to forest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freq123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%35.0g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3,703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Often (almost every day)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573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9.8%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Usually (at least once a month)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1373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23.5%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Rarely (special cases, e.g. burial)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202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3.5%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3703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63.3%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lastRenderedPageBreak/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forest_sunrise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Before sunrise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3,704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.14345599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.35061892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1839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31.4%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308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3704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63.3%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forest_morning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Morning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3,704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.76432231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 .4245205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506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8.6%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1641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28.0%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3704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63.3%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lastRenderedPageBreak/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forest_daytime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Daytime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3,703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.86359404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.34329905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293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1855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31.7%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3703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63.3%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forest_dark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After dark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3,704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.06846763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.25260549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2000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34.2%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147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3704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63.3%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lastRenderedPageBreak/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forest_duration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C6c. Duration of chores that involve trips to forest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dur123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%17.0g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3,703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Less than an hour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337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Several hours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1678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28.7%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All-day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133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2.3%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3703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63.3%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mosquito_net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C7. Do you have a mosquito net?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2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0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.98273799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.13025717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101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5750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98.3%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mosquito_net_ord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lastRenderedPageBreak/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Ordinary net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101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.61582609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.48644164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2209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37.8%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3541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60.5%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1.7%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mosquito_net_llin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LLIN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101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.81826087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.38566292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1045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17.9%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4705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80.4%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1.7%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mosquito_net_itn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lastRenderedPageBreak/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Impregnated with insecticide (ITN)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104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.07951975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 .2705718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5290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90.4%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457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1.8%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mosquito_net_sleep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C7b. Did you sleep under this mosquito net last night?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101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.86904348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.33738214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753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12.9%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4997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85.4%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1.7%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lastRenderedPageBreak/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mosquito_net_reg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C7c. Do you use this mosquito net regularly (at least 4-5 nights per week)?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101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.88417391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.32004409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666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11.4%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5084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86.9%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1.7%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0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outsiders_num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D1. How many outsiders (not from your village) come into the village on a monthl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outnum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%12.0g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6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</w:r>
            <w:r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None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632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10.8%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1 - 5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184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3.1%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6 - 10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More than 10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86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Don't know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1746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29.8%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lastRenderedPageBreak/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vil_outside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D2. Traveled outside your village w/in your township during the last year?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vilout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%67.0g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8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I don't leave my village (GOTO E1)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1421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24.3%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I traveled outside my village but not within my township (GOTO D3)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178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Once a year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170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2 - 4 times a year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298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5.1%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More than 4 times a year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188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Every week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183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3.1%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Every day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262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4.5%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vil_outside_mode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float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D2a. What mode of travel did you use most frequently to travel outside your vill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travmode_master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%12.0g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6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4,750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Walk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382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6.5%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Motorbike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566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Car/Truck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126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Boat/Ship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Other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0.3%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4750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81.2%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vil_outside_freq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D2b. How many times have you traveled outside your village in the past 6 months?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outfreq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%24.0g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5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4,750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Never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112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1 - 5 times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519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8.9%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6 - 10 times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78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More than 10 times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392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6.7%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4750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81.2%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11"/>
        <w:gridCol w:w="2434"/>
        <w:gridCol w:w="2305"/>
        <w:gridCol w:w="231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vil_outside_distance_cat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float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D2d. How far away? Estimated kilometers? (categorical)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vilout_dist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7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5,205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1 - 5 km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188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6 - 15 km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192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16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16 - 20 km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182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3.1%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21 - 25 km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26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26 - 30 km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Over 30 km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38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0.6%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5205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89.0%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twp_outside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D3. Traveled outside your township w/in your country during the last year?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twpout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%66.0g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6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4,572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I don't leave my township (GOTO E1)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712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12.2%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I traveled outside my township but not within my country (GOTO D4)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Once a year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331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2 - 4 times a year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186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More than 4 times a year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33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0.6%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4572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78.1%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twp_outside_mode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float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lastRenderedPageBreak/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D3a. What mode of travel did you use most frequently to travel outside your town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travmode_master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%12.0g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7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5,301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Walk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33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0.6%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Motorbike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45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Car/Truck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250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Bus/Taxi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126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Boat/Ship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86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Other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0.2%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5301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90.6%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twp_outside_freq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D3b. How many times have you traveled outside of your township in the past 6 mon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outfreq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%25.0g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5,301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</w:r>
            <w:r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Never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228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1 - 5 times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311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More than 5 times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0.2%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5301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90.6%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66"/>
        <w:gridCol w:w="2580"/>
        <w:gridCol w:w="2251"/>
        <w:gridCol w:w="2263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lastRenderedPageBreak/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twp_outside_distance_cat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float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D3d. How far away? Estimated kilometers. (categorical)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twpout_dist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%12.0g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6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5,738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1 - 50 km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0.4%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51 - 100 km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0.4%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101 - 150 km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151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151 - 200 km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33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0.6%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201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Over 200 km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0.3%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5738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98.1%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cntry_outside_yesno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float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D4. Did you cross the country border during the last year?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%24.0g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5,284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525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9.0%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0.7%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5284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90.3%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cntry_outside_mode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float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lastRenderedPageBreak/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D4a. What mode of travel did you use most frequently to travel outside your coun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travmode_master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%12.0g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5,809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</w:r>
            <w:r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Motorbike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Car/Truck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Other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0.1%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5809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99.3%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70"/>
        <w:gridCol w:w="2566"/>
        <w:gridCol w:w="2256"/>
        <w:gridCol w:w="2268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cntry_outside_freq_yesno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float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D4b. Have you crossed the country border in the past 6 months? (transformed)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%24.0g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5,809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16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0.4%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5809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99.3%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past_fever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E1. In the past 2 months, have you had fever?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lastRenderedPageBreak/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yesnodk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1983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33.9%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717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12.3%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headache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Headache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yesnodk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1341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22.9%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1350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23.1%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Don't Know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0.2%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bodyache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Body ache/pain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yesnodk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lastRenderedPageBreak/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1507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25.8%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1185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20.3%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Don't Know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8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0.1%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nausea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Nausea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yesnodk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2413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41.2%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280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Don't Know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0.1%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vomiting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Vomiting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yesnodk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2438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41.7%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262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4.5%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lastRenderedPageBreak/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abdominal_discomfort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Abdominal discomfort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yesnodk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1916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32.7%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784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13.4%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decreased_appetite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Decreased appetite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yesnodk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</w:r>
            <w:r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2070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35.4%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628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Don't Know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fatigue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Fatigue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yesnodk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2152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36.8%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540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Don't Know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8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0.1%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fever_cr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Fever with chill and rigor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yesnodk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2376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40.6%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323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Don't Know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prior_malaria_test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E3. Other than today, in the past two months, did you receive a malaria test?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yesnodk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lastRenderedPageBreak/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2494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42.6%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203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Don't Know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0.1%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89"/>
        <w:gridCol w:w="2505"/>
        <w:gridCol w:w="2279"/>
        <w:gridCol w:w="2287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prior_malaria_test_result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E4. What was the malaria test result?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mtestres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%16.0g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5,648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Malaria negative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192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3.3%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Malaria positive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0.1%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Don't know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0.1%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5648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96.5%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23"/>
        <w:gridCol w:w="2396"/>
        <w:gridCol w:w="2319"/>
        <w:gridCol w:w="2322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prior_malaria_test_para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E5. What was the type of malaria parasite detected?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parasite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5,844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P.v.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0.1%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Don't know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5844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99.9%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anti_malaria_drug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E6. In the past 2 months, have you taken any anti-malaria drug?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yesnodk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2664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45.5%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Don't Know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0.1%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193"/>
        <w:gridCol w:w="2815"/>
        <w:gridCol w:w="2164"/>
        <w:gridCol w:w="2188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anti_malaria_drug_complete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E6a. Have you taken anti-malaria drug completely?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yesnodk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%24.0g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5,820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0.1%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28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0.5%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5820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99.5%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current_fever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lastRenderedPageBreak/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F1. In the past 24 hours, have you had a fever?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yesnodk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1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5678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97.0%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170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Don't Know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temp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float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F2. Interview enters measured body temperature (degree C)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7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2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 36.57497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.55439045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35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56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36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2489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42.5%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37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3201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54.7%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38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1.6%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39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40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36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36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37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37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37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blood_source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F3. Interviewer enters source of blood collected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b_source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%12.0g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4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1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Refuse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Finger prick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5845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99.9%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Ear lobe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0.1%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hemoglobin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Hemoglobin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2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        1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        0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2700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46.1%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crdt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lastRenderedPageBreak/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cRDT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2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        1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        0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2700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46.1%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hemoglobin_result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float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F5. Interviewer enters the result of Hemoglobin level (g/dl)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18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13.153704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1.7346386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7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8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0.1%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9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28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87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1.5%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11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277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4.7%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12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586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13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629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10.8%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All other values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3709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63.4%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lastRenderedPageBreak/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11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12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13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13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15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crdt_control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F6b. Interviewer enters if control line of cRDT is active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Mean: </w:t>
            </w:r>
          </w:p>
        </w:tc>
        <w:tc>
          <w:tcPr>
            <w:tcW w:w="0" w:type="auto"/>
          </w:tcPr>
          <w:p w:rsidR="000A4899" w:rsidRDefault="00C90E77">
            <w:r>
              <w:t xml:space="preserve">  .9962963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sd: 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C90E77">
            <w:r>
              <w:t xml:space="preserve"> .06075651</w:t>
            </w:r>
          </w:p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bottom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0" w:type="auto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10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0.2%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2690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46.0%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vAlign w:val="center"/>
          </w:tcPr>
          <w:p w:rsidR="000A4899" w:rsidRDefault="000A4899"/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0A4899"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C90E77">
            <w:r>
              <w:t xml:space="preserve">     Percentiles:</w:t>
            </w:r>
          </w:p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  <w:tc>
          <w:tcPr>
            <w:tcW w:w="1872" w:type="dxa"/>
            <w:tcBorders>
              <w:top w:val="single" w:sz="0" w:space="0" w:color="D3D3D3"/>
            </w:tcBorders>
          </w:tcPr>
          <w:p w:rsidR="000A4899" w:rsidRDefault="000A4899"/>
        </w:tc>
      </w:tr>
      <w:tr w:rsidR="000A4899">
        <w:tc>
          <w:tcPr>
            <w:tcW w:w="1872" w:type="dxa"/>
          </w:tcPr>
          <w:p w:rsidR="000A4899" w:rsidRDefault="00C90E77">
            <w:pPr>
              <w:jc w:val="right"/>
            </w:pPr>
            <w:r>
              <w:t>10%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25%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50%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75%</w:t>
            </w:r>
          </w:p>
        </w:tc>
        <w:tc>
          <w:tcPr>
            <w:tcW w:w="1872" w:type="dxa"/>
          </w:tcPr>
          <w:p w:rsidR="000A4899" w:rsidRDefault="00C90E77">
            <w:pPr>
              <w:jc w:val="right"/>
            </w:pPr>
            <w:r>
              <w:t>90%</w:t>
            </w:r>
          </w:p>
        </w:tc>
      </w:tr>
      <w:tr w:rsidR="000A4899"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  <w:tc>
          <w:tcPr>
            <w:tcW w:w="1872" w:type="dxa"/>
            <w:tcBorders>
              <w:bottom w:val="single" w:sz="16" w:space="0" w:color="000000"/>
            </w:tcBorders>
          </w:tcPr>
          <w:p w:rsidR="000A4899" w:rsidRDefault="00C90E77">
            <w:pPr>
              <w:jc w:val="right"/>
            </w:pPr>
            <w:r>
              <w:t xml:space="preserve">         1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crdt_result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F6c. Interviewer enters results of cRDT test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crdtresult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Negative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2695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46.1%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P.f.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0.1%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lastRenderedPageBreak/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p w:rsidR="000A4899" w:rsidRDefault="000A4899">
      <w:pPr>
        <w:sectPr w:rsidR="000A489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A4899" w:rsidRDefault="000A4899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4899"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C90E77">
            <w:r>
              <w:t>venous_blood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  <w:tc>
          <w:tcPr>
            <w:tcW w:w="0" w:type="auto"/>
            <w:tcBorders>
              <w:top w:val="single" w:sz="16" w:space="0" w:color="000000"/>
            </w:tcBorders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Type:</w:t>
            </w:r>
          </w:p>
        </w:tc>
        <w:tc>
          <w:tcPr>
            <w:tcW w:w="0" w:type="auto"/>
          </w:tcPr>
          <w:p w:rsidR="000A4899" w:rsidRDefault="00C90E77">
            <w:r>
              <w:t>byte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label:</w:t>
            </w:r>
          </w:p>
        </w:tc>
        <w:tc>
          <w:tcPr>
            <w:tcW w:w="0" w:type="auto"/>
          </w:tcPr>
          <w:p w:rsidR="000A4899" w:rsidRDefault="00C90E77">
            <w:r>
              <w:t>F7. Interviewer enters if venous blood was collected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Value label:</w:t>
            </w:r>
          </w:p>
        </w:tc>
        <w:tc>
          <w:tcPr>
            <w:tcW w:w="0" w:type="auto"/>
          </w:tcPr>
          <w:p w:rsidR="000A4899" w:rsidRDefault="00C90E77">
            <w:r>
              <w:t>yesno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>Variable format:</w:t>
            </w:r>
          </w:p>
        </w:tc>
        <w:tc>
          <w:tcPr>
            <w:tcW w:w="0" w:type="auto"/>
          </w:tcPr>
          <w:p w:rsidR="000A4899" w:rsidRDefault="00C90E77">
            <w:r>
              <w:t>%10.0g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Unique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    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C90E77">
            <w:r>
              <w:t xml:space="preserve">Missing values:  </w:t>
            </w:r>
          </w:p>
        </w:tc>
        <w:tc>
          <w:tcPr>
            <w:tcW w:w="0" w:type="auto"/>
          </w:tcPr>
          <w:p w:rsidR="000A4899" w:rsidRDefault="00C90E77">
            <w:r>
              <w:t xml:space="preserve">3,151          </w:t>
            </w:r>
          </w:p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  <w:tc>
          <w:tcPr>
            <w:tcW w:w="0" w:type="auto"/>
          </w:tcPr>
          <w:p w:rsidR="000A4899" w:rsidRDefault="000A4899"/>
        </w:tc>
      </w:tr>
      <w:tr w:rsidR="000A4899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Percent</w:t>
            </w:r>
            <w:r>
              <w:br/>
            </w:r>
          </w:p>
        </w:tc>
      </w:tr>
      <w:tr w:rsidR="000A4899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2695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46.1%</w:t>
            </w:r>
          </w:p>
        </w:tc>
      </w:tr>
      <w:tr w:rsidR="000A4899"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0A4899" w:rsidRDefault="00C90E77">
            <w:r>
              <w:t>Yes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5</w:t>
            </w:r>
          </w:p>
        </w:tc>
        <w:tc>
          <w:tcPr>
            <w:tcW w:w="2340" w:type="dxa"/>
            <w:vAlign w:val="center"/>
          </w:tcPr>
          <w:p w:rsidR="000A4899" w:rsidRDefault="00C90E77">
            <w:pPr>
              <w:jc w:val="right"/>
            </w:pPr>
            <w:r>
              <w:t>0.1%</w:t>
            </w:r>
          </w:p>
        </w:tc>
      </w:tr>
      <w:tr w:rsidR="000A4899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.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0A4899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3151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0A4899" w:rsidRDefault="00C90E77">
            <w:pPr>
              <w:jc w:val="right"/>
            </w:pPr>
            <w:r>
              <w:t>53.9%</w:t>
            </w:r>
          </w:p>
        </w:tc>
      </w:tr>
    </w:tbl>
    <w:p w:rsidR="000A4899" w:rsidRDefault="000A4899"/>
    <w:sectPr w:rsidR="000A489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99"/>
    <w:rsid w:val="000A4899"/>
    <w:rsid w:val="005A6C4D"/>
    <w:rsid w:val="00C9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08A8"/>
  <w15:docId w15:val="{1D698858-EFEB-49D3-9DD8-174BB623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7080</Words>
  <Characters>40358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McCutchan</dc:creator>
  <cp:lastModifiedBy>Sabrina McCutchan</cp:lastModifiedBy>
  <cp:revision>3</cp:revision>
  <dcterms:created xsi:type="dcterms:W3CDTF">2021-07-01T17:30:00Z</dcterms:created>
  <dcterms:modified xsi:type="dcterms:W3CDTF">2021-07-01T17:30:00Z</dcterms:modified>
</cp:coreProperties>
</file>