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7247371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15A93" w:rsidRDefault="00B15A93">
          <w:pPr>
            <w:pStyle w:val="TOCHeading"/>
          </w:pPr>
          <w:r>
            <w:t>Contents</w:t>
          </w:r>
        </w:p>
        <w:p w:rsidR="008D1D6B" w:rsidRDefault="00B15A93">
          <w:pPr>
            <w:pStyle w:val="TOC1"/>
            <w:tabs>
              <w:tab w:val="right" w:leader="dot" w:pos="9350"/>
            </w:tabs>
            <w:rPr>
              <w:noProof/>
            </w:rPr>
          </w:pPr>
          <w:r>
            <w:fldChar w:fldCharType="begin"/>
          </w:r>
          <w:r>
            <w:instrText xml:space="preserve"> TOC \o "1-3" \h \z \u </w:instrText>
          </w:r>
          <w:r>
            <w:fldChar w:fldCharType="separate"/>
          </w:r>
          <w:hyperlink w:anchor="_Toc264383165" w:history="1">
            <w:r w:rsidR="008D1D6B" w:rsidRPr="00094E36">
              <w:rPr>
                <w:rStyle w:val="Hyperlink"/>
                <w:rFonts w:eastAsia="Times New Roman"/>
                <w:noProof/>
              </w:rPr>
              <w:t>Basic Concepts</w:t>
            </w:r>
            <w:r w:rsidR="008D1D6B">
              <w:rPr>
                <w:noProof/>
                <w:webHidden/>
              </w:rPr>
              <w:tab/>
            </w:r>
            <w:r w:rsidR="008D1D6B">
              <w:rPr>
                <w:noProof/>
                <w:webHidden/>
              </w:rPr>
              <w:fldChar w:fldCharType="begin"/>
            </w:r>
            <w:r w:rsidR="008D1D6B">
              <w:rPr>
                <w:noProof/>
                <w:webHidden/>
              </w:rPr>
              <w:instrText xml:space="preserve"> PAGEREF _Toc264383165 \h </w:instrText>
            </w:r>
            <w:r w:rsidR="008D1D6B">
              <w:rPr>
                <w:noProof/>
                <w:webHidden/>
              </w:rPr>
            </w:r>
            <w:r w:rsidR="008D1D6B">
              <w:rPr>
                <w:noProof/>
                <w:webHidden/>
              </w:rPr>
              <w:fldChar w:fldCharType="separate"/>
            </w:r>
            <w:r w:rsidR="008D1D6B">
              <w:rPr>
                <w:noProof/>
                <w:webHidden/>
              </w:rPr>
              <w:t>1</w:t>
            </w:r>
            <w:r w:rsidR="008D1D6B">
              <w:rPr>
                <w:noProof/>
                <w:webHidden/>
              </w:rPr>
              <w:fldChar w:fldCharType="end"/>
            </w:r>
          </w:hyperlink>
        </w:p>
        <w:p w:rsidR="008D1D6B" w:rsidRDefault="008D1D6B">
          <w:pPr>
            <w:pStyle w:val="TOC2"/>
            <w:tabs>
              <w:tab w:val="right" w:leader="dot" w:pos="9350"/>
            </w:tabs>
            <w:rPr>
              <w:noProof/>
            </w:rPr>
          </w:pPr>
          <w:hyperlink w:anchor="_Toc264383166" w:history="1">
            <w:r w:rsidRPr="00094E36">
              <w:rPr>
                <w:rStyle w:val="Hyperlink"/>
                <w:noProof/>
              </w:rPr>
              <w:t>Overview</w:t>
            </w:r>
            <w:r>
              <w:rPr>
                <w:noProof/>
                <w:webHidden/>
              </w:rPr>
              <w:tab/>
            </w:r>
            <w:r>
              <w:rPr>
                <w:noProof/>
                <w:webHidden/>
              </w:rPr>
              <w:fldChar w:fldCharType="begin"/>
            </w:r>
            <w:r>
              <w:rPr>
                <w:noProof/>
                <w:webHidden/>
              </w:rPr>
              <w:instrText xml:space="preserve"> PAGEREF _Toc264383166 \h </w:instrText>
            </w:r>
            <w:r>
              <w:rPr>
                <w:noProof/>
                <w:webHidden/>
              </w:rPr>
            </w:r>
            <w:r>
              <w:rPr>
                <w:noProof/>
                <w:webHidden/>
              </w:rPr>
              <w:fldChar w:fldCharType="separate"/>
            </w:r>
            <w:r>
              <w:rPr>
                <w:noProof/>
                <w:webHidden/>
              </w:rPr>
              <w:t>1</w:t>
            </w:r>
            <w:r>
              <w:rPr>
                <w:noProof/>
                <w:webHidden/>
              </w:rPr>
              <w:fldChar w:fldCharType="end"/>
            </w:r>
          </w:hyperlink>
        </w:p>
        <w:p w:rsidR="008D1D6B" w:rsidRDefault="008D1D6B">
          <w:pPr>
            <w:pStyle w:val="TOC2"/>
            <w:tabs>
              <w:tab w:val="right" w:leader="dot" w:pos="9350"/>
            </w:tabs>
            <w:rPr>
              <w:noProof/>
            </w:rPr>
          </w:pPr>
          <w:hyperlink w:anchor="_Toc264383167" w:history="1">
            <w:r w:rsidRPr="00094E36">
              <w:rPr>
                <w:rStyle w:val="Hyperlink"/>
                <w:noProof/>
              </w:rPr>
              <w:t>Additional Features</w:t>
            </w:r>
            <w:r>
              <w:rPr>
                <w:noProof/>
                <w:webHidden/>
              </w:rPr>
              <w:tab/>
            </w:r>
            <w:r>
              <w:rPr>
                <w:noProof/>
                <w:webHidden/>
              </w:rPr>
              <w:fldChar w:fldCharType="begin"/>
            </w:r>
            <w:r>
              <w:rPr>
                <w:noProof/>
                <w:webHidden/>
              </w:rPr>
              <w:instrText xml:space="preserve"> PAGEREF _Toc264383167 \h </w:instrText>
            </w:r>
            <w:r>
              <w:rPr>
                <w:noProof/>
                <w:webHidden/>
              </w:rPr>
            </w:r>
            <w:r>
              <w:rPr>
                <w:noProof/>
                <w:webHidden/>
              </w:rPr>
              <w:fldChar w:fldCharType="separate"/>
            </w:r>
            <w:r>
              <w:rPr>
                <w:noProof/>
                <w:webHidden/>
              </w:rPr>
              <w:t>3</w:t>
            </w:r>
            <w:r>
              <w:rPr>
                <w:noProof/>
                <w:webHidden/>
              </w:rPr>
              <w:fldChar w:fldCharType="end"/>
            </w:r>
          </w:hyperlink>
        </w:p>
        <w:p w:rsidR="008D1D6B" w:rsidRDefault="008D1D6B">
          <w:pPr>
            <w:pStyle w:val="TOC3"/>
            <w:tabs>
              <w:tab w:val="right" w:leader="dot" w:pos="9350"/>
            </w:tabs>
            <w:rPr>
              <w:noProof/>
            </w:rPr>
          </w:pPr>
          <w:hyperlink w:anchor="_Toc264383168" w:history="1">
            <w:r w:rsidRPr="00094E36">
              <w:rPr>
                <w:rStyle w:val="Hyperlink"/>
                <w:noProof/>
              </w:rPr>
              <w:t>Built in</w:t>
            </w:r>
            <w:r>
              <w:rPr>
                <w:noProof/>
                <w:webHidden/>
              </w:rPr>
              <w:tab/>
            </w:r>
            <w:r>
              <w:rPr>
                <w:noProof/>
                <w:webHidden/>
              </w:rPr>
              <w:fldChar w:fldCharType="begin"/>
            </w:r>
            <w:r>
              <w:rPr>
                <w:noProof/>
                <w:webHidden/>
              </w:rPr>
              <w:instrText xml:space="preserve"> PAGEREF _Toc264383168 \h </w:instrText>
            </w:r>
            <w:r>
              <w:rPr>
                <w:noProof/>
                <w:webHidden/>
              </w:rPr>
            </w:r>
            <w:r>
              <w:rPr>
                <w:noProof/>
                <w:webHidden/>
              </w:rPr>
              <w:fldChar w:fldCharType="separate"/>
            </w:r>
            <w:r>
              <w:rPr>
                <w:noProof/>
                <w:webHidden/>
              </w:rPr>
              <w:t>3</w:t>
            </w:r>
            <w:r>
              <w:rPr>
                <w:noProof/>
                <w:webHidden/>
              </w:rPr>
              <w:fldChar w:fldCharType="end"/>
            </w:r>
          </w:hyperlink>
        </w:p>
        <w:p w:rsidR="008D1D6B" w:rsidRDefault="008D1D6B">
          <w:pPr>
            <w:pStyle w:val="TOC3"/>
            <w:tabs>
              <w:tab w:val="right" w:leader="dot" w:pos="9350"/>
            </w:tabs>
            <w:rPr>
              <w:noProof/>
            </w:rPr>
          </w:pPr>
          <w:hyperlink w:anchor="_Toc264383169" w:history="1">
            <w:r w:rsidRPr="00094E36">
              <w:rPr>
                <w:rStyle w:val="Hyperlink"/>
                <w:noProof/>
              </w:rPr>
              <w:t>EuPathDB specific</w:t>
            </w:r>
            <w:r>
              <w:rPr>
                <w:noProof/>
                <w:webHidden/>
              </w:rPr>
              <w:tab/>
            </w:r>
            <w:r>
              <w:rPr>
                <w:noProof/>
                <w:webHidden/>
              </w:rPr>
              <w:fldChar w:fldCharType="begin"/>
            </w:r>
            <w:r>
              <w:rPr>
                <w:noProof/>
                <w:webHidden/>
              </w:rPr>
              <w:instrText xml:space="preserve"> PAGEREF _Toc264383169 \h </w:instrText>
            </w:r>
            <w:r>
              <w:rPr>
                <w:noProof/>
                <w:webHidden/>
              </w:rPr>
            </w:r>
            <w:r>
              <w:rPr>
                <w:noProof/>
                <w:webHidden/>
              </w:rPr>
              <w:fldChar w:fldCharType="separate"/>
            </w:r>
            <w:r>
              <w:rPr>
                <w:noProof/>
                <w:webHidden/>
              </w:rPr>
              <w:t>3</w:t>
            </w:r>
            <w:r>
              <w:rPr>
                <w:noProof/>
                <w:webHidden/>
              </w:rPr>
              <w:fldChar w:fldCharType="end"/>
            </w:r>
          </w:hyperlink>
        </w:p>
        <w:p w:rsidR="008D1D6B" w:rsidRDefault="008D1D6B">
          <w:pPr>
            <w:pStyle w:val="TOC2"/>
            <w:tabs>
              <w:tab w:val="right" w:leader="dot" w:pos="9350"/>
            </w:tabs>
            <w:rPr>
              <w:noProof/>
            </w:rPr>
          </w:pPr>
          <w:hyperlink w:anchor="_Toc264383170" w:history="1">
            <w:r w:rsidRPr="00094E36">
              <w:rPr>
                <w:rStyle w:val="Hyperlink"/>
                <w:noProof/>
              </w:rPr>
              <w:t>Information flow in the graph</w:t>
            </w:r>
            <w:r>
              <w:rPr>
                <w:noProof/>
                <w:webHidden/>
              </w:rPr>
              <w:tab/>
            </w:r>
            <w:r>
              <w:rPr>
                <w:noProof/>
                <w:webHidden/>
              </w:rPr>
              <w:fldChar w:fldCharType="begin"/>
            </w:r>
            <w:r>
              <w:rPr>
                <w:noProof/>
                <w:webHidden/>
              </w:rPr>
              <w:instrText xml:space="preserve"> PAGEREF _Toc264383170 \h </w:instrText>
            </w:r>
            <w:r>
              <w:rPr>
                <w:noProof/>
                <w:webHidden/>
              </w:rPr>
            </w:r>
            <w:r>
              <w:rPr>
                <w:noProof/>
                <w:webHidden/>
              </w:rPr>
              <w:fldChar w:fldCharType="separate"/>
            </w:r>
            <w:r>
              <w:rPr>
                <w:noProof/>
                <w:webHidden/>
              </w:rPr>
              <w:t>4</w:t>
            </w:r>
            <w:r>
              <w:rPr>
                <w:noProof/>
                <w:webHidden/>
              </w:rPr>
              <w:fldChar w:fldCharType="end"/>
            </w:r>
          </w:hyperlink>
        </w:p>
        <w:p w:rsidR="008D1D6B" w:rsidRDefault="008D1D6B">
          <w:pPr>
            <w:pStyle w:val="TOC1"/>
            <w:tabs>
              <w:tab w:val="right" w:leader="dot" w:pos="9350"/>
            </w:tabs>
            <w:rPr>
              <w:noProof/>
            </w:rPr>
          </w:pPr>
          <w:hyperlink w:anchor="_Toc264383171" w:history="1">
            <w:r w:rsidRPr="00094E36">
              <w:rPr>
                <w:rStyle w:val="Hyperlink"/>
                <w:rFonts w:eastAsia="Times New Roman"/>
                <w:noProof/>
              </w:rPr>
              <w:t>Creating a workflow</w:t>
            </w:r>
            <w:r>
              <w:rPr>
                <w:noProof/>
                <w:webHidden/>
              </w:rPr>
              <w:tab/>
            </w:r>
            <w:r>
              <w:rPr>
                <w:noProof/>
                <w:webHidden/>
              </w:rPr>
              <w:fldChar w:fldCharType="begin"/>
            </w:r>
            <w:r>
              <w:rPr>
                <w:noProof/>
                <w:webHidden/>
              </w:rPr>
              <w:instrText xml:space="preserve"> PAGEREF _Toc264383171 \h </w:instrText>
            </w:r>
            <w:r>
              <w:rPr>
                <w:noProof/>
                <w:webHidden/>
              </w:rPr>
            </w:r>
            <w:r>
              <w:rPr>
                <w:noProof/>
                <w:webHidden/>
              </w:rPr>
              <w:fldChar w:fldCharType="separate"/>
            </w:r>
            <w:r>
              <w:rPr>
                <w:noProof/>
                <w:webHidden/>
              </w:rPr>
              <w:t>4</w:t>
            </w:r>
            <w:r>
              <w:rPr>
                <w:noProof/>
                <w:webHidden/>
              </w:rPr>
              <w:fldChar w:fldCharType="end"/>
            </w:r>
          </w:hyperlink>
        </w:p>
        <w:p w:rsidR="008D1D6B" w:rsidRDefault="008D1D6B">
          <w:pPr>
            <w:pStyle w:val="TOC2"/>
            <w:tabs>
              <w:tab w:val="right" w:leader="dot" w:pos="9350"/>
            </w:tabs>
            <w:rPr>
              <w:noProof/>
            </w:rPr>
          </w:pPr>
          <w:hyperlink w:anchor="_Toc264383172" w:history="1">
            <w:r w:rsidRPr="00094E36">
              <w:rPr>
                <w:rStyle w:val="Hyperlink"/>
                <w:noProof/>
              </w:rPr>
              <w:t>Graph XML files</w:t>
            </w:r>
            <w:r>
              <w:rPr>
                <w:noProof/>
                <w:webHidden/>
              </w:rPr>
              <w:tab/>
            </w:r>
            <w:r>
              <w:rPr>
                <w:noProof/>
                <w:webHidden/>
              </w:rPr>
              <w:fldChar w:fldCharType="begin"/>
            </w:r>
            <w:r>
              <w:rPr>
                <w:noProof/>
                <w:webHidden/>
              </w:rPr>
              <w:instrText xml:space="preserve"> PAGEREF _Toc264383172 \h </w:instrText>
            </w:r>
            <w:r>
              <w:rPr>
                <w:noProof/>
                <w:webHidden/>
              </w:rPr>
            </w:r>
            <w:r>
              <w:rPr>
                <w:noProof/>
                <w:webHidden/>
              </w:rPr>
              <w:fldChar w:fldCharType="separate"/>
            </w:r>
            <w:r>
              <w:rPr>
                <w:noProof/>
                <w:webHidden/>
              </w:rPr>
              <w:t>4</w:t>
            </w:r>
            <w:r>
              <w:rPr>
                <w:noProof/>
                <w:webHidden/>
              </w:rPr>
              <w:fldChar w:fldCharType="end"/>
            </w:r>
          </w:hyperlink>
        </w:p>
        <w:p w:rsidR="008D1D6B" w:rsidRDefault="008D1D6B">
          <w:pPr>
            <w:pStyle w:val="TOC3"/>
            <w:tabs>
              <w:tab w:val="right" w:leader="dot" w:pos="9350"/>
            </w:tabs>
            <w:rPr>
              <w:noProof/>
            </w:rPr>
          </w:pPr>
          <w:hyperlink w:anchor="_Toc264383173" w:history="1">
            <w:r w:rsidRPr="00094E36">
              <w:rPr>
                <w:rStyle w:val="Hyperlink"/>
                <w:rFonts w:ascii="Times New Roman" w:eastAsia="Times New Roman" w:hAnsi="Times New Roman" w:cs="Times New Roman"/>
                <w:b/>
                <w:bCs/>
                <w:noProof/>
              </w:rPr>
              <w:t>Compiling a graph</w:t>
            </w:r>
            <w:r>
              <w:rPr>
                <w:noProof/>
                <w:webHidden/>
              </w:rPr>
              <w:tab/>
            </w:r>
            <w:r>
              <w:rPr>
                <w:noProof/>
                <w:webHidden/>
              </w:rPr>
              <w:fldChar w:fldCharType="begin"/>
            </w:r>
            <w:r>
              <w:rPr>
                <w:noProof/>
                <w:webHidden/>
              </w:rPr>
              <w:instrText xml:space="preserve"> PAGEREF _Toc264383173 \h </w:instrText>
            </w:r>
            <w:r>
              <w:rPr>
                <w:noProof/>
                <w:webHidden/>
              </w:rPr>
            </w:r>
            <w:r>
              <w:rPr>
                <w:noProof/>
                <w:webHidden/>
              </w:rPr>
              <w:fldChar w:fldCharType="separate"/>
            </w:r>
            <w:r>
              <w:rPr>
                <w:noProof/>
                <w:webHidden/>
              </w:rPr>
              <w:t>5</w:t>
            </w:r>
            <w:r>
              <w:rPr>
                <w:noProof/>
                <w:webHidden/>
              </w:rPr>
              <w:fldChar w:fldCharType="end"/>
            </w:r>
          </w:hyperlink>
        </w:p>
        <w:p w:rsidR="008D1D6B" w:rsidRDefault="008D1D6B">
          <w:pPr>
            <w:pStyle w:val="TOC3"/>
            <w:tabs>
              <w:tab w:val="right" w:leader="dot" w:pos="9350"/>
            </w:tabs>
            <w:rPr>
              <w:noProof/>
            </w:rPr>
          </w:pPr>
          <w:hyperlink w:anchor="_Toc264383174" w:history="1">
            <w:r w:rsidRPr="00094E36">
              <w:rPr>
                <w:rStyle w:val="Hyperlink"/>
                <w:rFonts w:ascii="Times New Roman" w:eastAsia="Times New Roman" w:hAnsi="Times New Roman" w:cs="Times New Roman"/>
                <w:b/>
                <w:bCs/>
                <w:noProof/>
              </w:rPr>
              <w:t>Global graphs</w:t>
            </w:r>
            <w:r>
              <w:rPr>
                <w:noProof/>
                <w:webHidden/>
              </w:rPr>
              <w:tab/>
            </w:r>
            <w:r>
              <w:rPr>
                <w:noProof/>
                <w:webHidden/>
              </w:rPr>
              <w:fldChar w:fldCharType="begin"/>
            </w:r>
            <w:r>
              <w:rPr>
                <w:noProof/>
                <w:webHidden/>
              </w:rPr>
              <w:instrText xml:space="preserve"> PAGEREF _Toc264383174 \h </w:instrText>
            </w:r>
            <w:r>
              <w:rPr>
                <w:noProof/>
                <w:webHidden/>
              </w:rPr>
            </w:r>
            <w:r>
              <w:rPr>
                <w:noProof/>
                <w:webHidden/>
              </w:rPr>
              <w:fldChar w:fldCharType="separate"/>
            </w:r>
            <w:r>
              <w:rPr>
                <w:noProof/>
                <w:webHidden/>
              </w:rPr>
              <w:t>6</w:t>
            </w:r>
            <w:r>
              <w:rPr>
                <w:noProof/>
                <w:webHidden/>
              </w:rPr>
              <w:fldChar w:fldCharType="end"/>
            </w:r>
          </w:hyperlink>
        </w:p>
        <w:p w:rsidR="008D1D6B" w:rsidRDefault="008D1D6B">
          <w:pPr>
            <w:pStyle w:val="TOC3"/>
            <w:tabs>
              <w:tab w:val="right" w:leader="dot" w:pos="9350"/>
            </w:tabs>
            <w:rPr>
              <w:noProof/>
            </w:rPr>
          </w:pPr>
          <w:hyperlink w:anchor="_Toc264383175" w:history="1">
            <w:r w:rsidRPr="00094E36">
              <w:rPr>
                <w:rStyle w:val="Hyperlink"/>
                <w:rFonts w:ascii="Times New Roman" w:eastAsia="Times New Roman" w:hAnsi="Times New Roman" w:cs="Times New Roman"/>
                <w:b/>
                <w:bCs/>
                <w:noProof/>
              </w:rPr>
              <w:t>Workflow home directory</w:t>
            </w:r>
            <w:r>
              <w:rPr>
                <w:noProof/>
                <w:webHidden/>
              </w:rPr>
              <w:tab/>
            </w:r>
            <w:r>
              <w:rPr>
                <w:noProof/>
                <w:webHidden/>
              </w:rPr>
              <w:fldChar w:fldCharType="begin"/>
            </w:r>
            <w:r>
              <w:rPr>
                <w:noProof/>
                <w:webHidden/>
              </w:rPr>
              <w:instrText xml:space="preserve"> PAGEREF _Toc264383175 \h </w:instrText>
            </w:r>
            <w:r>
              <w:rPr>
                <w:noProof/>
                <w:webHidden/>
              </w:rPr>
            </w:r>
            <w:r>
              <w:rPr>
                <w:noProof/>
                <w:webHidden/>
              </w:rPr>
              <w:fldChar w:fldCharType="separate"/>
            </w:r>
            <w:r>
              <w:rPr>
                <w:noProof/>
                <w:webHidden/>
              </w:rPr>
              <w:t>7</w:t>
            </w:r>
            <w:r>
              <w:rPr>
                <w:noProof/>
                <w:webHidden/>
              </w:rPr>
              <w:fldChar w:fldCharType="end"/>
            </w:r>
          </w:hyperlink>
        </w:p>
        <w:p w:rsidR="008D1D6B" w:rsidRDefault="008D1D6B">
          <w:pPr>
            <w:pStyle w:val="TOC3"/>
            <w:tabs>
              <w:tab w:val="right" w:leader="dot" w:pos="9350"/>
            </w:tabs>
            <w:rPr>
              <w:noProof/>
            </w:rPr>
          </w:pPr>
          <w:hyperlink w:anchor="_Toc264383176" w:history="1">
            <w:r w:rsidRPr="00094E36">
              <w:rPr>
                <w:rStyle w:val="Hyperlink"/>
                <w:rFonts w:ascii="Times New Roman" w:eastAsia="Times New Roman" w:hAnsi="Times New Roman" w:cs="Times New Roman"/>
                <w:b/>
                <w:bCs/>
                <w:noProof/>
              </w:rPr>
              <w:t>Config files</w:t>
            </w:r>
            <w:r>
              <w:rPr>
                <w:noProof/>
                <w:webHidden/>
              </w:rPr>
              <w:tab/>
            </w:r>
            <w:r>
              <w:rPr>
                <w:noProof/>
                <w:webHidden/>
              </w:rPr>
              <w:fldChar w:fldCharType="begin"/>
            </w:r>
            <w:r>
              <w:rPr>
                <w:noProof/>
                <w:webHidden/>
              </w:rPr>
              <w:instrText xml:space="preserve"> PAGEREF _Toc264383176 \h </w:instrText>
            </w:r>
            <w:r>
              <w:rPr>
                <w:noProof/>
                <w:webHidden/>
              </w:rPr>
            </w:r>
            <w:r>
              <w:rPr>
                <w:noProof/>
                <w:webHidden/>
              </w:rPr>
              <w:fldChar w:fldCharType="separate"/>
            </w:r>
            <w:r>
              <w:rPr>
                <w:noProof/>
                <w:webHidden/>
              </w:rPr>
              <w:t>7</w:t>
            </w:r>
            <w:r>
              <w:rPr>
                <w:noProof/>
                <w:webHidden/>
              </w:rPr>
              <w:fldChar w:fldCharType="end"/>
            </w:r>
          </w:hyperlink>
        </w:p>
        <w:p w:rsidR="008D1D6B" w:rsidRDefault="008D1D6B">
          <w:pPr>
            <w:pStyle w:val="TOC3"/>
            <w:tabs>
              <w:tab w:val="right" w:leader="dot" w:pos="9350"/>
            </w:tabs>
            <w:rPr>
              <w:noProof/>
            </w:rPr>
          </w:pPr>
          <w:hyperlink w:anchor="_Toc264383177" w:history="1">
            <w:r w:rsidRPr="00094E36">
              <w:rPr>
                <w:rStyle w:val="Hyperlink"/>
                <w:rFonts w:ascii="Times New Roman" w:eastAsia="Times New Roman" w:hAnsi="Times New Roman" w:cs="Times New Roman"/>
                <w:b/>
                <w:bCs/>
                <w:noProof/>
              </w:rPr>
              <w:t>Changing a graph after the workflow has begun</w:t>
            </w:r>
            <w:r>
              <w:rPr>
                <w:noProof/>
                <w:webHidden/>
              </w:rPr>
              <w:tab/>
            </w:r>
            <w:r>
              <w:rPr>
                <w:noProof/>
                <w:webHidden/>
              </w:rPr>
              <w:fldChar w:fldCharType="begin"/>
            </w:r>
            <w:r>
              <w:rPr>
                <w:noProof/>
                <w:webHidden/>
              </w:rPr>
              <w:instrText xml:space="preserve"> PAGEREF _Toc264383177 \h </w:instrText>
            </w:r>
            <w:r>
              <w:rPr>
                <w:noProof/>
                <w:webHidden/>
              </w:rPr>
            </w:r>
            <w:r>
              <w:rPr>
                <w:noProof/>
                <w:webHidden/>
              </w:rPr>
              <w:fldChar w:fldCharType="separate"/>
            </w:r>
            <w:r>
              <w:rPr>
                <w:noProof/>
                <w:webHidden/>
              </w:rPr>
              <w:t>8</w:t>
            </w:r>
            <w:r>
              <w:rPr>
                <w:noProof/>
                <w:webHidden/>
              </w:rPr>
              <w:fldChar w:fldCharType="end"/>
            </w:r>
          </w:hyperlink>
        </w:p>
        <w:p w:rsidR="008D1D6B" w:rsidRDefault="008D1D6B">
          <w:pPr>
            <w:pStyle w:val="TOC3"/>
            <w:tabs>
              <w:tab w:val="right" w:leader="dot" w:pos="9350"/>
            </w:tabs>
            <w:rPr>
              <w:noProof/>
            </w:rPr>
          </w:pPr>
          <w:hyperlink w:anchor="_Toc264383178" w:history="1">
            <w:r w:rsidRPr="00094E36">
              <w:rPr>
                <w:rStyle w:val="Hyperlink"/>
                <w:rFonts w:ascii="Times New Roman" w:eastAsia="Times New Roman" w:hAnsi="Times New Roman" w:cs="Times New Roman"/>
                <w:b/>
                <w:bCs/>
                <w:noProof/>
              </w:rPr>
              <w:t>Grafting</w:t>
            </w:r>
            <w:r>
              <w:rPr>
                <w:noProof/>
                <w:webHidden/>
              </w:rPr>
              <w:tab/>
            </w:r>
            <w:r>
              <w:rPr>
                <w:noProof/>
                <w:webHidden/>
              </w:rPr>
              <w:fldChar w:fldCharType="begin"/>
            </w:r>
            <w:r>
              <w:rPr>
                <w:noProof/>
                <w:webHidden/>
              </w:rPr>
              <w:instrText xml:space="preserve"> PAGEREF _Toc264383178 \h </w:instrText>
            </w:r>
            <w:r>
              <w:rPr>
                <w:noProof/>
                <w:webHidden/>
              </w:rPr>
            </w:r>
            <w:r>
              <w:rPr>
                <w:noProof/>
                <w:webHidden/>
              </w:rPr>
              <w:fldChar w:fldCharType="separate"/>
            </w:r>
            <w:r>
              <w:rPr>
                <w:noProof/>
                <w:webHidden/>
              </w:rPr>
              <w:t>8</w:t>
            </w:r>
            <w:r>
              <w:rPr>
                <w:noProof/>
                <w:webHidden/>
              </w:rPr>
              <w:fldChar w:fldCharType="end"/>
            </w:r>
          </w:hyperlink>
        </w:p>
        <w:p w:rsidR="008D1D6B" w:rsidRDefault="008D1D6B">
          <w:pPr>
            <w:pStyle w:val="TOC3"/>
            <w:tabs>
              <w:tab w:val="right" w:leader="dot" w:pos="9350"/>
            </w:tabs>
            <w:rPr>
              <w:noProof/>
            </w:rPr>
          </w:pPr>
          <w:hyperlink w:anchor="_Toc264383179" w:history="1">
            <w:r w:rsidRPr="00094E36">
              <w:rPr>
                <w:rStyle w:val="Hyperlink"/>
                <w:rFonts w:ascii="Times New Roman" w:eastAsia="Times New Roman" w:hAnsi="Times New Roman" w:cs="Times New Roman"/>
                <w:b/>
                <w:bCs/>
                <w:noProof/>
              </w:rPr>
              <w:t>Subgraph references</w:t>
            </w:r>
            <w:r>
              <w:rPr>
                <w:noProof/>
                <w:webHidden/>
              </w:rPr>
              <w:tab/>
            </w:r>
            <w:r>
              <w:rPr>
                <w:noProof/>
                <w:webHidden/>
              </w:rPr>
              <w:fldChar w:fldCharType="begin"/>
            </w:r>
            <w:r>
              <w:rPr>
                <w:noProof/>
                <w:webHidden/>
              </w:rPr>
              <w:instrText xml:space="preserve"> PAGEREF _Toc264383179 \h </w:instrText>
            </w:r>
            <w:r>
              <w:rPr>
                <w:noProof/>
                <w:webHidden/>
              </w:rPr>
            </w:r>
            <w:r>
              <w:rPr>
                <w:noProof/>
                <w:webHidden/>
              </w:rPr>
              <w:fldChar w:fldCharType="separate"/>
            </w:r>
            <w:r>
              <w:rPr>
                <w:noProof/>
                <w:webHidden/>
              </w:rPr>
              <w:t>8</w:t>
            </w:r>
            <w:r>
              <w:rPr>
                <w:noProof/>
                <w:webHidden/>
              </w:rPr>
              <w:fldChar w:fldCharType="end"/>
            </w:r>
          </w:hyperlink>
        </w:p>
        <w:p w:rsidR="008D1D6B" w:rsidRDefault="008D1D6B">
          <w:pPr>
            <w:pStyle w:val="TOC3"/>
            <w:tabs>
              <w:tab w:val="right" w:leader="dot" w:pos="9350"/>
            </w:tabs>
            <w:rPr>
              <w:noProof/>
            </w:rPr>
          </w:pPr>
          <w:hyperlink w:anchor="_Toc264383180" w:history="1">
            <w:r w:rsidRPr="00094E36">
              <w:rPr>
                <w:rStyle w:val="Hyperlink"/>
                <w:rFonts w:ascii="Times New Roman" w:eastAsia="Times New Roman" w:hAnsi="Times New Roman" w:cs="Times New Roman"/>
                <w:b/>
                <w:bCs/>
                <w:noProof/>
              </w:rPr>
              <w:t>Nested data directory structure</w:t>
            </w:r>
            <w:r>
              <w:rPr>
                <w:noProof/>
                <w:webHidden/>
              </w:rPr>
              <w:tab/>
            </w:r>
            <w:r>
              <w:rPr>
                <w:noProof/>
                <w:webHidden/>
              </w:rPr>
              <w:fldChar w:fldCharType="begin"/>
            </w:r>
            <w:r>
              <w:rPr>
                <w:noProof/>
                <w:webHidden/>
              </w:rPr>
              <w:instrText xml:space="preserve"> PAGEREF _Toc264383180 \h </w:instrText>
            </w:r>
            <w:r>
              <w:rPr>
                <w:noProof/>
                <w:webHidden/>
              </w:rPr>
            </w:r>
            <w:r>
              <w:rPr>
                <w:noProof/>
                <w:webHidden/>
              </w:rPr>
              <w:fldChar w:fldCharType="separate"/>
            </w:r>
            <w:r>
              <w:rPr>
                <w:noProof/>
                <w:webHidden/>
              </w:rPr>
              <w:t>8</w:t>
            </w:r>
            <w:r>
              <w:rPr>
                <w:noProof/>
                <w:webHidden/>
              </w:rPr>
              <w:fldChar w:fldCharType="end"/>
            </w:r>
          </w:hyperlink>
        </w:p>
        <w:p w:rsidR="008D1D6B" w:rsidRDefault="008D1D6B">
          <w:pPr>
            <w:pStyle w:val="TOC3"/>
            <w:tabs>
              <w:tab w:val="right" w:leader="dot" w:pos="9350"/>
            </w:tabs>
            <w:rPr>
              <w:noProof/>
            </w:rPr>
          </w:pPr>
          <w:hyperlink w:anchor="_Toc264383181" w:history="1">
            <w:r w:rsidRPr="00094E36">
              <w:rPr>
                <w:rStyle w:val="Hyperlink"/>
                <w:rFonts w:ascii="Times New Roman" w:eastAsia="Times New Roman" w:hAnsi="Times New Roman" w:cs="Times New Roman"/>
                <w:b/>
                <w:bCs/>
                <w:noProof/>
              </w:rPr>
              <w:t>Resource steps</w:t>
            </w:r>
            <w:r>
              <w:rPr>
                <w:noProof/>
                <w:webHidden/>
              </w:rPr>
              <w:tab/>
            </w:r>
            <w:r>
              <w:rPr>
                <w:noProof/>
                <w:webHidden/>
              </w:rPr>
              <w:fldChar w:fldCharType="begin"/>
            </w:r>
            <w:r>
              <w:rPr>
                <w:noProof/>
                <w:webHidden/>
              </w:rPr>
              <w:instrText xml:space="preserve"> PAGEREF _Toc264383181 \h </w:instrText>
            </w:r>
            <w:r>
              <w:rPr>
                <w:noProof/>
                <w:webHidden/>
              </w:rPr>
            </w:r>
            <w:r>
              <w:rPr>
                <w:noProof/>
                <w:webHidden/>
              </w:rPr>
              <w:fldChar w:fldCharType="separate"/>
            </w:r>
            <w:r>
              <w:rPr>
                <w:noProof/>
                <w:webHidden/>
              </w:rPr>
              <w:t>9</w:t>
            </w:r>
            <w:r>
              <w:rPr>
                <w:noProof/>
                <w:webHidden/>
              </w:rPr>
              <w:fldChar w:fldCharType="end"/>
            </w:r>
          </w:hyperlink>
        </w:p>
        <w:p w:rsidR="008D1D6B" w:rsidRDefault="008D1D6B">
          <w:pPr>
            <w:pStyle w:val="TOC3"/>
            <w:tabs>
              <w:tab w:val="right" w:leader="dot" w:pos="9350"/>
            </w:tabs>
            <w:rPr>
              <w:noProof/>
            </w:rPr>
          </w:pPr>
          <w:hyperlink w:anchor="_Toc264383182" w:history="1">
            <w:r w:rsidRPr="00094E36">
              <w:rPr>
                <w:rStyle w:val="Hyperlink"/>
                <w:rFonts w:ascii="Times New Roman" w:eastAsia="Times New Roman" w:hAnsi="Times New Roman" w:cs="Times New Roman"/>
                <w:b/>
                <w:bCs/>
                <w:noProof/>
              </w:rPr>
              <w:t>Tracking Analysis Methods</w:t>
            </w:r>
            <w:r>
              <w:rPr>
                <w:noProof/>
                <w:webHidden/>
              </w:rPr>
              <w:tab/>
            </w:r>
            <w:r>
              <w:rPr>
                <w:noProof/>
                <w:webHidden/>
              </w:rPr>
              <w:fldChar w:fldCharType="begin"/>
            </w:r>
            <w:r>
              <w:rPr>
                <w:noProof/>
                <w:webHidden/>
              </w:rPr>
              <w:instrText xml:space="preserve"> PAGEREF _Toc264383182 \h </w:instrText>
            </w:r>
            <w:r>
              <w:rPr>
                <w:noProof/>
                <w:webHidden/>
              </w:rPr>
            </w:r>
            <w:r>
              <w:rPr>
                <w:noProof/>
                <w:webHidden/>
              </w:rPr>
              <w:fldChar w:fldCharType="separate"/>
            </w:r>
            <w:r>
              <w:rPr>
                <w:noProof/>
                <w:webHidden/>
              </w:rPr>
              <w:t>10</w:t>
            </w:r>
            <w:r>
              <w:rPr>
                <w:noProof/>
                <w:webHidden/>
              </w:rPr>
              <w:fldChar w:fldCharType="end"/>
            </w:r>
          </w:hyperlink>
        </w:p>
        <w:p w:rsidR="008D1D6B" w:rsidRDefault="008D1D6B">
          <w:pPr>
            <w:pStyle w:val="TOC3"/>
            <w:tabs>
              <w:tab w:val="right" w:leader="dot" w:pos="9350"/>
            </w:tabs>
            <w:rPr>
              <w:noProof/>
            </w:rPr>
          </w:pPr>
          <w:hyperlink w:anchor="_Toc264383183" w:history="1">
            <w:r w:rsidRPr="00094E36">
              <w:rPr>
                <w:rStyle w:val="Hyperlink"/>
                <w:rFonts w:ascii="Times New Roman" w:eastAsia="Times New Roman" w:hAnsi="Times New Roman" w:cs="Times New Roman"/>
                <w:b/>
                <w:bCs/>
                <w:noProof/>
              </w:rPr>
              <w:t>Best Practices</w:t>
            </w:r>
            <w:r>
              <w:rPr>
                <w:noProof/>
                <w:webHidden/>
              </w:rPr>
              <w:tab/>
            </w:r>
            <w:r>
              <w:rPr>
                <w:noProof/>
                <w:webHidden/>
              </w:rPr>
              <w:fldChar w:fldCharType="begin"/>
            </w:r>
            <w:r>
              <w:rPr>
                <w:noProof/>
                <w:webHidden/>
              </w:rPr>
              <w:instrText xml:space="preserve"> PAGEREF _Toc264383183 \h </w:instrText>
            </w:r>
            <w:r>
              <w:rPr>
                <w:noProof/>
                <w:webHidden/>
              </w:rPr>
            </w:r>
            <w:r>
              <w:rPr>
                <w:noProof/>
                <w:webHidden/>
              </w:rPr>
              <w:fldChar w:fldCharType="separate"/>
            </w:r>
            <w:r>
              <w:rPr>
                <w:noProof/>
                <w:webHidden/>
              </w:rPr>
              <w:t>11</w:t>
            </w:r>
            <w:r>
              <w:rPr>
                <w:noProof/>
                <w:webHidden/>
              </w:rPr>
              <w:fldChar w:fldCharType="end"/>
            </w:r>
          </w:hyperlink>
        </w:p>
        <w:p w:rsidR="008D1D6B" w:rsidRDefault="008D1D6B">
          <w:pPr>
            <w:pStyle w:val="TOC2"/>
            <w:tabs>
              <w:tab w:val="right" w:leader="dot" w:pos="9350"/>
            </w:tabs>
            <w:rPr>
              <w:noProof/>
            </w:rPr>
          </w:pPr>
          <w:hyperlink w:anchor="_Toc264383184" w:history="1">
            <w:r w:rsidRPr="00094E36">
              <w:rPr>
                <w:rStyle w:val="Hyperlink"/>
                <w:rFonts w:ascii="Times New Roman" w:eastAsia="Times New Roman" w:hAnsi="Times New Roman" w:cs="Times New Roman"/>
                <w:b/>
                <w:bCs/>
                <w:noProof/>
              </w:rPr>
              <w:t>Testing a workflow</w:t>
            </w:r>
            <w:r>
              <w:rPr>
                <w:noProof/>
                <w:webHidden/>
              </w:rPr>
              <w:tab/>
            </w:r>
            <w:r>
              <w:rPr>
                <w:noProof/>
                <w:webHidden/>
              </w:rPr>
              <w:fldChar w:fldCharType="begin"/>
            </w:r>
            <w:r>
              <w:rPr>
                <w:noProof/>
                <w:webHidden/>
              </w:rPr>
              <w:instrText xml:space="preserve"> PAGEREF _Toc264383184 \h </w:instrText>
            </w:r>
            <w:r>
              <w:rPr>
                <w:noProof/>
                <w:webHidden/>
              </w:rPr>
            </w:r>
            <w:r>
              <w:rPr>
                <w:noProof/>
                <w:webHidden/>
              </w:rPr>
              <w:fldChar w:fldCharType="separate"/>
            </w:r>
            <w:r>
              <w:rPr>
                <w:noProof/>
                <w:webHidden/>
              </w:rPr>
              <w:t>11</w:t>
            </w:r>
            <w:r>
              <w:rPr>
                <w:noProof/>
                <w:webHidden/>
              </w:rPr>
              <w:fldChar w:fldCharType="end"/>
            </w:r>
          </w:hyperlink>
        </w:p>
        <w:p w:rsidR="008D1D6B" w:rsidRDefault="008D1D6B">
          <w:pPr>
            <w:pStyle w:val="TOC2"/>
            <w:tabs>
              <w:tab w:val="right" w:leader="dot" w:pos="9350"/>
            </w:tabs>
            <w:rPr>
              <w:noProof/>
            </w:rPr>
          </w:pPr>
          <w:hyperlink w:anchor="_Toc264383185" w:history="1">
            <w:r w:rsidRPr="00094E36">
              <w:rPr>
                <w:rStyle w:val="Hyperlink"/>
                <w:rFonts w:ascii="Times New Roman" w:eastAsia="Times New Roman" w:hAnsi="Times New Roman" w:cs="Times New Roman"/>
                <w:b/>
                <w:bCs/>
                <w:noProof/>
              </w:rPr>
              <w:t>Running a workflow</w:t>
            </w:r>
            <w:r>
              <w:rPr>
                <w:noProof/>
                <w:webHidden/>
              </w:rPr>
              <w:tab/>
            </w:r>
            <w:r>
              <w:rPr>
                <w:noProof/>
                <w:webHidden/>
              </w:rPr>
              <w:fldChar w:fldCharType="begin"/>
            </w:r>
            <w:r>
              <w:rPr>
                <w:noProof/>
                <w:webHidden/>
              </w:rPr>
              <w:instrText xml:space="preserve"> PAGEREF _Toc264383185 \h </w:instrText>
            </w:r>
            <w:r>
              <w:rPr>
                <w:noProof/>
                <w:webHidden/>
              </w:rPr>
            </w:r>
            <w:r>
              <w:rPr>
                <w:noProof/>
                <w:webHidden/>
              </w:rPr>
              <w:fldChar w:fldCharType="separate"/>
            </w:r>
            <w:r>
              <w:rPr>
                <w:noProof/>
                <w:webHidden/>
              </w:rPr>
              <w:t>13</w:t>
            </w:r>
            <w:r>
              <w:rPr>
                <w:noProof/>
                <w:webHidden/>
              </w:rPr>
              <w:fldChar w:fldCharType="end"/>
            </w:r>
          </w:hyperlink>
        </w:p>
        <w:p w:rsidR="008D1D6B" w:rsidRDefault="008D1D6B">
          <w:pPr>
            <w:pStyle w:val="TOC2"/>
            <w:tabs>
              <w:tab w:val="right" w:leader="dot" w:pos="9350"/>
            </w:tabs>
            <w:rPr>
              <w:noProof/>
            </w:rPr>
          </w:pPr>
          <w:hyperlink w:anchor="_Toc264383186" w:history="1">
            <w:r w:rsidRPr="00094E36">
              <w:rPr>
                <w:rStyle w:val="Hyperlink"/>
                <w:rFonts w:ascii="Times New Roman" w:eastAsia="Times New Roman" w:hAnsi="Times New Roman" w:cs="Times New Roman"/>
                <w:b/>
                <w:bCs/>
                <w:noProof/>
              </w:rPr>
              <w:t>GUS dependencies or assumptions</w:t>
            </w:r>
            <w:r>
              <w:rPr>
                <w:noProof/>
                <w:webHidden/>
              </w:rPr>
              <w:tab/>
            </w:r>
            <w:r>
              <w:rPr>
                <w:noProof/>
                <w:webHidden/>
              </w:rPr>
              <w:fldChar w:fldCharType="begin"/>
            </w:r>
            <w:r>
              <w:rPr>
                <w:noProof/>
                <w:webHidden/>
              </w:rPr>
              <w:instrText xml:space="preserve"> PAGEREF _Toc264383186 \h </w:instrText>
            </w:r>
            <w:r>
              <w:rPr>
                <w:noProof/>
                <w:webHidden/>
              </w:rPr>
            </w:r>
            <w:r>
              <w:rPr>
                <w:noProof/>
                <w:webHidden/>
              </w:rPr>
              <w:fldChar w:fldCharType="separate"/>
            </w:r>
            <w:r>
              <w:rPr>
                <w:noProof/>
                <w:webHidden/>
              </w:rPr>
              <w:t>13</w:t>
            </w:r>
            <w:r>
              <w:rPr>
                <w:noProof/>
                <w:webHidden/>
              </w:rPr>
              <w:fldChar w:fldCharType="end"/>
            </w:r>
          </w:hyperlink>
        </w:p>
        <w:p w:rsidR="00B15A93" w:rsidRDefault="00B15A93">
          <w:r>
            <w:fldChar w:fldCharType="end"/>
          </w:r>
        </w:p>
      </w:sdtContent>
    </w:sdt>
    <w:p w:rsidR="001B060A" w:rsidRDefault="001B060A" w:rsidP="00A2618A">
      <w:pPr>
        <w:spacing w:before="100" w:beforeAutospacing="1" w:after="100" w:afterAutospacing="1" w:line="240" w:lineRule="auto"/>
        <w:outlineLvl w:val="2"/>
        <w:rPr>
          <w:rFonts w:ascii="Times New Roman" w:eastAsia="Times New Roman" w:hAnsi="Times New Roman" w:cs="Times New Roman"/>
          <w:b/>
          <w:bCs/>
          <w:sz w:val="27"/>
          <w:szCs w:val="27"/>
        </w:rPr>
      </w:pPr>
    </w:p>
    <w:p w:rsidR="00A2618A" w:rsidRDefault="00A2618A" w:rsidP="00334252">
      <w:pPr>
        <w:pStyle w:val="Heading1"/>
        <w:rPr>
          <w:rFonts w:eastAsia="Times New Roman"/>
        </w:rPr>
      </w:pPr>
      <w:bookmarkStart w:id="0" w:name="_Toc264383165"/>
      <w:r w:rsidRPr="00A2618A">
        <w:rPr>
          <w:rFonts w:eastAsia="Times New Roman"/>
        </w:rPr>
        <w:t>Basic Concepts</w:t>
      </w:r>
      <w:bookmarkEnd w:id="0"/>
    </w:p>
    <w:p w:rsidR="00B15A93" w:rsidRPr="00B15A93" w:rsidRDefault="00B15A93" w:rsidP="00B15A93">
      <w:pPr>
        <w:pStyle w:val="Heading2"/>
      </w:pPr>
      <w:bookmarkStart w:id="1" w:name="_Toc264383166"/>
      <w:r>
        <w:t>Overview</w:t>
      </w:r>
      <w:bookmarkEnd w:id="1"/>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ReFlow is a simple workflow system based on a dependency graph.  It runs on UNIX, and has been tested on Linux.  Its primary user interface is textual (command line and log files).  While it does not have a GUI, its textual tools do a good job managing very large workflows.</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In overview:</w:t>
      </w:r>
    </w:p>
    <w:p w:rsidR="00A2618A" w:rsidRPr="00A2618A" w:rsidRDefault="00A2618A" w:rsidP="00A261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ReFlow workflow is a directed acyclic graph</w:t>
      </w:r>
    </w:p>
    <w:p w:rsidR="00A2618A" w:rsidRPr="00A2618A" w:rsidRDefault="00A2618A" w:rsidP="00A2618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nodes are Steps</w:t>
      </w:r>
    </w:p>
    <w:p w:rsidR="00A2618A" w:rsidRPr="00A2618A" w:rsidRDefault="00A2618A" w:rsidP="00B15A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edges are dependencies.  A step is run when all the steps it depends are done.</w:t>
      </w:r>
    </w:p>
    <w:p w:rsidR="00A2618A" w:rsidRPr="00A2618A" w:rsidRDefault="00A2618A" w:rsidP="00A261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Steps </w:t>
      </w:r>
    </w:p>
    <w:p w:rsidR="00A2618A" w:rsidRPr="00A2618A" w:rsidRDefault="00A2618A" w:rsidP="00A261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execute an atom of work, such as:</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creating a shared directory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acquiring data from the internet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loading data into a database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running a local analysis program </w:t>
      </w:r>
    </w:p>
    <w:p w:rsidR="00A2618A" w:rsidRPr="00A2618A" w:rsidRDefault="00A2618A" w:rsidP="00A2618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starting a job on a compute cluster </w:t>
      </w:r>
    </w:p>
    <w:p w:rsidR="00A2618A" w:rsidRPr="00A2618A" w:rsidRDefault="00A2618A" w:rsidP="00A2618A">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are</w:t>
      </w:r>
      <w:proofErr w:type="gramEnd"/>
      <w:r w:rsidRPr="00A2618A">
        <w:rPr>
          <w:rFonts w:ascii="Times New Roman" w:eastAsia="Times New Roman" w:hAnsi="Times New Roman" w:cs="Times New Roman"/>
          <w:sz w:val="24"/>
          <w:szCs w:val="24"/>
        </w:rPr>
        <w:t xml:space="preserve"> an instance of a step class.  </w:t>
      </w:r>
    </w:p>
    <w:p w:rsidR="00A2618A" w:rsidRPr="00A2618A" w:rsidRDefault="00A2618A" w:rsidP="00B15A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 dependencies on other steps</w:t>
      </w:r>
    </w:p>
    <w:p w:rsidR="00B15A93" w:rsidRDefault="00A2618A" w:rsidP="00B15A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Step classes</w:t>
      </w:r>
    </w:p>
    <w:p w:rsidR="00DD0BEE" w:rsidRPr="00B15A93" w:rsidRDefault="00DD0BEE"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15A93">
        <w:rPr>
          <w:rFonts w:ascii="Times New Roman" w:eastAsia="Times New Roman" w:hAnsi="Times New Roman" w:cs="Times New Roman"/>
          <w:sz w:val="24"/>
          <w:szCs w:val="24"/>
        </w:rPr>
        <w:t>are instantiated by individual steps</w:t>
      </w:r>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perform a particular type of work</w:t>
      </w:r>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are written in Perl, and are a subclass of </w:t>
      </w:r>
      <w:hyperlink r:id="rId6" w:tooltip="ReFlow::Controller::WorkflowStepInvoker" w:history="1">
        <w:r w:rsidRPr="00A2618A">
          <w:rPr>
            <w:rFonts w:ascii="Times New Roman" w:eastAsia="Times New Roman" w:hAnsi="Times New Roman" w:cs="Times New Roman"/>
            <w:color w:val="0000FF"/>
            <w:sz w:val="24"/>
            <w:szCs w:val="24"/>
            <w:u w:val="single"/>
          </w:rPr>
          <w:t>ReFlow::Controller::</w:t>
        </w:r>
        <w:proofErr w:type="spellStart"/>
        <w:r w:rsidRPr="00A2618A">
          <w:rPr>
            <w:rFonts w:ascii="Times New Roman" w:eastAsia="Times New Roman" w:hAnsi="Times New Roman" w:cs="Times New Roman"/>
            <w:color w:val="0000FF"/>
            <w:sz w:val="24"/>
            <w:szCs w:val="24"/>
            <w:u w:val="single"/>
          </w:rPr>
          <w:t>WorkflowStepInvoker</w:t>
        </w:r>
        <w:proofErr w:type="spellEnd"/>
      </w:hyperlink>
    </w:p>
    <w:p w:rsidR="00A2618A" w:rsidRPr="00A2618A" w:rsidRDefault="00A2618A" w:rsidP="00A2618A">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are</w:t>
      </w:r>
      <w:proofErr w:type="gramEnd"/>
      <w:r w:rsidRPr="00A2618A">
        <w:rPr>
          <w:rFonts w:ascii="Times New Roman" w:eastAsia="Times New Roman" w:hAnsi="Times New Roman" w:cs="Times New Roman"/>
          <w:sz w:val="24"/>
          <w:szCs w:val="24"/>
        </w:rPr>
        <w:t xml:space="preserve"> par</w:t>
      </w:r>
      <w:r w:rsidR="00DD0BEE">
        <w:rPr>
          <w:rFonts w:ascii="Times New Roman" w:eastAsia="Times New Roman" w:hAnsi="Times New Roman" w:cs="Times New Roman"/>
          <w:sz w:val="24"/>
          <w:szCs w:val="24"/>
        </w:rPr>
        <w:t>ameterized.  When</w:t>
      </w:r>
      <w:r w:rsidRPr="00A2618A">
        <w:rPr>
          <w:rFonts w:ascii="Times New Roman" w:eastAsia="Times New Roman" w:hAnsi="Times New Roman" w:cs="Times New Roman"/>
          <w:sz w:val="24"/>
          <w:szCs w:val="24"/>
        </w:rPr>
        <w:t xml:space="preserve"> a step is invoked by the controller, it receives a package of key-value pairs, much like a subroutine is given argument values.</w:t>
      </w:r>
      <w:r w:rsidR="00DD0BEE">
        <w:rPr>
          <w:rFonts w:ascii="Times New Roman" w:eastAsia="Times New Roman" w:hAnsi="Times New Roman" w:cs="Times New Roman"/>
          <w:sz w:val="24"/>
          <w:szCs w:val="24"/>
        </w:rPr>
        <w:t xml:space="preserve">  These are passed to the step class instance.</w:t>
      </w:r>
    </w:p>
    <w:p w:rsidR="00A2618A" w:rsidRPr="00A2618A" w:rsidRDefault="00A2618A" w:rsidP="00B15A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can</w:t>
      </w:r>
      <w:proofErr w:type="gramEnd"/>
      <w:r w:rsidRPr="00A2618A">
        <w:rPr>
          <w:rFonts w:ascii="Times New Roman" w:eastAsia="Times New Roman" w:hAnsi="Times New Roman" w:cs="Times New Roman"/>
          <w:sz w:val="24"/>
          <w:szCs w:val="24"/>
        </w:rPr>
        <w:t xml:space="preserve"> do any kind of work that is compatible with the </w:t>
      </w:r>
      <w:proofErr w:type="spellStart"/>
      <w:r w:rsidRPr="00A2618A">
        <w:rPr>
          <w:rFonts w:ascii="Times New Roman" w:eastAsia="Times New Roman" w:hAnsi="Times New Roman" w:cs="Times New Roman"/>
          <w:sz w:val="24"/>
          <w:szCs w:val="24"/>
        </w:rPr>
        <w:t>WorkflowStepInvoker</w:t>
      </w:r>
      <w:proofErr w:type="spellEnd"/>
      <w:r w:rsidRPr="00A2618A">
        <w:rPr>
          <w:rFonts w:ascii="Times New Roman" w:eastAsia="Times New Roman" w:hAnsi="Times New Roman" w:cs="Times New Roman"/>
          <w:sz w:val="24"/>
          <w:szCs w:val="24"/>
        </w:rPr>
        <w:t xml:space="preserve"> API.  In general, this is launching one or a series of processes on the controller machine that will give a correct exit status code on completion.</w:t>
      </w:r>
    </w:p>
    <w:p w:rsidR="00A2618A" w:rsidRPr="00A2618A" w:rsidRDefault="00A2618A" w:rsidP="00A261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Graph</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is specified in a graph XML file</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hyperlink r:id="rId7" w:tooltip="XML schema" w:history="1">
        <w:r w:rsidRPr="00A2618A">
          <w:rPr>
            <w:rFonts w:ascii="Times New Roman" w:eastAsia="Times New Roman" w:hAnsi="Times New Roman" w:cs="Times New Roman"/>
            <w:color w:val="0000FF"/>
            <w:sz w:val="24"/>
            <w:szCs w:val="24"/>
            <w:u w:val="single"/>
          </w:rPr>
          <w:t>schema</w:t>
        </w:r>
      </w:hyperlink>
      <w:r w:rsidRPr="00A2618A">
        <w:rPr>
          <w:rFonts w:ascii="Times New Roman" w:eastAsia="Times New Roman" w:hAnsi="Times New Roman" w:cs="Times New Roman"/>
          <w:sz w:val="24"/>
          <w:szCs w:val="24"/>
        </w:rPr>
        <w:t xml:space="preserve"> is defined in RNG</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calls one or more Steps in the order specified by their dependencies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declares input parameters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declares constants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defines a local "scope" in which steps can</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depend on other steps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have access to graph input parameters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have access to graph constants</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call subgraphs</w:t>
      </w:r>
    </w:p>
    <w:p w:rsidR="00A2618A" w:rsidRP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these are similar to Steps but invoke a nested graph instead of a step class instance</w:t>
      </w:r>
    </w:p>
    <w:p w:rsidR="00A2618A" w:rsidRDefault="00A2618A"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lastRenderedPageBreak/>
        <w:t>the</w:t>
      </w:r>
      <w:proofErr w:type="gramEnd"/>
      <w:r w:rsidRPr="00A2618A">
        <w:rPr>
          <w:rFonts w:ascii="Times New Roman" w:eastAsia="Times New Roman" w:hAnsi="Times New Roman" w:cs="Times New Roman"/>
          <w:sz w:val="24"/>
          <w:szCs w:val="24"/>
        </w:rPr>
        <w:t xml:space="preserve"> nesting of subgraphs forms a containment hierarchy that is orthogonal to the dependency graph.  </w:t>
      </w:r>
    </w:p>
    <w:p w:rsidR="00DD0BEE" w:rsidRPr="00A2618A" w:rsidRDefault="00DD0BEE" w:rsidP="00A2618A">
      <w:pPr>
        <w:numPr>
          <w:ilvl w:val="2"/>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Subgraphs are passed input parameter values </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called as a root or sub-graph</w:t>
      </w:r>
    </w:p>
    <w:p w:rsidR="00A2618A" w:rsidRPr="00A2618A" w:rsidRDefault="00A2618A" w:rsidP="00A261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called multiple times within the full graph</w:t>
      </w:r>
    </w:p>
    <w:p w:rsidR="00A2618A" w:rsidRPr="00A2618A" w:rsidRDefault="00A2618A" w:rsidP="00B15A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may be thought of as a subroutine</w:t>
      </w:r>
    </w:p>
    <w:p w:rsidR="00A2618A" w:rsidRPr="00A2618A" w:rsidRDefault="00A2618A" w:rsidP="00A261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Root Graph</w:t>
      </w:r>
    </w:p>
    <w:p w:rsidR="00A2618A" w:rsidRPr="00A2618A" w:rsidRDefault="00A2618A" w:rsidP="00A2618A">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is</w:t>
      </w:r>
      <w:proofErr w:type="gramEnd"/>
      <w:r w:rsidRPr="00A2618A">
        <w:rPr>
          <w:rFonts w:ascii="Times New Roman" w:eastAsia="Times New Roman" w:hAnsi="Times New Roman" w:cs="Times New Roman"/>
          <w:sz w:val="24"/>
          <w:szCs w:val="24"/>
        </w:rPr>
        <w:t xml:space="preserve"> the top of the </w:t>
      </w:r>
      <w:r w:rsidR="00DD0BEE">
        <w:rPr>
          <w:rFonts w:ascii="Times New Roman" w:eastAsia="Times New Roman" w:hAnsi="Times New Roman" w:cs="Times New Roman"/>
          <w:sz w:val="24"/>
          <w:szCs w:val="24"/>
        </w:rPr>
        <w:t xml:space="preserve">graph </w:t>
      </w:r>
      <w:r w:rsidRPr="00A2618A">
        <w:rPr>
          <w:rFonts w:ascii="Times New Roman" w:eastAsia="Times New Roman" w:hAnsi="Times New Roman" w:cs="Times New Roman"/>
          <w:sz w:val="24"/>
          <w:szCs w:val="24"/>
        </w:rPr>
        <w:t xml:space="preserve">nesting hierarchy.  </w:t>
      </w:r>
    </w:p>
    <w:p w:rsidR="00A2618A" w:rsidRPr="00A2618A" w:rsidRDefault="00A2618A" w:rsidP="00A261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is no different than any other graph, except that it is the top of the nesting</w:t>
      </w:r>
    </w:p>
    <w:p w:rsidR="00A2618A" w:rsidRPr="00A2618A" w:rsidRDefault="00A2618A" w:rsidP="00B15A9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is passed its input parameter values from the </w:t>
      </w:r>
      <w:proofErr w:type="spellStart"/>
      <w:r w:rsidRPr="00A2618A">
        <w:rPr>
          <w:rFonts w:ascii="Times New Roman" w:eastAsia="Times New Roman" w:hAnsi="Times New Roman" w:cs="Times New Roman"/>
          <w:sz w:val="24"/>
          <w:szCs w:val="24"/>
        </w:rPr>
        <w:t>rootParams.prop</w:t>
      </w:r>
      <w:proofErr w:type="spellEnd"/>
      <w:r w:rsidRPr="00A2618A">
        <w:rPr>
          <w:rFonts w:ascii="Times New Roman" w:eastAsia="Times New Roman" w:hAnsi="Times New Roman" w:cs="Times New Roman"/>
          <w:sz w:val="24"/>
          <w:szCs w:val="24"/>
        </w:rPr>
        <w:t xml:space="preserve"> file</w:t>
      </w:r>
    </w:p>
    <w:p w:rsidR="00A2618A" w:rsidRPr="00A2618A" w:rsidRDefault="00A2618A" w:rsidP="00A261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Full Graph</w:t>
      </w:r>
    </w:p>
    <w:p w:rsidR="00A2618A" w:rsidRPr="00A2618A" w:rsidRDefault="00A2618A" w:rsidP="00A2618A">
      <w:pPr>
        <w:numPr>
          <w:ilvl w:val="1"/>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is</w:t>
      </w:r>
      <w:proofErr w:type="gramEnd"/>
      <w:r w:rsidRPr="00A2618A">
        <w:rPr>
          <w:rFonts w:ascii="Times New Roman" w:eastAsia="Times New Roman" w:hAnsi="Times New Roman" w:cs="Times New Roman"/>
          <w:sz w:val="24"/>
          <w:szCs w:val="24"/>
        </w:rPr>
        <w:t xml:space="preserve"> the dependency graph obtained by expanding all the nested subgraphs.</w:t>
      </w:r>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Here is a </w:t>
      </w:r>
      <w:proofErr w:type="spellStart"/>
      <w:proofErr w:type="gramStart"/>
      <w:r w:rsidRPr="00A2618A">
        <w:rPr>
          <w:rFonts w:ascii="Times New Roman" w:eastAsia="Times New Roman" w:hAnsi="Times New Roman" w:cs="Times New Roman"/>
          <w:sz w:val="24"/>
          <w:szCs w:val="24"/>
        </w:rPr>
        <w:t>powerpoint</w:t>
      </w:r>
      <w:proofErr w:type="spellEnd"/>
      <w:proofErr w:type="gramEnd"/>
      <w:r w:rsidRPr="00A2618A">
        <w:rPr>
          <w:rFonts w:ascii="Times New Roman" w:eastAsia="Times New Roman" w:hAnsi="Times New Roman" w:cs="Times New Roman"/>
          <w:sz w:val="24"/>
          <w:szCs w:val="24"/>
        </w:rPr>
        <w:t xml:space="preserve"> representation of the </w:t>
      </w:r>
      <w:hyperlink r:id="rId8" w:tooltip="PlasmoDB build workflow" w:history="1">
        <w:r w:rsidRPr="00A2618A">
          <w:rPr>
            <w:rFonts w:ascii="Times New Roman" w:eastAsia="Times New Roman" w:hAnsi="Times New Roman" w:cs="Times New Roman"/>
            <w:color w:val="0000FF"/>
            <w:sz w:val="24"/>
            <w:szCs w:val="24"/>
            <w:u w:val="single"/>
          </w:rPr>
          <w:t>PlasmoDB build workflow</w:t>
        </w:r>
      </w:hyperlink>
      <w:r w:rsidRPr="00A2618A">
        <w:rPr>
          <w:rFonts w:ascii="Times New Roman" w:eastAsia="Times New Roman" w:hAnsi="Times New Roman" w:cs="Times New Roman"/>
          <w:sz w:val="24"/>
          <w:szCs w:val="24"/>
        </w:rPr>
        <w:t xml:space="preserve">, a large workflow developed by EuPathDB to build the PlasmoDB.org database.  Each slide in the presentation is a graph.  The first slide is the root graph.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Here is a sample graph:  </w:t>
      </w:r>
      <w:hyperlink r:id="rId9" w:tooltip="getAndAnalyzeSNPs.xml" w:history="1">
        <w:r w:rsidRPr="00A2618A">
          <w:rPr>
            <w:rFonts w:ascii="Times New Roman" w:eastAsia="Times New Roman" w:hAnsi="Times New Roman" w:cs="Times New Roman"/>
            <w:color w:val="0000FF"/>
            <w:sz w:val="24"/>
            <w:szCs w:val="24"/>
            <w:u w:val="single"/>
          </w:rPr>
          <w:t>getAndAnalyzeSNPs.xml</w:t>
        </w:r>
      </w:hyperlink>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Here</w:t>
      </w:r>
      <w:proofErr w:type="gramEnd"/>
      <w:r w:rsidRPr="00A2618A">
        <w:rPr>
          <w:rFonts w:ascii="Times New Roman" w:eastAsia="Times New Roman" w:hAnsi="Times New Roman" w:cs="Times New Roman"/>
          <w:sz w:val="24"/>
          <w:szCs w:val="24"/>
        </w:rPr>
        <w:t xml:space="preserve"> is a sample step class: </w:t>
      </w:r>
    </w:p>
    <w:p w:rsidR="00A2618A" w:rsidRPr="00A2618A" w:rsidRDefault="00A2618A" w:rsidP="00334252">
      <w:pPr>
        <w:pStyle w:val="Heading2"/>
      </w:pPr>
      <w:bookmarkStart w:id="2" w:name="_Toc264383167"/>
      <w:r w:rsidRPr="00A2618A">
        <w:t>Additional Features</w:t>
      </w:r>
      <w:bookmarkEnd w:id="2"/>
    </w:p>
    <w:p w:rsidR="00A2618A" w:rsidRPr="00A2618A" w:rsidRDefault="00A2618A" w:rsidP="00334252">
      <w:pPr>
        <w:pStyle w:val="Heading3"/>
      </w:pPr>
      <w:bookmarkStart w:id="3" w:name="Provided_by_GUS_Workflow_79966_470795110"/>
      <w:bookmarkStart w:id="4" w:name="_Toc264383168"/>
      <w:bookmarkEnd w:id="3"/>
      <w:r w:rsidRPr="00A2618A">
        <w:t>Built in</w:t>
      </w:r>
      <w:bookmarkEnd w:id="4"/>
      <w:r w:rsidRPr="00A2618A">
        <w:t xml:space="preserve">   </w:t>
      </w:r>
    </w:p>
    <w:p w:rsidR="00A2618A" w:rsidRPr="00A2618A" w:rsidRDefault="00A2618A" w:rsidP="00A261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Graph features</w:t>
      </w:r>
    </w:p>
    <w:p w:rsidR="00A2618A" w:rsidRPr="00A2618A" w:rsidRDefault="00A2618A" w:rsidP="00A261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conditional execution of steps</w:t>
      </w:r>
    </w:p>
    <w:p w:rsidR="00A2618A" w:rsidRPr="00A2618A" w:rsidRDefault="00A2618A" w:rsidP="00A2618A">
      <w:pPr>
        <w:numPr>
          <w:ilvl w:val="1"/>
          <w:numId w:val="8"/>
        </w:numPr>
        <w:spacing w:before="100" w:beforeAutospacing="1" w:after="100" w:afterAutospacing="1" w:line="240" w:lineRule="auto"/>
        <w:rPr>
          <w:rFonts w:ascii="Times New Roman" w:eastAsia="Times New Roman" w:hAnsi="Times New Roman" w:cs="Times New Roman"/>
          <w:sz w:val="24"/>
          <w:szCs w:val="24"/>
        </w:rPr>
      </w:pPr>
      <w:hyperlink r:id="rId10" w:anchor="Changing_a_graph_after_the_wor" w:tgtFrame="_self" w:tooltip="changing the graph after the workflow has begun" w:history="1">
        <w:r w:rsidRPr="00A2618A">
          <w:rPr>
            <w:rFonts w:ascii="Times New Roman" w:eastAsia="Times New Roman" w:hAnsi="Times New Roman" w:cs="Times New Roman"/>
            <w:color w:val="0000FF"/>
            <w:sz w:val="24"/>
            <w:szCs w:val="24"/>
            <w:u w:val="single"/>
          </w:rPr>
          <w:t>changing the graph after the work</w:t>
        </w:r>
        <w:r w:rsidRPr="00A2618A">
          <w:rPr>
            <w:rFonts w:ascii="Times New Roman" w:eastAsia="Times New Roman" w:hAnsi="Times New Roman" w:cs="Times New Roman"/>
            <w:color w:val="0000FF"/>
            <w:sz w:val="24"/>
            <w:szCs w:val="24"/>
            <w:u w:val="single"/>
          </w:rPr>
          <w:t>f</w:t>
        </w:r>
        <w:r w:rsidRPr="00A2618A">
          <w:rPr>
            <w:rFonts w:ascii="Times New Roman" w:eastAsia="Times New Roman" w:hAnsi="Times New Roman" w:cs="Times New Roman"/>
            <w:color w:val="0000FF"/>
            <w:sz w:val="24"/>
            <w:szCs w:val="24"/>
            <w:u w:val="single"/>
          </w:rPr>
          <w:t>low has begun</w:t>
        </w:r>
      </w:hyperlink>
    </w:p>
    <w:p w:rsidR="00A2618A" w:rsidRPr="00A2618A" w:rsidRDefault="00A2618A" w:rsidP="00A261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support for incremental builds</w:t>
      </w:r>
    </w:p>
    <w:p w:rsidR="00A2618A" w:rsidRDefault="00A2618A" w:rsidP="00A2618A">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1" w:anchor="Global_graphs_6851842810721177" w:tgtFrame="_self" w:tooltip="global steps" w:history="1">
        <w:r w:rsidRPr="00A2618A">
          <w:rPr>
            <w:rFonts w:ascii="Times New Roman" w:eastAsia="Times New Roman" w:hAnsi="Times New Roman" w:cs="Times New Roman"/>
            <w:color w:val="0000FF"/>
            <w:sz w:val="24"/>
            <w:szCs w:val="24"/>
            <w:u w:val="single"/>
          </w:rPr>
          <w:t>global steps</w:t>
        </w:r>
      </w:hyperlink>
    </w:p>
    <w:p w:rsidR="003E62A7" w:rsidRPr="00A2618A" w:rsidRDefault="003E62A7" w:rsidP="00A2618A">
      <w:pPr>
        <w:numPr>
          <w:ilvl w:val="2"/>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Global constants</w:t>
      </w:r>
    </w:p>
    <w:p w:rsidR="00A2618A" w:rsidRPr="00A2618A" w:rsidRDefault="00A2618A" w:rsidP="00A2618A">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2" w:anchor="Subgraph_references" w:tgtFrame="_self" w:tooltip="subgraph references" w:history="1">
        <w:r w:rsidRPr="00A2618A">
          <w:rPr>
            <w:rFonts w:ascii="Times New Roman" w:eastAsia="Times New Roman" w:hAnsi="Times New Roman" w:cs="Times New Roman"/>
            <w:color w:val="0000FF"/>
            <w:sz w:val="24"/>
            <w:szCs w:val="24"/>
            <w:u w:val="single"/>
          </w:rPr>
          <w:t>subgraph references</w:t>
        </w:r>
      </w:hyperlink>
    </w:p>
    <w:p w:rsidR="00A2618A" w:rsidRPr="00A2618A" w:rsidRDefault="00A2618A" w:rsidP="00A2618A">
      <w:pPr>
        <w:numPr>
          <w:ilvl w:val="2"/>
          <w:numId w:val="8"/>
        </w:numPr>
        <w:spacing w:before="100" w:beforeAutospacing="1" w:after="100" w:afterAutospacing="1" w:line="240" w:lineRule="auto"/>
        <w:rPr>
          <w:rFonts w:ascii="Times New Roman" w:eastAsia="Times New Roman" w:hAnsi="Times New Roman" w:cs="Times New Roman"/>
          <w:sz w:val="24"/>
          <w:szCs w:val="24"/>
        </w:rPr>
      </w:pPr>
      <w:hyperlink r:id="rId13" w:anchor="Grafting" w:tgtFrame="_self" w:tooltip="grafting" w:history="1">
        <w:r w:rsidRPr="00A2618A">
          <w:rPr>
            <w:rFonts w:ascii="Times New Roman" w:eastAsia="Times New Roman" w:hAnsi="Times New Roman" w:cs="Times New Roman"/>
            <w:color w:val="0000FF"/>
            <w:sz w:val="24"/>
            <w:szCs w:val="24"/>
            <w:u w:val="single"/>
          </w:rPr>
          <w:t>grafting</w:t>
        </w:r>
      </w:hyperlink>
    </w:p>
    <w:p w:rsidR="00A2618A" w:rsidRPr="00A2618A" w:rsidRDefault="00B15A93" w:rsidP="00A261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A2618A" w:rsidRPr="00A2618A" w:rsidRDefault="00A2618A" w:rsidP="00A261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Runtime features</w:t>
      </w:r>
    </w:p>
    <w:p w:rsidR="00A2618A" w:rsidRPr="00A2618A" w:rsidRDefault="00A2618A" w:rsidP="00A261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test mode</w:t>
      </w:r>
    </w:p>
    <w:p w:rsidR="00A2618A" w:rsidRPr="00A2618A" w:rsidRDefault="00A2618A" w:rsidP="00A261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offline steps</w:t>
      </w:r>
    </w:p>
    <w:p w:rsidR="00A2618A" w:rsidRPr="00A2618A" w:rsidRDefault="00A2618A" w:rsidP="00A261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undo</w:t>
      </w:r>
    </w:p>
    <w:p w:rsidR="00A2618A" w:rsidRPr="00A2618A" w:rsidRDefault="00A2618A" w:rsidP="00A261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failure recovery</w:t>
      </w:r>
    </w:p>
    <w:p w:rsidR="00A2618A" w:rsidRPr="00A2618A" w:rsidRDefault="00A2618A" w:rsidP="00A261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load balancing</w:t>
      </w:r>
    </w:p>
    <w:p w:rsidR="00A2618A" w:rsidRPr="00A2618A" w:rsidRDefault="00A2618A" w:rsidP="00B15A93">
      <w:pPr>
        <w:pStyle w:val="Heading3"/>
      </w:pPr>
      <w:bookmarkStart w:id="5" w:name="Implemented_by_EuPathDB_428237_408758634"/>
      <w:bookmarkStart w:id="6" w:name="_Toc264383169"/>
      <w:bookmarkEnd w:id="5"/>
      <w:r w:rsidRPr="00A2618A">
        <w:lastRenderedPageBreak/>
        <w:t>EuPathDB specific</w:t>
      </w:r>
      <w:bookmarkEnd w:id="6"/>
    </w:p>
    <w:p w:rsidR="00A2618A" w:rsidRPr="00A2618A" w:rsidRDefault="00A2618A" w:rsidP="00A2618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 w:anchor="resource_steps_2664083237482203" w:tgtFrame="_self" w:tooltip="resource steps" w:history="1">
        <w:r w:rsidRPr="00A2618A">
          <w:rPr>
            <w:rFonts w:ascii="Times New Roman" w:eastAsia="Times New Roman" w:hAnsi="Times New Roman" w:cs="Times New Roman"/>
            <w:color w:val="0000FF"/>
            <w:sz w:val="24"/>
            <w:szCs w:val="24"/>
            <w:u w:val="single"/>
          </w:rPr>
          <w:t>resource steps</w:t>
        </w:r>
      </w:hyperlink>
    </w:p>
    <w:p w:rsidR="00A2618A" w:rsidRPr="00A2618A" w:rsidRDefault="00A2618A" w:rsidP="00A2618A">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5" w:anchor="analysis_methods" w:tgtFrame="_self" w:tooltip="tracking analysis methods" w:history="1">
        <w:r w:rsidRPr="00A2618A">
          <w:rPr>
            <w:rFonts w:ascii="Times New Roman" w:eastAsia="Times New Roman" w:hAnsi="Times New Roman" w:cs="Times New Roman"/>
            <w:color w:val="0000FF"/>
            <w:sz w:val="24"/>
            <w:szCs w:val="24"/>
            <w:u w:val="single"/>
          </w:rPr>
          <w:t>tracking analysis methods</w:t>
        </w:r>
      </w:hyperlink>
    </w:p>
    <w:p w:rsidR="00A2618A" w:rsidRPr="00A2618A" w:rsidRDefault="00A2618A" w:rsidP="00B15A93">
      <w:pPr>
        <w:pStyle w:val="Heading2"/>
      </w:pPr>
      <w:bookmarkStart w:id="7" w:name="Information_flow_in_the_graph__144431035"/>
      <w:bookmarkStart w:id="8" w:name="_Toc264383170"/>
      <w:bookmarkEnd w:id="7"/>
      <w:r w:rsidRPr="00A2618A">
        <w:t>Information flow in the graph</w:t>
      </w:r>
      <w:bookmarkEnd w:id="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Information is shared among steps in </w:t>
      </w:r>
      <w:r w:rsidR="003E62A7">
        <w:rPr>
          <w:rFonts w:ascii="Times New Roman" w:eastAsia="Times New Roman" w:hAnsi="Times New Roman" w:cs="Times New Roman"/>
          <w:sz w:val="24"/>
          <w:szCs w:val="24"/>
        </w:rPr>
        <w:t>five</w:t>
      </w:r>
      <w:r w:rsidRPr="00A2618A">
        <w:rPr>
          <w:rFonts w:ascii="Times New Roman" w:eastAsia="Times New Roman" w:hAnsi="Times New Roman" w:cs="Times New Roman"/>
          <w:sz w:val="24"/>
          <w:szCs w:val="24"/>
        </w:rPr>
        <w:t xml:space="preserve"> ways:</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constant parameter values within the local scope of a graph</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parameter values passed down through subgraph calls</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global constants</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files in a shared directory structure </w:t>
      </w:r>
    </w:p>
    <w:p w:rsidR="00A2618A" w:rsidRPr="00A2618A" w:rsidRDefault="00A2618A" w:rsidP="00A261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database</w:t>
      </w:r>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In addition, step </w:t>
      </w:r>
      <w:r w:rsidR="003E62A7">
        <w:rPr>
          <w:rFonts w:ascii="Times New Roman" w:eastAsia="Times New Roman" w:hAnsi="Times New Roman" w:cs="Times New Roman"/>
          <w:sz w:val="24"/>
          <w:szCs w:val="24"/>
        </w:rPr>
        <w:t xml:space="preserve">class </w:t>
      </w:r>
      <w:proofErr w:type="spellStart"/>
      <w:r w:rsidRPr="00A2618A">
        <w:rPr>
          <w:rFonts w:ascii="Times New Roman" w:eastAsia="Times New Roman" w:hAnsi="Times New Roman" w:cs="Times New Roman"/>
          <w:sz w:val="24"/>
          <w:szCs w:val="24"/>
        </w:rPr>
        <w:t>perl</w:t>
      </w:r>
      <w:proofErr w:type="spellEnd"/>
      <w:r w:rsidRPr="00A2618A">
        <w:rPr>
          <w:rFonts w:ascii="Times New Roman" w:eastAsia="Times New Roman" w:hAnsi="Times New Roman" w:cs="Times New Roman"/>
          <w:sz w:val="24"/>
          <w:szCs w:val="24"/>
        </w:rPr>
        <w:t xml:space="preserve"> code gets a handle on these two property files:</w:t>
      </w:r>
    </w:p>
    <w:p w:rsidR="00A2618A" w:rsidRPr="00A2618A" w:rsidRDefault="00A2618A" w:rsidP="00A2618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steps.prop</w:t>
      </w:r>
      <w:proofErr w:type="spellEnd"/>
    </w:p>
    <w:p w:rsidR="00A2618A" w:rsidRPr="00A2618A" w:rsidRDefault="00A2618A" w:rsidP="00A2618A">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steps</w:t>
      </w:r>
      <w:r w:rsidR="003E62A7">
        <w:rPr>
          <w:rFonts w:ascii="Times New Roman" w:eastAsia="Times New Roman" w:hAnsi="Times New Roman" w:cs="Times New Roman"/>
          <w:sz w:val="24"/>
          <w:szCs w:val="24"/>
        </w:rPr>
        <w:t>Shared</w:t>
      </w:r>
      <w:r w:rsidRPr="00A2618A">
        <w:rPr>
          <w:rFonts w:ascii="Times New Roman" w:eastAsia="Times New Roman" w:hAnsi="Times New Roman" w:cs="Times New Roman"/>
          <w:sz w:val="24"/>
          <w:szCs w:val="24"/>
        </w:rPr>
        <w:t>.prop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p>
    <w:p w:rsidR="00334252" w:rsidRDefault="00A2618A" w:rsidP="00EC30A3">
      <w:pPr>
        <w:pStyle w:val="Heading1"/>
        <w:rPr>
          <w:rFonts w:eastAsia="Times New Roman"/>
        </w:rPr>
      </w:pPr>
      <w:bookmarkStart w:id="9" w:name="Creating_a_workflow_9961666798_694585722"/>
      <w:bookmarkStart w:id="10" w:name="_Toc264383171"/>
      <w:bookmarkEnd w:id="9"/>
      <w:r w:rsidRPr="00A2618A">
        <w:rPr>
          <w:rFonts w:eastAsia="Times New Roman"/>
        </w:rPr>
        <w:t>Creating a workflow</w:t>
      </w:r>
      <w:bookmarkEnd w:id="10"/>
    </w:p>
    <w:p w:rsidR="00EC30A3" w:rsidRPr="00EC30A3" w:rsidRDefault="00EC30A3" w:rsidP="00EC30A3">
      <w:r>
        <w:t>Creating a workflow is an iterative process.  In the early stages you define the root graph and subgraphs, (in XML) and also develop step classes (in Perl).  Once you have a simple graph defined you set up a workflow home directory, do a little configuring and then compile the graph.  This is a quick process that reports to you syntax errors in your graph.  (It does not run the graph.)   You can compile a graph without having written any step classes.  Once you have a graph that compiles and you have written step classes for each step y</w:t>
      </w:r>
      <w:r w:rsidR="00F27A6C">
        <w:t>ou run the graph in test mode.  Test mode exercises all the step classes and checks correctness of data file passing across steps.</w:t>
      </w:r>
    </w:p>
    <w:p w:rsidR="008D1D6B" w:rsidRDefault="001B060A" w:rsidP="008D1D6B">
      <w:pPr>
        <w:pStyle w:val="Heading2"/>
      </w:pPr>
      <w:bookmarkStart w:id="11" w:name="Workflow_home_directory"/>
      <w:bookmarkStart w:id="12" w:name="_Toc264383172"/>
      <w:bookmarkEnd w:id="11"/>
      <w:r w:rsidRPr="00A2618A">
        <w:t>Graph XML file</w:t>
      </w:r>
      <w:bookmarkEnd w:id="12"/>
      <w:r w:rsidR="008D1D6B">
        <w:t>s</w:t>
      </w:r>
    </w:p>
    <w:p w:rsidR="008D1D6B" w:rsidRPr="00A2618A" w:rsidRDefault="008D1D6B" w:rsidP="008D1D6B">
      <w:pPr>
        <w:rPr>
          <w:rFonts w:eastAsia="Times New Roman"/>
        </w:rPr>
      </w:pPr>
      <w:r>
        <w:rPr>
          <w:rFonts w:eastAsia="Times New Roman"/>
        </w:rPr>
        <w:t>A graph XML file describes a set of steps that form a dependency graph.  The XML file defines a local scope in which steps can refer to each other and in which parameter and constant values are visible.  There are two types of steps: &lt;step&gt; and &lt;subgraph&gt;.  The former calls a step class to do an atom of work.  The latter invokes a subgraph, which</w:t>
      </w:r>
      <w:r w:rsidR="00C017B8">
        <w:rPr>
          <w:rFonts w:eastAsia="Times New Roman"/>
        </w:rPr>
        <w:t xml:space="preserve"> is itself a graph defined in a</w:t>
      </w:r>
      <w:r>
        <w:rPr>
          <w:rFonts w:eastAsia="Times New Roman"/>
        </w:rPr>
        <w:t xml:space="preserve"> graph XML file.  </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3" w:name="Constructing_a_single_graph_fi"/>
      <w:bookmarkEnd w:id="13"/>
      <w:r w:rsidRPr="00A2618A">
        <w:rPr>
          <w:rFonts w:ascii="Times New Roman" w:eastAsia="Times New Roman" w:hAnsi="Times New Roman" w:cs="Times New Roman"/>
          <w:b/>
          <w:bCs/>
          <w:sz w:val="24"/>
          <w:szCs w:val="24"/>
        </w:rPr>
        <w:t>Constructing a single graph file</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4" w:name="Input_parameters_4691702348685"/>
      <w:bookmarkEnd w:id="14"/>
      <w:r w:rsidRPr="00A2618A">
        <w:rPr>
          <w:rFonts w:ascii="Times New Roman" w:eastAsia="Times New Roman" w:hAnsi="Times New Roman" w:cs="Times New Roman"/>
          <w:b/>
          <w:bCs/>
          <w:sz w:val="20"/>
          <w:szCs w:val="20"/>
        </w:rPr>
        <w:t>Input parameters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5" w:name="Constants_2502545664373984_392_664119285"/>
      <w:bookmarkEnd w:id="15"/>
      <w:r w:rsidRPr="00A2618A">
        <w:rPr>
          <w:rFonts w:ascii="Times New Roman" w:eastAsia="Times New Roman" w:hAnsi="Times New Roman" w:cs="Times New Roman"/>
          <w:b/>
          <w:bCs/>
          <w:sz w:val="20"/>
          <w:szCs w:val="20"/>
        </w:rPr>
        <w:lastRenderedPageBreak/>
        <w:t>Constants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6" w:name="Steps_6599080964011446_2903395_811457512"/>
      <w:bookmarkEnd w:id="16"/>
      <w:r w:rsidRPr="00A2618A">
        <w:rPr>
          <w:rFonts w:ascii="Times New Roman" w:eastAsia="Times New Roman" w:hAnsi="Times New Roman" w:cs="Times New Roman"/>
          <w:b/>
          <w:bCs/>
          <w:sz w:val="20"/>
          <w:szCs w:val="20"/>
        </w:rPr>
        <w:t>Steps</w:t>
      </w:r>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7" w:name="IncludeIf_ExcludeIf_8054045942"/>
      <w:bookmarkEnd w:id="17"/>
      <w:proofErr w:type="spellStart"/>
      <w:r w:rsidRPr="00A2618A">
        <w:rPr>
          <w:rFonts w:ascii="Times New Roman" w:eastAsia="Times New Roman" w:hAnsi="Times New Roman" w:cs="Times New Roman"/>
          <w:b/>
          <w:bCs/>
          <w:sz w:val="20"/>
          <w:szCs w:val="20"/>
        </w:rPr>
        <w:t>IncludeIf</w:t>
      </w:r>
      <w:proofErr w:type="spellEnd"/>
      <w:r w:rsidRPr="00A2618A">
        <w:rPr>
          <w:rFonts w:ascii="Times New Roman" w:eastAsia="Times New Roman" w:hAnsi="Times New Roman" w:cs="Times New Roman"/>
          <w:b/>
          <w:bCs/>
          <w:sz w:val="20"/>
          <w:szCs w:val="20"/>
        </w:rPr>
        <w:t>/</w:t>
      </w:r>
      <w:proofErr w:type="spellStart"/>
      <w:r w:rsidRPr="00A2618A">
        <w:rPr>
          <w:rFonts w:ascii="Times New Roman" w:eastAsia="Times New Roman" w:hAnsi="Times New Roman" w:cs="Times New Roman"/>
          <w:b/>
          <w:bCs/>
          <w:sz w:val="20"/>
          <w:szCs w:val="20"/>
        </w:rPr>
        <w:t>ExcludeIf</w:t>
      </w:r>
      <w:proofErr w:type="spellEnd"/>
    </w:p>
    <w:p w:rsidR="001B060A" w:rsidRPr="00A2618A" w:rsidRDefault="001B060A" w:rsidP="001B060A">
      <w:pPr>
        <w:spacing w:before="100" w:beforeAutospacing="1" w:after="100" w:afterAutospacing="1" w:line="240" w:lineRule="auto"/>
        <w:outlineLvl w:val="4"/>
        <w:rPr>
          <w:rFonts w:ascii="Times New Roman" w:eastAsia="Times New Roman" w:hAnsi="Times New Roman" w:cs="Times New Roman"/>
          <w:b/>
          <w:bCs/>
          <w:sz w:val="20"/>
          <w:szCs w:val="20"/>
        </w:rPr>
      </w:pPr>
      <w:bookmarkStart w:id="18" w:name="load_balancing_166212028028975"/>
      <w:bookmarkEnd w:id="18"/>
      <w:proofErr w:type="gramStart"/>
      <w:r w:rsidRPr="00A2618A">
        <w:rPr>
          <w:rFonts w:ascii="Times New Roman" w:eastAsia="Times New Roman" w:hAnsi="Times New Roman" w:cs="Times New Roman"/>
          <w:b/>
          <w:bCs/>
          <w:sz w:val="20"/>
          <w:szCs w:val="20"/>
        </w:rPr>
        <w:t>load</w:t>
      </w:r>
      <w:proofErr w:type="gramEnd"/>
      <w:r w:rsidRPr="00A2618A">
        <w:rPr>
          <w:rFonts w:ascii="Times New Roman" w:eastAsia="Times New Roman" w:hAnsi="Times New Roman" w:cs="Times New Roman"/>
          <w:b/>
          <w:bCs/>
          <w:sz w:val="20"/>
          <w:szCs w:val="20"/>
        </w:rPr>
        <w:t xml:space="preserve"> balancing </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Calling_subgraphs_936704564995"/>
      <w:bookmarkEnd w:id="19"/>
      <w:r w:rsidRPr="00A2618A">
        <w:rPr>
          <w:rFonts w:ascii="Times New Roman" w:eastAsia="Times New Roman" w:hAnsi="Times New Roman" w:cs="Times New Roman"/>
          <w:b/>
          <w:bCs/>
          <w:sz w:val="24"/>
          <w:szCs w:val="24"/>
        </w:rPr>
        <w:t>Calling subgraphs</w:t>
      </w:r>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Subgraph_references_6167051826"/>
      <w:bookmarkEnd w:id="20"/>
      <w:r w:rsidRPr="00A2618A">
        <w:rPr>
          <w:rFonts w:ascii="Times New Roman" w:eastAsia="Times New Roman" w:hAnsi="Times New Roman" w:cs="Times New Roman"/>
          <w:b/>
          <w:bCs/>
          <w:sz w:val="24"/>
          <w:szCs w:val="24"/>
        </w:rPr>
        <w:t>Subgraph references</w:t>
      </w:r>
    </w:p>
    <w:p w:rsidR="001B060A" w:rsidRPr="00A2618A" w:rsidRDefault="001B060A" w:rsidP="001B06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Compiling_the_graph_1061006483_188171531"/>
      <w:bookmarkStart w:id="22" w:name="_Toc264383173"/>
      <w:bookmarkEnd w:id="21"/>
      <w:r w:rsidRPr="00A2618A">
        <w:rPr>
          <w:rFonts w:ascii="Times New Roman" w:eastAsia="Times New Roman" w:hAnsi="Times New Roman" w:cs="Times New Roman"/>
          <w:b/>
          <w:bCs/>
          <w:sz w:val="27"/>
          <w:szCs w:val="27"/>
        </w:rPr>
        <w:t>Compiling a graph</w:t>
      </w:r>
      <w:bookmarkEnd w:id="22"/>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Checks that: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graph xml is valid XML</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dependencies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constants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macros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graph names are correct</w:t>
      </w:r>
    </w:p>
    <w:p w:rsidR="001B060A" w:rsidRPr="00A2618A" w:rsidRDefault="001B060A" w:rsidP="001B060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that variables are correct</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You can "compile" your graph to test that all the variables, constants and subgraph references are valid:</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color w:val="000000"/>
          <w:sz w:val="24"/>
          <w:szCs w:val="24"/>
        </w:rPr>
        <w:t xml:space="preserve">An alternative way to do this, which also provides a detailed list of all the steps in the </w:t>
      </w:r>
      <w:proofErr w:type="gramStart"/>
      <w:r w:rsidRPr="00A2618A">
        <w:rPr>
          <w:rFonts w:ascii="Verdana" w:eastAsia="Times New Roman" w:hAnsi="Verdana" w:cs="Times New Roman"/>
          <w:color w:val="000000"/>
          <w:sz w:val="24"/>
          <w:szCs w:val="24"/>
        </w:rPr>
        <w:t>graph</w:t>
      </w:r>
      <w:proofErr w:type="gramEnd"/>
      <w:r w:rsidRPr="00A2618A">
        <w:rPr>
          <w:rFonts w:ascii="Verdana" w:eastAsia="Times New Roman" w:hAnsi="Verdana" w:cs="Times New Roman"/>
          <w:color w:val="000000"/>
          <w:sz w:val="24"/>
          <w:szCs w:val="24"/>
        </w:rPr>
        <w:t xml:space="preserve"> is:</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t xml:space="preserve">$ </w:t>
      </w:r>
      <w:proofErr w:type="spellStart"/>
      <w:proofErr w:type="gramStart"/>
      <w:r w:rsidRPr="00A2618A">
        <w:rPr>
          <w:rFonts w:ascii="Courier New" w:eastAsia="Times New Roman" w:hAnsi="Courier New" w:cs="Courier New"/>
          <w:color w:val="073763"/>
          <w:sz w:val="24"/>
          <w:szCs w:val="24"/>
        </w:rPr>
        <w:t>workflowXml</w:t>
      </w:r>
      <w:proofErr w:type="spellEnd"/>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p>
    <w:p w:rsidR="001B060A" w:rsidRPr="00A2618A" w:rsidRDefault="001B060A" w:rsidP="001B060A">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Types_of_errors_76285776854925"/>
      <w:bookmarkEnd w:id="23"/>
      <w:r w:rsidRPr="00A2618A">
        <w:rPr>
          <w:rFonts w:ascii="Times New Roman" w:eastAsia="Times New Roman" w:hAnsi="Times New Roman" w:cs="Times New Roman"/>
          <w:b/>
          <w:bCs/>
          <w:sz w:val="24"/>
          <w:szCs w:val="24"/>
        </w:rPr>
        <w:t>Types of errors</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In the following example, a variable has a problem.  Go to the step mentioned and see what is wrong with the variable.</w:t>
      </w:r>
    </w:p>
    <w:p w:rsidR="001B060A" w:rsidRPr="00A2618A" w:rsidRDefault="001B060A" w:rsidP="001B060A">
      <w:pPr>
        <w:spacing w:before="100" w:beforeAutospacing="1" w:after="100" w:afterAutospacing="1" w:line="240" w:lineRule="auto"/>
        <w:ind w:left="600"/>
        <w:rPr>
          <w:rFonts w:ascii="Times New Roman" w:eastAsia="Times New Roman" w:hAnsi="Times New Roman" w:cs="Times New Roman"/>
          <w:color w:val="073763"/>
          <w:sz w:val="24"/>
          <w:szCs w:val="24"/>
        </w:rPr>
      </w:pPr>
      <w:r w:rsidRPr="00A2618A">
        <w:rPr>
          <w:rFonts w:ascii="Courier New" w:eastAsia="Times New Roman" w:hAnsi="Courier New" w:cs="Courier New"/>
          <w:color w:val="073763"/>
          <w:sz w:val="24"/>
          <w:szCs w:val="24"/>
        </w:rPr>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p>
    <w:p w:rsidR="001B060A" w:rsidRPr="00A2618A" w:rsidRDefault="001B060A" w:rsidP="001B060A">
      <w:pPr>
        <w:spacing w:before="100" w:beforeAutospacing="1" w:after="100" w:afterAutospacing="1" w:line="240" w:lineRule="auto"/>
        <w:ind w:left="600"/>
        <w:rPr>
          <w:rFonts w:ascii="Times New Roman" w:eastAsia="Times New Roman" w:hAnsi="Times New Roman" w:cs="Times New Roman"/>
          <w:color w:val="073763"/>
          <w:sz w:val="24"/>
          <w:szCs w:val="24"/>
        </w:rPr>
      </w:pPr>
      <w:r w:rsidRPr="00A2618A">
        <w:rPr>
          <w:rFonts w:ascii="Courier New" w:eastAsia="Times New Roman" w:hAnsi="Courier New" w:cs="Courier New"/>
          <w:color w:val="073763"/>
          <w:sz w:val="24"/>
          <w:szCs w:val="24"/>
        </w:rPr>
        <w:t>Parameter '</w:t>
      </w:r>
      <w:proofErr w:type="spellStart"/>
      <w:r w:rsidRPr="00A2618A">
        <w:rPr>
          <w:rFonts w:ascii="Courier New" w:eastAsia="Times New Roman" w:hAnsi="Courier New" w:cs="Courier New"/>
          <w:color w:val="073763"/>
          <w:sz w:val="24"/>
          <w:szCs w:val="24"/>
        </w:rPr>
        <w:t>genomeExtDbRlsSpecList</w:t>
      </w:r>
      <w:proofErr w:type="spellEnd"/>
      <w:r w:rsidRPr="00A2618A">
        <w:rPr>
          <w:rFonts w:ascii="Courier New" w:eastAsia="Times New Roman" w:hAnsi="Courier New" w:cs="Courier New"/>
          <w:color w:val="073763"/>
          <w:sz w:val="24"/>
          <w:szCs w:val="24"/>
        </w:rPr>
        <w:t>' in step '</w:t>
      </w:r>
      <w:proofErr w:type="spellStart"/>
      <w:r w:rsidRPr="00A2618A">
        <w:rPr>
          <w:rFonts w:ascii="Courier New" w:eastAsia="Times New Roman" w:hAnsi="Courier New" w:cs="Courier New"/>
          <w:color w:val="073763"/>
          <w:sz w:val="24"/>
          <w:szCs w:val="24"/>
        </w:rPr>
        <w:t>common.InsertGenegenomicsequenceWithSql</w:t>
      </w:r>
      <w:proofErr w:type="spellEnd"/>
      <w:r w:rsidRPr="00A2618A">
        <w:rPr>
          <w:rFonts w:ascii="Courier New" w:eastAsia="Times New Roman" w:hAnsi="Courier New" w:cs="Courier New"/>
          <w:color w:val="073763"/>
          <w:sz w:val="24"/>
          <w:szCs w:val="24"/>
        </w:rPr>
        <w:t xml:space="preserve">' includes an </w:t>
      </w:r>
      <w:proofErr w:type="spellStart"/>
      <w:r w:rsidRPr="00A2618A">
        <w:rPr>
          <w:rFonts w:ascii="Courier New" w:eastAsia="Times New Roman" w:hAnsi="Courier New" w:cs="Courier New"/>
          <w:color w:val="073763"/>
          <w:sz w:val="24"/>
          <w:szCs w:val="24"/>
        </w:rPr>
        <w:t>unresolvable</w:t>
      </w:r>
      <w:proofErr w:type="spellEnd"/>
      <w:r w:rsidRPr="00A2618A">
        <w:rPr>
          <w:rFonts w:ascii="Courier New" w:eastAsia="Times New Roman" w:hAnsi="Courier New" w:cs="Courier New"/>
          <w:color w:val="073763"/>
          <w:sz w:val="24"/>
          <w:szCs w:val="24"/>
        </w:rPr>
        <w:t xml:space="preserve"> variable reference: '$$</w:t>
      </w:r>
      <w:proofErr w:type="spellStart"/>
      <w:r w:rsidRPr="00A2618A">
        <w:rPr>
          <w:rFonts w:ascii="Courier New" w:eastAsia="Times New Roman" w:hAnsi="Courier New" w:cs="Courier New"/>
          <w:color w:val="073763"/>
          <w:sz w:val="24"/>
          <w:szCs w:val="24"/>
        </w:rPr>
        <w:t>genomeExtDbRlsSpecList</w:t>
      </w:r>
      <w:proofErr w:type="spellEnd"/>
      <w:r w:rsidRPr="00A2618A">
        <w:rPr>
          <w:rFonts w:ascii="Courier New" w:eastAsia="Times New Roman" w:hAnsi="Courier New" w:cs="Courier New"/>
          <w:color w:val="073763"/>
          <w:sz w:val="24"/>
          <w:szCs w:val="24"/>
        </w:rPr>
        <w:t>$$'</w:t>
      </w:r>
    </w:p>
    <w:p w:rsidR="001B060A" w:rsidRPr="00A2618A" w:rsidRDefault="001B060A" w:rsidP="001B060A">
      <w:pPr>
        <w:spacing w:after="240"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lastRenderedPageBreak/>
        <w:br/>
        <w:t xml:space="preserve">In this example, the mentioned step is calling a subgraph that expects the </w:t>
      </w:r>
      <w:proofErr w:type="spellStart"/>
      <w:r w:rsidRPr="00A2618A">
        <w:rPr>
          <w:rFonts w:ascii="Courier New" w:eastAsia="Times New Roman" w:hAnsi="Courier New" w:cs="Courier New"/>
          <w:sz w:val="24"/>
          <w:szCs w:val="24"/>
        </w:rPr>
        <w:t>genomeExtDbRlsSpecList</w:t>
      </w:r>
      <w:proofErr w:type="spellEnd"/>
      <w:r w:rsidRPr="00A2618A">
        <w:rPr>
          <w:rFonts w:ascii="Courier New" w:eastAsia="Times New Roman" w:hAnsi="Courier New" w:cs="Courier New"/>
          <w:sz w:val="24"/>
          <w:szCs w:val="24"/>
        </w:rPr>
        <w:t xml:space="preserve"> </w:t>
      </w:r>
      <w:r w:rsidRPr="00A2618A">
        <w:rPr>
          <w:rFonts w:ascii="Verdana" w:eastAsia="Times New Roman" w:hAnsi="Verdana" w:cs="Times New Roman"/>
          <w:sz w:val="24"/>
          <w:szCs w:val="24"/>
        </w:rPr>
        <w:t>parameter, but the caller is not providing a value for it</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Courier New" w:eastAsia="Times New Roman" w:hAnsi="Courier New" w:cs="Courier New"/>
          <w:color w:val="073763"/>
          <w:sz w:val="24"/>
          <w:szCs w:val="24"/>
        </w:rPr>
        <w:t xml:space="preserve">$ </w:t>
      </w:r>
      <w:proofErr w:type="gramStart"/>
      <w:r w:rsidRPr="00A2618A">
        <w:rPr>
          <w:rFonts w:ascii="Courier New" w:eastAsia="Times New Roman" w:hAnsi="Courier New" w:cs="Courier New"/>
          <w:color w:val="073763"/>
          <w:sz w:val="24"/>
          <w:szCs w:val="24"/>
        </w:rPr>
        <w:t>workflow</w:t>
      </w:r>
      <w:proofErr w:type="gramEnd"/>
      <w:r w:rsidRPr="00A2618A">
        <w:rPr>
          <w:rFonts w:ascii="Courier New" w:eastAsia="Times New Roman" w:hAnsi="Courier New" w:cs="Courier New"/>
          <w:color w:val="073763"/>
          <w:sz w:val="24"/>
          <w:szCs w:val="24"/>
        </w:rPr>
        <w:t xml:space="preserve"> -h /files/</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/data/</w:t>
      </w:r>
      <w:proofErr w:type="spellStart"/>
      <w:r w:rsidRPr="00A2618A">
        <w:rPr>
          <w:rFonts w:ascii="Courier New" w:eastAsia="Times New Roman" w:hAnsi="Courier New" w:cs="Courier New"/>
          <w:color w:val="073763"/>
          <w:sz w:val="24"/>
          <w:szCs w:val="24"/>
        </w:rPr>
        <w:t>cbil</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TrypDB</w:t>
      </w:r>
      <w:proofErr w:type="spellEnd"/>
      <w:r w:rsidRPr="00A2618A">
        <w:rPr>
          <w:rFonts w:ascii="Courier New" w:eastAsia="Times New Roman" w:hAnsi="Courier New" w:cs="Courier New"/>
          <w:color w:val="073763"/>
          <w:sz w:val="24"/>
          <w:szCs w:val="24"/>
        </w:rPr>
        <w:t>/</w:t>
      </w:r>
      <w:proofErr w:type="spellStart"/>
      <w:r w:rsidRPr="00A2618A">
        <w:rPr>
          <w:rFonts w:ascii="Courier New" w:eastAsia="Times New Roman" w:hAnsi="Courier New" w:cs="Courier New"/>
          <w:color w:val="073763"/>
          <w:sz w:val="24"/>
          <w:szCs w:val="24"/>
        </w:rPr>
        <w:t>wftest</w:t>
      </w:r>
      <w:proofErr w:type="spellEnd"/>
      <w:r w:rsidRPr="00A2618A">
        <w:rPr>
          <w:rFonts w:ascii="Courier New" w:eastAsia="Times New Roman" w:hAnsi="Courier New" w:cs="Courier New"/>
          <w:color w:val="073763"/>
          <w:sz w:val="24"/>
          <w:szCs w:val="24"/>
        </w:rPr>
        <w:t xml:space="preserve"> -c</w:t>
      </w:r>
      <w:r w:rsidRPr="00A2618A">
        <w:rPr>
          <w:rFonts w:ascii="Courier New" w:eastAsia="Times New Roman" w:hAnsi="Courier New" w:cs="Courier New"/>
          <w:color w:val="073763"/>
          <w:sz w:val="24"/>
          <w:szCs w:val="24"/>
        </w:rPr>
        <w:br/>
        <w:t>Graph "compilation" failed.  The following subgraph parameter values are missing:</w:t>
      </w:r>
      <w:r w:rsidRPr="00A2618A">
        <w:rPr>
          <w:rFonts w:ascii="Courier New" w:eastAsia="Times New Roman" w:hAnsi="Courier New" w:cs="Courier New"/>
          <w:color w:val="073763"/>
          <w:sz w:val="24"/>
          <w:szCs w:val="24"/>
        </w:rPr>
        <w:br/>
      </w:r>
      <w:r w:rsidRPr="00A2618A">
        <w:rPr>
          <w:rFonts w:ascii="Courier New" w:eastAsia="Times New Roman" w:hAnsi="Courier New" w:cs="Courier New"/>
          <w:color w:val="073763"/>
          <w:sz w:val="24"/>
          <w:szCs w:val="24"/>
        </w:rPr>
        <w:br/>
        <w:t xml:space="preserve">  File </w:t>
      </w:r>
      <w:proofErr w:type="spellStart"/>
      <w:r w:rsidRPr="00A2618A">
        <w:rPr>
          <w:rFonts w:ascii="Courier New" w:eastAsia="Times New Roman" w:hAnsi="Courier New" w:cs="Courier New"/>
          <w:color w:val="073763"/>
          <w:sz w:val="24"/>
          <w:szCs w:val="24"/>
        </w:rPr>
        <w:t>giardiadb</w:t>
      </w:r>
      <w:proofErr w:type="spellEnd"/>
      <w:r w:rsidRPr="00A2618A">
        <w:rPr>
          <w:rFonts w:ascii="Courier New" w:eastAsia="Times New Roman" w:hAnsi="Courier New" w:cs="Courier New"/>
          <w:color w:val="073763"/>
          <w:sz w:val="24"/>
          <w:szCs w:val="24"/>
        </w:rPr>
        <w:t>/giardiaWorkflow.xml:</w:t>
      </w:r>
      <w:r w:rsidRPr="00A2618A">
        <w:rPr>
          <w:rFonts w:ascii="Courier New" w:eastAsia="Times New Roman" w:hAnsi="Courier New" w:cs="Courier New"/>
          <w:color w:val="073763"/>
          <w:sz w:val="24"/>
          <w:szCs w:val="24"/>
        </w:rPr>
        <w:br/>
        <w:t>      step: common</w:t>
      </w:r>
      <w:r w:rsidRPr="00A2618A">
        <w:rPr>
          <w:rFonts w:ascii="Courier New" w:eastAsia="Times New Roman" w:hAnsi="Courier New" w:cs="Courier New"/>
          <w:color w:val="073763"/>
          <w:sz w:val="24"/>
          <w:szCs w:val="24"/>
        </w:rPr>
        <w:br/>
        <w:t xml:space="preserve">          &gt; </w:t>
      </w:r>
      <w:proofErr w:type="spellStart"/>
      <w:r w:rsidRPr="00A2618A">
        <w:rPr>
          <w:rFonts w:ascii="Courier New" w:eastAsia="Times New Roman" w:hAnsi="Courier New" w:cs="Courier New"/>
          <w:color w:val="073763"/>
          <w:sz w:val="24"/>
          <w:szCs w:val="24"/>
        </w:rPr>
        <w:t>genomeExtDbRlsSpecList</w:t>
      </w:r>
      <w:proofErr w:type="spellEnd"/>
    </w:p>
    <w:p w:rsidR="001B060A" w:rsidRPr="00A2618A" w:rsidRDefault="001B060A" w:rsidP="001B060A">
      <w:pPr>
        <w:spacing w:after="240" w:line="240" w:lineRule="auto"/>
        <w:rPr>
          <w:rFonts w:ascii="Times New Roman" w:eastAsia="Times New Roman" w:hAnsi="Times New Roman" w:cs="Times New Roman"/>
          <w:sz w:val="24"/>
          <w:szCs w:val="24"/>
        </w:rPr>
      </w:pPr>
    </w:p>
    <w:p w:rsidR="001B060A" w:rsidRPr="00A2618A" w:rsidRDefault="001B060A" w:rsidP="001B060A">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Global_graphs_6851842810721177"/>
      <w:bookmarkStart w:id="25" w:name="_Toc264383174"/>
      <w:bookmarkEnd w:id="24"/>
      <w:r w:rsidRPr="00A2618A">
        <w:rPr>
          <w:rFonts w:ascii="Times New Roman" w:eastAsia="Times New Roman" w:hAnsi="Times New Roman" w:cs="Times New Roman"/>
          <w:b/>
          <w:bCs/>
          <w:sz w:val="27"/>
          <w:szCs w:val="27"/>
        </w:rPr>
        <w:t>Global graphs</w:t>
      </w:r>
      <w:bookmarkEnd w:id="25"/>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a </w:t>
      </w:r>
      <w:r w:rsidRPr="00A2618A">
        <w:rPr>
          <w:rFonts w:ascii="Times New Roman" w:eastAsia="Times New Roman" w:hAnsi="Times New Roman" w:cs="Times New Roman"/>
          <w:i/>
          <w:iCs/>
          <w:sz w:val="24"/>
          <w:szCs w:val="24"/>
        </w:rPr>
        <w:t>global graph</w:t>
      </w:r>
      <w:r w:rsidRPr="00A2618A">
        <w:rPr>
          <w:rFonts w:ascii="Times New Roman" w:eastAsia="Times New Roman" w:hAnsi="Times New Roman" w:cs="Times New Roman"/>
          <w:sz w:val="24"/>
          <w:szCs w:val="24"/>
        </w:rPr>
        <w:t xml:space="preserve"> to make steps visible for dependency to steps anywhere in the workflow.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A typical application would be a step that many steps throughout the graph depends on --and which may need to be undone regularly for iterative build-- but which cannot be local to their subgraph because they are in reused subgraphs.  (If the global step were in that subgraph it would be executed multiple times, each time the graph is reused.)  </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 xml:space="preserve">Any step in the workflow may use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to declare a direct dependency on any step in a global graph, with these rules:</w:t>
      </w:r>
    </w:p>
    <w:p w:rsidR="001B060A" w:rsidRPr="00A2618A" w:rsidRDefault="001B060A" w:rsidP="001B060A">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all</w:t>
      </w:r>
      <w:proofErr w:type="gramEnd"/>
      <w:r w:rsidRPr="00A2618A">
        <w:rPr>
          <w:rFonts w:ascii="Times New Roman" w:eastAsia="Times New Roman" w:hAnsi="Times New Roman" w:cs="Times New Roman"/>
          <w:sz w:val="24"/>
          <w:szCs w:val="24"/>
        </w:rPr>
        <w:t xml:space="preserv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in a </w:t>
      </w:r>
      <w:r w:rsidRPr="00A2618A">
        <w:rPr>
          <w:rFonts w:ascii="Courier New" w:eastAsia="Times New Roman" w:hAnsi="Courier New" w:cs="Courier New"/>
          <w:sz w:val="24"/>
          <w:szCs w:val="24"/>
        </w:rPr>
        <w:t>&lt;step&gt;</w:t>
      </w:r>
      <w:r w:rsidRPr="00A2618A">
        <w:rPr>
          <w:rFonts w:ascii="Times New Roman" w:eastAsia="Times New Roman" w:hAnsi="Times New Roman" w:cs="Times New Roman"/>
          <w:sz w:val="24"/>
          <w:szCs w:val="24"/>
        </w:rPr>
        <w:t xml:space="preserve"> or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must come after any </w:t>
      </w:r>
      <w:r w:rsidRPr="00A2618A">
        <w:rPr>
          <w:rFonts w:ascii="Courier New" w:eastAsia="Times New Roman" w:hAnsi="Courier New" w:cs="Courier New"/>
          <w:sz w:val="24"/>
          <w:szCs w:val="24"/>
        </w:rPr>
        <w:t>&lt;depends&gt;</w:t>
      </w:r>
      <w:r w:rsidRPr="00A2618A">
        <w:rPr>
          <w:rFonts w:ascii="Times New Roman" w:eastAsia="Times New Roman" w:hAnsi="Times New Roman" w:cs="Times New Roman"/>
          <w:sz w:val="24"/>
          <w:szCs w:val="24"/>
        </w:rPr>
        <w:t xml:space="preserve"> elements.</w:t>
      </w:r>
    </w:p>
    <w:p w:rsidR="001B060A" w:rsidRPr="00A2618A" w:rsidRDefault="001B060A" w:rsidP="001B060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Courier New"/>
          <w:sz w:val="24"/>
          <w:szCs w:val="24"/>
        </w:rPr>
        <w:t xml:space="preserve">In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 xml:space="preserve"> name="</w:t>
      </w:r>
      <w:proofErr w:type="spellStart"/>
      <w:r w:rsidRPr="00A2618A">
        <w:rPr>
          <w:rFonts w:ascii="Courier New" w:eastAsia="Times New Roman" w:hAnsi="Courier New" w:cs="Courier New"/>
          <w:sz w:val="24"/>
          <w:szCs w:val="24"/>
        </w:rPr>
        <w:t>xxxx</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xxxx</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must refer to the name of a step in the global graph</w:t>
      </w:r>
    </w:p>
    <w:p w:rsidR="001B060A" w:rsidRPr="00A2618A" w:rsidRDefault="001B060A" w:rsidP="001B060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t xml:space="preserve">In the root graph, a subgraph may be declared to be global by using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Times New Roman" w:eastAsia="Times New Roman" w:hAnsi="Times New Roman" w:cs="Times New Roman"/>
          <w:sz w:val="24"/>
          <w:szCs w:val="24"/>
        </w:rPr>
        <w:t xml:space="preserve">&gt; instead of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with these rules:</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r w:rsidRPr="00A2618A">
        <w:rPr>
          <w:rFonts w:ascii="Verdana" w:eastAsia="Times New Roman" w:hAnsi="Verdana" w:cs="Times New Roman"/>
          <w:sz w:val="24"/>
          <w:szCs w:val="24"/>
        </w:rPr>
        <w:t>is only allowed in the root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there</w:t>
      </w:r>
      <w:proofErr w:type="gramEnd"/>
      <w:r w:rsidRPr="00A2618A">
        <w:rPr>
          <w:rFonts w:ascii="Verdana" w:eastAsia="Times New Roman" w:hAnsi="Verdana" w:cs="Times New Roman"/>
          <w:sz w:val="24"/>
          <w:szCs w:val="24"/>
        </w:rPr>
        <w:t xml:space="preserve"> may be only one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and it must be the first step in the root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Unlike the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 does not support </w:t>
      </w:r>
      <w:r w:rsidRPr="00A2618A">
        <w:rPr>
          <w:rFonts w:ascii="Courier New" w:eastAsia="Times New Roman" w:hAnsi="Courier New" w:cs="Courier New"/>
          <w:sz w:val="24"/>
          <w:szCs w:val="24"/>
        </w:rPr>
        <w:t>&lt;depends&gt;</w:t>
      </w:r>
      <w:r w:rsidRPr="00A2618A">
        <w:rPr>
          <w:rFonts w:ascii="Times New Roman" w:eastAsia="Times New Roman" w:hAnsi="Times New Roman" w:cs="Times New Roman"/>
          <w:sz w:val="24"/>
          <w:szCs w:val="24"/>
        </w:rPr>
        <w:t xml:space="preserve"> or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That is, the step that calls the global subgraph may not have any dependencies.  (Inside the global graph there may be dependencies, like any other graph.)</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the root graph, no step can depend on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globalSubgraph</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ie</w:t>
      </w:r>
      <w:proofErr w:type="spellEnd"/>
      <w:r w:rsidRPr="00A2618A">
        <w:rPr>
          <w:rFonts w:ascii="Times New Roman" w:eastAsia="Times New Roman" w:hAnsi="Times New Roman" w:cs="Times New Roman"/>
          <w:sz w:val="24"/>
          <w:szCs w:val="24"/>
        </w:rPr>
        <w:t xml:space="preserve">, its name may not be referred to in a </w:t>
      </w:r>
      <w:r w:rsidRPr="00A2618A">
        <w:rPr>
          <w:rFonts w:ascii="Courier New" w:eastAsia="Times New Roman" w:hAnsi="Courier New" w:cs="Courier New"/>
          <w:sz w:val="24"/>
          <w:szCs w:val="24"/>
        </w:rPr>
        <w:t>depends=</w:t>
      </w:r>
    </w:p>
    <w:p w:rsidR="001B060A" w:rsidRPr="00A2618A" w:rsidRDefault="001B060A" w:rsidP="001B060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 xml:space="preserve">A global graph XML has the same rules as a regular graph, except that a global graph may include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with the following rules:</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While a </w:t>
      </w:r>
      <w:r w:rsidRPr="00A2618A">
        <w:rPr>
          <w:rFonts w:ascii="Courier New" w:eastAsia="Times New Roman" w:hAnsi="Courier New" w:cs="Courier New"/>
          <w:sz w:val="24"/>
          <w:szCs w:val="24"/>
        </w:rPr>
        <w:t>&lt;constant&gt;</w:t>
      </w:r>
      <w:r w:rsidRPr="00A2618A">
        <w:rPr>
          <w:rFonts w:ascii="Times New Roman" w:eastAsia="Times New Roman" w:hAnsi="Times New Roman" w:cs="Times New Roman"/>
          <w:sz w:val="24"/>
          <w:szCs w:val="24"/>
        </w:rPr>
        <w:t xml:space="preserve"> is visible only within the local XML file,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is visible throughout the workflow</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global constants sparingly, as they can lead to spaghetti.  Typically, only steps that have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dependsGlobal</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should refer to them.</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a graph XML file, all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must come before all </w:t>
      </w:r>
      <w:r w:rsidRPr="00A2618A">
        <w:rPr>
          <w:rFonts w:ascii="Courier New" w:eastAsia="Times New Roman" w:hAnsi="Courier New" w:cs="Courier New"/>
          <w:sz w:val="24"/>
          <w:szCs w:val="24"/>
        </w:rPr>
        <w:t>&lt;constant&gt;</w:t>
      </w:r>
      <w:r w:rsidRPr="00A2618A">
        <w:rPr>
          <w:rFonts w:ascii="Times New Roman" w:eastAsia="Times New Roman" w:hAnsi="Times New Roman" w:cs="Times New Roman"/>
          <w:sz w:val="24"/>
          <w:szCs w:val="24"/>
        </w:rPr>
        <w:t xml:space="preserve"> elements. </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&lt;</w:t>
      </w:r>
      <w:proofErr w:type="gramStart"/>
      <w:r w:rsidRPr="00A2618A">
        <w:rPr>
          <w:rFonts w:ascii="Courier New" w:eastAsia="Times New Roman" w:hAnsi="Courier New" w:cs="Courier New"/>
          <w:sz w:val="24"/>
          <w:szCs w:val="24"/>
        </w:rPr>
        <w:t>constant</w:t>
      </w:r>
      <w:proofErr w:type="gram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param</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and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 may embed variables referencing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elements.</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but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globalConstants</w:t>
      </w:r>
      <w:proofErr w:type="spellEnd"/>
      <w:r w:rsidRPr="00A2618A">
        <w:rPr>
          <w:rFonts w:ascii="Courier New" w:eastAsia="Times New Roman" w:hAnsi="Courier New" w:cs="Courier New"/>
          <w:sz w:val="24"/>
          <w:szCs w:val="24"/>
        </w:rPr>
        <w:t>&gt;</w:t>
      </w:r>
      <w:r w:rsidRPr="00A2618A">
        <w:rPr>
          <w:rFonts w:ascii="Times New Roman" w:eastAsia="Times New Roman" w:hAnsi="Times New Roman" w:cs="Times New Roman"/>
          <w:sz w:val="24"/>
          <w:szCs w:val="24"/>
        </w:rPr>
        <w:t xml:space="preserve"> may not reference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contstants</w:t>
      </w:r>
      <w:proofErr w:type="spellEnd"/>
      <w:r w:rsidRPr="00A2618A">
        <w:rPr>
          <w:rFonts w:ascii="Courier New" w:eastAsia="Times New Roman" w:hAnsi="Courier New" w:cs="Courier New"/>
          <w:sz w:val="24"/>
          <w:szCs w:val="24"/>
        </w:rPr>
        <w:t>&gt;</w:t>
      </w:r>
    </w:p>
    <w:p w:rsidR="001B060A" w:rsidRPr="00A2618A" w:rsidRDefault="001B060A" w:rsidP="001B060A">
      <w:pPr>
        <w:numPr>
          <w:ilvl w:val="1"/>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it</w:t>
      </w:r>
      <w:proofErr w:type="gramEnd"/>
      <w:r w:rsidRPr="00A2618A">
        <w:rPr>
          <w:rFonts w:ascii="Times New Roman" w:eastAsia="Times New Roman" w:hAnsi="Times New Roman" w:cs="Times New Roman"/>
          <w:sz w:val="24"/>
          <w:szCs w:val="24"/>
        </w:rPr>
        <w:t xml:space="preserve"> is strongly recommended that </w:t>
      </w:r>
      <w:proofErr w:type="spellStart"/>
      <w:r w:rsidRPr="00A2618A">
        <w:rPr>
          <w:rFonts w:ascii="Times New Roman" w:eastAsia="Times New Roman" w:hAnsi="Times New Roman" w:cs="Times New Roman"/>
          <w:sz w:val="24"/>
          <w:szCs w:val="24"/>
        </w:rPr>
        <w:t>globalConstants</w:t>
      </w:r>
      <w:proofErr w:type="spellEnd"/>
      <w:r w:rsidRPr="00A2618A">
        <w:rPr>
          <w:rFonts w:ascii="Times New Roman" w:eastAsia="Times New Roman" w:hAnsi="Times New Roman" w:cs="Times New Roman"/>
          <w:sz w:val="24"/>
          <w:szCs w:val="24"/>
        </w:rPr>
        <w:t xml:space="preserve"> are given names that begin with </w:t>
      </w:r>
      <w:r w:rsidRPr="00A2618A">
        <w:rPr>
          <w:rFonts w:ascii="Courier New" w:eastAsia="Times New Roman" w:hAnsi="Courier New" w:cs="Courier New"/>
          <w:sz w:val="24"/>
          <w:szCs w:val="24"/>
        </w:rPr>
        <w:t>global_</w:t>
      </w:r>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global_NRDBOutputFile</w:t>
      </w:r>
      <w:proofErr w:type="spellEnd"/>
      <w:r w:rsidRPr="00A2618A">
        <w:rPr>
          <w:rFonts w:ascii="Times New Roman" w:eastAsia="Times New Roman" w:hAnsi="Times New Roman" w:cs="Times New Roman"/>
          <w:sz w:val="24"/>
          <w:szCs w:val="24"/>
        </w:rPr>
        <w:t>.  This way they will be recognizable where they are used.</w:t>
      </w:r>
    </w:p>
    <w:p w:rsidR="001B060A" w:rsidRDefault="001B060A" w:rsidP="00A2618A">
      <w:pPr>
        <w:spacing w:before="100" w:beforeAutospacing="1" w:after="100" w:afterAutospacing="1" w:line="240" w:lineRule="auto"/>
        <w:outlineLvl w:val="2"/>
        <w:rPr>
          <w:rFonts w:ascii="Times New Roman" w:eastAsia="Times New Roman" w:hAnsi="Times New Roman" w:cs="Times New Roman"/>
          <w:b/>
          <w:bCs/>
          <w:sz w:val="27"/>
          <w:szCs w:val="27"/>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264383175"/>
      <w:r w:rsidRPr="00A2618A">
        <w:rPr>
          <w:rFonts w:ascii="Times New Roman" w:eastAsia="Times New Roman" w:hAnsi="Times New Roman" w:cs="Times New Roman"/>
          <w:b/>
          <w:bCs/>
          <w:sz w:val="27"/>
          <w:szCs w:val="27"/>
        </w:rPr>
        <w:t>Workflow home directory</w:t>
      </w:r>
      <w:bookmarkEnd w:id="26"/>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Config_files_5572028994748481_"/>
      <w:bookmarkStart w:id="28" w:name="_Toc264383176"/>
      <w:bookmarkEnd w:id="27"/>
      <w:proofErr w:type="spellStart"/>
      <w:r w:rsidRPr="00A2618A">
        <w:rPr>
          <w:rFonts w:ascii="Times New Roman" w:eastAsia="Times New Roman" w:hAnsi="Times New Roman" w:cs="Times New Roman"/>
          <w:b/>
          <w:bCs/>
          <w:sz w:val="27"/>
          <w:szCs w:val="27"/>
        </w:rPr>
        <w:t>Config</w:t>
      </w:r>
      <w:proofErr w:type="spellEnd"/>
      <w:r w:rsidRPr="00A2618A">
        <w:rPr>
          <w:rFonts w:ascii="Times New Roman" w:eastAsia="Times New Roman" w:hAnsi="Times New Roman" w:cs="Times New Roman"/>
          <w:b/>
          <w:bCs/>
          <w:sz w:val="27"/>
          <w:szCs w:val="27"/>
        </w:rPr>
        <w:t xml:space="preserve"> files</w:t>
      </w:r>
      <w:bookmarkEnd w:id="2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xml:space="preserve"> files live in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This</w:t>
      </w:r>
      <w:proofErr w:type="gramEnd"/>
      <w:r w:rsidRPr="00A2618A">
        <w:rPr>
          <w:rFonts w:ascii="Times New Roman" w:eastAsia="Times New Roman" w:hAnsi="Times New Roman" w:cs="Times New Roman"/>
          <w:sz w:val="24"/>
          <w:szCs w:val="24"/>
        </w:rPr>
        <w:t xml:space="preserve"> directory contains much valuable information.  You should consider having it under version control (SVN, CVS, etc).  If you do, be sure that the repository is secure, as these files may contain sensitive information such as login/password info and file paths.</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gus_config_48387851463232345_68183403204"/>
      <w:bookmarkEnd w:id="29"/>
      <w:proofErr w:type="spellStart"/>
      <w:r w:rsidRPr="00A2618A">
        <w:rPr>
          <w:rFonts w:ascii="Times New Roman" w:eastAsia="Times New Roman" w:hAnsi="Times New Roman" w:cs="Times New Roman"/>
          <w:b/>
          <w:bCs/>
          <w:sz w:val="24"/>
          <w:szCs w:val="24"/>
        </w:rPr>
        <w:t>gus.config</w:t>
      </w:r>
      <w:proofErr w:type="spellEnd"/>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workflow gets its database connection from the </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xml:space="preserve"> file ($GUS_HOME/</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This connection is used for both the application data and for the workflow's internal database.</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0" w:name="initOfflineSteps_5652966844548"/>
      <w:bookmarkEnd w:id="30"/>
      <w:proofErr w:type="spellStart"/>
      <w:proofErr w:type="gramStart"/>
      <w:r w:rsidRPr="00A2618A">
        <w:rPr>
          <w:rFonts w:ascii="Times New Roman" w:eastAsia="Times New Roman" w:hAnsi="Times New Roman" w:cs="Times New Roman"/>
          <w:b/>
          <w:bCs/>
          <w:sz w:val="24"/>
          <w:szCs w:val="24"/>
        </w:rPr>
        <w:t>initOfflineSteps</w:t>
      </w:r>
      <w:proofErr w:type="spellEnd"/>
      <w:proofErr w:type="gram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steps</w:t>
      </w:r>
      <w:proofErr w:type="gramEnd"/>
      <w:r w:rsidRPr="00A2618A">
        <w:rPr>
          <w:rFonts w:ascii="Times New Roman" w:eastAsia="Times New Roman" w:hAnsi="Times New Roman" w:cs="Times New Roman"/>
          <w:sz w:val="24"/>
          <w:szCs w:val="24"/>
        </w:rPr>
        <w:t xml:space="preserve"> to take offline at startup)</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1" w:name="loadBalance_prop_0504554058265"/>
      <w:bookmarkEnd w:id="31"/>
      <w:proofErr w:type="spellStart"/>
      <w:r w:rsidRPr="00A2618A">
        <w:rPr>
          <w:rFonts w:ascii="Times New Roman" w:eastAsia="Times New Roman" w:hAnsi="Times New Roman" w:cs="Times New Roman"/>
          <w:b/>
          <w:bCs/>
          <w:sz w:val="24"/>
          <w:szCs w:val="24"/>
        </w:rPr>
        <w:t>loadBalance.prop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configure</w:t>
      </w:r>
      <w:proofErr w:type="gramEnd"/>
      <w:r w:rsidRPr="00A2618A">
        <w:rPr>
          <w:rFonts w:ascii="Times New Roman" w:eastAsia="Times New Roman" w:hAnsi="Times New Roman" w:cs="Times New Roman"/>
          <w:sz w:val="24"/>
          <w:szCs w:val="24"/>
        </w:rPr>
        <w:t xml:space="preserve"> load balancing)</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2" w:name="rootParams_prop_27598901737288"/>
      <w:bookmarkEnd w:id="32"/>
      <w:proofErr w:type="spellStart"/>
      <w:r w:rsidRPr="00A2618A">
        <w:rPr>
          <w:rFonts w:ascii="Times New Roman" w:eastAsia="Times New Roman" w:hAnsi="Times New Roman" w:cs="Times New Roman"/>
          <w:b/>
          <w:bCs/>
          <w:sz w:val="24"/>
          <w:szCs w:val="24"/>
        </w:rPr>
        <w:t>rootParams.prop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    (</w:t>
      </w:r>
      <w:proofErr w:type="gramStart"/>
      <w:r w:rsidRPr="00A2618A">
        <w:rPr>
          <w:rFonts w:ascii="Times New Roman" w:eastAsia="Times New Roman" w:hAnsi="Times New Roman" w:cs="Times New Roman"/>
          <w:sz w:val="24"/>
          <w:szCs w:val="24"/>
        </w:rPr>
        <w:t>root</w:t>
      </w:r>
      <w:proofErr w:type="gramEnd"/>
      <w:r w:rsidRPr="00A2618A">
        <w:rPr>
          <w:rFonts w:ascii="Times New Roman" w:eastAsia="Times New Roman" w:hAnsi="Times New Roman" w:cs="Times New Roman"/>
          <w:sz w:val="24"/>
          <w:szCs w:val="24"/>
        </w:rPr>
        <w:t xml:space="preserve"> parameter values)</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3" w:name="stepsGlobal_prop_6361472092618"/>
      <w:bookmarkEnd w:id="33"/>
      <w:proofErr w:type="spellStart"/>
      <w:r w:rsidRPr="00A2618A">
        <w:rPr>
          <w:rFonts w:ascii="Times New Roman" w:eastAsia="Times New Roman" w:hAnsi="Times New Roman" w:cs="Times New Roman"/>
          <w:b/>
          <w:bCs/>
          <w:sz w:val="24"/>
          <w:szCs w:val="24"/>
        </w:rPr>
        <w:t>stepsShared.prop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Values in </w:t>
      </w:r>
      <w:proofErr w:type="gramStart"/>
      <w:r w:rsidRPr="00A2618A">
        <w:rPr>
          <w:rFonts w:ascii="Times New Roman" w:eastAsia="Times New Roman" w:hAnsi="Times New Roman" w:cs="Times New Roman"/>
          <w:sz w:val="24"/>
          <w:szCs w:val="24"/>
        </w:rPr>
        <w:t>this files</w:t>
      </w:r>
      <w:proofErr w:type="gramEnd"/>
      <w:r w:rsidRPr="00A2618A">
        <w:rPr>
          <w:rFonts w:ascii="Times New Roman" w:eastAsia="Times New Roman" w:hAnsi="Times New Roman" w:cs="Times New Roman"/>
          <w:sz w:val="24"/>
          <w:szCs w:val="24"/>
        </w:rPr>
        <w:t xml:space="preserve"> are visible in three types of files:</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graph</w:t>
      </w:r>
      <w:proofErr w:type="gramEnd"/>
      <w:r w:rsidRPr="00A2618A">
        <w:rPr>
          <w:rFonts w:ascii="Times New Roman" w:eastAsia="Times New Roman" w:hAnsi="Times New Roman" w:cs="Times New Roman"/>
          <w:sz w:val="24"/>
          <w:szCs w:val="24"/>
        </w:rPr>
        <w:t xml:space="preserve"> xml files.  Here they are visible using the @@</w:t>
      </w:r>
      <w:proofErr w:type="spellStart"/>
      <w:r w:rsidRPr="00A2618A">
        <w:rPr>
          <w:rFonts w:ascii="Times New Roman" w:eastAsia="Times New Roman" w:hAnsi="Times New Roman" w:cs="Times New Roman"/>
          <w:sz w:val="24"/>
          <w:szCs w:val="24"/>
        </w:rPr>
        <w:t>property_name</w:t>
      </w:r>
      <w:proofErr w:type="spellEnd"/>
      <w:r w:rsidRPr="00A2618A">
        <w:rPr>
          <w:rFonts w:ascii="Times New Roman" w:eastAsia="Times New Roman" w:hAnsi="Times New Roman" w:cs="Times New Roman"/>
          <w:sz w:val="24"/>
          <w:szCs w:val="24"/>
        </w:rPr>
        <w:t>@@ syntax</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resource</w:t>
      </w:r>
      <w:proofErr w:type="gramEnd"/>
      <w:r w:rsidRPr="00A2618A">
        <w:rPr>
          <w:rFonts w:ascii="Times New Roman" w:eastAsia="Times New Roman" w:hAnsi="Times New Roman" w:cs="Times New Roman"/>
          <w:sz w:val="24"/>
          <w:szCs w:val="24"/>
        </w:rPr>
        <w:t xml:space="preserve"> xml files.  Here they are visible using the @</w:t>
      </w:r>
      <w:proofErr w:type="spellStart"/>
      <w:r w:rsidRPr="00A2618A">
        <w:rPr>
          <w:rFonts w:ascii="Times New Roman" w:eastAsia="Times New Roman" w:hAnsi="Times New Roman" w:cs="Times New Roman"/>
          <w:sz w:val="24"/>
          <w:szCs w:val="24"/>
        </w:rPr>
        <w:t>property_name</w:t>
      </w:r>
      <w:proofErr w:type="spellEnd"/>
      <w:r w:rsidRPr="00A2618A">
        <w:rPr>
          <w:rFonts w:ascii="Times New Roman" w:eastAsia="Times New Roman" w:hAnsi="Times New Roman" w:cs="Times New Roman"/>
          <w:sz w:val="24"/>
          <w:szCs w:val="24"/>
        </w:rPr>
        <w:t>@ syntax</w:t>
      </w:r>
    </w:p>
    <w:p w:rsidR="00A2618A" w:rsidRPr="00A2618A" w:rsidRDefault="00A2618A" w:rsidP="00A261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step classes, using the </w:t>
      </w:r>
      <w:proofErr w:type="spellStart"/>
      <w:r w:rsidRPr="00A2618A">
        <w:rPr>
          <w:rFonts w:ascii="Times New Roman" w:eastAsia="Times New Roman" w:hAnsi="Times New Roman" w:cs="Times New Roman"/>
          <w:sz w:val="24"/>
          <w:szCs w:val="24"/>
        </w:rPr>
        <w:t>getSharedConfig</w:t>
      </w:r>
      <w:proofErr w:type="spellEnd"/>
      <w:r w:rsidRPr="00A2618A">
        <w:rPr>
          <w:rFonts w:ascii="Times New Roman" w:eastAsia="Times New Roman" w:hAnsi="Times New Roman" w:cs="Times New Roman"/>
          <w:sz w:val="24"/>
          <w:szCs w:val="24"/>
        </w:rPr>
        <w:t>() method</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4" w:name="steps_prop_031905495412933416__221216904"/>
      <w:bookmarkEnd w:id="34"/>
      <w:proofErr w:type="spellStart"/>
      <w:r w:rsidRPr="00A2618A">
        <w:rPr>
          <w:rFonts w:ascii="Times New Roman" w:eastAsia="Times New Roman" w:hAnsi="Times New Roman" w:cs="Times New Roman"/>
          <w:b/>
          <w:bCs/>
          <w:sz w:val="24"/>
          <w:szCs w:val="24"/>
        </w:rPr>
        <w:t>steps.prop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steps</w:t>
      </w:r>
      <w:proofErr w:type="gram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35" w:name="workflow_prop_8812961127347246_624895040"/>
      <w:bookmarkEnd w:id="35"/>
      <w:proofErr w:type="spellStart"/>
      <w:r w:rsidRPr="00A2618A">
        <w:rPr>
          <w:rFonts w:ascii="Times New Roman" w:eastAsia="Times New Roman" w:hAnsi="Times New Roman" w:cs="Times New Roman"/>
          <w:b/>
          <w:bCs/>
          <w:sz w:val="24"/>
          <w:szCs w:val="24"/>
        </w:rPr>
        <w:t>workflow.prop</w:t>
      </w:r>
      <w:proofErr w:type="spellEnd"/>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proofErr w:type="gramStart"/>
      <w:r w:rsidRPr="00A2618A">
        <w:rPr>
          <w:rFonts w:ascii="Times New Roman" w:eastAsia="Times New Roman" w:hAnsi="Times New Roman" w:cs="Times New Roman"/>
          <w:sz w:val="24"/>
          <w:szCs w:val="24"/>
        </w:rPr>
        <w:t>meta</w:t>
      </w:r>
      <w:proofErr w:type="gram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Graph_XML_files_41151451653686_520240502"/>
      <w:bookmarkStart w:id="37" w:name="Changing_a_graph_after_the_wor_803877062"/>
      <w:bookmarkStart w:id="38" w:name="_Toc264383177"/>
      <w:bookmarkEnd w:id="36"/>
      <w:bookmarkEnd w:id="37"/>
      <w:r w:rsidRPr="00A2618A">
        <w:rPr>
          <w:rFonts w:ascii="Times New Roman" w:eastAsia="Times New Roman" w:hAnsi="Times New Roman" w:cs="Times New Roman"/>
          <w:b/>
          <w:bCs/>
          <w:sz w:val="27"/>
          <w:szCs w:val="27"/>
        </w:rPr>
        <w:t>Changing a graph after the workflow has begun</w:t>
      </w:r>
      <w:bookmarkEnd w:id="38"/>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 graph may be changed after a workflow has begun, with the following rules:</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graph must not be running</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an existing step may be changed (or deleted) if it is in the READY or ON_DECK state</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new steps can be added to a graph in arbitrary ways with these rules: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for</w:t>
      </w:r>
      <w:proofErr w:type="gramEnd"/>
      <w:r w:rsidRPr="00A2618A">
        <w:rPr>
          <w:rFonts w:ascii="Times New Roman" w:eastAsia="Times New Roman" w:hAnsi="Times New Roman" w:cs="Times New Roman"/>
          <w:sz w:val="24"/>
          <w:szCs w:val="24"/>
        </w:rPr>
        <w:t xml:space="preserve"> all calls to the graph anywhere in the workflow, the return step must be in the READY or ON_DECK state.  (if it is not, UNDO it)</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existing steps that are made to depend on new steps must comply with rule 2</w:t>
      </w:r>
    </w:p>
    <w:p w:rsidR="00A2618A" w:rsidRPr="00A2618A" w:rsidRDefault="00A2618A" w:rsidP="00A261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input parameters of a graph can be changed or deleted, and new ones added with these rules: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calls to the subgraph </w:t>
      </w:r>
      <w:r w:rsidRPr="00A2618A">
        <w:rPr>
          <w:rFonts w:ascii="Times New Roman" w:eastAsia="Times New Roman" w:hAnsi="Times New Roman" w:cs="Times New Roman"/>
          <w:i/>
          <w:iCs/>
          <w:sz w:val="24"/>
          <w:szCs w:val="24"/>
        </w:rPr>
        <w:t xml:space="preserve">may </w:t>
      </w:r>
      <w:r w:rsidRPr="00A2618A">
        <w:rPr>
          <w:rFonts w:ascii="Times New Roman" w:eastAsia="Times New Roman" w:hAnsi="Times New Roman" w:cs="Times New Roman"/>
          <w:sz w:val="24"/>
          <w:szCs w:val="24"/>
        </w:rPr>
        <w:t>be in the DONE state</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all callers of the subgraph must be changed to correctly match the new expected parameters</w:t>
      </w:r>
    </w:p>
    <w:p w:rsidR="00A2618A" w:rsidRPr="00A2618A" w:rsidRDefault="00A2618A" w:rsidP="00A2618A">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no changed or deleted parameters are consumed by a step that does not comply with rule 2</w:t>
      </w:r>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Grafting_12797164556611362_306_079595399"/>
      <w:bookmarkStart w:id="40" w:name="_Toc264383178"/>
      <w:bookmarkEnd w:id="39"/>
      <w:r w:rsidRPr="00A2618A">
        <w:rPr>
          <w:rFonts w:ascii="Times New Roman" w:eastAsia="Times New Roman" w:hAnsi="Times New Roman" w:cs="Times New Roman"/>
          <w:b/>
          <w:bCs/>
          <w:sz w:val="27"/>
          <w:szCs w:val="27"/>
        </w:rPr>
        <w:t>Grafting</w:t>
      </w:r>
      <w:bookmarkEnd w:id="40"/>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Subgraph_references_3105133016"/>
      <w:bookmarkStart w:id="42" w:name="_Toc264383179"/>
      <w:bookmarkEnd w:id="41"/>
      <w:r w:rsidRPr="00A2618A">
        <w:rPr>
          <w:rFonts w:ascii="Times New Roman" w:eastAsia="Times New Roman" w:hAnsi="Times New Roman" w:cs="Times New Roman"/>
          <w:b/>
          <w:bCs/>
          <w:sz w:val="27"/>
          <w:szCs w:val="27"/>
        </w:rPr>
        <w:t>Subgraph references</w:t>
      </w:r>
      <w:bookmarkEnd w:id="42"/>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has an </w:t>
      </w:r>
      <w:proofErr w:type="spellStart"/>
      <w:r w:rsidRPr="00A2618A">
        <w:rPr>
          <w:rFonts w:ascii="Courier New" w:eastAsia="Times New Roman" w:hAnsi="Courier New" w:cs="Courier New"/>
          <w:sz w:val="24"/>
          <w:szCs w:val="24"/>
        </w:rPr>
        <w:t>xmlFilename</w:t>
      </w:r>
      <w:proofErr w:type="spellEnd"/>
      <w:r w:rsidRPr="00A2618A">
        <w:rPr>
          <w:rFonts w:ascii="Courier New" w:eastAsia="Times New Roman" w:hAnsi="Courier New" w:cs="Courier New"/>
          <w:sz w:val="24"/>
          <w:szCs w:val="24"/>
        </w:rPr>
        <w:t>=</w:t>
      </w:r>
      <w:r w:rsidRPr="00A2618A">
        <w:rPr>
          <w:rFonts w:ascii="Times New Roman" w:eastAsia="Times New Roman" w:hAnsi="Times New Roman" w:cs="Times New Roman"/>
          <w:sz w:val="24"/>
          <w:szCs w:val="24"/>
        </w:rPr>
        <w:t xml:space="preserve"> attribute.  The value of this attribute is typically a hard-coded xml file name.  If the value of this attribute is a variable, then this </w:t>
      </w:r>
      <w:r w:rsidRPr="00A2618A">
        <w:rPr>
          <w:rFonts w:ascii="Courier New" w:eastAsia="Times New Roman" w:hAnsi="Courier New" w:cs="Courier New"/>
          <w:sz w:val="24"/>
          <w:szCs w:val="24"/>
        </w:rPr>
        <w:t>&lt;subgraph&gt;</w:t>
      </w:r>
      <w:r w:rsidRPr="00A2618A">
        <w:rPr>
          <w:rFonts w:ascii="Times New Roman" w:eastAsia="Times New Roman" w:hAnsi="Times New Roman" w:cs="Times New Roman"/>
          <w:sz w:val="24"/>
          <w:szCs w:val="24"/>
        </w:rPr>
        <w:t xml:space="preserve"> element is a "subgraph reference."  This is analogous to a </w:t>
      </w:r>
      <w:r w:rsidRPr="00A2618A">
        <w:rPr>
          <w:rFonts w:ascii="Times New Roman" w:eastAsia="Times New Roman" w:hAnsi="Times New Roman" w:cs="Times New Roman"/>
          <w:i/>
          <w:iCs/>
          <w:sz w:val="24"/>
          <w:szCs w:val="24"/>
        </w:rPr>
        <w:t>method reference</w:t>
      </w:r>
      <w:r w:rsidRPr="00A2618A">
        <w:rPr>
          <w:rFonts w:ascii="Times New Roman" w:eastAsia="Times New Roman" w:hAnsi="Times New Roman" w:cs="Times New Roman"/>
          <w:sz w:val="24"/>
          <w:szCs w:val="24"/>
        </w:rPr>
        <w:t xml:space="preserve"> in a programming language.  The pattern of its use is to embed in a standard graph a call to a graph </w:t>
      </w:r>
      <w:r w:rsidRPr="00A2618A">
        <w:rPr>
          <w:rFonts w:ascii="Times New Roman" w:eastAsia="Times New Roman" w:hAnsi="Times New Roman" w:cs="Times New Roman"/>
          <w:sz w:val="24"/>
          <w:szCs w:val="24"/>
        </w:rPr>
        <w:lastRenderedPageBreak/>
        <w:t>that varies depending upon the context in which the standard graph is called.  It is particularly powerful if elements of the standard graph depend on the subgraph reference.  In this case, using a subgraph reference is critical.</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nested_data_dir_83190392547057_995694342"/>
      <w:bookmarkStart w:id="44" w:name="_Toc264383180"/>
      <w:bookmarkEnd w:id="43"/>
      <w:r w:rsidRPr="00A2618A">
        <w:rPr>
          <w:rFonts w:ascii="Times New Roman" w:eastAsia="Times New Roman" w:hAnsi="Times New Roman" w:cs="Times New Roman"/>
          <w:b/>
          <w:bCs/>
          <w:sz w:val="27"/>
          <w:szCs w:val="27"/>
        </w:rPr>
        <w:t>Nested data directory structure</w:t>
      </w:r>
      <w:bookmarkEnd w:id="44"/>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Files produced and consumed by steps are stored in a common directory structure.  A preferred design for this directory is to have its structure mirror the nesting of subgraphs.  This is accomplished by:</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each graph defining an input parameter called </w:t>
      </w:r>
      <w:proofErr w:type="spellStart"/>
      <w:r w:rsidRPr="00A2618A">
        <w:rPr>
          <w:rFonts w:ascii="Courier New" w:eastAsia="Times New Roman" w:hAnsi="Courier New" w:cs="Courier New"/>
          <w:sz w:val="24"/>
          <w:szCs w:val="24"/>
        </w:rPr>
        <w:t>parentDataDir</w:t>
      </w:r>
      <w:proofErr w:type="spellEnd"/>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for</w:t>
      </w:r>
      <w:proofErr w:type="gramEnd"/>
      <w:r w:rsidRPr="00A2618A">
        <w:rPr>
          <w:rFonts w:ascii="Times New Roman" w:eastAsia="Times New Roman" w:hAnsi="Times New Roman" w:cs="Times New Roman"/>
          <w:sz w:val="24"/>
          <w:szCs w:val="24"/>
        </w:rPr>
        <w:t xml:space="preserve"> the root graph, the value of </w:t>
      </w:r>
      <w:proofErr w:type="spellStart"/>
      <w:r w:rsidRPr="00A2618A">
        <w:rPr>
          <w:rFonts w:ascii="Times New Roman" w:eastAsia="Times New Roman" w:hAnsi="Times New Roman" w:cs="Times New Roman"/>
          <w:sz w:val="24"/>
          <w:szCs w:val="24"/>
        </w:rPr>
        <w:t>parentDataDir</w:t>
      </w:r>
      <w:proofErr w:type="spellEnd"/>
      <w:r w:rsidRPr="00A2618A">
        <w:rPr>
          <w:rFonts w:ascii="Times New Roman" w:eastAsia="Times New Roman" w:hAnsi="Times New Roman" w:cs="Times New Roman"/>
          <w:sz w:val="24"/>
          <w:szCs w:val="24"/>
        </w:rPr>
        <w:t xml:space="preserve"> is provided by the </w:t>
      </w:r>
      <w:proofErr w:type="spellStart"/>
      <w:r w:rsidRPr="00A2618A">
        <w:rPr>
          <w:rFonts w:ascii="Courier New" w:eastAsia="Times New Roman" w:hAnsi="Courier New" w:cs="Courier New"/>
          <w:sz w:val="24"/>
          <w:szCs w:val="24"/>
        </w:rPr>
        <w:t>rootParams.prop</w:t>
      </w:r>
      <w:proofErr w:type="spellEnd"/>
      <w:r w:rsidRPr="00A2618A">
        <w:rPr>
          <w:rFonts w:ascii="Times New Roman" w:eastAsia="Times New Roman" w:hAnsi="Times New Roman" w:cs="Times New Roman"/>
          <w:sz w:val="24"/>
          <w:szCs w:val="24"/>
        </w:rPr>
        <w:t xml:space="preserve"> file.  This is the root of the directory structure</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each</w:t>
      </w:r>
      <w:proofErr w:type="gramEnd"/>
      <w:r w:rsidRPr="00A2618A">
        <w:rPr>
          <w:rFonts w:ascii="Times New Roman" w:eastAsia="Times New Roman" w:hAnsi="Times New Roman" w:cs="Times New Roman"/>
          <w:sz w:val="24"/>
          <w:szCs w:val="24"/>
        </w:rPr>
        <w:t xml:space="preserve"> graph calls a </w:t>
      </w:r>
      <w:proofErr w:type="spellStart"/>
      <w:r w:rsidRPr="00A2618A">
        <w:rPr>
          <w:rFonts w:ascii="Courier New" w:eastAsia="Times New Roman" w:hAnsi="Courier New" w:cs="Courier New"/>
          <w:sz w:val="24"/>
          <w:szCs w:val="24"/>
        </w:rPr>
        <w:t>makeDataDir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step that creates a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which is a subdirectory of its </w:t>
      </w:r>
      <w:proofErr w:type="spellStart"/>
      <w:r w:rsidRPr="00A2618A">
        <w:rPr>
          <w:rFonts w:ascii="Courier New" w:eastAsia="Times New Roman" w:hAnsi="Courier New" w:cs="Courier New"/>
          <w:sz w:val="24"/>
          <w:szCs w:val="24"/>
        </w:rPr>
        <w:t>parentDataDir</w:t>
      </w:r>
      <w:proofErr w:type="spellEnd"/>
      <w:r w:rsidRPr="00A2618A">
        <w:rPr>
          <w:rFonts w:ascii="Times New Roman" w:eastAsia="Times New Roman" w:hAnsi="Times New Roman" w:cs="Times New Roman"/>
          <w:sz w:val="24"/>
          <w:szCs w:val="24"/>
        </w:rPr>
        <w:t>, named for this graph.  </w:t>
      </w:r>
    </w:p>
    <w:p w:rsidR="00A2618A" w:rsidRPr="00A2618A" w:rsidRDefault="00A2618A" w:rsidP="00A261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recursively, each graph passes its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to its subgraph as their </w:t>
      </w:r>
      <w:proofErr w:type="spellStart"/>
      <w:r w:rsidRPr="00A2618A">
        <w:rPr>
          <w:rFonts w:ascii="Courier New" w:eastAsia="Times New Roman" w:hAnsi="Courier New" w:cs="Courier New"/>
          <w:sz w:val="24"/>
          <w:szCs w:val="24"/>
        </w:rPr>
        <w:t>parentDataDir</w:t>
      </w:r>
      <w:proofErr w:type="spellEnd"/>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w:t>
      </w:r>
      <w:r w:rsidRPr="00A2618A">
        <w:rPr>
          <w:rFonts w:ascii="Times New Roman" w:eastAsia="Times New Roman" w:hAnsi="Times New Roman" w:cs="Times New Roman"/>
          <w:sz w:val="24"/>
          <w:szCs w:val="24"/>
        </w:rPr>
        <w:br/>
        <w:t xml:space="preserve">Steps within the same graph can use their graphs </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variable to refer to each other's files.  A best practice is to use a constant for these file names to avoid file name mistakes</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proofErr w:type="gramStart"/>
      <w:r w:rsidRPr="00A2618A">
        <w:rPr>
          <w:rFonts w:ascii="Times New Roman" w:eastAsia="Times New Roman" w:hAnsi="Times New Roman" w:cs="Times New Roman"/>
          <w:sz w:val="24"/>
          <w:szCs w:val="24"/>
        </w:rPr>
        <w:t>The</w:t>
      </w:r>
      <w:proofErr w:type="gramEnd"/>
      <w:r w:rsidRPr="00A2618A">
        <w:rPr>
          <w:rFonts w:ascii="Times New Roman" w:eastAsia="Times New Roman" w:hAnsi="Times New Roman" w:cs="Times New Roman"/>
          <w:sz w:val="24"/>
          <w:szCs w:val="24"/>
        </w:rPr>
        <w:t xml:space="preserve"> root of this tree is in </w:t>
      </w:r>
      <w:proofErr w:type="spellStart"/>
      <w:r w:rsidRPr="00A2618A">
        <w:rPr>
          <w:rFonts w:ascii="Times New Roman" w:eastAsia="Times New Roman" w:hAnsi="Times New Roman" w:cs="Times New Roman"/>
          <w:sz w:val="24"/>
          <w:szCs w:val="24"/>
        </w:rPr>
        <w:t>workflow_home</w:t>
      </w:r>
      <w:proofErr w:type="spellEnd"/>
      <w:r w:rsidRPr="00A2618A">
        <w:rPr>
          <w:rFonts w:ascii="Times New Roman" w:eastAsia="Times New Roman" w:hAnsi="Times New Roman" w:cs="Times New Roman"/>
          <w:sz w:val="24"/>
          <w:szCs w:val="24"/>
        </w:rPr>
        <w:t xml:space="preserve">/data.  The </w:t>
      </w:r>
      <w:proofErr w:type="spellStart"/>
      <w:r w:rsidRPr="00A2618A">
        <w:rPr>
          <w:rFonts w:ascii="Times New Roman" w:eastAsia="Times New Roman" w:hAnsi="Times New Roman" w:cs="Times New Roman"/>
          <w:sz w:val="24"/>
          <w:szCs w:val="24"/>
        </w:rPr>
        <w:t>WorkflowStepInvoker</w:t>
      </w:r>
      <w:proofErr w:type="spellEnd"/>
      <w:r w:rsidRPr="00A2618A">
        <w:rPr>
          <w:rFonts w:ascii="Times New Roman" w:eastAsia="Times New Roman" w:hAnsi="Times New Roman" w:cs="Times New Roman"/>
          <w:sz w:val="24"/>
          <w:szCs w:val="24"/>
        </w:rPr>
        <w:t xml:space="preserve"> </w:t>
      </w:r>
      <w:proofErr w:type="spellStart"/>
      <w:r w:rsidRPr="00A2618A">
        <w:rPr>
          <w:rFonts w:ascii="Times New Roman" w:eastAsia="Times New Roman" w:hAnsi="Times New Roman" w:cs="Times New Roman"/>
          <w:sz w:val="24"/>
          <w:szCs w:val="24"/>
        </w:rPr>
        <w:t>superclass</w:t>
      </w:r>
      <w:proofErr w:type="spellEnd"/>
      <w:r w:rsidRPr="00A2618A">
        <w:rPr>
          <w:rFonts w:ascii="Times New Roman" w:eastAsia="Times New Roman" w:hAnsi="Times New Roman" w:cs="Times New Roman"/>
          <w:sz w:val="24"/>
          <w:szCs w:val="24"/>
        </w:rPr>
        <w:t xml:space="preserve"> makes this available to all steps, via the </w:t>
      </w:r>
      <w:proofErr w:type="spellStart"/>
      <w:proofErr w:type="gramStart"/>
      <w:r w:rsidRPr="00A2618A">
        <w:rPr>
          <w:rFonts w:ascii="Times New Roman" w:eastAsia="Times New Roman" w:hAnsi="Times New Roman" w:cs="Times New Roman"/>
          <w:sz w:val="24"/>
          <w:szCs w:val="24"/>
        </w:rPr>
        <w:t>getDataDir</w:t>
      </w:r>
      <w:proofErr w:type="spellEnd"/>
      <w:r w:rsidRPr="00A2618A">
        <w:rPr>
          <w:rFonts w:ascii="Times New Roman" w:eastAsia="Times New Roman" w:hAnsi="Times New Roman" w:cs="Times New Roman"/>
          <w:sz w:val="24"/>
          <w:szCs w:val="24"/>
        </w:rPr>
        <w:t>(</w:t>
      </w:r>
      <w:proofErr w:type="gramEnd"/>
      <w:r w:rsidRPr="00A2618A">
        <w:rPr>
          <w:rFonts w:ascii="Times New Roman" w:eastAsia="Times New Roman" w:hAnsi="Times New Roman" w:cs="Times New Roman"/>
          <w:sz w:val="24"/>
          <w:szCs w:val="24"/>
        </w:rPr>
        <w:t>) method, which is relative to the root.</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Resource_steps_140243878168178_466459299"/>
      <w:bookmarkStart w:id="46" w:name="_Toc264383181"/>
      <w:bookmarkEnd w:id="45"/>
      <w:r w:rsidRPr="00A2618A">
        <w:rPr>
          <w:rFonts w:ascii="Times New Roman" w:eastAsia="Times New Roman" w:hAnsi="Times New Roman" w:cs="Times New Roman"/>
          <w:b/>
          <w:bCs/>
          <w:sz w:val="27"/>
          <w:szCs w:val="27"/>
        </w:rPr>
        <w:t>Resource steps</w:t>
      </w:r>
      <w:bookmarkEnd w:id="46"/>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A set of steps in the workflow called </w:t>
      </w:r>
      <w:r w:rsidRPr="00A2618A">
        <w:rPr>
          <w:rFonts w:ascii="Times New Roman" w:eastAsia="Times New Roman" w:hAnsi="Times New Roman" w:cs="Times New Roman"/>
          <w:i/>
          <w:iCs/>
          <w:sz w:val="24"/>
          <w:szCs w:val="24"/>
        </w:rPr>
        <w:t xml:space="preserve">resources </w:t>
      </w:r>
      <w:r w:rsidRPr="00A2618A">
        <w:rPr>
          <w:rFonts w:ascii="Times New Roman" w:eastAsia="Times New Roman" w:hAnsi="Times New Roman" w:cs="Times New Roman"/>
          <w:sz w:val="24"/>
          <w:szCs w:val="24"/>
        </w:rPr>
        <w:t>acquire data from outside the workflow and make it available to other steps in the flow either as files or in the database.  Or they may simply load the data into the database for use after the workflow is complete.  The design pattern for a resource step is:</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w:t>
      </w:r>
      <w:proofErr w:type="gramEnd"/>
      <w:r w:rsidRPr="00A2618A">
        <w:rPr>
          <w:rFonts w:ascii="Times New Roman" w:eastAsia="Times New Roman" w:hAnsi="Times New Roman" w:cs="Times New Roman"/>
          <w:sz w:val="24"/>
          <w:szCs w:val="24"/>
        </w:rPr>
        <w:t xml:space="preserve"> resource is defined using a &lt;resource&gt; element in a resource XML file.  For example, </w:t>
      </w:r>
      <w:hyperlink r:id="rId16" w:tooltip="datasources/plasmodb/pvivax.xml" w:history="1">
        <w:proofErr w:type="spellStart"/>
        <w:r w:rsidRPr="00A2618A">
          <w:rPr>
            <w:rFonts w:ascii="Times New Roman" w:eastAsia="Times New Roman" w:hAnsi="Times New Roman" w:cs="Times New Roman"/>
            <w:color w:val="0000FF"/>
            <w:sz w:val="24"/>
            <w:szCs w:val="24"/>
            <w:u w:val="single"/>
          </w:rPr>
          <w:t>datasources</w:t>
        </w:r>
        <w:proofErr w:type="spellEnd"/>
        <w:r w:rsidRPr="00A2618A">
          <w:rPr>
            <w:rFonts w:ascii="Times New Roman" w:eastAsia="Times New Roman" w:hAnsi="Times New Roman" w:cs="Times New Roman"/>
            <w:color w:val="0000FF"/>
            <w:sz w:val="24"/>
            <w:szCs w:val="24"/>
            <w:u w:val="single"/>
          </w:rPr>
          <w:t>/</w:t>
        </w:r>
        <w:proofErr w:type="spellStart"/>
        <w:r w:rsidRPr="00A2618A">
          <w:rPr>
            <w:rFonts w:ascii="Times New Roman" w:eastAsia="Times New Roman" w:hAnsi="Times New Roman" w:cs="Times New Roman"/>
            <w:color w:val="0000FF"/>
            <w:sz w:val="24"/>
            <w:szCs w:val="24"/>
            <w:u w:val="single"/>
          </w:rPr>
          <w:t>plasmodb</w:t>
        </w:r>
        <w:proofErr w:type="spellEnd"/>
        <w:r w:rsidRPr="00A2618A">
          <w:rPr>
            <w:rFonts w:ascii="Times New Roman" w:eastAsia="Times New Roman" w:hAnsi="Times New Roman" w:cs="Times New Roman"/>
            <w:color w:val="0000FF"/>
            <w:sz w:val="24"/>
            <w:szCs w:val="24"/>
            <w:u w:val="single"/>
          </w:rPr>
          <w:t>/pvivax.xml</w:t>
        </w:r>
      </w:hyperlink>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a</w:t>
      </w:r>
      <w:proofErr w:type="gramEnd"/>
      <w:r w:rsidRPr="00A2618A">
        <w:rPr>
          <w:rFonts w:ascii="Times New Roman" w:eastAsia="Times New Roman" w:hAnsi="Times New Roman" w:cs="Times New Roman"/>
          <w:sz w:val="24"/>
          <w:szCs w:val="24"/>
        </w:rPr>
        <w:t xml:space="preserve"> resource XML file may contain many &lt;resource&gt; elements. </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a</w:t>
      </w:r>
      <w:proofErr w:type="spellEnd"/>
      <w:r w:rsidRPr="00A2618A">
        <w:rPr>
          <w:rFonts w:ascii="Times New Roman" w:eastAsia="Times New Roman" w:hAnsi="Times New Roman" w:cs="Times New Roman"/>
          <w:sz w:val="24"/>
          <w:szCs w:val="24"/>
        </w:rPr>
        <w:t xml:space="preserve"> &lt;resource&gt; has a unique name that is an index into the resource XML file.</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a</w:t>
      </w:r>
      <w:proofErr w:type="spellEnd"/>
      <w:r w:rsidRPr="00A2618A">
        <w:rPr>
          <w:rFonts w:ascii="Times New Roman" w:eastAsia="Times New Roman" w:hAnsi="Times New Roman" w:cs="Times New Roman"/>
          <w:sz w:val="24"/>
          <w:szCs w:val="24"/>
        </w:rPr>
        <w:t xml:space="preserve"> &lt;resource&gt; has a version</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resource name and version are used in the database to populate the GUS tables </w:t>
      </w:r>
      <w:proofErr w:type="spellStart"/>
      <w:r w:rsidRPr="00A2618A">
        <w:rPr>
          <w:rFonts w:ascii="Times New Roman" w:eastAsia="Times New Roman" w:hAnsi="Times New Roman" w:cs="Times New Roman"/>
          <w:sz w:val="24"/>
          <w:szCs w:val="24"/>
        </w:rPr>
        <w:t>SRes.ExternalDatabase</w:t>
      </w:r>
      <w:proofErr w:type="spellEnd"/>
      <w:r w:rsidRPr="00A2618A">
        <w:rPr>
          <w:rFonts w:ascii="Times New Roman" w:eastAsia="Times New Roman" w:hAnsi="Times New Roman" w:cs="Times New Roman"/>
          <w:sz w:val="24"/>
          <w:szCs w:val="24"/>
        </w:rPr>
        <w:t xml:space="preserve"> and </w:t>
      </w:r>
      <w:proofErr w:type="spellStart"/>
      <w:r w:rsidRPr="00A2618A">
        <w:rPr>
          <w:rFonts w:ascii="Times New Roman" w:eastAsia="Times New Roman" w:hAnsi="Times New Roman" w:cs="Times New Roman"/>
          <w:sz w:val="24"/>
          <w:szCs w:val="24"/>
        </w:rPr>
        <w:t>SRes.ExternalDatabaseRelease</w:t>
      </w:r>
      <w:proofErr w:type="spellEnd"/>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in</w:t>
      </w:r>
      <w:proofErr w:type="gramEnd"/>
      <w:r w:rsidRPr="00A2618A">
        <w:rPr>
          <w:rFonts w:ascii="Times New Roman" w:eastAsia="Times New Roman" w:hAnsi="Times New Roman" w:cs="Times New Roman"/>
          <w:sz w:val="24"/>
          <w:szCs w:val="24"/>
        </w:rPr>
        <w:t xml:space="preserve"> the workflow graph, each resource is processed by a call to a subgraph called </w:t>
      </w:r>
      <w:proofErr w:type="spellStart"/>
      <w:r w:rsidRPr="00A2618A">
        <w:rPr>
          <w:rFonts w:ascii="Times New Roman" w:eastAsia="Times New Roman" w:hAnsi="Times New Roman" w:cs="Times New Roman"/>
          <w:sz w:val="24"/>
          <w:szCs w:val="24"/>
        </w:rPr>
        <w:t>LoadResources</w:t>
      </w:r>
      <w:proofErr w:type="spellEnd"/>
      <w:r w:rsidRPr="00A2618A">
        <w:rPr>
          <w:rFonts w:ascii="Times New Roman" w:eastAsia="Times New Roman" w:hAnsi="Times New Roman" w:cs="Times New Roman"/>
          <w:sz w:val="24"/>
          <w:szCs w:val="24"/>
        </w:rPr>
        <w:t>. </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LoadResource</w:t>
      </w:r>
      <w:proofErr w:type="spellEnd"/>
      <w:r w:rsidRPr="00A2618A">
        <w:rPr>
          <w:rFonts w:ascii="Times New Roman" w:eastAsia="Times New Roman" w:hAnsi="Times New Roman" w:cs="Times New Roman"/>
          <w:sz w:val="24"/>
          <w:szCs w:val="24"/>
        </w:rPr>
        <w:t xml:space="preserve"> steps that are in a subgraph should all be in one resources XML file</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each step in the </w:t>
      </w:r>
      <w:proofErr w:type="spellStart"/>
      <w:r w:rsidRPr="00A2618A">
        <w:rPr>
          <w:rFonts w:ascii="Times New Roman" w:eastAsia="Times New Roman" w:hAnsi="Times New Roman" w:cs="Times New Roman"/>
          <w:sz w:val="24"/>
          <w:szCs w:val="24"/>
        </w:rPr>
        <w:t>LoadResources</w:t>
      </w:r>
      <w:proofErr w:type="spellEnd"/>
      <w:r w:rsidRPr="00A2618A">
        <w:rPr>
          <w:rFonts w:ascii="Times New Roman" w:eastAsia="Times New Roman" w:hAnsi="Times New Roman" w:cs="Times New Roman"/>
          <w:sz w:val="24"/>
          <w:szCs w:val="24"/>
        </w:rPr>
        <w:t xml:space="preserve"> subgraph is parameterized by</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resources XML file containing the resource definition</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the name of the resource</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the </w:t>
      </w:r>
      <w:proofErr w:type="spellStart"/>
      <w:r w:rsidRPr="00A2618A">
        <w:rPr>
          <w:rFonts w:ascii="Times New Roman" w:eastAsia="Times New Roman" w:hAnsi="Times New Roman" w:cs="Times New Roman"/>
          <w:sz w:val="24"/>
          <w:szCs w:val="24"/>
        </w:rPr>
        <w:t>subgraph's</w:t>
      </w:r>
      <w:proofErr w:type="spellEnd"/>
      <w:r w:rsidRPr="00A2618A">
        <w:rPr>
          <w:rFonts w:ascii="Times New Roman" w:eastAsia="Times New Roman" w:hAnsi="Times New Roman" w:cs="Times New Roman"/>
          <w:sz w:val="24"/>
          <w:szCs w:val="24"/>
        </w:rPr>
        <w:t xml:space="preserve"> </w:t>
      </w:r>
      <w:proofErr w:type="spellStart"/>
      <w:r w:rsidRPr="00A2618A">
        <w:rPr>
          <w:rFonts w:ascii="Courier New" w:eastAsia="Times New Roman" w:hAnsi="Courier New" w:cs="Courier New"/>
          <w:sz w:val="24"/>
          <w:szCs w:val="24"/>
        </w:rPr>
        <w:t>dataDir</w:t>
      </w:r>
      <w:proofErr w:type="spellEnd"/>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lastRenderedPageBreak/>
        <w:t xml:space="preserve">the </w:t>
      </w:r>
      <w:proofErr w:type="spellStart"/>
      <w:r w:rsidRPr="00A2618A">
        <w:rPr>
          <w:rFonts w:ascii="Courier New" w:eastAsia="Times New Roman" w:hAnsi="Courier New" w:cs="Courier New"/>
          <w:sz w:val="24"/>
          <w:szCs w:val="24"/>
        </w:rPr>
        <w:t>globalDataDir</w:t>
      </w:r>
      <w:proofErr w:type="spellEnd"/>
      <w:r w:rsidRPr="00A2618A">
        <w:rPr>
          <w:rFonts w:ascii="Courier New" w:eastAsia="Times New Roman" w:hAnsi="Courier New" w:cs="Courier New"/>
          <w:sz w:val="24"/>
          <w:szCs w:val="24"/>
        </w:rPr>
        <w:t xml:space="preserve"> </w:t>
      </w:r>
    </w:p>
    <w:p w:rsidR="00A2618A" w:rsidRPr="00A2618A" w:rsidRDefault="00A2618A" w:rsidP="00A2618A">
      <w:pPr>
        <w:numPr>
          <w:ilvl w:val="0"/>
          <w:numId w:val="19"/>
        </w:numPr>
        <w:spacing w:before="100" w:beforeAutospacing="1" w:after="100" w:afterAutospacing="1" w:line="240" w:lineRule="auto"/>
        <w:rPr>
          <w:rFonts w:ascii="Verdana" w:eastAsia="Times New Roman" w:hAnsi="Verdana" w:cs="Times New Roman"/>
          <w:sz w:val="24"/>
          <w:szCs w:val="24"/>
        </w:rPr>
      </w:pPr>
      <w:r w:rsidRPr="00A2618A">
        <w:rPr>
          <w:rFonts w:ascii="Verdana" w:eastAsia="Times New Roman" w:hAnsi="Verdana" w:cs="Times New Roman"/>
          <w:sz w:val="24"/>
          <w:szCs w:val="24"/>
        </w:rPr>
        <w:t>the &lt;unpack&gt; and &lt;</w:t>
      </w:r>
      <w:proofErr w:type="spellStart"/>
      <w:r w:rsidRPr="00A2618A">
        <w:rPr>
          <w:rFonts w:ascii="Verdana" w:eastAsia="Times New Roman" w:hAnsi="Verdana" w:cs="Times New Roman"/>
          <w:sz w:val="24"/>
          <w:szCs w:val="24"/>
        </w:rPr>
        <w:t>pluginArgs</w:t>
      </w:r>
      <w:proofErr w:type="spellEnd"/>
      <w:r w:rsidRPr="00A2618A">
        <w:rPr>
          <w:rFonts w:ascii="Verdana" w:eastAsia="Times New Roman" w:hAnsi="Verdana" w:cs="Times New Roman"/>
          <w:sz w:val="24"/>
          <w:szCs w:val="24"/>
        </w:rPr>
        <w:t>&gt; elements of a &lt;resource&gt; can use these macros: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w:t>
      </w:r>
    </w:p>
    <w:p w:rsidR="00A2618A" w:rsidRPr="00A2618A" w:rsidRDefault="00A2618A" w:rsidP="00A2618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allows &lt;unpack&gt; and &lt;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 elements to share files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globalDataDir</w:t>
      </w:r>
      <w:proofErr w:type="spellEnd"/>
      <w:r w:rsidRPr="00A2618A">
        <w:rPr>
          <w:rFonts w:ascii="Courier New" w:eastAsia="Times New Roman" w:hAnsi="Courier New" w:cs="Courier New"/>
          <w:sz w:val="24"/>
          <w:szCs w:val="24"/>
        </w:rPr>
        <w:t>@</w:t>
      </w:r>
    </w:p>
    <w:p w:rsidR="00A2618A" w:rsidRPr="00A2618A" w:rsidRDefault="00A2618A" w:rsidP="00A2618A">
      <w:pPr>
        <w:numPr>
          <w:ilvl w:val="2"/>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Courier New" w:eastAsia="Times New Roman" w:hAnsi="Courier New" w:cs="Courier New"/>
          <w:sz w:val="24"/>
          <w:szCs w:val="24"/>
        </w:rPr>
        <w:t>allows &lt;unpack&gt; and &lt;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 elements to see files produced by global steps</w:t>
      </w:r>
    </w:p>
    <w:p w:rsidR="00A2618A" w:rsidRPr="00A2618A" w:rsidRDefault="00A2618A" w:rsidP="00A2618A">
      <w:pPr>
        <w:numPr>
          <w:ilvl w:val="1"/>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and</w:t>
      </w:r>
      <w:proofErr w:type="gramEnd"/>
      <w:r w:rsidRPr="00A2618A">
        <w:rPr>
          <w:rFonts w:ascii="Verdana" w:eastAsia="Times New Roman" w:hAnsi="Verdana" w:cs="Times New Roman"/>
          <w:sz w:val="24"/>
          <w:szCs w:val="24"/>
        </w:rPr>
        <w:t xml:space="preserve"> properties from the </w:t>
      </w:r>
      <w:proofErr w:type="spellStart"/>
      <w:r w:rsidRPr="00A2618A">
        <w:rPr>
          <w:rFonts w:ascii="Courier New" w:eastAsia="Times New Roman" w:hAnsi="Courier New" w:cs="Courier New"/>
          <w:sz w:val="24"/>
          <w:szCs w:val="24"/>
        </w:rPr>
        <w:t>stepsGlobal.prop</w:t>
      </w:r>
      <w:proofErr w:type="spellEnd"/>
      <w:r w:rsidRPr="00A2618A">
        <w:rPr>
          <w:rFonts w:ascii="Verdana" w:eastAsia="Times New Roman" w:hAnsi="Verdana" w:cs="Times New Roman"/>
          <w:sz w:val="24"/>
          <w:szCs w:val="24"/>
        </w:rPr>
        <w:t xml:space="preserve"> file.  (</w:t>
      </w:r>
      <w:proofErr w:type="spellStart"/>
      <w:r w:rsidRPr="00A2618A">
        <w:rPr>
          <w:rFonts w:ascii="Verdana" w:eastAsia="Times New Roman" w:hAnsi="Verdana" w:cs="Times New Roman"/>
          <w:sz w:val="24"/>
          <w:szCs w:val="24"/>
        </w:rPr>
        <w:t>eg</w:t>
      </w:r>
      <w:proofErr w:type="spellEnd"/>
      <w:r w:rsidRPr="00A2618A">
        <w:rPr>
          <w:rFonts w:ascii="Verdana" w:eastAsia="Times New Roman" w:hAnsi="Verdana" w:cs="Times New Roman"/>
          <w:sz w:val="24"/>
          <w:szCs w:val="24"/>
        </w:rPr>
        <w:t xml:space="preserve">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soVer</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 xml:space="preserve">if &lt;resource&gt; elements within a resources XML need to share files they must navigate the nested directory structure to find the needed file, for example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dataDir</w:t>
      </w:r>
      <w:proofErr w:type="spellEnd"/>
      <w:r w:rsidRPr="00A2618A">
        <w:rPr>
          <w:rFonts w:ascii="Courier New" w:eastAsia="Times New Roman" w:hAnsi="Courier New" w:cs="Courier New"/>
          <w:sz w:val="24"/>
          <w:szCs w:val="24"/>
        </w:rPr>
        <w:t>@/../IEDB/</w:t>
      </w:r>
      <w:proofErr w:type="spellStart"/>
      <w:r w:rsidRPr="00A2618A">
        <w:rPr>
          <w:rFonts w:ascii="Courier New" w:eastAsia="Times New Roman" w:hAnsi="Courier New" w:cs="Courier New"/>
          <w:sz w:val="24"/>
          <w:szCs w:val="24"/>
        </w:rPr>
        <w:t>iedb.fasta</w:t>
      </w:r>
      <w:proofErr w:type="spellEnd"/>
      <w:r w:rsidRPr="00A2618A">
        <w:rPr>
          <w:rFonts w:ascii="Verdana" w:eastAsia="Times New Roman" w:hAnsi="Verdana" w:cs="Times New Roman"/>
          <w:sz w:val="24"/>
          <w:szCs w:val="24"/>
        </w:rPr>
        <w:t>.  This is a workaround and should be avoided.</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with</w:t>
      </w:r>
      <w:proofErr w:type="gramEnd"/>
      <w:r w:rsidRPr="00A2618A">
        <w:rPr>
          <w:rFonts w:ascii="Verdana" w:eastAsia="Times New Roman" w:hAnsi="Verdana" w:cs="Times New Roman"/>
          <w:sz w:val="24"/>
          <w:szCs w:val="24"/>
        </w:rPr>
        <w:t xml:space="preserve"> the exception of </w:t>
      </w:r>
      <w:r w:rsidRPr="00A2618A">
        <w:rPr>
          <w:rFonts w:ascii="Courier New" w:eastAsia="Times New Roman" w:hAnsi="Courier New" w:cs="Courier New"/>
          <w:sz w:val="24"/>
          <w:szCs w:val="24"/>
        </w:rPr>
        <w:t>version=</w:t>
      </w:r>
      <w:r w:rsidRPr="00A2618A">
        <w:rPr>
          <w:rFonts w:ascii="Verdana" w:eastAsia="Times New Roman" w:hAnsi="Verdana" w:cs="Times New Roman"/>
          <w:sz w:val="24"/>
          <w:szCs w:val="24"/>
        </w:rPr>
        <w:t xml:space="preserve"> always use macros for a version, </w:t>
      </w:r>
      <w:proofErr w:type="spellStart"/>
      <w:r w:rsidRPr="00A2618A">
        <w:rPr>
          <w:rFonts w:ascii="Verdana" w:eastAsia="Times New Roman" w:hAnsi="Verdana" w:cs="Times New Roman"/>
          <w:sz w:val="24"/>
          <w:szCs w:val="24"/>
        </w:rPr>
        <w:t>eg</w:t>
      </w:r>
      <w:proofErr w:type="spellEnd"/>
      <w:r w:rsidRPr="00A2618A">
        <w:rPr>
          <w:rFonts w:ascii="Verdana" w:eastAsia="Times New Roman" w:hAnsi="Verdana" w:cs="Times New Roman"/>
          <w:sz w:val="24"/>
          <w:szCs w:val="24"/>
        </w:rPr>
        <w:t>, </w:t>
      </w:r>
      <w:r w:rsidRPr="00A2618A">
        <w:rPr>
          <w:rFonts w:ascii="Courier New" w:eastAsia="Times New Roman" w:hAnsi="Courier New" w:cs="Courier New"/>
          <w:sz w:val="24"/>
          <w:szCs w:val="24"/>
        </w:rPr>
        <w:t>%RESOURCE_VERSION%</w:t>
      </w:r>
      <w:r w:rsidRPr="00A2618A">
        <w:rPr>
          <w:rFonts w:ascii="Verdana" w:eastAsia="Times New Roman" w:hAnsi="Verdana" w:cs="Courier New"/>
          <w:sz w:val="24"/>
          <w:szCs w:val="24"/>
        </w:rPr>
        <w:t xml:space="preserve"> or </w:t>
      </w:r>
      <w:r w:rsidRPr="00A2618A">
        <w:rPr>
          <w:rFonts w:ascii="Courier New" w:eastAsia="Times New Roman" w:hAnsi="Courier New" w:cs="Courier New"/>
          <w:sz w:val="24"/>
          <w:szCs w:val="24"/>
        </w:rPr>
        <w:t>@</w:t>
      </w:r>
      <w:proofErr w:type="spellStart"/>
      <w:r w:rsidRPr="00A2618A">
        <w:rPr>
          <w:rFonts w:ascii="Courier New" w:eastAsia="Times New Roman" w:hAnsi="Courier New" w:cs="Courier New"/>
          <w:sz w:val="24"/>
          <w:szCs w:val="24"/>
        </w:rPr>
        <w:t>goVer</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 xml:space="preserve">.  The latter can be defined in </w:t>
      </w:r>
      <w:proofErr w:type="spellStart"/>
      <w:r w:rsidRPr="00A2618A">
        <w:rPr>
          <w:rFonts w:ascii="Courier New" w:eastAsia="Times New Roman" w:hAnsi="Courier New" w:cs="Courier New"/>
          <w:sz w:val="24"/>
          <w:szCs w:val="24"/>
        </w:rPr>
        <w:t>stepsGlobal.prop</w:t>
      </w:r>
      <w:proofErr w:type="spellEnd"/>
      <w:r w:rsidRPr="00A2618A">
        <w:rPr>
          <w:rFonts w:ascii="Verdana" w:eastAsia="Times New Roman" w:hAnsi="Verdana" w:cs="Times New Roman"/>
          <w:sz w:val="24"/>
          <w:szCs w:val="24"/>
        </w:rPr>
        <w: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use</w:t>
      </w:r>
      <w:proofErr w:type="gramEnd"/>
      <w:r w:rsidRPr="00A2618A">
        <w:rPr>
          <w:rFonts w:ascii="Verdana" w:eastAsia="Times New Roman" w:hAnsi="Verdana" w:cs="Times New Roman"/>
          <w:sz w:val="24"/>
          <w:szCs w:val="24"/>
        </w:rPr>
        <w:t xml:space="preserve"> a the </w:t>
      </w:r>
      <w:proofErr w:type="spellStart"/>
      <w:r w:rsidRPr="00A2618A">
        <w:rPr>
          <w:rFonts w:ascii="Courier New" w:eastAsia="Times New Roman" w:hAnsi="Courier New" w:cs="Courier New"/>
          <w:sz w:val="24"/>
          <w:szCs w:val="24"/>
        </w:rPr>
        <w:t>parentResource</w:t>
      </w:r>
      <w:proofErr w:type="spellEnd"/>
      <w:r w:rsidRPr="00A2618A">
        <w:rPr>
          <w:rFonts w:ascii="Courier New" w:eastAsia="Times New Roman" w:hAnsi="Courier New" w:cs="Courier New"/>
          <w:sz w:val="24"/>
          <w:szCs w:val="24"/>
        </w:rPr>
        <w:t>=</w:t>
      </w:r>
      <w:r w:rsidRPr="00A2618A">
        <w:rPr>
          <w:rFonts w:ascii="Verdana" w:eastAsia="Times New Roman" w:hAnsi="Verdana" w:cs="Times New Roman"/>
          <w:sz w:val="24"/>
          <w:szCs w:val="24"/>
        </w:rPr>
        <w:t xml:space="preserve"> attribute of the </w:t>
      </w:r>
      <w:r w:rsidRPr="00A2618A">
        <w:rPr>
          <w:rFonts w:ascii="Courier New" w:eastAsia="Times New Roman" w:hAnsi="Courier New" w:cs="Courier New"/>
          <w:sz w:val="24"/>
          <w:szCs w:val="24"/>
        </w:rPr>
        <w:t>&lt;resource&gt;</w:t>
      </w:r>
      <w:r w:rsidRPr="00A2618A">
        <w:rPr>
          <w:rFonts w:ascii="Verdana" w:eastAsia="Times New Roman" w:hAnsi="Verdana" w:cs="Times New Roman"/>
          <w:sz w:val="24"/>
          <w:szCs w:val="24"/>
        </w:rPr>
        <w:t xml:space="preserve"> to indicate that this resource is adding more data into a parent resource's dataset.  In this case, the child resource does not get written into the </w:t>
      </w:r>
      <w:proofErr w:type="spellStart"/>
      <w:r w:rsidRPr="00A2618A">
        <w:rPr>
          <w:rFonts w:ascii="Verdana" w:eastAsia="Times New Roman" w:hAnsi="Verdana" w:cs="Times New Roman"/>
          <w:sz w:val="24"/>
          <w:szCs w:val="24"/>
        </w:rPr>
        <w:t>DataSource</w:t>
      </w:r>
      <w:proofErr w:type="spellEnd"/>
      <w:r w:rsidRPr="00A2618A">
        <w:rPr>
          <w:rFonts w:ascii="Verdana" w:eastAsia="Times New Roman" w:hAnsi="Verdana" w:cs="Times New Roman"/>
          <w:sz w:val="24"/>
          <w:szCs w:val="24"/>
        </w:rPr>
        <w:t xml:space="preserve"> table, and its data uses the parent's </w:t>
      </w:r>
      <w:proofErr w:type="spellStart"/>
      <w:r w:rsidRPr="00A2618A">
        <w:rPr>
          <w:rFonts w:ascii="Verdana" w:eastAsia="Times New Roman" w:hAnsi="Verdana" w:cs="Times New Roman"/>
          <w:sz w:val="24"/>
          <w:szCs w:val="24"/>
        </w:rPr>
        <w:t>external_database_release_id</w:t>
      </w:r>
      <w:proofErr w:type="spellEnd"/>
      <w:r w:rsidRPr="00A2618A">
        <w:rPr>
          <w:rFonts w:ascii="Verdana" w:eastAsia="Times New Roman" w:hAnsi="Verdana" w:cs="Times New Roman"/>
          <w:sz w:val="24"/>
          <w:szCs w:val="24"/>
        </w:rPr>
        <w:t xml:space="preserve">.  The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pluginArgs</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element gets access to the parent's </w:t>
      </w:r>
      <w:proofErr w:type="spellStart"/>
      <w:r w:rsidRPr="00A2618A">
        <w:rPr>
          <w:rFonts w:ascii="Verdana" w:eastAsia="Times New Roman" w:hAnsi="Verdana" w:cs="Times New Roman"/>
          <w:sz w:val="24"/>
          <w:szCs w:val="24"/>
        </w:rPr>
        <w:t>extDbRlsSpec</w:t>
      </w:r>
      <w:proofErr w:type="spellEnd"/>
      <w:r w:rsidRPr="00A2618A">
        <w:rPr>
          <w:rFonts w:ascii="Verdana" w:eastAsia="Times New Roman" w:hAnsi="Verdana" w:cs="Times New Roman"/>
          <w:sz w:val="24"/>
          <w:szCs w:val="24"/>
        </w:rPr>
        <w:t xml:space="preserve"> info by using the </w:t>
      </w:r>
      <w:r w:rsidRPr="00A2618A">
        <w:rPr>
          <w:rFonts w:ascii="Courier New" w:eastAsia="Times New Roman" w:hAnsi="Courier New" w:cs="Courier New"/>
          <w:sz w:val="24"/>
          <w:szCs w:val="24"/>
        </w:rPr>
        <w:t>%PARENT_RESOURCE_NAME%</w:t>
      </w:r>
      <w:r w:rsidRPr="00A2618A">
        <w:rPr>
          <w:rFonts w:ascii="Verdana" w:eastAsia="Times New Roman" w:hAnsi="Verdana" w:cs="Times New Roman"/>
          <w:sz w:val="24"/>
          <w:szCs w:val="24"/>
        </w:rPr>
        <w:t xml:space="preserve"> and </w:t>
      </w:r>
      <w:r w:rsidRPr="00A2618A">
        <w:rPr>
          <w:rFonts w:ascii="Courier New" w:eastAsia="Times New Roman" w:hAnsi="Courier New" w:cs="Courier New"/>
          <w:sz w:val="24"/>
          <w:szCs w:val="24"/>
        </w:rPr>
        <w:t>%PARENT_RESOURCE_VERSION%</w:t>
      </w:r>
      <w:r w:rsidRPr="00A2618A">
        <w:rPr>
          <w:rFonts w:ascii="Verdana" w:eastAsia="Times New Roman" w:hAnsi="Verdana" w:cs="Times New Roman"/>
          <w:sz w:val="24"/>
          <w:szCs w:val="24"/>
        </w:rPr>
        <w:t xml:space="preserve"> macros.  </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Verdana" w:eastAsia="Times New Roman" w:hAnsi="Verdana" w:cs="Times New Roman"/>
          <w:sz w:val="24"/>
          <w:szCs w:val="24"/>
        </w:rPr>
        <w:t>the</w:t>
      </w:r>
      <w:proofErr w:type="gramEnd"/>
      <w:r w:rsidRPr="00A2618A">
        <w:rPr>
          <w:rFonts w:ascii="Verdana" w:eastAsia="Times New Roman" w:hAnsi="Verdana" w:cs="Times New Roman"/>
          <w:sz w:val="24"/>
          <w:szCs w:val="24"/>
        </w:rPr>
        <w:t xml:space="preserve"> get and unpack phases of a resource might produce files that are consumed by dependent analysis steps in the graph XML.  In order for test mode to work properly, the resource step must produce dummy files for these files.  force that by using a </w:t>
      </w:r>
      <w:r w:rsidRPr="00A2618A">
        <w:rPr>
          <w:rFonts w:ascii="Courier New" w:eastAsia="Times New Roman" w:hAnsi="Courier New" w:cs="Courier New"/>
          <w:sz w:val="24"/>
          <w:szCs w:val="24"/>
        </w:rPr>
        <w:t>&lt;</w:t>
      </w:r>
      <w:proofErr w:type="spellStart"/>
      <w:r w:rsidRPr="00A2618A">
        <w:rPr>
          <w:rFonts w:ascii="Courier New" w:eastAsia="Times New Roman" w:hAnsi="Courier New" w:cs="Courier New"/>
          <w:sz w:val="24"/>
          <w:szCs w:val="24"/>
        </w:rPr>
        <w:t>getAndUnpackOutput</w:t>
      </w:r>
      <w:proofErr w:type="spellEnd"/>
      <w:r w:rsidRPr="00A2618A">
        <w:rPr>
          <w:rFonts w:ascii="Courier New" w:eastAsia="Times New Roman" w:hAnsi="Courier New" w:cs="Courier New"/>
          <w:sz w:val="24"/>
          <w:szCs w:val="24"/>
        </w:rPr>
        <w:t>&gt;</w:t>
      </w:r>
      <w:r w:rsidRPr="00A2618A">
        <w:rPr>
          <w:rFonts w:ascii="Verdana" w:eastAsia="Times New Roman" w:hAnsi="Verdana" w:cs="Times New Roman"/>
          <w:sz w:val="24"/>
          <w:szCs w:val="24"/>
        </w:rPr>
        <w:t xml:space="preserve"> element</w:t>
      </w:r>
    </w:p>
    <w:p w:rsidR="00A2618A" w:rsidRPr="00A2618A" w:rsidRDefault="00A2618A" w:rsidP="00A2618A">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47" w:name="Displaying_Data_Sources_on_a_w"/>
      <w:bookmarkEnd w:id="47"/>
      <w:r w:rsidRPr="00A2618A">
        <w:rPr>
          <w:rFonts w:ascii="Times New Roman" w:eastAsia="Times New Roman" w:hAnsi="Times New Roman" w:cs="Times New Roman"/>
          <w:b/>
          <w:bCs/>
          <w:sz w:val="24"/>
          <w:szCs w:val="24"/>
        </w:rPr>
        <w:t>Displaying Data Sources on a website</w:t>
      </w:r>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When the workflow loads a resource it records minimal information describing it:  only its name and version.  The &lt;resource&gt; element contains extensive provenance and descriptive information.  This is stored in the </w:t>
      </w:r>
      <w:proofErr w:type="spellStart"/>
      <w:r w:rsidRPr="00A2618A">
        <w:rPr>
          <w:rFonts w:ascii="Times New Roman" w:eastAsia="Times New Roman" w:hAnsi="Times New Roman" w:cs="Times New Roman"/>
          <w:sz w:val="24"/>
          <w:szCs w:val="24"/>
        </w:rPr>
        <w:t>ApiDB.DataSource</w:t>
      </w:r>
      <w:proofErr w:type="spellEnd"/>
      <w:r w:rsidRPr="00A2618A">
        <w:rPr>
          <w:rFonts w:ascii="Times New Roman" w:eastAsia="Times New Roman" w:hAnsi="Times New Roman" w:cs="Times New Roman"/>
          <w:sz w:val="24"/>
          <w:szCs w:val="24"/>
        </w:rPr>
        <w:t xml:space="preserve"> table (and its friends).  The information is placed there by the Tuning Manager, which reads the resources XML file from SVN (trunk).  It only includes information for resources that are found in SRes.ExternalDatabase.name.  This allows the resources XML file to accrue new resources after the flow is complete without those being seen on the website.</w:t>
      </w:r>
    </w:p>
    <w:p w:rsidR="00A2618A" w:rsidRPr="00A2618A" w:rsidRDefault="00A2618A" w:rsidP="00A2618A">
      <w:pPr>
        <w:spacing w:before="100" w:beforeAutospacing="1" w:after="100" w:afterAutospacing="1" w:line="240" w:lineRule="auto"/>
        <w:outlineLvl w:val="3"/>
        <w:rPr>
          <w:rFonts w:ascii="Times New Roman" w:eastAsia="Times New Roman" w:hAnsi="Times New Roman" w:cs="Times New Roman"/>
          <w:b/>
          <w:bCs/>
          <w:sz w:val="24"/>
          <w:szCs w:val="24"/>
        </w:rPr>
      </w:pPr>
      <w:bookmarkStart w:id="48" w:name="Testing_the_syntax_of_a_resour"/>
      <w:bookmarkEnd w:id="48"/>
      <w:r w:rsidRPr="00A2618A">
        <w:rPr>
          <w:rFonts w:ascii="Times New Roman" w:eastAsia="Times New Roman" w:hAnsi="Times New Roman" w:cs="Times New Roman"/>
          <w:b/>
          <w:bCs/>
          <w:sz w:val="24"/>
          <w:szCs w:val="24"/>
        </w:rPr>
        <w:t>Testing the syntax of a resources xml file</w:t>
      </w:r>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 xml:space="preserve">Use the </w:t>
      </w:r>
      <w:proofErr w:type="spellStart"/>
      <w:r w:rsidRPr="00A2618A">
        <w:rPr>
          <w:rFonts w:ascii="Courier New" w:eastAsia="Times New Roman" w:hAnsi="Courier New" w:cs="Courier New"/>
          <w:sz w:val="24"/>
          <w:szCs w:val="24"/>
        </w:rPr>
        <w:t>validateResourceXml</w:t>
      </w:r>
      <w:proofErr w:type="spellEnd"/>
      <w:r w:rsidRPr="00A2618A">
        <w:rPr>
          <w:rFonts w:ascii="Courier New" w:eastAsia="Times New Roman" w:hAnsi="Courier New" w:cs="Courier New"/>
          <w:sz w:val="24"/>
          <w:szCs w:val="24"/>
        </w:rPr>
        <w:t xml:space="preserve"> </w:t>
      </w:r>
      <w:r w:rsidRPr="00A2618A">
        <w:rPr>
          <w:rFonts w:ascii="Times New Roman" w:eastAsia="Times New Roman" w:hAnsi="Times New Roman" w:cs="Times New Roman"/>
          <w:sz w:val="24"/>
          <w:szCs w:val="24"/>
        </w:rPr>
        <w:t xml:space="preserve">program to compare your xml against the RNG schema definition </w:t>
      </w:r>
      <w:proofErr w:type="spellStart"/>
      <w:r w:rsidRPr="00A2618A">
        <w:rPr>
          <w:rFonts w:ascii="Courier New" w:eastAsia="Times New Roman" w:hAnsi="Courier New" w:cs="Courier New"/>
          <w:sz w:val="24"/>
          <w:szCs w:val="24"/>
        </w:rPr>
        <w:t>ApiCommonData</w:t>
      </w:r>
      <w:proofErr w:type="spellEnd"/>
      <w:r w:rsidRPr="00A2618A">
        <w:rPr>
          <w:rFonts w:ascii="Courier New" w:eastAsia="Times New Roman" w:hAnsi="Courier New" w:cs="Courier New"/>
          <w:sz w:val="24"/>
          <w:szCs w:val="24"/>
        </w:rPr>
        <w:t>/Load/lib/</w:t>
      </w:r>
      <w:proofErr w:type="spellStart"/>
      <w:r w:rsidRPr="00A2618A">
        <w:rPr>
          <w:rFonts w:ascii="Courier New" w:eastAsia="Times New Roman" w:hAnsi="Courier New" w:cs="Courier New"/>
          <w:sz w:val="24"/>
          <w:szCs w:val="24"/>
        </w:rPr>
        <w:t>rng</w:t>
      </w:r>
      <w:proofErr w:type="spellEnd"/>
      <w:r w:rsidRPr="00A2618A">
        <w:rPr>
          <w:rFonts w:ascii="Courier New" w:eastAsia="Times New Roman" w:hAnsi="Courier New" w:cs="Courier New"/>
          <w:sz w:val="24"/>
          <w:szCs w:val="24"/>
        </w:rPr>
        <w:t>/resources.rng</w:t>
      </w:r>
      <w:r w:rsidRPr="00A2618A">
        <w:rPr>
          <w:rFonts w:ascii="Times New Roman" w:eastAsia="Times New Roman" w:hAnsi="Times New Roman" w:cs="Times New Roman"/>
          <w:sz w:val="24"/>
          <w:szCs w:val="24"/>
        </w:rPr>
        <w:t>.</w:t>
      </w: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Here is its usage</w:t>
      </w:r>
      <w:proofErr w:type="gramStart"/>
      <w:r w:rsidRPr="00A2618A">
        <w:rPr>
          <w:rFonts w:ascii="Times New Roman" w:eastAsia="Times New Roman" w:hAnsi="Times New Roman" w:cs="Times New Roman"/>
          <w:sz w:val="24"/>
          <w:szCs w:val="24"/>
        </w:rPr>
        <w:t>:</w:t>
      </w:r>
      <w:proofErr w:type="gramEnd"/>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r>
      <w:r w:rsidRPr="00A2618A">
        <w:rPr>
          <w:rFonts w:ascii="Courier New" w:eastAsia="Times New Roman" w:hAnsi="Courier New" w:cs="Courier New"/>
          <w:sz w:val="24"/>
          <w:szCs w:val="24"/>
        </w:rPr>
        <w:t xml:space="preserve">usage: </w:t>
      </w:r>
      <w:proofErr w:type="spellStart"/>
      <w:r w:rsidRPr="00A2618A">
        <w:rPr>
          <w:rFonts w:ascii="Courier New" w:eastAsia="Times New Roman" w:hAnsi="Courier New" w:cs="Courier New"/>
          <w:sz w:val="24"/>
          <w:szCs w:val="24"/>
        </w:rPr>
        <w:t>validateResourceXml</w:t>
      </w:r>
      <w:proofErr w:type="spellEnd"/>
      <w:r w:rsidRPr="00A2618A">
        <w:rPr>
          <w:rFonts w:ascii="Courier New" w:eastAsia="Times New Roman" w:hAnsi="Courier New" w:cs="Courier New"/>
          <w:sz w:val="24"/>
          <w:szCs w:val="24"/>
        </w:rPr>
        <w:t xml:space="preserve"> -f </w:t>
      </w:r>
      <w:proofErr w:type="spellStart"/>
      <w:r w:rsidRPr="00A2618A">
        <w:rPr>
          <w:rFonts w:ascii="Courier New" w:eastAsia="Times New Roman" w:hAnsi="Courier New" w:cs="Courier New"/>
          <w:sz w:val="24"/>
          <w:szCs w:val="24"/>
        </w:rPr>
        <w:t>resources_xml_file</w:t>
      </w:r>
      <w:proofErr w:type="spellEnd"/>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Tracking_Analysis_Methods_2356_621082043"/>
      <w:bookmarkStart w:id="50" w:name="_Toc264383182"/>
      <w:bookmarkEnd w:id="49"/>
      <w:r w:rsidRPr="00A2618A">
        <w:rPr>
          <w:rFonts w:ascii="Times New Roman" w:eastAsia="Times New Roman" w:hAnsi="Times New Roman" w:cs="Times New Roman"/>
          <w:b/>
          <w:bCs/>
          <w:sz w:val="27"/>
          <w:szCs w:val="27"/>
        </w:rPr>
        <w:t>Tracking Analysis Methods</w:t>
      </w:r>
      <w:bookmarkEnd w:id="50"/>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Methodology information describing tools used in the workflow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BLAST, Mummer) is stored by the workflow in the </w:t>
      </w:r>
      <w:hyperlink r:id="rId17" w:tooltip="ApiDB.AnalysisMethod" w:history="1">
        <w:proofErr w:type="spellStart"/>
        <w:r w:rsidRPr="00A2618A">
          <w:rPr>
            <w:rFonts w:ascii="Times New Roman" w:eastAsia="Times New Roman" w:hAnsi="Times New Roman" w:cs="Times New Roman"/>
            <w:color w:val="0000FF"/>
            <w:sz w:val="24"/>
            <w:szCs w:val="24"/>
            <w:u w:val="single"/>
          </w:rPr>
          <w:t>ApiDB.AnalysisMethod</w:t>
        </w:r>
        <w:proofErr w:type="spellEnd"/>
      </w:hyperlink>
      <w:r w:rsidRPr="00A2618A">
        <w:rPr>
          <w:rFonts w:ascii="Times New Roman" w:eastAsia="Times New Roman" w:hAnsi="Times New Roman" w:cs="Times New Roman"/>
          <w:sz w:val="24"/>
          <w:szCs w:val="24"/>
        </w:rPr>
        <w:t xml:space="preserve"> table (and friends).  It is placed there by an </w:t>
      </w:r>
      <w:hyperlink r:id="rId18" w:tooltip="InsertAnalysisMethod" w:history="1">
        <w:proofErr w:type="spellStart"/>
        <w:r w:rsidRPr="00A2618A">
          <w:rPr>
            <w:rFonts w:ascii="Times New Roman" w:eastAsia="Times New Roman" w:hAnsi="Times New Roman" w:cs="Times New Roman"/>
            <w:color w:val="0000FF"/>
            <w:sz w:val="24"/>
            <w:szCs w:val="24"/>
            <w:u w:val="single"/>
          </w:rPr>
          <w:t>InsertAnalysisMethod</w:t>
        </w:r>
        <w:proofErr w:type="spellEnd"/>
      </w:hyperlink>
      <w:r w:rsidRPr="00A2618A">
        <w:rPr>
          <w:rFonts w:ascii="Times New Roman" w:eastAsia="Times New Roman" w:hAnsi="Times New Roman" w:cs="Times New Roman"/>
          <w:sz w:val="24"/>
          <w:szCs w:val="24"/>
        </w:rPr>
        <w:t xml:space="preserve"> step.  This step typically depends on the completion of the step that loads the results of the analysis.  Any tool argument values that are recorded should be placed in a constant so they can be shared between the step that actually calls the tool and the step that records the methodology.</w:t>
      </w:r>
    </w:p>
    <w:p w:rsidR="00A2618A" w:rsidRPr="00A2618A" w:rsidRDefault="00A2618A" w:rsidP="00A2618A">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Best_Practices_151110199433104"/>
      <w:bookmarkStart w:id="52" w:name="_Toc264383183"/>
      <w:bookmarkEnd w:id="51"/>
      <w:r w:rsidRPr="00A2618A">
        <w:rPr>
          <w:rFonts w:ascii="Times New Roman" w:eastAsia="Times New Roman" w:hAnsi="Times New Roman" w:cs="Times New Roman"/>
          <w:b/>
          <w:bCs/>
          <w:sz w:val="27"/>
          <w:szCs w:val="27"/>
        </w:rPr>
        <w:t>Best Practices</w:t>
      </w:r>
      <w:bookmarkEnd w:id="52"/>
      <w:r w:rsidRPr="00A2618A">
        <w:rPr>
          <w:rFonts w:ascii="Times New Roman" w:eastAsia="Times New Roman" w:hAnsi="Times New Roman" w:cs="Times New Roman"/>
          <w:b/>
          <w:bCs/>
          <w:sz w:val="27"/>
          <w:szCs w:val="27"/>
        </w:rPr>
        <w:t xml:space="preserve"> </w:t>
      </w:r>
    </w:p>
    <w:p w:rsidR="00A2618A" w:rsidRPr="00A2618A" w:rsidRDefault="00A2618A" w:rsidP="00A2618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you change the input parameters in a subgraph, be sure to update all steps that call that subgraph, in all workflow XML files in the code base</w:t>
      </w: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Testing_a_workflow_19778180009_841392241"/>
      <w:bookmarkStart w:id="54" w:name="_Toc264383184"/>
      <w:bookmarkEnd w:id="53"/>
      <w:r w:rsidRPr="00A2618A">
        <w:rPr>
          <w:rFonts w:ascii="Times New Roman" w:eastAsia="Times New Roman" w:hAnsi="Times New Roman" w:cs="Times New Roman"/>
          <w:b/>
          <w:bCs/>
          <w:sz w:val="36"/>
          <w:szCs w:val="36"/>
        </w:rPr>
        <w:t>Testing a workflow</w:t>
      </w:r>
      <w:bookmarkEnd w:id="54"/>
    </w:p>
    <w:p w:rsidR="00A2618A" w:rsidRPr="00A2618A" w:rsidRDefault="00A2618A" w:rsidP="00A2618A">
      <w:pPr>
        <w:spacing w:after="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Once your workflow compiles, run it in test mode.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set up </w:t>
      </w:r>
      <w:proofErr w:type="spellStart"/>
      <w:r w:rsidRPr="00A2618A">
        <w:rPr>
          <w:rFonts w:ascii="Times New Roman" w:eastAsia="Times New Roman" w:hAnsi="Times New Roman" w:cs="Times New Roman"/>
          <w:sz w:val="24"/>
          <w:szCs w:val="24"/>
        </w:rPr>
        <w:t>gus.config</w:t>
      </w:r>
      <w:proofErr w:type="spellEnd"/>
      <w:r w:rsidRPr="00A2618A">
        <w:rPr>
          <w:rFonts w:ascii="Times New Roman" w:eastAsia="Times New Roman" w:hAnsi="Times New Roman" w:cs="Times New Roman"/>
          <w:sz w:val="24"/>
          <w:szCs w:val="24"/>
        </w:rPr>
        <w:t xml:space="preserve"> file to talk to correct instance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open SQL Developer to see the workflow tables</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reset the workflow, if there is any old one of this name in there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can reset a test workflow (but not a real one)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CAUTION: this will WIPE OUT your test workflow's home dir (not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and the workflow tables</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w:t>
      </w:r>
      <w:proofErr w:type="gramStart"/>
      <w:r w:rsidRPr="00A2618A">
        <w:rPr>
          <w:rFonts w:ascii="Times New Roman" w:eastAsia="Times New Roman" w:hAnsi="Times New Roman" w:cs="Times New Roman"/>
          <w:sz w:val="24"/>
          <w:szCs w:val="24"/>
        </w:rPr>
        <w:t>does</w:t>
      </w:r>
      <w:proofErr w:type="gramEnd"/>
      <w:r w:rsidRPr="00A2618A">
        <w:rPr>
          <w:rFonts w:ascii="Times New Roman" w:eastAsia="Times New Roman" w:hAnsi="Times New Roman" w:cs="Times New Roman"/>
          <w:sz w:val="24"/>
          <w:szCs w:val="24"/>
        </w:rPr>
        <w:t xml:space="preserve"> reset only work in -t mode??)</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might need to manually clean up cluster </w:t>
      </w:r>
      <w:proofErr w:type="spellStart"/>
      <w:r w:rsidRPr="00A2618A">
        <w:rPr>
          <w:rFonts w:ascii="Times New Roman" w:eastAsia="Times New Roman" w:hAnsi="Times New Roman" w:cs="Times New Roman"/>
          <w:sz w:val="24"/>
          <w:szCs w:val="24"/>
        </w:rPr>
        <w:t>dirs</w:t>
      </w:r>
      <w:proofErr w:type="spellEnd"/>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might need to manually clean up download </w:t>
      </w:r>
      <w:proofErr w:type="spellStart"/>
      <w:r w:rsidRPr="00A2618A">
        <w:rPr>
          <w:rFonts w:ascii="Times New Roman" w:eastAsia="Times New Roman" w:hAnsi="Times New Roman" w:cs="Times New Roman"/>
          <w:sz w:val="24"/>
          <w:szCs w:val="24"/>
        </w:rPr>
        <w:t>dirs</w:t>
      </w:r>
      <w:proofErr w:type="spellEnd"/>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run with -t flag</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messages about Exclude indicate that steps </w:t>
      </w:r>
      <w:proofErr w:type="spellStart"/>
      <w:r w:rsidRPr="00A2618A">
        <w:rPr>
          <w:rFonts w:ascii="Times New Roman" w:eastAsia="Times New Roman" w:hAnsi="Times New Roman" w:cs="Times New Roman"/>
          <w:sz w:val="24"/>
          <w:szCs w:val="24"/>
        </w:rPr>
        <w:t>excludeIf</w:t>
      </w:r>
      <w:proofErr w:type="spellEnd"/>
      <w:r w:rsidRPr="00A2618A">
        <w:rPr>
          <w:rFonts w:ascii="Times New Roman" w:eastAsia="Times New Roman" w:hAnsi="Times New Roman" w:cs="Times New Roman"/>
          <w:sz w:val="24"/>
          <w:szCs w:val="24"/>
        </w:rPr>
        <w:t xml:space="preserve"> = true</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ignore this error</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/EuPathDB/workflows/</w:t>
      </w:r>
      <w:proofErr w:type="spellStart"/>
      <w:r w:rsidRPr="00A2618A">
        <w:rPr>
          <w:rFonts w:ascii="Times New Roman" w:eastAsia="Times New Roman" w:hAnsi="Times New Roman" w:cs="Times New Roman"/>
          <w:sz w:val="24"/>
          <w:szCs w:val="24"/>
        </w:rPr>
        <w:t>apitest</w:t>
      </w:r>
      <w:proofErr w:type="spellEnd"/>
      <w:r w:rsidRPr="00A2618A">
        <w:rPr>
          <w:rFonts w:ascii="Times New Roman" w:eastAsia="Times New Roman" w:hAnsi="Times New Roman" w:cs="Times New Roman"/>
          <w:sz w:val="24"/>
          <w:szCs w:val="24"/>
        </w:rPr>
        <w:t>/1.0-test</w:t>
      </w:r>
      <w:r w:rsidRPr="00A2618A">
        <w:rPr>
          <w:rFonts w:ascii="Times New Roman" w:eastAsia="Times New Roman" w:hAnsi="Times New Roman" w:cs="Times New Roman"/>
          <w:sz w:val="24"/>
          <w:szCs w:val="24"/>
        </w:rPr>
        <w:br/>
        <w:t>could not find ParserDetails.ini in /</w:t>
      </w:r>
      <w:proofErr w:type="spellStart"/>
      <w:r w:rsidRPr="00A2618A">
        <w:rPr>
          <w:rFonts w:ascii="Times New Roman" w:eastAsia="Times New Roman" w:hAnsi="Times New Roman" w:cs="Times New Roman"/>
          <w:sz w:val="24"/>
          <w:szCs w:val="24"/>
        </w:rPr>
        <w:t>usr</w:t>
      </w:r>
      <w:proofErr w:type="spellEnd"/>
      <w:r w:rsidRPr="00A2618A">
        <w:rPr>
          <w:rFonts w:ascii="Times New Roman" w:eastAsia="Times New Roman" w:hAnsi="Times New Roman" w:cs="Times New Roman"/>
          <w:sz w:val="24"/>
          <w:szCs w:val="24"/>
        </w:rPr>
        <w:t>/lib/perl5/</w:t>
      </w:r>
      <w:proofErr w:type="spellStart"/>
      <w:r w:rsidRPr="00A2618A">
        <w:rPr>
          <w:rFonts w:ascii="Times New Roman" w:eastAsia="Times New Roman" w:hAnsi="Times New Roman" w:cs="Times New Roman"/>
          <w:sz w:val="24"/>
          <w:szCs w:val="24"/>
        </w:rPr>
        <w:t>site_perl</w:t>
      </w:r>
      <w:proofErr w:type="spellEnd"/>
      <w:r w:rsidRPr="00A2618A">
        <w:rPr>
          <w:rFonts w:ascii="Times New Roman" w:eastAsia="Times New Roman" w:hAnsi="Times New Roman" w:cs="Times New Roman"/>
          <w:sz w:val="24"/>
          <w:szCs w:val="24"/>
        </w:rPr>
        <w:t>/5.8.5/XML/SAX</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handling initial failures</w:t>
      </w:r>
    </w:p>
    <w:p w:rsidR="00A2618A" w:rsidRPr="00A2618A" w:rsidRDefault="00A2618A" w:rsidP="00A2618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likely to be systemic, </w:t>
      </w:r>
      <w:proofErr w:type="spellStart"/>
      <w:r w:rsidRPr="00A2618A">
        <w:rPr>
          <w:rFonts w:ascii="Times New Roman" w:eastAsia="Times New Roman" w:hAnsi="Times New Roman" w:cs="Times New Roman"/>
          <w:sz w:val="24"/>
          <w:szCs w:val="24"/>
        </w:rPr>
        <w:t>ie</w:t>
      </w:r>
      <w:proofErr w:type="spellEnd"/>
      <w:r w:rsidRPr="00A2618A">
        <w:rPr>
          <w:rFonts w:ascii="Times New Roman" w:eastAsia="Times New Roman" w:hAnsi="Times New Roman" w:cs="Times New Roman"/>
          <w:sz w:val="24"/>
          <w:szCs w:val="24"/>
        </w:rPr>
        <w:t xml:space="preserve">, errors in </w:t>
      </w:r>
      <w:proofErr w:type="spellStart"/>
      <w:r w:rsidRPr="00A2618A">
        <w:rPr>
          <w:rFonts w:ascii="Times New Roman" w:eastAsia="Times New Roman" w:hAnsi="Times New Roman" w:cs="Times New Roman"/>
          <w:sz w:val="24"/>
          <w:szCs w:val="24"/>
        </w:rPr>
        <w:t>stepsShared.prop</w:t>
      </w:r>
      <w:proofErr w:type="spellEnd"/>
    </w:p>
    <w:p w:rsidR="00A2618A" w:rsidRPr="00A2618A" w:rsidRDefault="00A2618A" w:rsidP="00A2618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fix these and -reset </w:t>
      </w:r>
    </w:p>
    <w:p w:rsidR="00A2618A" w:rsidRPr="00A2618A" w:rsidRDefault="00A2618A" w:rsidP="00A2618A">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you fix property files, you still need to change the individual FAILED step to READY or reset the whole test flow</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if you change the graph.xml file (</w:t>
      </w:r>
      <w:proofErr w:type="spellStart"/>
      <w:r w:rsidRPr="00A2618A">
        <w:rPr>
          <w:rFonts w:ascii="Times New Roman" w:eastAsia="Times New Roman" w:hAnsi="Times New Roman" w:cs="Times New Roman"/>
          <w:sz w:val="24"/>
          <w:szCs w:val="24"/>
        </w:rPr>
        <w:t>eg</w:t>
      </w:r>
      <w:proofErr w:type="spellEnd"/>
      <w:r w:rsidRPr="00A2618A">
        <w:rPr>
          <w:rFonts w:ascii="Times New Roman" w:eastAsia="Times New Roman" w:hAnsi="Times New Roman" w:cs="Times New Roman"/>
          <w:sz w:val="24"/>
          <w:szCs w:val="24"/>
        </w:rPr>
        <w:t xml:space="preserve">, correct a step class name), you need to </w:t>
      </w:r>
      <w:proofErr w:type="spellStart"/>
      <w:r w:rsidRPr="00A2618A">
        <w:rPr>
          <w:rFonts w:ascii="Times New Roman" w:eastAsia="Times New Roman" w:hAnsi="Times New Roman" w:cs="Times New Roman"/>
          <w:sz w:val="24"/>
          <w:szCs w:val="24"/>
        </w:rPr>
        <w:t>bld</w:t>
      </w:r>
      <w:proofErr w:type="spellEnd"/>
      <w:r w:rsidRPr="00A2618A">
        <w:rPr>
          <w:rFonts w:ascii="Times New Roman" w:eastAsia="Times New Roman" w:hAnsi="Times New Roman" w:cs="Times New Roman"/>
          <w:sz w:val="24"/>
          <w:szCs w:val="24"/>
        </w:rPr>
        <w:t xml:space="preserve"> and then restart the flow engine</w:t>
      </w:r>
    </w:p>
    <w:p w:rsidR="00A2618A" w:rsidRPr="00A2618A" w:rsidRDefault="00A2618A" w:rsidP="00A2618A">
      <w:pPr>
        <w:numPr>
          <w:ilvl w:val="0"/>
          <w:numId w:val="21"/>
        </w:numPr>
        <w:spacing w:before="100" w:beforeAutospacing="1" w:after="100" w:afterAutospacing="1" w:line="240" w:lineRule="auto"/>
        <w:rPr>
          <w:rFonts w:ascii="Courier New" w:eastAsia="Times New Roman" w:hAnsi="Courier New" w:cs="Courier New"/>
          <w:sz w:val="24"/>
          <w:szCs w:val="24"/>
        </w:rPr>
      </w:pPr>
      <w:proofErr w:type="spellStart"/>
      <w:r w:rsidRPr="00A2618A">
        <w:rPr>
          <w:rFonts w:ascii="Courier New" w:eastAsia="Times New Roman" w:hAnsi="Courier New" w:cs="Courier New"/>
          <w:sz w:val="24"/>
          <w:szCs w:val="24"/>
        </w:rPr>
        <w:t>workflowstep</w:t>
      </w:r>
      <w:proofErr w:type="spellEnd"/>
      <w:r w:rsidRPr="00A2618A">
        <w:rPr>
          <w:rFonts w:ascii="Courier New" w:eastAsia="Times New Roman" w:hAnsi="Courier New" w:cs="Courier New"/>
          <w:sz w:val="24"/>
          <w:szCs w:val="24"/>
        </w:rPr>
        <w:t xml:space="preserve"> -h /files/</w:t>
      </w:r>
      <w:proofErr w:type="spellStart"/>
      <w:r w:rsidRPr="00A2618A">
        <w:rPr>
          <w:rFonts w:ascii="Courier New" w:eastAsia="Times New Roman" w:hAnsi="Courier New" w:cs="Courier New"/>
          <w:sz w:val="24"/>
          <w:szCs w:val="24"/>
        </w:rPr>
        <w:t>cbil</w:t>
      </w:r>
      <w:proofErr w:type="spellEnd"/>
      <w:r w:rsidRPr="00A2618A">
        <w:rPr>
          <w:rFonts w:ascii="Courier New" w:eastAsia="Times New Roman" w:hAnsi="Courier New" w:cs="Courier New"/>
          <w:sz w:val="24"/>
          <w:szCs w:val="24"/>
        </w:rPr>
        <w:t>/data/</w:t>
      </w:r>
      <w:proofErr w:type="spellStart"/>
      <w:r w:rsidRPr="00A2618A">
        <w:rPr>
          <w:rFonts w:ascii="Courier New" w:eastAsia="Times New Roman" w:hAnsi="Courier New" w:cs="Courier New"/>
          <w:sz w:val="24"/>
          <w:szCs w:val="24"/>
        </w:rPr>
        <w:t>cbil</w:t>
      </w:r>
      <w:proofErr w:type="spellEnd"/>
      <w:r w:rsidRPr="00A2618A">
        <w:rPr>
          <w:rFonts w:ascii="Courier New" w:eastAsia="Times New Roman" w:hAnsi="Courier New" w:cs="Courier New"/>
          <w:sz w:val="24"/>
          <w:szCs w:val="24"/>
        </w:rPr>
        <w:t>/EuPathDB/workflows/</w:t>
      </w:r>
      <w:proofErr w:type="spellStart"/>
      <w:r w:rsidRPr="00A2618A">
        <w:rPr>
          <w:rFonts w:ascii="Courier New" w:eastAsia="Times New Roman" w:hAnsi="Courier New" w:cs="Courier New"/>
          <w:sz w:val="24"/>
          <w:szCs w:val="24"/>
        </w:rPr>
        <w:t>apitest</w:t>
      </w:r>
      <w:proofErr w:type="spellEnd"/>
      <w:r w:rsidRPr="00A2618A">
        <w:rPr>
          <w:rFonts w:ascii="Courier New" w:eastAsia="Times New Roman" w:hAnsi="Courier New" w:cs="Courier New"/>
          <w:sz w:val="24"/>
          <w:szCs w:val="24"/>
        </w:rPr>
        <w:t>/simple-test -p '%_RSRC' ready</w:t>
      </w:r>
    </w:p>
    <w:p w:rsidR="00A2618A" w:rsidRPr="00A2618A" w:rsidRDefault="00A2618A" w:rsidP="00A2618A">
      <w:pPr>
        <w:numPr>
          <w:ilvl w:val="0"/>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 xml:space="preserve">What happens if </w:t>
      </w:r>
      <w:proofErr w:type="spellStart"/>
      <w:r w:rsidRPr="00A2618A">
        <w:rPr>
          <w:rFonts w:ascii="Verdana" w:eastAsia="Times New Roman" w:hAnsi="Verdana" w:cs="Courier New"/>
          <w:sz w:val="24"/>
          <w:szCs w:val="24"/>
        </w:rPr>
        <w:t>i</w:t>
      </w:r>
      <w:proofErr w:type="spellEnd"/>
      <w:r w:rsidRPr="00A2618A">
        <w:rPr>
          <w:rFonts w:ascii="Verdana" w:eastAsia="Times New Roman" w:hAnsi="Verdana" w:cs="Courier New"/>
          <w:sz w:val="24"/>
          <w:szCs w:val="24"/>
        </w:rPr>
        <w:t xml:space="preserve"> kill the engine while my test is running?</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steps that are running continue to run safely</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r w:rsidRPr="00A2618A">
        <w:rPr>
          <w:rFonts w:ascii="Verdana" w:eastAsia="Times New Roman" w:hAnsi="Verdana" w:cs="Courier New"/>
          <w:sz w:val="24"/>
          <w:szCs w:val="24"/>
        </w:rPr>
        <w:t>they successfully update the workflow engine database</w:t>
      </w:r>
    </w:p>
    <w:p w:rsidR="00A2618A" w:rsidRPr="00A2618A" w:rsidRDefault="00A2618A" w:rsidP="00A2618A">
      <w:pPr>
        <w:numPr>
          <w:ilvl w:val="1"/>
          <w:numId w:val="21"/>
        </w:numPr>
        <w:spacing w:before="100" w:beforeAutospacing="1" w:after="100" w:afterAutospacing="1" w:line="240" w:lineRule="auto"/>
        <w:rPr>
          <w:rFonts w:ascii="Courier New" w:eastAsia="Times New Roman" w:hAnsi="Courier New" w:cs="Courier New"/>
          <w:sz w:val="24"/>
          <w:szCs w:val="24"/>
        </w:rPr>
      </w:pPr>
      <w:proofErr w:type="gramStart"/>
      <w:r w:rsidRPr="00A2618A">
        <w:rPr>
          <w:rFonts w:ascii="Verdana" w:eastAsia="Times New Roman" w:hAnsi="Verdana" w:cs="Courier New"/>
          <w:sz w:val="24"/>
          <w:szCs w:val="24"/>
        </w:rPr>
        <w:t>just</w:t>
      </w:r>
      <w:proofErr w:type="gramEnd"/>
      <w:r w:rsidRPr="00A2618A">
        <w:rPr>
          <w:rFonts w:ascii="Verdana" w:eastAsia="Times New Roman" w:hAnsi="Verdana" w:cs="Courier New"/>
          <w:sz w:val="24"/>
          <w:szCs w:val="24"/>
        </w:rPr>
        <w:t xml:space="preserve"> restart your workflow!</w:t>
      </w:r>
    </w:p>
    <w:p w:rsidR="00A2618A" w:rsidRPr="00A2618A" w:rsidRDefault="00A2618A" w:rsidP="00A2618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2618A">
        <w:rPr>
          <w:rFonts w:ascii="Verdana" w:eastAsia="Times New Roman" w:hAnsi="Verdana" w:cs="Times New Roman"/>
          <w:sz w:val="24"/>
          <w:szCs w:val="24"/>
        </w:rPr>
        <w:t xml:space="preserve">instead of </w:t>
      </w:r>
      <w:proofErr w:type="spellStart"/>
      <w:r w:rsidRPr="00A2618A">
        <w:rPr>
          <w:rFonts w:ascii="Verdana" w:eastAsia="Times New Roman" w:hAnsi="Verdana" w:cs="Times New Roman"/>
          <w:sz w:val="24"/>
          <w:szCs w:val="24"/>
        </w:rPr>
        <w:t>grepping</w:t>
      </w:r>
      <w:proofErr w:type="spellEnd"/>
      <w:r w:rsidRPr="00A2618A">
        <w:rPr>
          <w:rFonts w:ascii="Verdana" w:eastAsia="Times New Roman" w:hAnsi="Verdana" w:cs="Times New Roman"/>
          <w:sz w:val="24"/>
          <w:szCs w:val="24"/>
        </w:rPr>
        <w:t xml:space="preserve"> the controller.log for FAILED steps, use this command (the log may contain old info):</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workflow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-s FAILED</w:t>
      </w:r>
    </w:p>
    <w:p w:rsidR="00A2618A" w:rsidRPr="00A2618A" w:rsidRDefault="00A2618A" w:rsidP="00A2618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once</w:t>
      </w:r>
      <w:proofErr w:type="gramEnd"/>
      <w:r w:rsidRPr="00A2618A">
        <w:rPr>
          <w:rFonts w:ascii="Times New Roman" w:eastAsia="Times New Roman" w:hAnsi="Times New Roman" w:cs="Times New Roman"/>
          <w:sz w:val="24"/>
          <w:szCs w:val="24"/>
        </w:rPr>
        <w:t xml:space="preserve"> you fix a step, you can change its status from FAILED to READY with this command.  (Use the full step name path):</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-p </w:t>
      </w:r>
      <w:proofErr w:type="spellStart"/>
      <w:r w:rsidRPr="00A2618A">
        <w:rPr>
          <w:rFonts w:ascii="Times New Roman" w:eastAsia="Times New Roman" w:hAnsi="Times New Roman" w:cs="Times New Roman"/>
          <w:sz w:val="24"/>
          <w:szCs w:val="24"/>
        </w:rPr>
        <w:t>step_name</w:t>
      </w:r>
      <w:proofErr w:type="spellEnd"/>
      <w:r w:rsidRPr="00A2618A">
        <w:rPr>
          <w:rFonts w:ascii="Times New Roman" w:eastAsia="Times New Roman" w:hAnsi="Times New Roman" w:cs="Times New Roman"/>
          <w:sz w:val="24"/>
          <w:szCs w:val="24"/>
        </w:rPr>
        <w:t xml:space="preserve"> ready</w:t>
      </w:r>
    </w:p>
    <w:p w:rsidR="00A2618A" w:rsidRPr="00A2618A" w:rsidRDefault="00A2618A" w:rsidP="00A2618A">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you made a fix that will correct a set of steps you can set them all to ready by using a pattern for the step name.  </w:t>
      </w:r>
      <w:proofErr w:type="gramStart"/>
      <w:r w:rsidRPr="00A2618A">
        <w:rPr>
          <w:rFonts w:ascii="Times New Roman" w:eastAsia="Times New Roman" w:hAnsi="Times New Roman" w:cs="Times New Roman"/>
          <w:sz w:val="24"/>
          <w:szCs w:val="24"/>
        </w:rPr>
        <w:t>use</w:t>
      </w:r>
      <w:proofErr w:type="gramEnd"/>
      <w:r w:rsidRPr="00A2618A">
        <w:rPr>
          <w:rFonts w:ascii="Times New Roman" w:eastAsia="Times New Roman" w:hAnsi="Times New Roman" w:cs="Times New Roman"/>
          <w:sz w:val="24"/>
          <w:szCs w:val="24"/>
        </w:rPr>
        <w:t xml:space="preserve"> % as a wildcard.  The following example finds any step with </w:t>
      </w:r>
      <w:proofErr w:type="spellStart"/>
      <w:r w:rsidRPr="00A2618A">
        <w:rPr>
          <w:rFonts w:ascii="Times New Roman" w:eastAsia="Times New Roman" w:hAnsi="Times New Roman" w:cs="Times New Roman"/>
          <w:sz w:val="24"/>
          <w:szCs w:val="24"/>
        </w:rPr>
        <w:t>Nrdb</w:t>
      </w:r>
      <w:proofErr w:type="spellEnd"/>
      <w:r w:rsidRPr="00A2618A">
        <w:rPr>
          <w:rFonts w:ascii="Times New Roman" w:eastAsia="Times New Roman" w:hAnsi="Times New Roman" w:cs="Times New Roman"/>
          <w:sz w:val="24"/>
          <w:szCs w:val="24"/>
        </w:rPr>
        <w:t xml:space="preserve"> anywhere in its full step name path</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-p %</w:t>
      </w:r>
      <w:proofErr w:type="spellStart"/>
      <w:r w:rsidRPr="00A2618A">
        <w:rPr>
          <w:rFonts w:ascii="Times New Roman" w:eastAsia="Times New Roman" w:hAnsi="Times New Roman" w:cs="Times New Roman"/>
          <w:sz w:val="24"/>
          <w:szCs w:val="24"/>
        </w:rPr>
        <w:t>Nrdb</w:t>
      </w:r>
      <w:proofErr w:type="spellEnd"/>
      <w:r w:rsidRPr="00A2618A">
        <w:rPr>
          <w:rFonts w:ascii="Times New Roman" w:eastAsia="Times New Roman" w:hAnsi="Times New Roman" w:cs="Times New Roman"/>
          <w:sz w:val="24"/>
          <w:szCs w:val="24"/>
        </w:rPr>
        <w:t>% ready</w:t>
      </w:r>
    </w:p>
    <w:p w:rsidR="00A2618A" w:rsidRPr="00A2618A" w:rsidRDefault="00A2618A" w:rsidP="00A2618A">
      <w:pPr>
        <w:numPr>
          <w:ilvl w:val="1"/>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note</w:t>
      </w:r>
      <w:proofErr w:type="gramEnd"/>
      <w:r w:rsidRPr="00A2618A">
        <w:rPr>
          <w:rFonts w:ascii="Times New Roman" w:eastAsia="Times New Roman" w:hAnsi="Times New Roman" w:cs="Times New Roman"/>
          <w:sz w:val="24"/>
          <w:szCs w:val="24"/>
        </w:rPr>
        <w:t xml:space="preserve"> that it is ok if your pattern finds steps that are not FAILED.  The output of the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command will show you some warnings like this, which you are free to ignore:</w:t>
      </w:r>
    </w:p>
    <w:p w:rsidR="00A2618A" w:rsidRPr="00A2618A" w:rsidRDefault="00A2618A" w:rsidP="00A2618A">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Warning: Can't change </w:t>
      </w:r>
      <w:proofErr w:type="spellStart"/>
      <w:r w:rsidRPr="00A2618A">
        <w:rPr>
          <w:rFonts w:ascii="Times New Roman" w:eastAsia="Times New Roman" w:hAnsi="Times New Roman" w:cs="Times New Roman"/>
          <w:sz w:val="24"/>
          <w:szCs w:val="24"/>
        </w:rPr>
        <w:t>PbergheiPostLoadGenome.genomeAnalysis.blastxGenomicSeqsNrdb</w:t>
      </w:r>
      <w:proofErr w:type="spellEnd"/>
      <w:r w:rsidRPr="00A2618A">
        <w:rPr>
          <w:rFonts w:ascii="Times New Roman" w:eastAsia="Times New Roman" w:hAnsi="Times New Roman" w:cs="Times New Roman"/>
          <w:sz w:val="24"/>
          <w:szCs w:val="24"/>
        </w:rPr>
        <w:t xml:space="preserve"> from 'DONE' to 'READY'</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To find out if the workflow is still processing steps, or if it is blocked by FAILED steps, run this command to find ON_DECK steps.  (If there are none, then it is stalled, and you must fix FAILED steps to give it steps to process):</w:t>
      </w:r>
    </w:p>
    <w:p w:rsidR="00A2618A" w:rsidRPr="00A2618A" w:rsidRDefault="00A2618A" w:rsidP="00A2618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workflow -h </w:t>
      </w:r>
      <w:proofErr w:type="spellStart"/>
      <w:r w:rsidRPr="00A2618A">
        <w:rPr>
          <w:rFonts w:ascii="Times New Roman" w:eastAsia="Times New Roman" w:hAnsi="Times New Roman" w:cs="Times New Roman"/>
          <w:sz w:val="24"/>
          <w:szCs w:val="24"/>
        </w:rPr>
        <w:t>your_workflow_home</w:t>
      </w:r>
      <w:proofErr w:type="spellEnd"/>
      <w:r w:rsidRPr="00A2618A">
        <w:rPr>
          <w:rFonts w:ascii="Times New Roman" w:eastAsia="Times New Roman" w:hAnsi="Times New Roman" w:cs="Times New Roman"/>
          <w:sz w:val="24"/>
          <w:szCs w:val="24"/>
        </w:rPr>
        <w:t xml:space="preserve"> -s ON_DECK</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fixing a FAILED step involves correcting the step's graph XML, then you will need to restart the controller so it can pick up the new XML files (don't forget to do a </w:t>
      </w:r>
      <w:proofErr w:type="spellStart"/>
      <w:r w:rsidRPr="00A2618A">
        <w:rPr>
          <w:rFonts w:ascii="Times New Roman" w:eastAsia="Times New Roman" w:hAnsi="Times New Roman" w:cs="Times New Roman"/>
          <w:sz w:val="24"/>
          <w:szCs w:val="24"/>
        </w:rPr>
        <w:t>bld</w:t>
      </w:r>
      <w:proofErr w:type="spellEnd"/>
      <w:r w:rsidRPr="00A2618A">
        <w:rPr>
          <w:rFonts w:ascii="Times New Roman" w:eastAsia="Times New Roman" w:hAnsi="Times New Roman" w:cs="Times New Roman"/>
          <w:sz w:val="24"/>
          <w:szCs w:val="24"/>
        </w:rPr>
        <w:t xml:space="preserve"> first).  Just kill the controller and then restart it.</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if</w:t>
      </w:r>
      <w:proofErr w:type="gramEnd"/>
      <w:r w:rsidRPr="00A2618A">
        <w:rPr>
          <w:rFonts w:ascii="Times New Roman" w:eastAsia="Times New Roman" w:hAnsi="Times New Roman" w:cs="Times New Roman"/>
          <w:sz w:val="24"/>
          <w:szCs w:val="24"/>
        </w:rPr>
        <w:t xml:space="preserve"> fixing a FAILED step involves correcting a step that the FAILED step depends on, then you will need to UNDO the </w:t>
      </w:r>
      <w:proofErr w:type="spellStart"/>
      <w:r w:rsidRPr="00A2618A">
        <w:rPr>
          <w:rFonts w:ascii="Times New Roman" w:eastAsia="Times New Roman" w:hAnsi="Times New Roman" w:cs="Times New Roman"/>
          <w:sz w:val="24"/>
          <w:szCs w:val="24"/>
        </w:rPr>
        <w:t>dependee</w:t>
      </w:r>
      <w:proofErr w:type="spellEnd"/>
      <w:r w:rsidRPr="00A2618A">
        <w:rPr>
          <w:rFonts w:ascii="Times New Roman" w:eastAsia="Times New Roman" w:hAnsi="Times New Roman" w:cs="Times New Roman"/>
          <w:sz w:val="24"/>
          <w:szCs w:val="24"/>
        </w:rPr>
        <w:t>.</w:t>
      </w:r>
    </w:p>
    <w:p w:rsidR="00A2618A" w:rsidRPr="00A2618A" w:rsidRDefault="00A2618A" w:rsidP="00A2618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to delete a step from the graph (or exclude it using </w:t>
      </w:r>
      <w:proofErr w:type="spellStart"/>
      <w:r w:rsidRPr="00A2618A">
        <w:rPr>
          <w:rFonts w:ascii="Times New Roman" w:eastAsia="Times New Roman" w:hAnsi="Times New Roman" w:cs="Times New Roman"/>
          <w:sz w:val="24"/>
          <w:szCs w:val="24"/>
        </w:rPr>
        <w:t>includeIf</w:t>
      </w:r>
      <w:proofErr w:type="spellEnd"/>
      <w:r w:rsidRPr="00A2618A">
        <w:rPr>
          <w:rFonts w:ascii="Times New Roman" w:eastAsia="Times New Roman" w:hAnsi="Times New Roman" w:cs="Times New Roman"/>
          <w:sz w:val="24"/>
          <w:szCs w:val="24"/>
        </w:rPr>
        <w:t xml:space="preserve"> or </w:t>
      </w:r>
      <w:proofErr w:type="spellStart"/>
      <w:r w:rsidRPr="00A2618A">
        <w:rPr>
          <w:rFonts w:ascii="Times New Roman" w:eastAsia="Times New Roman" w:hAnsi="Times New Roman" w:cs="Times New Roman"/>
          <w:sz w:val="24"/>
          <w:szCs w:val="24"/>
        </w:rPr>
        <w:t>excludeIf</w:t>
      </w:r>
      <w:proofErr w:type="spellEnd"/>
      <w:r w:rsidRPr="00A2618A">
        <w:rPr>
          <w:rFonts w:ascii="Times New Roman" w:eastAsia="Times New Roman" w:hAnsi="Times New Roman" w:cs="Times New Roman"/>
          <w:sz w:val="24"/>
          <w:szCs w:val="24"/>
        </w:rPr>
        <w:t>):</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the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-l option to find the state of the step</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if the step is DONE, undo it </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stop the controller</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if the step is FAILED, use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to set the step to ready</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delete the step from the graph (don't forget to do a build)</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start the controller</w:t>
      </w:r>
    </w:p>
    <w:p w:rsidR="00A2618A" w:rsidRPr="00A2618A" w:rsidRDefault="00A2618A" w:rsidP="00A2618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rules for changing the XML graph</w:t>
      </w:r>
    </w:p>
    <w:p w:rsidR="00A2618A" w:rsidRPr="00A2618A" w:rsidRDefault="00A2618A" w:rsidP="00A2618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no steps may be in FAILED or RUNNING state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for RUNNING steps, wait till they complete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for FAILED steps</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stop the controller</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lastRenderedPageBreak/>
        <w:t>do any cleanup of the step that is needed</w:t>
      </w:r>
    </w:p>
    <w:p w:rsidR="00A2618A" w:rsidRPr="00A2618A" w:rsidRDefault="00A2618A" w:rsidP="00A2618A">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use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to set the step to ready</w:t>
      </w:r>
    </w:p>
    <w:p w:rsidR="00A2618A" w:rsidRPr="00A2618A" w:rsidRDefault="00A2618A" w:rsidP="00A261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may not change steps that are DONE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use UNDO to set DONE steps to READY</w:t>
      </w:r>
    </w:p>
    <w:p w:rsidR="00A2618A" w:rsidRPr="00A2618A" w:rsidRDefault="00A2618A" w:rsidP="00A2618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if may not change the graph after entering UNDO mode</w:t>
      </w:r>
    </w:p>
    <w:p w:rsidR="00A2618A" w:rsidRPr="00A2618A" w:rsidRDefault="00A2618A" w:rsidP="00A2618A">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you may change the graph and then enter UNDO mode, but after the first time you run with -u, you may make no changes until the UNDO is complete</w:t>
      </w:r>
    </w:p>
    <w:p w:rsidR="00A2618A" w:rsidRPr="00A2618A" w:rsidRDefault="00A2618A" w:rsidP="00A2618A">
      <w:pPr>
        <w:spacing w:after="0" w:line="240" w:lineRule="auto"/>
        <w:rPr>
          <w:rFonts w:ascii="Times New Roman" w:eastAsia="Times New Roman" w:hAnsi="Times New Roman" w:cs="Times New Roman"/>
          <w:sz w:val="24"/>
          <w:szCs w:val="24"/>
        </w:rPr>
      </w:pP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5" w:name="Running_a_workflow_55260944502_660085680"/>
      <w:bookmarkStart w:id="56" w:name="_Toc264383185"/>
      <w:bookmarkEnd w:id="55"/>
      <w:r w:rsidRPr="00A2618A">
        <w:rPr>
          <w:rFonts w:ascii="Times New Roman" w:eastAsia="Times New Roman" w:hAnsi="Times New Roman" w:cs="Times New Roman"/>
          <w:b/>
          <w:bCs/>
          <w:sz w:val="36"/>
          <w:szCs w:val="36"/>
        </w:rPr>
        <w:t>Running a workflow</w:t>
      </w:r>
      <w:bookmarkEnd w:id="56"/>
    </w:p>
    <w:p w:rsidR="00A2618A" w:rsidRPr="00A2618A" w:rsidRDefault="00A2618A" w:rsidP="00A2618A">
      <w:pPr>
        <w:spacing w:after="240"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br/>
      </w:r>
      <w:r w:rsidRPr="00A2618A">
        <w:rPr>
          <w:rFonts w:ascii="Times New Roman" w:eastAsia="Times New Roman" w:hAnsi="Times New Roman" w:cs="Times New Roman"/>
          <w:sz w:val="24"/>
          <w:szCs w:val="24"/>
        </w:rPr>
        <w:br/>
        <w:t>Load balancing</w:t>
      </w:r>
      <w:r w:rsidRPr="00A2618A">
        <w:rPr>
          <w:rFonts w:ascii="Times New Roman" w:eastAsia="Times New Roman" w:hAnsi="Times New Roman" w:cs="Times New Roman"/>
          <w:sz w:val="24"/>
          <w:szCs w:val="24"/>
        </w:rPr>
        <w:br/>
        <w:t>Taking steps offline</w:t>
      </w:r>
      <w:r w:rsidRPr="00A2618A">
        <w:rPr>
          <w:rFonts w:ascii="Times New Roman" w:eastAsia="Times New Roman" w:hAnsi="Times New Roman" w:cs="Times New Roman"/>
          <w:sz w:val="24"/>
          <w:szCs w:val="24"/>
        </w:rPr>
        <w:br/>
        <w:t>Handling Step failure</w:t>
      </w:r>
      <w:r w:rsidRPr="00A2618A">
        <w:rPr>
          <w:rFonts w:ascii="Times New Roman" w:eastAsia="Times New Roman" w:hAnsi="Times New Roman" w:cs="Times New Roman"/>
          <w:sz w:val="24"/>
          <w:szCs w:val="24"/>
        </w:rPr>
        <w:br/>
        <w:t>Undo</w:t>
      </w:r>
      <w:r w:rsidRPr="00A2618A">
        <w:rPr>
          <w:rFonts w:ascii="Times New Roman" w:eastAsia="Times New Roman" w:hAnsi="Times New Roman" w:cs="Times New Roman"/>
          <w:sz w:val="24"/>
          <w:szCs w:val="24"/>
        </w:rPr>
        <w:br/>
        <w:t>Changing a graph</w:t>
      </w:r>
      <w:r w:rsidRPr="00A2618A">
        <w:rPr>
          <w:rFonts w:ascii="Times New Roman" w:eastAsia="Times New Roman" w:hAnsi="Times New Roman" w:cs="Times New Roman"/>
          <w:sz w:val="24"/>
          <w:szCs w:val="24"/>
        </w:rPr>
        <w:br/>
        <w:t>Grafting</w:t>
      </w:r>
    </w:p>
    <w:p w:rsidR="00A2618A" w:rsidRPr="00A2618A" w:rsidRDefault="00A2618A" w:rsidP="00A2618A">
      <w:pPr>
        <w:spacing w:before="100" w:beforeAutospacing="1" w:after="100" w:afterAutospacing="1" w:line="240" w:lineRule="auto"/>
        <w:outlineLvl w:val="1"/>
        <w:rPr>
          <w:rFonts w:ascii="Times New Roman" w:eastAsia="Times New Roman" w:hAnsi="Times New Roman" w:cs="Times New Roman"/>
          <w:b/>
          <w:bCs/>
          <w:sz w:val="36"/>
          <w:szCs w:val="36"/>
        </w:rPr>
      </w:pPr>
      <w:bookmarkStart w:id="57" w:name="_Toc264383186"/>
      <w:r w:rsidRPr="00A2618A">
        <w:rPr>
          <w:rFonts w:ascii="Times New Roman" w:eastAsia="Times New Roman" w:hAnsi="Times New Roman" w:cs="Times New Roman"/>
          <w:b/>
          <w:bCs/>
          <w:sz w:val="36"/>
          <w:szCs w:val="36"/>
        </w:rPr>
        <w:t>GUS dependencies or assumptions</w:t>
      </w:r>
      <w:bookmarkEnd w:id="57"/>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w:t>
      </w:r>
      <w:proofErr w:type="spellStart"/>
      <w:r w:rsidRPr="00A2618A">
        <w:rPr>
          <w:rFonts w:ascii="Times New Roman" w:eastAsia="Times New Roman" w:hAnsi="Times New Roman" w:cs="Times New Roman"/>
          <w:sz w:val="24"/>
          <w:szCs w:val="24"/>
        </w:rPr>
        <w:t>ApiCommonData</w:t>
      </w:r>
      <w:proofErr w:type="spellEnd"/>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schema definition</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remove </w:t>
      </w:r>
      <w:proofErr w:type="spellStart"/>
      <w:r w:rsidRPr="00A2618A">
        <w:rPr>
          <w:rFonts w:ascii="Times New Roman" w:eastAsia="Times New Roman" w:hAnsi="Times New Roman" w:cs="Times New Roman"/>
          <w:sz w:val="24"/>
          <w:szCs w:val="24"/>
        </w:rPr>
        <w:t>WorkflowStepDependency</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comment to keep </w:t>
      </w:r>
      <w:proofErr w:type="spellStart"/>
      <w:r w:rsidRPr="00A2618A">
        <w:rPr>
          <w:rFonts w:ascii="Times New Roman" w:eastAsia="Times New Roman" w:hAnsi="Times New Roman" w:cs="Times New Roman"/>
          <w:sz w:val="24"/>
          <w:szCs w:val="24"/>
        </w:rPr>
        <w:t>ReFlow's</w:t>
      </w:r>
      <w:proofErr w:type="spellEnd"/>
      <w:r w:rsidRPr="00A2618A">
        <w:rPr>
          <w:rFonts w:ascii="Times New Roman" w:eastAsia="Times New Roman" w:hAnsi="Times New Roman" w:cs="Times New Roman"/>
          <w:sz w:val="24"/>
          <w:szCs w:val="24"/>
        </w:rPr>
        <w:t xml:space="preserve"> version up to date</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new </w:t>
      </w:r>
      <w:proofErr w:type="spellStart"/>
      <w:r w:rsidRPr="00A2618A">
        <w:rPr>
          <w:rFonts w:ascii="Times New Roman" w:eastAsia="Times New Roman" w:hAnsi="Times New Roman" w:cs="Times New Roman"/>
          <w:sz w:val="24"/>
          <w:szCs w:val="24"/>
        </w:rPr>
        <w:t>workflowInstallSchema</w:t>
      </w:r>
      <w:proofErr w:type="spellEnd"/>
      <w:r w:rsidRPr="00A2618A">
        <w:rPr>
          <w:rFonts w:ascii="Times New Roman" w:eastAsia="Times New Roman" w:hAnsi="Times New Roman" w:cs="Times New Roman"/>
          <w:sz w:val="24"/>
          <w:szCs w:val="24"/>
        </w:rPr>
        <w:t xml:space="preserve"> command</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add new properties for Workflow and </w:t>
      </w:r>
      <w:proofErr w:type="spellStart"/>
      <w:r w:rsidRPr="00A2618A">
        <w:rPr>
          <w:rFonts w:ascii="Times New Roman" w:eastAsia="Times New Roman" w:hAnsi="Times New Roman" w:cs="Times New Roman"/>
          <w:sz w:val="24"/>
          <w:szCs w:val="24"/>
        </w:rPr>
        <w:t>WorkflowStep</w:t>
      </w:r>
      <w:proofErr w:type="spellEnd"/>
      <w:r w:rsidRPr="00A2618A">
        <w:rPr>
          <w:rFonts w:ascii="Times New Roman" w:eastAsia="Times New Roman" w:hAnsi="Times New Roman" w:cs="Times New Roman"/>
          <w:sz w:val="24"/>
          <w:szCs w:val="24"/>
        </w:rPr>
        <w:t xml:space="preserve"> table names</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done - upgrade java code to read those properties</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done - upgrade </w:t>
      </w:r>
      <w:proofErr w:type="spellStart"/>
      <w:r w:rsidRPr="00A2618A">
        <w:rPr>
          <w:rFonts w:ascii="Times New Roman" w:eastAsia="Times New Roman" w:hAnsi="Times New Roman" w:cs="Times New Roman"/>
          <w:sz w:val="24"/>
          <w:szCs w:val="24"/>
        </w:rPr>
        <w:t>perl</w:t>
      </w:r>
      <w:proofErr w:type="spellEnd"/>
      <w:r w:rsidRPr="00A2618A">
        <w:rPr>
          <w:rFonts w:ascii="Times New Roman" w:eastAsia="Times New Roman" w:hAnsi="Times New Roman" w:cs="Times New Roman"/>
          <w:sz w:val="24"/>
          <w:szCs w:val="24"/>
        </w:rPr>
        <w:t xml:space="preserve"> code to read those properties</w:t>
      </w:r>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in GUS/Workflow</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Base</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CBIL::</w:t>
      </w:r>
      <w:proofErr w:type="spellStart"/>
      <w:r w:rsidRPr="00A2618A">
        <w:rPr>
          <w:rFonts w:ascii="Times New Roman" w:eastAsia="Times New Roman" w:hAnsi="Times New Roman" w:cs="Times New Roman"/>
          <w:sz w:val="24"/>
          <w:szCs w:val="24"/>
        </w:rPr>
        <w:t>Util</w:t>
      </w:r>
      <w:proofErr w:type="spellEnd"/>
      <w:r w:rsidRPr="00A2618A">
        <w:rPr>
          <w:rFonts w:ascii="Times New Roman" w:eastAsia="Times New Roman" w:hAnsi="Times New Roman" w:cs="Times New Roman"/>
          <w:sz w:val="24"/>
          <w:szCs w:val="24"/>
        </w:rPr>
        <w:t>::Properties</w:t>
      </w:r>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make</w:t>
      </w:r>
      <w:proofErr w:type="gramEnd"/>
      <w:r w:rsidRPr="00A2618A">
        <w:rPr>
          <w:rFonts w:ascii="Times New Roman" w:eastAsia="Times New Roman" w:hAnsi="Times New Roman" w:cs="Times New Roman"/>
          <w:sz w:val="24"/>
          <w:szCs w:val="24"/>
        </w:rPr>
        <w:t xml:space="preserve"> copy in ReFlow?</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hard codes location of db </w:t>
      </w:r>
      <w:proofErr w:type="spellStart"/>
      <w:r w:rsidRPr="00A2618A">
        <w:rPr>
          <w:rFonts w:ascii="Times New Roman" w:eastAsia="Times New Roman" w:hAnsi="Times New Roman" w:cs="Times New Roman"/>
          <w:sz w:val="24"/>
          <w:szCs w:val="24"/>
        </w:rPr>
        <w:t>config</w:t>
      </w:r>
      <w:proofErr w:type="spellEnd"/>
      <w:r w:rsidRPr="00A2618A">
        <w:rPr>
          <w:rFonts w:ascii="Times New Roman" w:eastAsia="Times New Roman" w:hAnsi="Times New Roman" w:cs="Times New Roman"/>
          <w:sz w:val="24"/>
          <w:szCs w:val="24"/>
        </w:rPr>
        <w:t xml:space="preserve"> to be </w:t>
      </w:r>
      <w:proofErr w:type="spellStart"/>
      <w:r w:rsidRPr="00A2618A">
        <w:rPr>
          <w:rFonts w:ascii="Times New Roman" w:eastAsia="Times New Roman" w:hAnsi="Times New Roman" w:cs="Times New Roman"/>
          <w:sz w:val="24"/>
          <w:szCs w:val="24"/>
        </w:rPr>
        <w:t>gus.config</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gramStart"/>
      <w:r w:rsidRPr="00A2618A">
        <w:rPr>
          <w:rFonts w:ascii="Times New Roman" w:eastAsia="Times New Roman" w:hAnsi="Times New Roman" w:cs="Times New Roman"/>
          <w:sz w:val="24"/>
          <w:szCs w:val="24"/>
        </w:rPr>
        <w:t>keep</w:t>
      </w:r>
      <w:proofErr w:type="gramEnd"/>
      <w:r w:rsidRPr="00A2618A">
        <w:rPr>
          <w:rFonts w:ascii="Times New Roman" w:eastAsia="Times New Roman" w:hAnsi="Times New Roman" w:cs="Times New Roman"/>
          <w:sz w:val="24"/>
          <w:szCs w:val="24"/>
        </w:rPr>
        <w:t xml:space="preserve"> as is.  </w:t>
      </w:r>
      <w:proofErr w:type="gramStart"/>
      <w:r w:rsidRPr="00A2618A">
        <w:rPr>
          <w:rFonts w:ascii="Times New Roman" w:eastAsia="Times New Roman" w:hAnsi="Times New Roman" w:cs="Times New Roman"/>
          <w:sz w:val="24"/>
          <w:szCs w:val="24"/>
        </w:rPr>
        <w:t>document</w:t>
      </w:r>
      <w:proofErr w:type="gramEnd"/>
      <w:r w:rsidRPr="00A2618A">
        <w:rPr>
          <w:rFonts w:ascii="Times New Roman" w:eastAsia="Times New Roman" w:hAnsi="Times New Roman" w:cs="Times New Roman"/>
          <w:sz w:val="24"/>
          <w:szCs w:val="24"/>
        </w:rPr>
        <w:t xml:space="preserve"> carefully.  make modular in future</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WorkflowStepInvoker</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move to WorkflowStep.pm</w:t>
      </w:r>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runCmdOnCluster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copyToCluster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copyFromCluster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runAndMonitorClusterTask</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lastRenderedPageBreak/>
        <w:t>clusterTaskRunning</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runPlugin</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getUndoPlugin</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getAlvInvIds</w:t>
      </w:r>
      <w:proofErr w:type="spellEnd"/>
    </w:p>
    <w:p w:rsidR="00A2618A" w:rsidRPr="00A2618A" w:rsidRDefault="00A2618A" w:rsidP="00A261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in </w:t>
      </w:r>
      <w:proofErr w:type="spellStart"/>
      <w:r w:rsidRPr="00A2618A">
        <w:rPr>
          <w:rFonts w:ascii="Times New Roman" w:eastAsia="Times New Roman" w:hAnsi="Times New Roman" w:cs="Times New Roman"/>
          <w:sz w:val="24"/>
          <w:szCs w:val="24"/>
        </w:rPr>
        <w:t>ApiCommonWorkflow</w:t>
      </w:r>
      <w:proofErr w:type="spellEnd"/>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in Workflow.pm</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move to </w:t>
      </w:r>
      <w:proofErr w:type="spellStart"/>
      <w:r w:rsidRPr="00A2618A">
        <w:rPr>
          <w:rFonts w:ascii="Times New Roman" w:eastAsia="Times New Roman" w:hAnsi="Times New Roman" w:cs="Times New Roman"/>
          <w:sz w:val="24"/>
          <w:szCs w:val="24"/>
        </w:rPr>
        <w:t>WorkflowStepInvoker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getWorkflowDataDir</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testInputFile</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getInputFiles</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getDataSource</w:t>
      </w:r>
      <w:proofErr w:type="spellEnd"/>
    </w:p>
    <w:p w:rsidR="00A2618A" w:rsidRPr="00A2618A" w:rsidRDefault="00A2618A" w:rsidP="00A2618A">
      <w:pPr>
        <w:numPr>
          <w:ilvl w:val="3"/>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DataSource.pm</w:t>
      </w:r>
    </w:p>
    <w:p w:rsidR="00A2618A" w:rsidRPr="00A2618A" w:rsidRDefault="00A2618A" w:rsidP="00A2618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resource acquisition</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 xml:space="preserve">resource XML </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manual delivery</w:t>
      </w:r>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plugins</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A2618A">
        <w:rPr>
          <w:rFonts w:ascii="Times New Roman" w:eastAsia="Times New Roman" w:hAnsi="Times New Roman" w:cs="Times New Roman"/>
          <w:sz w:val="24"/>
          <w:szCs w:val="24"/>
        </w:rPr>
        <w:t>external_database</w:t>
      </w:r>
      <w:proofErr w:type="spellEnd"/>
    </w:p>
    <w:p w:rsidR="00A2618A" w:rsidRPr="00A2618A" w:rsidRDefault="00A2618A" w:rsidP="00A2618A">
      <w:pPr>
        <w:numPr>
          <w:ilvl w:val="2"/>
          <w:numId w:val="26"/>
        </w:numPr>
        <w:spacing w:before="100" w:beforeAutospacing="1" w:after="100" w:afterAutospacing="1" w:line="240" w:lineRule="auto"/>
        <w:rPr>
          <w:rFonts w:ascii="Times New Roman" w:eastAsia="Times New Roman" w:hAnsi="Times New Roman" w:cs="Times New Roman"/>
          <w:sz w:val="24"/>
          <w:szCs w:val="24"/>
        </w:rPr>
      </w:pPr>
      <w:r w:rsidRPr="00A2618A">
        <w:rPr>
          <w:rFonts w:ascii="Times New Roman" w:eastAsia="Times New Roman" w:hAnsi="Times New Roman" w:cs="Times New Roman"/>
          <w:sz w:val="24"/>
          <w:szCs w:val="24"/>
        </w:rPr>
        <w:t>compute cluster</w:t>
      </w:r>
    </w:p>
    <w:p w:rsidR="00DD129C" w:rsidRDefault="00A2618A" w:rsidP="00A2618A">
      <w:r w:rsidRPr="00A2618A">
        <w:rPr>
          <w:rFonts w:ascii="Times New Roman" w:eastAsia="Times New Roman" w:hAnsi="Times New Roman" w:cs="Times New Roman"/>
          <w:sz w:val="24"/>
          <w:szCs w:val="24"/>
        </w:rPr>
        <w:br/>
      </w:r>
    </w:p>
    <w:sectPr w:rsidR="00DD1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006C"/>
    <w:multiLevelType w:val="multilevel"/>
    <w:tmpl w:val="D5CE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E303B"/>
    <w:multiLevelType w:val="multilevel"/>
    <w:tmpl w:val="018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26DE"/>
    <w:multiLevelType w:val="multilevel"/>
    <w:tmpl w:val="990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D01EF"/>
    <w:multiLevelType w:val="multilevel"/>
    <w:tmpl w:val="C33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26DD3"/>
    <w:multiLevelType w:val="multilevel"/>
    <w:tmpl w:val="FB8E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71D64"/>
    <w:multiLevelType w:val="multilevel"/>
    <w:tmpl w:val="A00C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8112F0"/>
    <w:multiLevelType w:val="multilevel"/>
    <w:tmpl w:val="5A1E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6F7322"/>
    <w:multiLevelType w:val="multilevel"/>
    <w:tmpl w:val="7740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508F4"/>
    <w:multiLevelType w:val="multilevel"/>
    <w:tmpl w:val="606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B2B3F"/>
    <w:multiLevelType w:val="multilevel"/>
    <w:tmpl w:val="7696E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8B6D87"/>
    <w:multiLevelType w:val="multilevel"/>
    <w:tmpl w:val="4D807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937C0"/>
    <w:multiLevelType w:val="multilevel"/>
    <w:tmpl w:val="0DC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96CC2"/>
    <w:multiLevelType w:val="multilevel"/>
    <w:tmpl w:val="3F58A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043484"/>
    <w:multiLevelType w:val="multilevel"/>
    <w:tmpl w:val="ADAE7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433E58"/>
    <w:multiLevelType w:val="multilevel"/>
    <w:tmpl w:val="CA9E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77240A"/>
    <w:multiLevelType w:val="multilevel"/>
    <w:tmpl w:val="918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617E7B"/>
    <w:multiLevelType w:val="multilevel"/>
    <w:tmpl w:val="17AC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F11545"/>
    <w:multiLevelType w:val="multilevel"/>
    <w:tmpl w:val="3644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5714B"/>
    <w:multiLevelType w:val="multilevel"/>
    <w:tmpl w:val="4D30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BC6781"/>
    <w:multiLevelType w:val="multilevel"/>
    <w:tmpl w:val="1AE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2B0E75"/>
    <w:multiLevelType w:val="multilevel"/>
    <w:tmpl w:val="B3567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F011B5"/>
    <w:multiLevelType w:val="multilevel"/>
    <w:tmpl w:val="0EC4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
  </w:num>
  <w:num w:numId="4">
    <w:abstractNumId w:val="12"/>
  </w:num>
  <w:num w:numId="5">
    <w:abstractNumId w:val="20"/>
  </w:num>
  <w:num w:numId="6">
    <w:abstractNumId w:val="14"/>
  </w:num>
  <w:num w:numId="7">
    <w:abstractNumId w:val="13"/>
  </w:num>
  <w:num w:numId="8">
    <w:abstractNumId w:val="18"/>
  </w:num>
  <w:num w:numId="9">
    <w:abstractNumId w:val="4"/>
  </w:num>
  <w:num w:numId="10">
    <w:abstractNumId w:val="11"/>
  </w:num>
  <w:num w:numId="11">
    <w:abstractNumId w:val="15"/>
  </w:num>
  <w:num w:numId="12">
    <w:abstractNumId w:val="19"/>
  </w:num>
  <w:num w:numId="13">
    <w:abstractNumId w:val="2"/>
  </w:num>
  <w:num w:numId="14">
    <w:abstractNumId w:val="8"/>
  </w:num>
  <w:num w:numId="15">
    <w:abstractNumId w:val="3"/>
  </w:num>
  <w:num w:numId="16">
    <w:abstractNumId w:val="17"/>
  </w:num>
  <w:num w:numId="17">
    <w:abstractNumId w:val="9"/>
  </w:num>
  <w:num w:numId="18">
    <w:abstractNumId w:val="7"/>
  </w:num>
  <w:num w:numId="19">
    <w:abstractNumId w:val="21"/>
  </w:num>
  <w:num w:numId="20">
    <w:abstractNumId w:val="6"/>
  </w:num>
  <w:num w:numId="21">
    <w:abstractNumId w:val="10"/>
  </w:num>
  <w:num w:numId="2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618A"/>
    <w:rsid w:val="001B060A"/>
    <w:rsid w:val="00334252"/>
    <w:rsid w:val="003E62A7"/>
    <w:rsid w:val="008D1D6B"/>
    <w:rsid w:val="00A2618A"/>
    <w:rsid w:val="00B15A93"/>
    <w:rsid w:val="00C017B8"/>
    <w:rsid w:val="00D31149"/>
    <w:rsid w:val="00DD0BEE"/>
    <w:rsid w:val="00DD129C"/>
    <w:rsid w:val="00EC30A3"/>
    <w:rsid w:val="00F27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2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6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61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261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1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1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61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2618A"/>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2618A"/>
    <w:rPr>
      <w:color w:val="0000FF"/>
      <w:u w:val="single"/>
    </w:rPr>
  </w:style>
  <w:style w:type="paragraph" w:styleId="NormalWeb">
    <w:name w:val="Normal (Web)"/>
    <w:basedOn w:val="Normal"/>
    <w:uiPriority w:val="99"/>
    <w:semiHidden/>
    <w:unhideWhenUsed/>
    <w:rsid w:val="00A26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342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5A93"/>
    <w:pPr>
      <w:outlineLvl w:val="9"/>
    </w:pPr>
  </w:style>
  <w:style w:type="paragraph" w:styleId="TOC1">
    <w:name w:val="toc 1"/>
    <w:basedOn w:val="Normal"/>
    <w:next w:val="Normal"/>
    <w:autoRedefine/>
    <w:uiPriority w:val="39"/>
    <w:unhideWhenUsed/>
    <w:rsid w:val="00B15A93"/>
    <w:pPr>
      <w:spacing w:after="100"/>
    </w:pPr>
  </w:style>
  <w:style w:type="paragraph" w:styleId="TOC2">
    <w:name w:val="toc 2"/>
    <w:basedOn w:val="Normal"/>
    <w:next w:val="Normal"/>
    <w:autoRedefine/>
    <w:uiPriority w:val="39"/>
    <w:unhideWhenUsed/>
    <w:rsid w:val="00B15A93"/>
    <w:pPr>
      <w:spacing w:after="100"/>
      <w:ind w:left="220"/>
    </w:pPr>
  </w:style>
  <w:style w:type="paragraph" w:styleId="TOC3">
    <w:name w:val="toc 3"/>
    <w:basedOn w:val="Normal"/>
    <w:next w:val="Normal"/>
    <w:autoRedefine/>
    <w:uiPriority w:val="39"/>
    <w:unhideWhenUsed/>
    <w:rsid w:val="00B15A93"/>
    <w:pPr>
      <w:spacing w:after="100"/>
      <w:ind w:left="440"/>
    </w:pPr>
  </w:style>
  <w:style w:type="paragraph" w:styleId="BalloonText">
    <w:name w:val="Balloon Text"/>
    <w:basedOn w:val="Normal"/>
    <w:link w:val="BalloonTextChar"/>
    <w:uiPriority w:val="99"/>
    <w:semiHidden/>
    <w:unhideWhenUsed/>
    <w:rsid w:val="00B15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A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181283">
      <w:bodyDiv w:val="1"/>
      <w:marLeft w:val="0"/>
      <w:marRight w:val="0"/>
      <w:marTop w:val="0"/>
      <w:marBottom w:val="0"/>
      <w:divBdr>
        <w:top w:val="none" w:sz="0" w:space="0" w:color="auto"/>
        <w:left w:val="none" w:sz="0" w:space="0" w:color="auto"/>
        <w:bottom w:val="none" w:sz="0" w:space="0" w:color="auto"/>
        <w:right w:val="none" w:sz="0" w:space="0" w:color="auto"/>
      </w:divBdr>
      <w:divsChild>
        <w:div w:id="1111509214">
          <w:marLeft w:val="0"/>
          <w:marRight w:val="0"/>
          <w:marTop w:val="0"/>
          <w:marBottom w:val="0"/>
          <w:divBdr>
            <w:top w:val="none" w:sz="0" w:space="0" w:color="auto"/>
            <w:left w:val="none" w:sz="0" w:space="0" w:color="auto"/>
            <w:bottom w:val="none" w:sz="0" w:space="0" w:color="auto"/>
            <w:right w:val="none" w:sz="0" w:space="0" w:color="auto"/>
          </w:divBdr>
        </w:div>
        <w:div w:id="1253735588">
          <w:marLeft w:val="600"/>
          <w:marRight w:val="0"/>
          <w:marTop w:val="0"/>
          <w:marBottom w:val="0"/>
          <w:divBdr>
            <w:top w:val="none" w:sz="0" w:space="0" w:color="auto"/>
            <w:left w:val="none" w:sz="0" w:space="0" w:color="auto"/>
            <w:bottom w:val="none" w:sz="0" w:space="0" w:color="auto"/>
            <w:right w:val="none" w:sz="0" w:space="0" w:color="auto"/>
          </w:divBdr>
        </w:div>
        <w:div w:id="1412847462">
          <w:marLeft w:val="600"/>
          <w:marRight w:val="0"/>
          <w:marTop w:val="0"/>
          <w:marBottom w:val="0"/>
          <w:divBdr>
            <w:top w:val="none" w:sz="0" w:space="0" w:color="auto"/>
            <w:left w:val="none" w:sz="0" w:space="0" w:color="auto"/>
            <w:bottom w:val="none" w:sz="0" w:space="0" w:color="auto"/>
            <w:right w:val="none" w:sz="0" w:space="0" w:color="auto"/>
          </w:divBdr>
        </w:div>
        <w:div w:id="4760869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bil.upenn.edu/svn/apidb/ApiCommonWorkflow/trunk/Main/doc/IntegratedWorkflow.ppt" TargetMode="External"/><Relationship Id="rId13" Type="http://schemas.openxmlformats.org/officeDocument/2006/relationships/hyperlink" Target="http://docs.google.com/a/apidb.org/Doc?docid=0AYEDs79fcBkZZGQ5OTZqeGdfMTk4ZjczcjdicDc&amp;hl=en" TargetMode="External"/><Relationship Id="rId18" Type="http://schemas.openxmlformats.org/officeDocument/2006/relationships/hyperlink" Target="https://www.cbil.upenn.edu/svn/apidb/ApiCommonWorkflow/trunk/Main/lib/perl/WorkflowSteps/InsertAnalysisMethod.pm" TargetMode="External"/><Relationship Id="rId3" Type="http://schemas.openxmlformats.org/officeDocument/2006/relationships/styles" Target="styles.xml"/><Relationship Id="rId7" Type="http://schemas.openxmlformats.org/officeDocument/2006/relationships/hyperlink" Target="https://www.cbil.upenn.edu/svn/gus/GusAppFramework/trunk/Workflow/lib/rng/workflow.rng" TargetMode="External"/><Relationship Id="rId12" Type="http://schemas.openxmlformats.org/officeDocument/2006/relationships/hyperlink" Target="http://docs.google.com/a/apidb.org/Doc?docid=0AYEDs79fcBkZZGQ5OTZqeGdfMTk4ZjczcjdicDc&amp;hl=en" TargetMode="External"/><Relationship Id="rId17" Type="http://schemas.openxmlformats.org/officeDocument/2006/relationships/hyperlink" Target="https://www.cbil.upenn.edu/svn/apidb/ApiCommonData/trunk/Load/lib/sql/apidbschema/createAnalysisMethod.sql" TargetMode="External"/><Relationship Id="rId2" Type="http://schemas.openxmlformats.org/officeDocument/2006/relationships/numbering" Target="numbering.xml"/><Relationship Id="rId16" Type="http://schemas.openxmlformats.org/officeDocument/2006/relationships/hyperlink" Target="https://www.cbil.upenn.edu/svn/apidb/ApiCommonData/trunk/Load/lib/xml/datasources/plasmodb/pvivax.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bil.upenn.edu/svn/gus/ReFlow/trunk/Controller/lib/perl/WorkflowStepInvoker.pm" TargetMode="External"/><Relationship Id="rId11" Type="http://schemas.openxmlformats.org/officeDocument/2006/relationships/hyperlink" Target="http://docs.google.com/a/apidb.org/Doc?docid=0AYEDs79fcBkZZGQ5OTZqeGdfMTk4ZjczcjdicDc&amp;hl=en" TargetMode="External"/><Relationship Id="rId5" Type="http://schemas.openxmlformats.org/officeDocument/2006/relationships/webSettings" Target="webSettings.xml"/><Relationship Id="rId15" Type="http://schemas.openxmlformats.org/officeDocument/2006/relationships/hyperlink" Target="http://docs.google.com/a/apidb.org/Doc?docid=0AYEDs79fcBkZZGQ5OTZqeGdfMTk4ZjczcjdicDc&amp;hl=en" TargetMode="External"/><Relationship Id="rId10" Type="http://schemas.openxmlformats.org/officeDocument/2006/relationships/hyperlink" Target="http://docs.google.com/a/apidb.org/Doc?docid=0AYEDs79fcBkZZGQ5OTZqeGdfMTk4ZjczcjdicDc&amp;hl=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bil.upenn.edu/svn/apidb/ApiCommonWorkflow/trunk/Main/lib/xml/workflow/getAndAnalyzeSNPs.xml" TargetMode="External"/><Relationship Id="rId14" Type="http://schemas.openxmlformats.org/officeDocument/2006/relationships/hyperlink" Target="http://docs.google.com/a/apidb.org/Doc?docid=0AYEDs79fcBkZZGQ5OTZqeGdfMTk4ZjczcjdicDc&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96429-1C4F-4A93-B255-10B2D7EE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14</Pages>
  <Words>3639</Words>
  <Characters>20745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12</cp:revision>
  <dcterms:created xsi:type="dcterms:W3CDTF">2010-06-15T16:05:00Z</dcterms:created>
  <dcterms:modified xsi:type="dcterms:W3CDTF">2010-06-15T20:48:00Z</dcterms:modified>
</cp:coreProperties>
</file>