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29CC8" w14:textId="77777777" w:rsidR="006561F9" w:rsidRPr="00040A20" w:rsidRDefault="006561F9" w:rsidP="006561F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14:paraId="15B57582" w14:textId="77777777" w:rsidR="006561F9" w:rsidRPr="00040A20" w:rsidRDefault="006561F9" w:rsidP="006561F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Faculdade de Filosofia, Letras e Ciências Humanas</w:t>
      </w:r>
    </w:p>
    <w:p w14:paraId="6D69AF53" w14:textId="77777777" w:rsidR="006561F9" w:rsidRPr="00040A20" w:rsidRDefault="006561F9" w:rsidP="006561F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Departamento de Ciência Política</w:t>
      </w:r>
    </w:p>
    <w:p w14:paraId="0A77FEB6" w14:textId="77777777" w:rsidR="006561F9" w:rsidRPr="00040A20" w:rsidRDefault="006561F9" w:rsidP="006561F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353D3" w14:textId="77777777" w:rsidR="006561F9" w:rsidRPr="00040A20" w:rsidRDefault="006561F9" w:rsidP="006561F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FLP0406 – Métodos e Técnicas de Pesquisa em Ciência Política</w:t>
      </w:r>
    </w:p>
    <w:p w14:paraId="3B6398F9" w14:textId="137F0492" w:rsidR="006561F9" w:rsidRPr="00040A20" w:rsidRDefault="006561F9" w:rsidP="006561F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40A20">
        <w:rPr>
          <w:rFonts w:ascii="Times New Roman" w:hAnsi="Times New Roman" w:cs="Times New Roman"/>
          <w:sz w:val="24"/>
          <w:szCs w:val="24"/>
        </w:rPr>
        <w:t>º semestre / 201</w:t>
      </w:r>
      <w:r w:rsidR="004A1971">
        <w:rPr>
          <w:rFonts w:ascii="Times New Roman" w:hAnsi="Times New Roman" w:cs="Times New Roman"/>
          <w:sz w:val="24"/>
          <w:szCs w:val="24"/>
        </w:rPr>
        <w:t>9</w:t>
      </w:r>
    </w:p>
    <w:p w14:paraId="76F061B2" w14:textId="77777777" w:rsidR="006561F9" w:rsidRDefault="006561F9" w:rsidP="006561F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Glauco Peres da Silva</w:t>
      </w:r>
    </w:p>
    <w:p w14:paraId="4AD546F4" w14:textId="77777777" w:rsidR="006561F9" w:rsidRDefault="006561F9" w:rsidP="006561F9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0FD76E" w14:textId="0A86A329" w:rsidR="006561F9" w:rsidRPr="00040A20" w:rsidRDefault="004A1971" w:rsidP="006561F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Laboratório 7</w:t>
      </w:r>
      <w:r w:rsidR="006561F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F5139">
        <w:rPr>
          <w:rFonts w:ascii="Times New Roman" w:hAnsi="Times New Roman" w:cs="Times New Roman"/>
          <w:b/>
          <w:sz w:val="24"/>
          <w:szCs w:val="24"/>
        </w:rPr>
        <w:t>Teorema do Limite Central</w:t>
      </w:r>
    </w:p>
    <w:p w14:paraId="41C87A2B" w14:textId="77777777" w:rsidR="006561F9" w:rsidRDefault="006561F9" w:rsidP="00DB2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885AE" w14:textId="77777777" w:rsidR="00C47C8B" w:rsidRDefault="00C47C8B" w:rsidP="00C47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>No laboratório de hoje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6FBB">
        <w:rPr>
          <w:rFonts w:ascii="Times New Roman" w:hAnsi="Times New Roman" w:cs="Times New Roman"/>
          <w:sz w:val="24"/>
          <w:szCs w:val="24"/>
        </w:rPr>
        <w:t xml:space="preserve"> tentaremos entender os conceitos </w:t>
      </w:r>
      <w:r>
        <w:rPr>
          <w:rFonts w:ascii="Times New Roman" w:hAnsi="Times New Roman" w:cs="Times New Roman"/>
          <w:sz w:val="24"/>
          <w:szCs w:val="24"/>
        </w:rPr>
        <w:t>relacionados ao Teorema do Limite Central</w:t>
      </w:r>
      <w:r w:rsidRPr="005B6FB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03BED2B" w14:textId="77777777" w:rsidR="00C47C8B" w:rsidRDefault="00C47C8B" w:rsidP="00C47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2CCF5" w14:textId="7454E19D" w:rsidR="00C47C8B" w:rsidRDefault="00C47C8B" w:rsidP="00C47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isso, inicialmente, c</w:t>
      </w:r>
      <w:r w:rsidRPr="00C47C8B">
        <w:rPr>
          <w:rFonts w:ascii="Times New Roman" w:hAnsi="Times New Roman" w:cs="Times New Roman"/>
          <w:sz w:val="24"/>
          <w:szCs w:val="24"/>
        </w:rPr>
        <w:t>onsider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47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gráfico que consta da aula anterior no qual há informações sobre diversas distribuições de probabilidade</w:t>
      </w:r>
      <w:r w:rsidR="00D54F73">
        <w:rPr>
          <w:rFonts w:ascii="Times New Roman" w:hAnsi="Times New Roman" w:cs="Times New Roman"/>
          <w:sz w:val="24"/>
          <w:szCs w:val="24"/>
        </w:rPr>
        <w:t xml:space="preserve"> (no moodle, está no link </w:t>
      </w:r>
      <w:r w:rsidR="00D54F73">
        <w:rPr>
          <w:rFonts w:ascii="Times New Roman" w:hAnsi="Times New Roman" w:cs="Times New Roman"/>
          <w:i/>
          <w:sz w:val="24"/>
          <w:szCs w:val="24"/>
        </w:rPr>
        <w:t>Famílias de Distribuição (Casella e Berger)</w:t>
      </w:r>
      <w:r w:rsidR="00D54F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Baseado nele, quais distribuições você poderia utilizar para modelar as seguintes variáveis:</w:t>
      </w:r>
    </w:p>
    <w:p w14:paraId="17F558F6" w14:textId="77777777" w:rsidR="00C47C8B" w:rsidRPr="00C47C8B" w:rsidRDefault="00C47C8B" w:rsidP="00C47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DB9BB" w14:textId="773FE8B5" w:rsidR="00C47C8B" w:rsidRPr="00592990" w:rsidRDefault="00C47C8B" w:rsidP="00592990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990">
        <w:rPr>
          <w:rFonts w:ascii="Times New Roman" w:hAnsi="Times New Roman" w:cs="Times New Roman"/>
          <w:sz w:val="24"/>
          <w:szCs w:val="24"/>
        </w:rPr>
        <w:t>Um lançamento de um dado?</w:t>
      </w:r>
    </w:p>
    <w:p w14:paraId="4082DC08" w14:textId="1A214B18" w:rsidR="00592990" w:rsidRPr="00592990" w:rsidRDefault="003A4621" w:rsidP="00592990">
      <w:pPr>
        <w:pStyle w:val="PargrafodaLista"/>
        <w:spacing w:line="360" w:lineRule="auto"/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Uniforme</w:t>
      </w:r>
      <w:r w:rsidR="003E7804">
        <w:rPr>
          <w:rFonts w:ascii="Times New Roman" w:hAnsi="Times New Roman" w:cs="Times New Roman"/>
          <w:color w:val="FF0000"/>
          <w:sz w:val="24"/>
          <w:szCs w:val="24"/>
        </w:rPr>
        <w:t xml:space="preserve"> discreta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92990" w:rsidRPr="00592990">
        <w:rPr>
          <w:rFonts w:ascii="Times New Roman" w:hAnsi="Times New Roman" w:cs="Times New Roman"/>
          <w:color w:val="FF0000"/>
          <w:sz w:val="24"/>
          <w:szCs w:val="24"/>
        </w:rPr>
        <w:t xml:space="preserve">Binomial, </w:t>
      </w:r>
      <w:r w:rsidR="003E7804">
        <w:rPr>
          <w:rFonts w:ascii="Times New Roman" w:hAnsi="Times New Roman" w:cs="Times New Roman"/>
          <w:color w:val="FF0000"/>
          <w:sz w:val="24"/>
          <w:szCs w:val="24"/>
        </w:rPr>
        <w:t>Bernoulli.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B2B15E5" w14:textId="6B92FF1A" w:rsidR="00C47C8B" w:rsidRPr="00592990" w:rsidRDefault="00C47C8B" w:rsidP="00592990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990">
        <w:rPr>
          <w:rFonts w:ascii="Times New Roman" w:hAnsi="Times New Roman" w:cs="Times New Roman"/>
          <w:sz w:val="24"/>
          <w:szCs w:val="24"/>
        </w:rPr>
        <w:t>Duração de uma guerra?</w:t>
      </w:r>
    </w:p>
    <w:p w14:paraId="0C6367E7" w14:textId="0BBF2870" w:rsidR="003E7804" w:rsidRDefault="003E7804" w:rsidP="00592990">
      <w:pPr>
        <w:pStyle w:val="PargrafodaLista"/>
        <w:spacing w:line="360" w:lineRule="auto"/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Depende se considerarmos como discreta ou contínua. Também do número de casos analisados, se for grande o suficiente podemos aproximar para contínua.</w:t>
      </w:r>
    </w:p>
    <w:p w14:paraId="03FF1345" w14:textId="581BAC59" w:rsidR="00592990" w:rsidRPr="00592990" w:rsidRDefault="003E7804" w:rsidP="00592990">
      <w:pPr>
        <w:pStyle w:val="PargrafodaLista"/>
        <w:spacing w:line="360" w:lineRule="auto"/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Normal</w:t>
      </w:r>
      <w:r w:rsidR="005929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(porém </w:t>
      </w:r>
      <w:r w:rsidR="009A4B1E">
        <w:rPr>
          <w:rFonts w:ascii="Times New Roman" w:hAnsi="Times New Roman" w:cs="Times New Roman"/>
          <w:color w:val="FF0000"/>
          <w:sz w:val="24"/>
          <w:szCs w:val="24"/>
        </w:rPr>
        <w:t>nesse caso estamos assumindo uma parcela de dados fictícia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9A4B1E">
        <w:rPr>
          <w:rFonts w:ascii="Times New Roman" w:hAnsi="Times New Roman" w:cs="Times New Roman"/>
          <w:color w:val="FF0000"/>
          <w:sz w:val="24"/>
          <w:szCs w:val="24"/>
        </w:rPr>
        <w:t>, Quiquadrado</w:t>
      </w:r>
    </w:p>
    <w:p w14:paraId="1EF3DFAA" w14:textId="6E6832B6" w:rsidR="00C47C8B" w:rsidRPr="009145EB" w:rsidRDefault="00C47C8B" w:rsidP="009145EB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5EB">
        <w:rPr>
          <w:rFonts w:ascii="Times New Roman" w:hAnsi="Times New Roman" w:cs="Times New Roman"/>
          <w:sz w:val="24"/>
          <w:szCs w:val="24"/>
        </w:rPr>
        <w:t>Número de chamadas necessárias até completar 20 questionários?</w:t>
      </w:r>
    </w:p>
    <w:p w14:paraId="1DACAAA0" w14:textId="5D4132CF" w:rsidR="009A4B1E" w:rsidRPr="00AA1615" w:rsidRDefault="009145EB" w:rsidP="009A4B1E">
      <w:pPr>
        <w:pStyle w:val="PargrafodaLista"/>
        <w:spacing w:line="360" w:lineRule="auto"/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 w:rsidRPr="00592990">
        <w:rPr>
          <w:rFonts w:ascii="Times New Roman" w:hAnsi="Times New Roman" w:cs="Times New Roman"/>
          <w:color w:val="FF0000"/>
          <w:sz w:val="24"/>
          <w:szCs w:val="24"/>
        </w:rPr>
        <w:t>Binomial</w:t>
      </w:r>
      <w:r w:rsidR="00AA161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CD83EB3" w14:textId="464D4714" w:rsidR="00C47C8B" w:rsidRPr="009145EB" w:rsidRDefault="00C47C8B" w:rsidP="009A4B1E">
      <w:pPr>
        <w:pStyle w:val="PargrafodaLista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 w:rsidRPr="009145EB">
        <w:rPr>
          <w:rFonts w:ascii="Times New Roman" w:hAnsi="Times New Roman" w:cs="Times New Roman"/>
          <w:sz w:val="24"/>
          <w:szCs w:val="24"/>
        </w:rPr>
        <w:t xml:space="preserve">Número de deputados reeleitos no estado </w:t>
      </w:r>
      <w:r w:rsidRPr="009145EB">
        <w:rPr>
          <w:rFonts w:ascii="Times New Roman" w:hAnsi="Times New Roman" w:cs="Times New Roman"/>
          <w:i/>
          <w:sz w:val="24"/>
          <w:szCs w:val="24"/>
        </w:rPr>
        <w:t>s</w:t>
      </w:r>
      <w:r w:rsidRPr="009145EB">
        <w:rPr>
          <w:rFonts w:ascii="Times New Roman" w:hAnsi="Times New Roman" w:cs="Times New Roman"/>
          <w:sz w:val="24"/>
          <w:szCs w:val="24"/>
        </w:rPr>
        <w:t>?</w:t>
      </w:r>
    </w:p>
    <w:p w14:paraId="089C5190" w14:textId="4FCDD898" w:rsidR="009A4B1E" w:rsidRDefault="009A4B1E" w:rsidP="009145EB">
      <w:pPr>
        <w:pStyle w:val="PargrafodaLista"/>
        <w:spacing w:line="360" w:lineRule="auto"/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Pode variar de 0 até o número de deputados (assumindo que todos tentaram se reeleger).</w:t>
      </w:r>
    </w:p>
    <w:p w14:paraId="4F6F3154" w14:textId="44286897" w:rsidR="009145EB" w:rsidRPr="009145EB" w:rsidRDefault="009A4B1E" w:rsidP="009145EB">
      <w:pPr>
        <w:pStyle w:val="PargrafodaLista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Poisson (porém usa-se muito em casos concentrados em 0)</w:t>
      </w:r>
      <w:r w:rsidR="00AA161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3088CE1" w14:textId="02F9E579" w:rsidR="00C47C8B" w:rsidRPr="009145EB" w:rsidRDefault="00C47C8B" w:rsidP="009145EB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5EB">
        <w:rPr>
          <w:rFonts w:ascii="Times New Roman" w:hAnsi="Times New Roman" w:cs="Times New Roman"/>
          <w:sz w:val="24"/>
          <w:szCs w:val="24"/>
        </w:rPr>
        <w:t xml:space="preserve">Variação no peso do indivíduo </w:t>
      </w:r>
      <w:r w:rsidRPr="009145EB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9145EB">
        <w:rPr>
          <w:rFonts w:ascii="Times New Roman" w:hAnsi="Times New Roman" w:cs="Times New Roman"/>
          <w:sz w:val="24"/>
          <w:szCs w:val="24"/>
        </w:rPr>
        <w:t xml:space="preserve">no ano </w:t>
      </w:r>
      <w:r w:rsidRPr="009145EB">
        <w:rPr>
          <w:rFonts w:ascii="Times New Roman" w:hAnsi="Times New Roman" w:cs="Times New Roman"/>
          <w:i/>
          <w:sz w:val="24"/>
          <w:szCs w:val="24"/>
        </w:rPr>
        <w:t>t</w:t>
      </w:r>
      <w:r w:rsidRPr="009145EB">
        <w:rPr>
          <w:rFonts w:ascii="Times New Roman" w:hAnsi="Times New Roman" w:cs="Times New Roman"/>
          <w:sz w:val="24"/>
          <w:szCs w:val="24"/>
        </w:rPr>
        <w:t>?</w:t>
      </w:r>
      <w:r w:rsidR="00C8071D">
        <w:rPr>
          <w:rFonts w:ascii="Times New Roman" w:hAnsi="Times New Roman" w:cs="Times New Roman"/>
          <w:sz w:val="24"/>
          <w:szCs w:val="24"/>
        </w:rPr>
        <w:t xml:space="preserve"> (Não está assumindo qual é o número de indivíduos)</w:t>
      </w:r>
    </w:p>
    <w:p w14:paraId="443F29D3" w14:textId="327B6D9A" w:rsidR="009145EB" w:rsidRPr="00C8071D" w:rsidRDefault="00C8071D" w:rsidP="009145EB">
      <w:pPr>
        <w:pStyle w:val="PargrafodaLista"/>
        <w:spacing w:line="360" w:lineRule="auto"/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Normal</w:t>
      </w:r>
      <w:r w:rsidR="00AA161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1183E9" w14:textId="35400C2C" w:rsidR="00C47C8B" w:rsidRPr="009145EB" w:rsidRDefault="00C47C8B" w:rsidP="009145EB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5EB">
        <w:rPr>
          <w:rFonts w:ascii="Times New Roman" w:hAnsi="Times New Roman" w:cs="Times New Roman"/>
          <w:sz w:val="24"/>
          <w:szCs w:val="24"/>
        </w:rPr>
        <w:t>Duração da vida</w:t>
      </w:r>
      <w:r w:rsidR="00C8071D">
        <w:rPr>
          <w:rFonts w:ascii="Times New Roman" w:hAnsi="Times New Roman" w:cs="Times New Roman"/>
          <w:sz w:val="24"/>
          <w:szCs w:val="24"/>
        </w:rPr>
        <w:t xml:space="preserve"> (humana)</w:t>
      </w:r>
      <w:r w:rsidRPr="009145EB">
        <w:rPr>
          <w:rFonts w:ascii="Times New Roman" w:hAnsi="Times New Roman" w:cs="Times New Roman"/>
          <w:sz w:val="24"/>
          <w:szCs w:val="24"/>
        </w:rPr>
        <w:t>?</w:t>
      </w:r>
    </w:p>
    <w:p w14:paraId="727BA219" w14:textId="7E4E7F9F" w:rsidR="009145EB" w:rsidRPr="009145EB" w:rsidRDefault="00AA1615" w:rsidP="009145EB">
      <w:pPr>
        <w:pStyle w:val="PargrafodaLista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Pode-se pensar em normal, mas é provável que tenha picos, então pode não corresponder inteiramente.</w:t>
      </w:r>
    </w:p>
    <w:p w14:paraId="7790F938" w14:textId="00435D3B" w:rsidR="00C47C8B" w:rsidRPr="009145EB" w:rsidRDefault="00C47C8B" w:rsidP="009145EB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5EB">
        <w:rPr>
          <w:rFonts w:ascii="Times New Roman" w:hAnsi="Times New Roman" w:cs="Times New Roman"/>
          <w:sz w:val="24"/>
          <w:szCs w:val="24"/>
        </w:rPr>
        <w:t xml:space="preserve">Proporção da renda de uma pessoa </w:t>
      </w:r>
      <w:r w:rsidRPr="009145EB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9145EB">
        <w:rPr>
          <w:rFonts w:ascii="Times New Roman" w:hAnsi="Times New Roman" w:cs="Times New Roman"/>
          <w:sz w:val="24"/>
          <w:szCs w:val="24"/>
        </w:rPr>
        <w:t>gasta em queijo?</w:t>
      </w:r>
    </w:p>
    <w:p w14:paraId="06A843F2" w14:textId="179B0E2C" w:rsidR="009145EB" w:rsidRPr="009145EB" w:rsidRDefault="009145EB" w:rsidP="009145EB">
      <w:pPr>
        <w:pStyle w:val="PargrafodaLista"/>
        <w:spacing w:line="360" w:lineRule="auto"/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AA1615">
        <w:rPr>
          <w:rFonts w:ascii="Times New Roman" w:hAnsi="Times New Roman" w:cs="Times New Roman"/>
          <w:color w:val="FF0000"/>
          <w:sz w:val="24"/>
          <w:szCs w:val="24"/>
        </w:rPr>
        <w:t>eta.</w:t>
      </w:r>
    </w:p>
    <w:p w14:paraId="29183D59" w14:textId="2A5DC765" w:rsidR="00C47C8B" w:rsidRDefault="00C47C8B" w:rsidP="00DB2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58B53" w14:textId="77777777" w:rsidR="00C47C8B" w:rsidRDefault="00C47C8B" w:rsidP="00DB2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uma destas variáveis foi modelada por uma distribuição distinta. De que maneira, então, o Teorema do Limite Central nos ajuda? Para essa tarefa, a</w:t>
      </w:r>
      <w:r w:rsidR="004F5139">
        <w:rPr>
          <w:rFonts w:ascii="Times New Roman" w:hAnsi="Times New Roman" w:cs="Times New Roman"/>
          <w:sz w:val="24"/>
          <w:szCs w:val="24"/>
        </w:rPr>
        <w:t xml:space="preserve">cesse </w:t>
      </w:r>
      <w:r>
        <w:rPr>
          <w:rFonts w:ascii="Times New Roman" w:hAnsi="Times New Roman" w:cs="Times New Roman"/>
          <w:sz w:val="24"/>
          <w:szCs w:val="24"/>
        </w:rPr>
        <w:t xml:space="preserve">inicialmente </w:t>
      </w:r>
      <w:r w:rsidR="004F5139">
        <w:rPr>
          <w:rFonts w:ascii="Times New Roman" w:hAnsi="Times New Roman" w:cs="Times New Roman"/>
          <w:sz w:val="24"/>
          <w:szCs w:val="24"/>
        </w:rPr>
        <w:t xml:space="preserve">o site: </w:t>
      </w:r>
    </w:p>
    <w:p w14:paraId="79D12B29" w14:textId="0C8F6706" w:rsidR="00763C27" w:rsidRDefault="0011667E" w:rsidP="00DB2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47C8B" w:rsidRPr="002576F0">
          <w:rPr>
            <w:rStyle w:val="Hyperlink"/>
            <w:rFonts w:ascii="Times New Roman" w:hAnsi="Times New Roman" w:cs="Times New Roman"/>
            <w:sz w:val="24"/>
            <w:szCs w:val="24"/>
          </w:rPr>
          <w:t>http://onlinestatbook.com/stat_si</w:t>
        </w:r>
        <w:r w:rsidR="00C47C8B" w:rsidRPr="002576F0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C47C8B" w:rsidRPr="002576F0">
          <w:rPr>
            <w:rStyle w:val="Hyperlink"/>
            <w:rFonts w:ascii="Times New Roman" w:hAnsi="Times New Roman" w:cs="Times New Roman"/>
            <w:sz w:val="24"/>
            <w:szCs w:val="24"/>
          </w:rPr>
          <w:t>/sampling_dist/</w:t>
        </w:r>
      </w:hyperlink>
    </w:p>
    <w:p w14:paraId="6871C0F3" w14:textId="77777777" w:rsidR="004F5139" w:rsidRDefault="00D43356" w:rsidP="00DB2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 no botão “Begin” a esquerda.</w:t>
      </w:r>
    </w:p>
    <w:p w14:paraId="6F040A42" w14:textId="77777777" w:rsidR="00D43356" w:rsidRDefault="00D43356" w:rsidP="00DB2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tela que surgirá, escolha a distribuição “Uniforme” na caixa suspensa superior à direita. Aparecerá uma distribuição em cinza com as estatísticas (Média, mediana, desvio padrão, assimetria e curtose) à esquerda. Nos três gráficos abaixo, serão apresentados a seleção amostral (1º) e a média amostral (2º e 3º, quando for o caso). Para ilustrar, clique em “Animated”, botão que está à direita do 1º gráfico.</w:t>
      </w:r>
    </w:p>
    <w:p w14:paraId="090A79F8" w14:textId="77777777" w:rsidR="00D43356" w:rsidRDefault="00D43356" w:rsidP="00DB2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selecione a média </w:t>
      </w:r>
      <w:r w:rsidR="00957121">
        <w:rPr>
          <w:rFonts w:ascii="Times New Roman" w:hAnsi="Times New Roman" w:cs="Times New Roman"/>
          <w:sz w:val="24"/>
          <w:szCs w:val="24"/>
        </w:rPr>
        <w:t xml:space="preserve">(Mean) </w:t>
      </w:r>
      <w:r>
        <w:rPr>
          <w:rFonts w:ascii="Times New Roman" w:hAnsi="Times New Roman" w:cs="Times New Roman"/>
          <w:sz w:val="24"/>
          <w:szCs w:val="24"/>
        </w:rPr>
        <w:t>no segundo e terceiro gráficos, mas escolha N=5 no 2º e N=25 no 3º gr</w:t>
      </w:r>
      <w:r w:rsidR="006F119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fico. </w:t>
      </w:r>
    </w:p>
    <w:p w14:paraId="71F5D976" w14:textId="1E15D002" w:rsidR="0021084C" w:rsidRDefault="00957121" w:rsidP="0095712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Simule uma amostra de 5 dados. Registre seus resultados estimados para a média. Clique novamente no botão “5” até que sua amostra seja de tamanho 20. Registre os resultados estimados para a média. Compare os quatro resultados obtidos (média n=5, 5 amostras; n=5, 20 amostras; n=25, 5 amostras; n=25 20 amostras);</w:t>
      </w:r>
    </w:p>
    <w:p w14:paraId="45D9A5A2" w14:textId="3A8CB912" w:rsidR="009145EB" w:rsidRDefault="009145EB" w:rsidP="009145E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145EB">
        <w:rPr>
          <w:rFonts w:ascii="Times New Roman" w:hAnsi="Times New Roman" w:cs="Times New Roman"/>
          <w:color w:val="FF0000"/>
          <w:sz w:val="24"/>
          <w:szCs w:val="24"/>
        </w:rPr>
        <w:t xml:space="preserve">Amostra de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5 dados: </w:t>
      </w:r>
    </w:p>
    <w:p w14:paraId="43A4B53D" w14:textId="78C4FCBE" w:rsidR="0032165B" w:rsidRDefault="0032165B" w:rsidP="009145E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2º</w:t>
      </w:r>
    </w:p>
    <w:p w14:paraId="6E113CBE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Reps=5</w:t>
      </w:r>
    </w:p>
    <w:p w14:paraId="26544082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mean=15.05</w:t>
      </w:r>
    </w:p>
    <w:p w14:paraId="093B7BE5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median=14.00</w:t>
      </w:r>
    </w:p>
    <w:p w14:paraId="4A0CAA4D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sd=4.36</w:t>
      </w:r>
    </w:p>
    <w:p w14:paraId="62EE28F5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skew=0.28</w:t>
      </w:r>
    </w:p>
    <w:p w14:paraId="47D22CB0" w14:textId="32782C98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</w:rPr>
        <w:t>kurtosis=-1.77</w:t>
      </w:r>
    </w:p>
    <w:p w14:paraId="4753A12E" w14:textId="77777777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ADCD819" w14:textId="79173EB7" w:rsidR="0032165B" w:rsidRPr="0032165B" w:rsidRDefault="0032165B" w:rsidP="009145E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3º</w:t>
      </w:r>
    </w:p>
    <w:p w14:paraId="0A532FA6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Reps=5</w:t>
      </w:r>
    </w:p>
    <w:p w14:paraId="3457A4FC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mean=16.33</w:t>
      </w:r>
    </w:p>
    <w:p w14:paraId="21611B6F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median=16.00</w:t>
      </w:r>
    </w:p>
    <w:p w14:paraId="25663A88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sd=0.79</w:t>
      </w:r>
    </w:p>
    <w:p w14:paraId="5DE038A3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</w:rPr>
        <w:t>skew=1.00</w:t>
      </w:r>
    </w:p>
    <w:p w14:paraId="43AD365C" w14:textId="60D8F57A" w:rsidR="009145E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</w:rPr>
        <w:t>kurtosis=2.62</w:t>
      </w:r>
    </w:p>
    <w:p w14:paraId="7E4E2C39" w14:textId="18037DEC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90279E9" w14:textId="7A17D6E6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145EB">
        <w:rPr>
          <w:rFonts w:ascii="Times New Roman" w:hAnsi="Times New Roman" w:cs="Times New Roman"/>
          <w:color w:val="FF0000"/>
          <w:sz w:val="24"/>
          <w:szCs w:val="24"/>
        </w:rPr>
        <w:t xml:space="preserve">Amostra de </w:t>
      </w:r>
      <w:r>
        <w:rPr>
          <w:rFonts w:ascii="Times New Roman" w:hAnsi="Times New Roman" w:cs="Times New Roman"/>
          <w:color w:val="FF0000"/>
          <w:sz w:val="24"/>
          <w:szCs w:val="24"/>
        </w:rPr>
        <w:t>20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dados:</w:t>
      </w:r>
    </w:p>
    <w:p w14:paraId="7F9C2A24" w14:textId="45EE28D5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2º</w:t>
      </w:r>
    </w:p>
    <w:p w14:paraId="15E976F2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Reps=20</w:t>
      </w:r>
    </w:p>
    <w:p w14:paraId="3884E2CE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mean=13.48</w:t>
      </w:r>
    </w:p>
    <w:p w14:paraId="5CFDB7D9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median=12.50</w:t>
      </w:r>
    </w:p>
    <w:p w14:paraId="0C82F6D2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sd=4.13</w:t>
      </w:r>
    </w:p>
    <w:p w14:paraId="17439ADA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skew=0.53</w:t>
      </w:r>
    </w:p>
    <w:p w14:paraId="5CA143ED" w14:textId="4A83BAD6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</w:rPr>
        <w:t>kurtosis=-0.67</w:t>
      </w:r>
    </w:p>
    <w:p w14:paraId="3AA37AA9" w14:textId="2CA573D9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25A0620" w14:textId="5FA27298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3º</w:t>
      </w:r>
    </w:p>
    <w:p w14:paraId="6340B665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Reps=20</w:t>
      </w:r>
    </w:p>
    <w:p w14:paraId="44A232BB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mean=15.94</w:t>
      </w:r>
    </w:p>
    <w:p w14:paraId="1D811B4F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median=16.00</w:t>
      </w:r>
    </w:p>
    <w:p w14:paraId="7D016456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  <w:lang w:val="en-US"/>
        </w:rPr>
        <w:t>sd=1.62</w:t>
      </w:r>
    </w:p>
    <w:p w14:paraId="397331C0" w14:textId="77777777" w:rsidR="0032165B" w:rsidRP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</w:rPr>
        <w:t>skew=-0.16</w:t>
      </w:r>
    </w:p>
    <w:p w14:paraId="761315C5" w14:textId="13486BFE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</w:rPr>
        <w:t>kurtosis=0.71</w:t>
      </w:r>
    </w:p>
    <w:p w14:paraId="7BDACE37" w14:textId="14261D67" w:rsidR="0032165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42B0FE" w14:textId="77777777" w:rsidR="0032165B" w:rsidRPr="009145EB" w:rsidRDefault="0032165B" w:rsidP="0032165B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FA470CF" w14:textId="77777777" w:rsidR="00957121" w:rsidRPr="00957121" w:rsidRDefault="00957121" w:rsidP="004007D5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21">
        <w:rPr>
          <w:rFonts w:ascii="Times New Roman" w:hAnsi="Times New Roman" w:cs="Times New Roman"/>
          <w:sz w:val="24"/>
          <w:szCs w:val="24"/>
        </w:rPr>
        <w:t>Comente os resu</w:t>
      </w:r>
      <w:r>
        <w:rPr>
          <w:rFonts w:ascii="Times New Roman" w:hAnsi="Times New Roman" w:cs="Times New Roman"/>
          <w:sz w:val="24"/>
          <w:szCs w:val="24"/>
        </w:rPr>
        <w:t xml:space="preserve">ltados obtidos acima. </w:t>
      </w:r>
      <w:r w:rsidRPr="00957121">
        <w:rPr>
          <w:rFonts w:ascii="Times New Roman" w:hAnsi="Times New Roman" w:cs="Times New Roman"/>
          <w:sz w:val="24"/>
          <w:szCs w:val="24"/>
        </w:rPr>
        <w:t>Qual deles está mais próximo da média populacional e por que?</w:t>
      </w:r>
    </w:p>
    <w:p w14:paraId="5EE4353F" w14:textId="4CE77E10" w:rsidR="007D0174" w:rsidRPr="007D0174" w:rsidRDefault="0032165B" w:rsidP="007D017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2165B">
        <w:rPr>
          <w:rFonts w:ascii="Times New Roman" w:hAnsi="Times New Roman" w:cs="Times New Roman"/>
          <w:color w:val="FF0000"/>
          <w:sz w:val="24"/>
          <w:szCs w:val="24"/>
        </w:rPr>
        <w:t>O resulta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do mais próximo é a distribuição com 20 amostra com tamanho 25. Isso se deve </w:t>
      </w:r>
      <w:r w:rsidR="007D0174">
        <w:rPr>
          <w:rFonts w:ascii="Times New Roman" w:hAnsi="Times New Roman" w:cs="Times New Roman"/>
          <w:color w:val="FF0000"/>
          <w:sz w:val="24"/>
          <w:szCs w:val="24"/>
        </w:rPr>
        <w:t xml:space="preserve">pela lei dos números grandes. Essa lei </w:t>
      </w:r>
      <w:r w:rsidR="007D0174" w:rsidRPr="007D0174">
        <w:rPr>
          <w:rFonts w:ascii="Times New Roman" w:hAnsi="Times New Roman" w:cs="Times New Roman"/>
          <w:color w:val="FF0000"/>
          <w:sz w:val="24"/>
          <w:szCs w:val="24"/>
        </w:rPr>
        <w:t xml:space="preserve">diz que o aumento do n tende a </w:t>
      </w:r>
      <w:r w:rsidR="007D0174">
        <w:rPr>
          <w:rFonts w:ascii="Times New Roman" w:hAnsi="Times New Roman" w:cs="Times New Roman"/>
          <w:color w:val="FF0000"/>
          <w:sz w:val="24"/>
          <w:szCs w:val="24"/>
        </w:rPr>
        <w:t xml:space="preserve">diminuir a distância entre os </w:t>
      </w:r>
      <w:r w:rsidR="007D0174" w:rsidRPr="007D0174">
        <w:rPr>
          <w:rFonts w:ascii="Times New Roman" w:hAnsi="Times New Roman" w:cs="Times New Roman"/>
          <w:color w:val="FF0000"/>
          <w:sz w:val="24"/>
          <w:szCs w:val="24"/>
        </w:rPr>
        <w:t xml:space="preserve">parâmetros </w:t>
      </w:r>
      <w:r w:rsidR="007D0174">
        <w:rPr>
          <w:rFonts w:ascii="Times New Roman" w:hAnsi="Times New Roman" w:cs="Times New Roman"/>
          <w:color w:val="FF0000"/>
          <w:sz w:val="24"/>
          <w:szCs w:val="24"/>
        </w:rPr>
        <w:t xml:space="preserve">da média e os </w:t>
      </w:r>
      <w:r w:rsidR="007D0174" w:rsidRPr="007D0174">
        <w:rPr>
          <w:rFonts w:ascii="Times New Roman" w:hAnsi="Times New Roman" w:cs="Times New Roman"/>
          <w:color w:val="FF0000"/>
          <w:sz w:val="24"/>
          <w:szCs w:val="24"/>
        </w:rPr>
        <w:t xml:space="preserve">verdadeiros </w:t>
      </w:r>
      <w:r w:rsidR="007D0174">
        <w:rPr>
          <w:rFonts w:ascii="Times New Roman" w:hAnsi="Times New Roman" w:cs="Times New Roman"/>
          <w:color w:val="FF0000"/>
          <w:sz w:val="24"/>
          <w:szCs w:val="24"/>
        </w:rPr>
        <w:t xml:space="preserve">parâmetros </w:t>
      </w:r>
      <w:r w:rsidR="007D0174" w:rsidRPr="007D0174">
        <w:rPr>
          <w:rFonts w:ascii="Times New Roman" w:hAnsi="Times New Roman" w:cs="Times New Roman"/>
          <w:color w:val="FF0000"/>
          <w:sz w:val="24"/>
          <w:szCs w:val="24"/>
        </w:rPr>
        <w:t xml:space="preserve">da população, como o </w:t>
      </w:r>
      <w:r w:rsidR="007D0174">
        <w:rPr>
          <w:rFonts w:ascii="Times New Roman" w:hAnsi="Times New Roman" w:cs="Times New Roman"/>
          <w:color w:val="FF0000"/>
          <w:sz w:val="24"/>
          <w:szCs w:val="24"/>
        </w:rPr>
        <w:t>média</w:t>
      </w:r>
      <w:r w:rsidR="007D0174" w:rsidRPr="007D017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44FAEC" w14:textId="77777777" w:rsidR="00957121" w:rsidRDefault="00957121" w:rsidP="009571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Apague os resultados obtidos até aqui, clicando em “Clear lower 3”.</w:t>
      </w:r>
    </w:p>
    <w:p w14:paraId="1B5B0F7F" w14:textId="77777777" w:rsidR="00957121" w:rsidRDefault="00D3301F" w:rsidP="00D3301F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Simule novamente as estimativas da média, mas agora usando </w:t>
      </w:r>
      <w:r w:rsidR="00070B07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amostras</w:t>
      </w:r>
      <w:r w:rsidR="00070B07">
        <w:rPr>
          <w:rFonts w:ascii="Times New Roman" w:hAnsi="Times New Roman" w:cs="Times New Roman"/>
          <w:sz w:val="24"/>
          <w:szCs w:val="24"/>
        </w:rPr>
        <w:t>. Para isso clique no botão “5” vinte vezes</w:t>
      </w:r>
      <w:r>
        <w:rPr>
          <w:rFonts w:ascii="Times New Roman" w:hAnsi="Times New Roman" w:cs="Times New Roman"/>
          <w:sz w:val="24"/>
          <w:szCs w:val="24"/>
        </w:rPr>
        <w:t xml:space="preserve">. Antes, marque “fit normal” nos dois últimos gráficos. </w:t>
      </w:r>
    </w:p>
    <w:p w14:paraId="0F6E33DC" w14:textId="77777777" w:rsidR="00070B07" w:rsidRDefault="00070B07" w:rsidP="00D3301F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os resultados gráficos obtidos acima em termos precisão. Qual dos dois procedimentos é mais preciso? Por que?</w:t>
      </w:r>
    </w:p>
    <w:p w14:paraId="11C845A8" w14:textId="77777777" w:rsidR="00070B07" w:rsidRDefault="00070B07" w:rsidP="00D3301F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Encontre uma medida de precisão nos dois gráficos e compare com a resposta dada no item acima.</w:t>
      </w:r>
    </w:p>
    <w:p w14:paraId="4B25037D" w14:textId="77777777" w:rsidR="00070B07" w:rsidRDefault="00070B07" w:rsidP="00070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Apague os resultados obtidos até aqui e simule novamente as estimativas de média, agora usando 10.000 amostras.</w:t>
      </w:r>
    </w:p>
    <w:p w14:paraId="1825BBE8" w14:textId="6590456C" w:rsidR="0021084C" w:rsidRDefault="00070B07" w:rsidP="00DB2623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os novos resultados com os obtidos em d) e e). Comente.</w:t>
      </w:r>
    </w:p>
    <w:p w14:paraId="6AC42563" w14:textId="320E03A1" w:rsidR="00C27B48" w:rsidRDefault="00C27B48" w:rsidP="00DB2623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 pesquisa baseado em dados quantitativos, em geral, temos apenas uma única amostra. Diga, então, como o Teorema contribui para a realização do trabalho.</w:t>
      </w:r>
      <w:r w:rsidR="00876E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E0AE2" w14:textId="3535BA5B" w:rsidR="0011667E" w:rsidRPr="0011667E" w:rsidRDefault="0011667E" w:rsidP="0011667E">
      <w:pPr>
        <w:pStyle w:val="PargrafodaLista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Ela garante que temos uma distribuição normal, e se tivéssemos uma amostra, podemos dizer que veio de uma distribuição normal. O IC diz que a variável foi normalizada.</w:t>
      </w:r>
      <w:bookmarkStart w:id="0" w:name="_GoBack"/>
      <w:bookmarkEnd w:id="0"/>
    </w:p>
    <w:sectPr w:rsidR="0011667E" w:rsidRPr="0011667E" w:rsidSect="00070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75B8"/>
    <w:multiLevelType w:val="hybridMultilevel"/>
    <w:tmpl w:val="EF3C65D0"/>
    <w:lvl w:ilvl="0" w:tplc="8000111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2AC5"/>
    <w:multiLevelType w:val="hybridMultilevel"/>
    <w:tmpl w:val="29503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73C09"/>
    <w:multiLevelType w:val="hybridMultilevel"/>
    <w:tmpl w:val="D3FC2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07A2"/>
    <w:multiLevelType w:val="hybridMultilevel"/>
    <w:tmpl w:val="CAF0D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9578F"/>
    <w:multiLevelType w:val="hybridMultilevel"/>
    <w:tmpl w:val="90B60B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E5457"/>
    <w:multiLevelType w:val="hybridMultilevel"/>
    <w:tmpl w:val="2EAE49CA"/>
    <w:lvl w:ilvl="0" w:tplc="932EAE1E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D7"/>
    <w:rsid w:val="00070B07"/>
    <w:rsid w:val="000D0D7C"/>
    <w:rsid w:val="0011667E"/>
    <w:rsid w:val="00193A9E"/>
    <w:rsid w:val="001D57AF"/>
    <w:rsid w:val="001F3CC8"/>
    <w:rsid w:val="0021084C"/>
    <w:rsid w:val="0032165B"/>
    <w:rsid w:val="003A4621"/>
    <w:rsid w:val="003E7804"/>
    <w:rsid w:val="003F737D"/>
    <w:rsid w:val="004A1971"/>
    <w:rsid w:val="004F5139"/>
    <w:rsid w:val="00551666"/>
    <w:rsid w:val="00586493"/>
    <w:rsid w:val="00592990"/>
    <w:rsid w:val="005B5F8B"/>
    <w:rsid w:val="005D2ED7"/>
    <w:rsid w:val="005E18F9"/>
    <w:rsid w:val="006561F9"/>
    <w:rsid w:val="006F1192"/>
    <w:rsid w:val="007C0D36"/>
    <w:rsid w:val="007D0174"/>
    <w:rsid w:val="007E6736"/>
    <w:rsid w:val="00852E80"/>
    <w:rsid w:val="0085584A"/>
    <w:rsid w:val="00876E6B"/>
    <w:rsid w:val="0088175B"/>
    <w:rsid w:val="009145EB"/>
    <w:rsid w:val="00957121"/>
    <w:rsid w:val="009A4B1E"/>
    <w:rsid w:val="00A164A8"/>
    <w:rsid w:val="00AA1615"/>
    <w:rsid w:val="00BB32A1"/>
    <w:rsid w:val="00C27B48"/>
    <w:rsid w:val="00C47C8B"/>
    <w:rsid w:val="00C8071D"/>
    <w:rsid w:val="00D16226"/>
    <w:rsid w:val="00D3301F"/>
    <w:rsid w:val="00D43356"/>
    <w:rsid w:val="00D54F73"/>
    <w:rsid w:val="00D87E33"/>
    <w:rsid w:val="00DB2623"/>
    <w:rsid w:val="00E514ED"/>
    <w:rsid w:val="00ED527C"/>
    <w:rsid w:val="00F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389D"/>
  <w15:docId w15:val="{3FB74349-805F-4534-BA91-23E612E7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D2ED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2E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ED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2ED7"/>
    <w:pPr>
      <w:ind w:left="720"/>
      <w:contextualSpacing/>
    </w:pPr>
  </w:style>
  <w:style w:type="table" w:styleId="Tabelacomgrade">
    <w:name w:val="Table Grid"/>
    <w:basedOn w:val="Tabelanormal"/>
    <w:uiPriority w:val="59"/>
    <w:rsid w:val="001D5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561F9"/>
    <w:pPr>
      <w:jc w:val="left"/>
    </w:pPr>
  </w:style>
  <w:style w:type="character" w:styleId="Hyperlink">
    <w:name w:val="Hyperlink"/>
    <w:basedOn w:val="Fontepargpadro"/>
    <w:uiPriority w:val="99"/>
    <w:unhideWhenUsed/>
    <w:rsid w:val="004F5139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47C8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145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linestatbook.com/stat_sim/sampling_d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fcslab18 fcslab18</cp:lastModifiedBy>
  <cp:revision>8</cp:revision>
  <dcterms:created xsi:type="dcterms:W3CDTF">2019-05-20T21:07:00Z</dcterms:created>
  <dcterms:modified xsi:type="dcterms:W3CDTF">2019-05-22T20:19:00Z</dcterms:modified>
</cp:coreProperties>
</file>