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AE44C6" w14:textId="3D08BD27" w:rsidR="00C05429" w:rsidRDefault="00652E0E" w:rsidP="00652E0E">
      <w:pPr>
        <w:jc w:val="center"/>
        <w:rPr>
          <w:sz w:val="36"/>
        </w:rPr>
      </w:pPr>
      <w:r w:rsidRPr="00652E0E">
        <w:rPr>
          <w:rFonts w:hint="eastAsia"/>
          <w:sz w:val="36"/>
        </w:rPr>
        <w:t>N</w:t>
      </w:r>
      <w:r w:rsidRPr="00652E0E">
        <w:rPr>
          <w:sz w:val="36"/>
        </w:rPr>
        <w:t xml:space="preserve">EU </w:t>
      </w:r>
      <w:proofErr w:type="spellStart"/>
      <w:r w:rsidRPr="00652E0E">
        <w:rPr>
          <w:sz w:val="36"/>
        </w:rPr>
        <w:t>M</w:t>
      </w:r>
      <w:r w:rsidRPr="00652E0E">
        <w:rPr>
          <w:rFonts w:hint="eastAsia"/>
          <w:sz w:val="36"/>
        </w:rPr>
        <w:t>athe</w:t>
      </w:r>
      <w:proofErr w:type="spellEnd"/>
      <w:r w:rsidRPr="00652E0E">
        <w:rPr>
          <w:sz w:val="36"/>
        </w:rPr>
        <w:t xml:space="preserve"> Local Suite</w:t>
      </w:r>
      <w:r w:rsidRPr="00652E0E">
        <w:rPr>
          <w:rFonts w:hint="eastAsia"/>
          <w:sz w:val="36"/>
        </w:rPr>
        <w:t>用户手册</w:t>
      </w:r>
    </w:p>
    <w:p w14:paraId="1448BE8B" w14:textId="0166C3B6" w:rsidR="00B82405" w:rsidRPr="00652E0E" w:rsidRDefault="00E0369E" w:rsidP="00652E0E">
      <w:pPr>
        <w:jc w:val="center"/>
        <w:rPr>
          <w:sz w:val="36"/>
        </w:rPr>
      </w:pPr>
      <w:r>
        <w:rPr>
          <w:sz w:val="36"/>
        </w:rPr>
        <w:t>V2.</w:t>
      </w:r>
      <w:r w:rsidR="00DB6772">
        <w:rPr>
          <w:sz w:val="36"/>
        </w:rPr>
        <w:t>2</w:t>
      </w:r>
    </w:p>
    <w:p w14:paraId="17E80D6D" w14:textId="093A2D92" w:rsidR="002E44A8" w:rsidRDefault="002E44A8" w:rsidP="00652E0E">
      <w:pPr>
        <w:rPr>
          <w:sz w:val="28"/>
        </w:rPr>
      </w:pPr>
      <w:r>
        <w:rPr>
          <w:rFonts w:hint="eastAsia"/>
          <w:sz w:val="28"/>
        </w:rPr>
        <w:t>【文件组成】</w:t>
      </w:r>
    </w:p>
    <w:p w14:paraId="5A7576F3" w14:textId="1067CE8B" w:rsidR="00652E0E" w:rsidRDefault="00652E0E" w:rsidP="00652E0E">
      <w:pPr>
        <w:rPr>
          <w:sz w:val="28"/>
        </w:rPr>
      </w:pPr>
      <w:r w:rsidRPr="00652E0E">
        <w:rPr>
          <w:sz w:val="28"/>
        </w:rPr>
        <w:t xml:space="preserve">NEU </w:t>
      </w:r>
      <w:proofErr w:type="spellStart"/>
      <w:r w:rsidRPr="00652E0E">
        <w:rPr>
          <w:sz w:val="28"/>
        </w:rPr>
        <w:t>Mathe</w:t>
      </w:r>
      <w:proofErr w:type="spellEnd"/>
      <w:r w:rsidRPr="00652E0E">
        <w:rPr>
          <w:sz w:val="28"/>
        </w:rPr>
        <w:t xml:space="preserve"> Local.exe</w:t>
      </w:r>
      <w:r w:rsidR="002E44A8">
        <w:rPr>
          <w:sz w:val="28"/>
        </w:rPr>
        <w:tab/>
      </w:r>
      <w:r w:rsidR="002E44A8">
        <w:rPr>
          <w:sz w:val="28"/>
        </w:rPr>
        <w:tab/>
      </w:r>
      <w:r w:rsidR="002E44A8">
        <w:rPr>
          <w:sz w:val="28"/>
        </w:rPr>
        <w:tab/>
      </w:r>
      <w:r w:rsidR="002E44A8">
        <w:rPr>
          <w:rFonts w:hint="eastAsia"/>
          <w:sz w:val="28"/>
        </w:rPr>
        <w:t>主程序</w:t>
      </w:r>
    </w:p>
    <w:p w14:paraId="601295A8" w14:textId="28EBE5A0" w:rsidR="002E44A8" w:rsidRDefault="002E44A8" w:rsidP="00652E0E">
      <w:pPr>
        <w:rPr>
          <w:sz w:val="28"/>
        </w:rPr>
      </w:pPr>
      <w:r w:rsidRPr="002E44A8">
        <w:rPr>
          <w:sz w:val="28"/>
        </w:rPr>
        <w:t>System.Data.SqlServerCe.dll</w:t>
      </w:r>
      <w:r>
        <w:rPr>
          <w:sz w:val="28"/>
        </w:rPr>
        <w:tab/>
      </w:r>
      <w:r>
        <w:rPr>
          <w:sz w:val="28"/>
        </w:rPr>
        <w:tab/>
      </w:r>
      <w:r w:rsidR="00F53E17">
        <w:rPr>
          <w:sz w:val="28"/>
        </w:rPr>
        <w:t>SQLCE</w:t>
      </w:r>
      <w:r>
        <w:rPr>
          <w:rFonts w:hint="eastAsia"/>
          <w:sz w:val="28"/>
        </w:rPr>
        <w:t>主程序内嵌</w:t>
      </w:r>
      <w:proofErr w:type="spellStart"/>
      <w:r>
        <w:rPr>
          <w:rFonts w:hint="eastAsia"/>
          <w:sz w:val="28"/>
        </w:rPr>
        <w:t>api</w:t>
      </w:r>
      <w:proofErr w:type="spellEnd"/>
      <w:r w:rsidR="008446DC">
        <w:rPr>
          <w:rFonts w:hint="eastAsia"/>
          <w:sz w:val="28"/>
        </w:rPr>
        <w:t>库</w:t>
      </w:r>
    </w:p>
    <w:p w14:paraId="2B467C9B" w14:textId="0E17EB25" w:rsidR="002E44A8" w:rsidRDefault="002E44A8" w:rsidP="00652E0E">
      <w:pPr>
        <w:rPr>
          <w:sz w:val="28"/>
        </w:rPr>
      </w:pPr>
      <w:r w:rsidRPr="002E44A8">
        <w:rPr>
          <w:sz w:val="28"/>
        </w:rPr>
        <w:t>sqlceer40CN.dll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SQLCE</w:t>
      </w:r>
      <w:r w:rsidR="008876BF">
        <w:rPr>
          <w:rFonts w:hint="eastAsia"/>
          <w:sz w:val="28"/>
        </w:rPr>
        <w:t>中文语言</w:t>
      </w:r>
      <w:r>
        <w:rPr>
          <w:rFonts w:hint="eastAsia"/>
          <w:sz w:val="28"/>
        </w:rPr>
        <w:t>库</w:t>
      </w:r>
    </w:p>
    <w:p w14:paraId="491B9AA7" w14:textId="19EBFA60" w:rsidR="002E44A8" w:rsidRDefault="002E44A8" w:rsidP="00652E0E">
      <w:pPr>
        <w:rPr>
          <w:sz w:val="28"/>
        </w:rPr>
      </w:pPr>
      <w:r w:rsidRPr="002E44A8">
        <w:rPr>
          <w:sz w:val="28"/>
        </w:rPr>
        <w:t>sqlceme40.dll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SQLCE</w:t>
      </w:r>
      <w:r>
        <w:rPr>
          <w:rFonts w:hint="eastAsia"/>
          <w:sz w:val="28"/>
        </w:rPr>
        <w:t>管理扩展库</w:t>
      </w:r>
    </w:p>
    <w:p w14:paraId="5EAFA0F7" w14:textId="3D39D95F" w:rsidR="002E44A8" w:rsidRDefault="002E44A8" w:rsidP="00652E0E">
      <w:pPr>
        <w:rPr>
          <w:sz w:val="28"/>
        </w:rPr>
      </w:pPr>
      <w:r w:rsidRPr="002E44A8">
        <w:rPr>
          <w:sz w:val="28"/>
        </w:rPr>
        <w:t>sqlceqp40.dll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SQLCE</w:t>
      </w:r>
      <w:r>
        <w:rPr>
          <w:rFonts w:hint="eastAsia"/>
          <w:sz w:val="28"/>
        </w:rPr>
        <w:t>查询处理器</w:t>
      </w:r>
    </w:p>
    <w:p w14:paraId="13B6E2D5" w14:textId="3A3F8293" w:rsidR="002E44A8" w:rsidRDefault="002E44A8" w:rsidP="00652E0E">
      <w:pPr>
        <w:rPr>
          <w:sz w:val="28"/>
        </w:rPr>
      </w:pPr>
      <w:r w:rsidRPr="002E44A8">
        <w:rPr>
          <w:sz w:val="28"/>
        </w:rPr>
        <w:t>sqlcese40.dll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SQLCE</w:t>
      </w:r>
      <w:r>
        <w:rPr>
          <w:rFonts w:hint="eastAsia"/>
          <w:sz w:val="28"/>
        </w:rPr>
        <w:t>存储引擎</w:t>
      </w:r>
    </w:p>
    <w:p w14:paraId="31811446" w14:textId="1EE2229C" w:rsidR="0029009B" w:rsidRDefault="0029009B" w:rsidP="00652E0E">
      <w:pPr>
        <w:rPr>
          <w:sz w:val="28"/>
        </w:rPr>
      </w:pPr>
      <w:proofErr w:type="spellStart"/>
      <w:r>
        <w:rPr>
          <w:sz w:val="28"/>
        </w:rPr>
        <w:t>ML</w:t>
      </w:r>
      <w:r>
        <w:rPr>
          <w:rFonts w:hint="eastAsia"/>
          <w:sz w:val="28"/>
        </w:rPr>
        <w:t>.sdf</w:t>
      </w:r>
      <w:proofErr w:type="spellEnd"/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rFonts w:hint="eastAsia"/>
          <w:sz w:val="28"/>
        </w:rPr>
        <w:t>高等数学数据库</w:t>
      </w:r>
    </w:p>
    <w:p w14:paraId="587334A8" w14:textId="098C634E" w:rsidR="0029009B" w:rsidRDefault="0029009B" w:rsidP="00652E0E">
      <w:pPr>
        <w:rPr>
          <w:sz w:val="28"/>
        </w:rPr>
      </w:pPr>
      <w:proofErr w:type="spellStart"/>
      <w:r>
        <w:rPr>
          <w:sz w:val="28"/>
        </w:rPr>
        <w:t>LA.</w:t>
      </w:r>
      <w:r w:rsidR="00CD2B2E">
        <w:rPr>
          <w:rFonts w:hint="eastAsia"/>
          <w:sz w:val="28"/>
        </w:rPr>
        <w:t>sdf</w:t>
      </w:r>
      <w:proofErr w:type="spellEnd"/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4E7573">
        <w:rPr>
          <w:sz w:val="28"/>
        </w:rPr>
        <w:tab/>
      </w:r>
      <w:r>
        <w:rPr>
          <w:rFonts w:hint="eastAsia"/>
          <w:sz w:val="28"/>
        </w:rPr>
        <w:t>线性代数数据库</w:t>
      </w:r>
    </w:p>
    <w:p w14:paraId="69CA4D66" w14:textId="5E6ED0E4" w:rsidR="00BC5369" w:rsidRDefault="00BC5369" w:rsidP="00652E0E">
      <w:pPr>
        <w:rPr>
          <w:sz w:val="28"/>
        </w:rPr>
      </w:pPr>
      <w:proofErr w:type="spellStart"/>
      <w:r>
        <w:rPr>
          <w:sz w:val="28"/>
        </w:rPr>
        <w:t>PT.</w:t>
      </w:r>
      <w:r>
        <w:rPr>
          <w:rFonts w:hint="eastAsia"/>
          <w:sz w:val="28"/>
        </w:rPr>
        <w:t>sdf</w:t>
      </w:r>
      <w:proofErr w:type="spellEnd"/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rFonts w:hint="eastAsia"/>
          <w:sz w:val="28"/>
        </w:rPr>
        <w:t>概率论与数理统计数据库</w:t>
      </w:r>
    </w:p>
    <w:p w14:paraId="5C50A860" w14:textId="132FF809" w:rsidR="00DB6772" w:rsidRDefault="00DB6772" w:rsidP="00652E0E">
      <w:pPr>
        <w:rPr>
          <w:sz w:val="28"/>
        </w:rPr>
      </w:pPr>
      <w:r>
        <w:rPr>
          <w:sz w:val="28"/>
        </w:rPr>
        <w:t>*.</w:t>
      </w:r>
      <w:proofErr w:type="spellStart"/>
      <w:r>
        <w:rPr>
          <w:rFonts w:hint="eastAsia"/>
          <w:sz w:val="28"/>
        </w:rPr>
        <w:t>ini</w:t>
      </w:r>
      <w:proofErr w:type="spellEnd"/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rFonts w:hint="eastAsia"/>
          <w:sz w:val="28"/>
        </w:rPr>
        <w:t>用于记录上次位置的配置文件</w:t>
      </w:r>
    </w:p>
    <w:p w14:paraId="1B457077" w14:textId="51F83B7A" w:rsidR="0001660F" w:rsidRDefault="0001660F" w:rsidP="00652E0E">
      <w:pPr>
        <w:rPr>
          <w:sz w:val="28"/>
        </w:rPr>
      </w:pPr>
    </w:p>
    <w:p w14:paraId="3B0EA4A4" w14:textId="0D9674A5" w:rsidR="0001660F" w:rsidRDefault="0029009B" w:rsidP="00652E0E">
      <w:pPr>
        <w:rPr>
          <w:sz w:val="28"/>
        </w:rPr>
      </w:pPr>
      <w:r>
        <w:rPr>
          <w:rFonts w:hint="eastAsia"/>
          <w:sz w:val="28"/>
        </w:rPr>
        <w:t>【</w:t>
      </w:r>
      <w:r w:rsidR="00206154">
        <w:rPr>
          <w:rFonts w:hint="eastAsia"/>
          <w:sz w:val="28"/>
        </w:rPr>
        <w:t>操作</w:t>
      </w:r>
      <w:r>
        <w:rPr>
          <w:rFonts w:hint="eastAsia"/>
          <w:sz w:val="28"/>
        </w:rPr>
        <w:t>】</w:t>
      </w:r>
    </w:p>
    <w:p w14:paraId="6005923D" w14:textId="2F5A881F" w:rsidR="00E06693" w:rsidRDefault="00E06693" w:rsidP="00652E0E">
      <w:pPr>
        <w:rPr>
          <w:sz w:val="28"/>
        </w:rPr>
      </w:pPr>
      <w:r>
        <w:rPr>
          <w:rFonts w:hint="eastAsia"/>
          <w:sz w:val="28"/>
        </w:rPr>
        <w:t>此程序基本上使用键盘操作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目前设定的快捷键如下：</w:t>
      </w:r>
    </w:p>
    <w:p w14:paraId="68B16481" w14:textId="59F86839" w:rsidR="00D0201E" w:rsidRPr="00DB6772" w:rsidRDefault="00D0201E" w:rsidP="00D0201E">
      <w:pPr>
        <w:rPr>
          <w:sz w:val="26"/>
          <w:szCs w:val="26"/>
        </w:rPr>
      </w:pPr>
      <w:r w:rsidRPr="00DB6772">
        <w:rPr>
          <w:rFonts w:hint="eastAsia"/>
          <w:sz w:val="26"/>
          <w:szCs w:val="26"/>
        </w:rPr>
        <w:t>←</w:t>
      </w:r>
      <w:r w:rsidRPr="00DB6772">
        <w:rPr>
          <w:sz w:val="26"/>
          <w:szCs w:val="26"/>
        </w:rPr>
        <w:tab/>
      </w:r>
      <w:r w:rsidRPr="00DB6772">
        <w:rPr>
          <w:sz w:val="26"/>
          <w:szCs w:val="26"/>
        </w:rPr>
        <w:tab/>
      </w:r>
      <w:r w:rsidR="00FF455B" w:rsidRPr="00DB6772">
        <w:rPr>
          <w:sz w:val="26"/>
          <w:szCs w:val="26"/>
        </w:rPr>
        <w:tab/>
      </w:r>
      <w:r w:rsidRPr="00DB6772">
        <w:rPr>
          <w:rFonts w:hint="eastAsia"/>
          <w:sz w:val="26"/>
          <w:szCs w:val="26"/>
        </w:rPr>
        <w:t>上一题</w:t>
      </w:r>
    </w:p>
    <w:p w14:paraId="3FB1769F" w14:textId="29C33DA2" w:rsidR="00D0201E" w:rsidRPr="00DB6772" w:rsidRDefault="00D0201E" w:rsidP="00652E0E">
      <w:pPr>
        <w:rPr>
          <w:sz w:val="26"/>
          <w:szCs w:val="26"/>
        </w:rPr>
      </w:pPr>
      <w:r w:rsidRPr="00DB6772">
        <w:rPr>
          <w:rFonts w:hint="eastAsia"/>
          <w:sz w:val="26"/>
          <w:szCs w:val="26"/>
        </w:rPr>
        <w:t>→</w:t>
      </w:r>
      <w:r w:rsidRPr="00DB6772">
        <w:rPr>
          <w:sz w:val="26"/>
          <w:szCs w:val="26"/>
        </w:rPr>
        <w:tab/>
      </w:r>
      <w:r w:rsidRPr="00DB6772">
        <w:rPr>
          <w:sz w:val="26"/>
          <w:szCs w:val="26"/>
        </w:rPr>
        <w:tab/>
      </w:r>
      <w:r w:rsidR="00FF455B" w:rsidRPr="00DB6772">
        <w:rPr>
          <w:sz w:val="26"/>
          <w:szCs w:val="26"/>
        </w:rPr>
        <w:tab/>
      </w:r>
      <w:r w:rsidRPr="00DB6772">
        <w:rPr>
          <w:rFonts w:hint="eastAsia"/>
          <w:sz w:val="26"/>
          <w:szCs w:val="26"/>
        </w:rPr>
        <w:t>下一题</w:t>
      </w:r>
    </w:p>
    <w:p w14:paraId="36E0C4A7" w14:textId="60BF3DDC" w:rsidR="00D0201E" w:rsidRPr="00DB6772" w:rsidRDefault="00D0201E" w:rsidP="00652E0E">
      <w:pPr>
        <w:rPr>
          <w:sz w:val="26"/>
          <w:szCs w:val="26"/>
        </w:rPr>
      </w:pPr>
      <w:r w:rsidRPr="00DB6772">
        <w:rPr>
          <w:sz w:val="26"/>
          <w:szCs w:val="26"/>
        </w:rPr>
        <w:t>C</w:t>
      </w:r>
      <w:r w:rsidRPr="00DB6772">
        <w:rPr>
          <w:rFonts w:hint="eastAsia"/>
          <w:sz w:val="26"/>
          <w:szCs w:val="26"/>
        </w:rPr>
        <w:t>trl</w:t>
      </w:r>
      <w:r w:rsidRPr="00DB6772">
        <w:rPr>
          <w:sz w:val="26"/>
          <w:szCs w:val="26"/>
        </w:rPr>
        <w:tab/>
      </w:r>
      <w:r w:rsidRPr="00DB6772">
        <w:rPr>
          <w:sz w:val="26"/>
          <w:szCs w:val="26"/>
        </w:rPr>
        <w:tab/>
      </w:r>
      <w:r w:rsidR="00FF455B" w:rsidRPr="00DB6772">
        <w:rPr>
          <w:sz w:val="26"/>
          <w:szCs w:val="26"/>
        </w:rPr>
        <w:tab/>
      </w:r>
      <w:r w:rsidRPr="00DB6772">
        <w:rPr>
          <w:rFonts w:hint="eastAsia"/>
          <w:sz w:val="26"/>
          <w:szCs w:val="26"/>
        </w:rPr>
        <w:t>标记</w:t>
      </w:r>
      <w:r w:rsidR="00DB6772">
        <w:rPr>
          <w:rFonts w:hint="eastAsia"/>
          <w:sz w:val="26"/>
          <w:szCs w:val="26"/>
        </w:rPr>
        <w:t>/</w:t>
      </w:r>
      <w:r w:rsidR="00DB6772">
        <w:rPr>
          <w:rFonts w:hint="eastAsia"/>
          <w:sz w:val="26"/>
          <w:szCs w:val="26"/>
        </w:rPr>
        <w:t>取消标记</w:t>
      </w:r>
      <w:r w:rsidRPr="00DB6772">
        <w:rPr>
          <w:rFonts w:hint="eastAsia"/>
          <w:sz w:val="26"/>
          <w:szCs w:val="26"/>
        </w:rPr>
        <w:t>为已做过</w:t>
      </w:r>
    </w:p>
    <w:p w14:paraId="4CC311AC" w14:textId="53505B60" w:rsidR="00D0201E" w:rsidRPr="00DB6772" w:rsidRDefault="00D0201E" w:rsidP="00652E0E">
      <w:pPr>
        <w:rPr>
          <w:sz w:val="26"/>
          <w:szCs w:val="26"/>
        </w:rPr>
      </w:pPr>
      <w:r w:rsidRPr="00DB6772">
        <w:rPr>
          <w:sz w:val="26"/>
          <w:szCs w:val="26"/>
        </w:rPr>
        <w:t>E</w:t>
      </w:r>
      <w:r w:rsidRPr="00DB6772">
        <w:rPr>
          <w:rFonts w:hint="eastAsia"/>
          <w:sz w:val="26"/>
          <w:szCs w:val="26"/>
        </w:rPr>
        <w:t>nter</w:t>
      </w:r>
      <w:r w:rsidRPr="00DB6772">
        <w:rPr>
          <w:sz w:val="26"/>
          <w:szCs w:val="26"/>
        </w:rPr>
        <w:tab/>
      </w:r>
      <w:r w:rsidRPr="00DB6772">
        <w:rPr>
          <w:sz w:val="26"/>
          <w:szCs w:val="26"/>
        </w:rPr>
        <w:tab/>
      </w:r>
      <w:r w:rsidR="00FF455B" w:rsidRPr="00DB6772">
        <w:rPr>
          <w:sz w:val="26"/>
          <w:szCs w:val="26"/>
        </w:rPr>
        <w:tab/>
      </w:r>
      <w:r w:rsidRPr="00DB6772">
        <w:rPr>
          <w:rFonts w:hint="eastAsia"/>
          <w:sz w:val="26"/>
          <w:szCs w:val="26"/>
        </w:rPr>
        <w:t>查看</w:t>
      </w:r>
      <w:r w:rsidR="00DB6772" w:rsidRPr="00DB6772">
        <w:rPr>
          <w:rFonts w:hint="eastAsia"/>
          <w:sz w:val="26"/>
          <w:szCs w:val="26"/>
        </w:rPr>
        <w:t>/</w:t>
      </w:r>
      <w:r w:rsidR="00DB6772">
        <w:rPr>
          <w:rFonts w:hint="eastAsia"/>
          <w:sz w:val="26"/>
          <w:szCs w:val="26"/>
        </w:rPr>
        <w:t>关闭</w:t>
      </w:r>
      <w:r w:rsidR="00DB6772">
        <w:rPr>
          <w:rFonts w:hint="eastAsia"/>
          <w:sz w:val="26"/>
          <w:szCs w:val="26"/>
        </w:rPr>
        <w:t xml:space="preserve"> </w:t>
      </w:r>
      <w:r w:rsidRPr="00DB6772">
        <w:rPr>
          <w:rFonts w:hint="eastAsia"/>
          <w:sz w:val="26"/>
          <w:szCs w:val="26"/>
        </w:rPr>
        <w:t>答案</w:t>
      </w:r>
      <w:r w:rsidR="00DB6772">
        <w:rPr>
          <w:rFonts w:hint="eastAsia"/>
          <w:sz w:val="26"/>
          <w:szCs w:val="26"/>
        </w:rPr>
        <w:t>（</w:t>
      </w:r>
      <w:r w:rsidRPr="00DB6772">
        <w:rPr>
          <w:rFonts w:hint="eastAsia"/>
          <w:sz w:val="26"/>
          <w:szCs w:val="26"/>
          <w:highlight w:val="red"/>
        </w:rPr>
        <w:t>按↑↓</w:t>
      </w:r>
      <w:r w:rsidR="00DB6772">
        <w:rPr>
          <w:rFonts w:hint="eastAsia"/>
          <w:sz w:val="26"/>
          <w:szCs w:val="26"/>
          <w:highlight w:val="red"/>
        </w:rPr>
        <w:t>可</w:t>
      </w:r>
      <w:r w:rsidRPr="00DB6772">
        <w:rPr>
          <w:rFonts w:hint="eastAsia"/>
          <w:sz w:val="26"/>
          <w:szCs w:val="26"/>
          <w:highlight w:val="red"/>
        </w:rPr>
        <w:t>调整大小</w:t>
      </w:r>
      <w:r w:rsidR="00DB6772">
        <w:rPr>
          <w:rFonts w:hint="eastAsia"/>
          <w:sz w:val="26"/>
          <w:szCs w:val="26"/>
          <w:highlight w:val="red"/>
        </w:rPr>
        <w:t xml:space="preserve"> </w:t>
      </w:r>
      <w:r w:rsidR="00993C20" w:rsidRPr="00DB6772">
        <w:rPr>
          <w:rFonts w:hint="eastAsia"/>
          <w:sz w:val="26"/>
          <w:szCs w:val="26"/>
          <w:highlight w:val="red"/>
        </w:rPr>
        <w:t>如果选项挡住了内容单击选项可隐藏</w:t>
      </w:r>
      <w:r w:rsidR="00DB6772">
        <w:rPr>
          <w:rFonts w:hint="eastAsia"/>
          <w:sz w:val="26"/>
          <w:szCs w:val="26"/>
        </w:rPr>
        <w:t>）</w:t>
      </w:r>
    </w:p>
    <w:p w14:paraId="721312E7" w14:textId="4CCE5B99" w:rsidR="00D0201E" w:rsidRPr="00DB6772" w:rsidRDefault="00D0201E" w:rsidP="00652E0E">
      <w:pPr>
        <w:rPr>
          <w:sz w:val="26"/>
          <w:szCs w:val="26"/>
        </w:rPr>
      </w:pPr>
      <w:r w:rsidRPr="00DB6772">
        <w:rPr>
          <w:sz w:val="26"/>
          <w:szCs w:val="26"/>
        </w:rPr>
        <w:t>S</w:t>
      </w:r>
      <w:r w:rsidRPr="00DB6772">
        <w:rPr>
          <w:rFonts w:hint="eastAsia"/>
          <w:sz w:val="26"/>
          <w:szCs w:val="26"/>
        </w:rPr>
        <w:t>pace</w:t>
      </w:r>
      <w:r w:rsidRPr="00DB6772">
        <w:rPr>
          <w:sz w:val="26"/>
          <w:szCs w:val="26"/>
        </w:rPr>
        <w:tab/>
      </w:r>
      <w:r w:rsidRPr="00DB6772">
        <w:rPr>
          <w:sz w:val="26"/>
          <w:szCs w:val="26"/>
        </w:rPr>
        <w:tab/>
      </w:r>
      <w:r w:rsidR="00FF455B" w:rsidRPr="00DB6772">
        <w:rPr>
          <w:sz w:val="26"/>
          <w:szCs w:val="26"/>
        </w:rPr>
        <w:tab/>
      </w:r>
      <w:r w:rsidRPr="00DB6772">
        <w:rPr>
          <w:rFonts w:hint="eastAsia"/>
          <w:sz w:val="26"/>
          <w:szCs w:val="26"/>
        </w:rPr>
        <w:t>查看</w:t>
      </w:r>
      <w:r w:rsidR="00DB6772">
        <w:rPr>
          <w:rFonts w:hint="eastAsia"/>
          <w:sz w:val="26"/>
          <w:szCs w:val="26"/>
        </w:rPr>
        <w:t>/</w:t>
      </w:r>
      <w:r w:rsidR="00DB6772">
        <w:rPr>
          <w:rFonts w:hint="eastAsia"/>
          <w:sz w:val="26"/>
          <w:szCs w:val="26"/>
        </w:rPr>
        <w:t>关闭</w:t>
      </w:r>
      <w:r w:rsidR="00DB6772">
        <w:rPr>
          <w:rFonts w:hint="eastAsia"/>
          <w:sz w:val="26"/>
          <w:szCs w:val="26"/>
        </w:rPr>
        <w:t xml:space="preserve"> </w:t>
      </w:r>
      <w:r w:rsidRPr="00DB6772">
        <w:rPr>
          <w:rFonts w:hint="eastAsia"/>
          <w:sz w:val="26"/>
          <w:szCs w:val="26"/>
        </w:rPr>
        <w:t>题干大图（</w:t>
      </w:r>
      <w:r w:rsidRPr="00DB6772">
        <w:rPr>
          <w:rFonts w:hint="eastAsia"/>
          <w:sz w:val="26"/>
          <w:szCs w:val="26"/>
          <w:highlight w:val="red"/>
        </w:rPr>
        <w:t>按↑↓</w:t>
      </w:r>
      <w:r w:rsidR="00EC7D89" w:rsidRPr="00DB6772">
        <w:rPr>
          <w:rFonts w:hint="eastAsia"/>
          <w:sz w:val="26"/>
          <w:szCs w:val="26"/>
          <w:highlight w:val="red"/>
        </w:rPr>
        <w:t>可</w:t>
      </w:r>
      <w:r w:rsidRPr="00DB6772">
        <w:rPr>
          <w:rFonts w:hint="eastAsia"/>
          <w:sz w:val="26"/>
          <w:szCs w:val="26"/>
          <w:highlight w:val="red"/>
        </w:rPr>
        <w:t>调整大小</w:t>
      </w:r>
      <w:r w:rsidRPr="00DB6772">
        <w:rPr>
          <w:rFonts w:hint="eastAsia"/>
          <w:sz w:val="26"/>
          <w:szCs w:val="26"/>
        </w:rPr>
        <w:t>）</w:t>
      </w:r>
    </w:p>
    <w:p w14:paraId="68EE43D0" w14:textId="37EFD1E1" w:rsidR="00D0201E" w:rsidRPr="00DB6772" w:rsidRDefault="00D0201E" w:rsidP="00D0201E">
      <w:pPr>
        <w:rPr>
          <w:sz w:val="26"/>
          <w:szCs w:val="26"/>
        </w:rPr>
      </w:pPr>
      <w:r w:rsidRPr="00DB6772">
        <w:rPr>
          <w:rFonts w:hint="eastAsia"/>
          <w:sz w:val="26"/>
          <w:szCs w:val="26"/>
        </w:rPr>
        <w:t>点击题干</w:t>
      </w:r>
      <w:r w:rsidRPr="00DB6772">
        <w:rPr>
          <w:sz w:val="26"/>
          <w:szCs w:val="26"/>
        </w:rPr>
        <w:tab/>
      </w:r>
      <w:r w:rsidR="00FF455B" w:rsidRPr="00DB6772">
        <w:rPr>
          <w:sz w:val="26"/>
          <w:szCs w:val="26"/>
        </w:rPr>
        <w:tab/>
      </w:r>
      <w:r w:rsidRPr="00DB6772">
        <w:rPr>
          <w:rFonts w:hint="eastAsia"/>
          <w:sz w:val="26"/>
          <w:szCs w:val="26"/>
        </w:rPr>
        <w:t>标记</w:t>
      </w:r>
      <w:r w:rsidR="00DB6772">
        <w:rPr>
          <w:rFonts w:hint="eastAsia"/>
          <w:sz w:val="26"/>
          <w:szCs w:val="26"/>
        </w:rPr>
        <w:t>/</w:t>
      </w:r>
      <w:r w:rsidR="00DB6772">
        <w:rPr>
          <w:rFonts w:hint="eastAsia"/>
          <w:sz w:val="26"/>
          <w:szCs w:val="26"/>
        </w:rPr>
        <w:t>取消标记</w:t>
      </w:r>
      <w:r w:rsidRPr="00DB6772">
        <w:rPr>
          <w:rFonts w:hint="eastAsia"/>
          <w:sz w:val="26"/>
          <w:szCs w:val="26"/>
        </w:rPr>
        <w:t>为好题</w:t>
      </w:r>
    </w:p>
    <w:p w14:paraId="61F1112F" w14:textId="41960F15" w:rsidR="00D0201E" w:rsidRPr="00DB6772" w:rsidRDefault="00FF455B" w:rsidP="00652E0E">
      <w:pPr>
        <w:rPr>
          <w:sz w:val="26"/>
          <w:szCs w:val="26"/>
        </w:rPr>
      </w:pPr>
      <w:r w:rsidRPr="00DB6772">
        <w:rPr>
          <w:rFonts w:hint="eastAsia"/>
          <w:sz w:val="26"/>
          <w:szCs w:val="26"/>
        </w:rPr>
        <w:t>左下</w:t>
      </w:r>
      <w:r w:rsidR="00BE44A4" w:rsidRPr="00DB6772">
        <w:rPr>
          <w:rFonts w:hint="eastAsia"/>
          <w:sz w:val="26"/>
          <w:szCs w:val="26"/>
        </w:rPr>
        <w:t>小绿旗</w:t>
      </w:r>
      <w:r w:rsidR="00BE44A4" w:rsidRPr="00DB6772">
        <w:rPr>
          <w:sz w:val="26"/>
          <w:szCs w:val="26"/>
        </w:rPr>
        <w:tab/>
      </w:r>
      <w:r w:rsidRPr="00DB6772">
        <w:rPr>
          <w:sz w:val="26"/>
          <w:szCs w:val="26"/>
        </w:rPr>
        <w:tab/>
      </w:r>
      <w:r w:rsidR="00BE44A4" w:rsidRPr="00DB6772">
        <w:rPr>
          <w:rFonts w:hint="eastAsia"/>
          <w:sz w:val="26"/>
          <w:szCs w:val="26"/>
        </w:rPr>
        <w:t>选择章节</w:t>
      </w:r>
      <w:r w:rsidR="00F02DB5">
        <w:rPr>
          <w:rFonts w:hint="eastAsia"/>
          <w:sz w:val="26"/>
          <w:szCs w:val="26"/>
        </w:rPr>
        <w:t>/</w:t>
      </w:r>
      <w:r w:rsidR="00F02DB5">
        <w:rPr>
          <w:rFonts w:hint="eastAsia"/>
          <w:sz w:val="26"/>
          <w:szCs w:val="26"/>
        </w:rPr>
        <w:t>题库</w:t>
      </w:r>
      <w:r w:rsidR="00BE44A4" w:rsidRPr="00DB6772">
        <w:rPr>
          <w:rFonts w:hint="eastAsia"/>
          <w:sz w:val="26"/>
          <w:szCs w:val="26"/>
        </w:rPr>
        <w:t>（</w:t>
      </w:r>
      <w:r w:rsidR="00FB7DF4" w:rsidRPr="00DB6772">
        <w:rPr>
          <w:rFonts w:hint="eastAsia"/>
          <w:sz w:val="26"/>
          <w:szCs w:val="26"/>
        </w:rPr>
        <w:t>双击终端节点</w:t>
      </w:r>
      <w:r w:rsidR="00C863A3" w:rsidRPr="00DB6772">
        <w:rPr>
          <w:rFonts w:hint="eastAsia"/>
          <w:sz w:val="26"/>
          <w:szCs w:val="26"/>
        </w:rPr>
        <w:t>以</w:t>
      </w:r>
      <w:r w:rsidR="00FB7DF4" w:rsidRPr="00DB6772">
        <w:rPr>
          <w:rFonts w:hint="eastAsia"/>
          <w:sz w:val="26"/>
          <w:szCs w:val="26"/>
        </w:rPr>
        <w:t>切换</w:t>
      </w:r>
      <w:r w:rsidR="00BE44A4" w:rsidRPr="00DB6772">
        <w:rPr>
          <w:rFonts w:hint="eastAsia"/>
          <w:sz w:val="26"/>
          <w:szCs w:val="26"/>
        </w:rPr>
        <w:t>）</w:t>
      </w:r>
    </w:p>
    <w:p w14:paraId="3B51840A" w14:textId="71A94F73" w:rsidR="00E666A0" w:rsidRPr="00DB6772" w:rsidRDefault="00C23CC7" w:rsidP="00652E0E">
      <w:pPr>
        <w:rPr>
          <w:sz w:val="26"/>
          <w:szCs w:val="26"/>
        </w:rPr>
      </w:pPr>
      <w:r w:rsidRPr="00DB6772">
        <w:rPr>
          <w:rFonts w:hint="eastAsia"/>
          <w:sz w:val="26"/>
          <w:szCs w:val="26"/>
        </w:rPr>
        <w:t>双击</w:t>
      </w:r>
      <w:r w:rsidRPr="00DB6772">
        <w:rPr>
          <w:sz w:val="26"/>
          <w:szCs w:val="26"/>
        </w:rPr>
        <w:t>T</w:t>
      </w:r>
      <w:r w:rsidRPr="00DB6772">
        <w:rPr>
          <w:rFonts w:hint="eastAsia"/>
          <w:sz w:val="26"/>
          <w:szCs w:val="26"/>
        </w:rPr>
        <w:t>otal</w:t>
      </w:r>
      <w:r w:rsidRPr="00DB6772">
        <w:rPr>
          <w:sz w:val="26"/>
          <w:szCs w:val="26"/>
        </w:rPr>
        <w:t>/N</w:t>
      </w:r>
      <w:r w:rsidRPr="00DB6772">
        <w:rPr>
          <w:rFonts w:hint="eastAsia"/>
          <w:sz w:val="26"/>
          <w:szCs w:val="26"/>
        </w:rPr>
        <w:t>ot</w:t>
      </w:r>
      <w:r w:rsidRPr="00DB6772">
        <w:rPr>
          <w:sz w:val="26"/>
          <w:szCs w:val="26"/>
        </w:rPr>
        <w:t xml:space="preserve"> D</w:t>
      </w:r>
      <w:r w:rsidRPr="00DB6772">
        <w:rPr>
          <w:rFonts w:hint="eastAsia"/>
          <w:sz w:val="26"/>
          <w:szCs w:val="26"/>
        </w:rPr>
        <w:t>one</w:t>
      </w:r>
      <w:r w:rsidRPr="00DB6772">
        <w:rPr>
          <w:sz w:val="26"/>
          <w:szCs w:val="26"/>
        </w:rPr>
        <w:t>/M</w:t>
      </w:r>
      <w:r w:rsidRPr="00DB6772">
        <w:rPr>
          <w:rFonts w:hint="eastAsia"/>
          <w:sz w:val="26"/>
          <w:szCs w:val="26"/>
        </w:rPr>
        <w:t>arked</w:t>
      </w:r>
      <w:r w:rsidRPr="00DB6772">
        <w:rPr>
          <w:sz w:val="26"/>
          <w:szCs w:val="26"/>
        </w:rPr>
        <w:tab/>
      </w:r>
      <w:r w:rsidRPr="00DB6772">
        <w:rPr>
          <w:sz w:val="26"/>
          <w:szCs w:val="26"/>
        </w:rPr>
        <w:tab/>
      </w:r>
      <w:r w:rsidR="00103E44" w:rsidRPr="00DB6772">
        <w:rPr>
          <w:rFonts w:hint="eastAsia"/>
          <w:sz w:val="26"/>
          <w:szCs w:val="26"/>
        </w:rPr>
        <w:t>切换为本章节对应的</w:t>
      </w:r>
      <w:r w:rsidR="00103E44" w:rsidRPr="00DB6772">
        <w:rPr>
          <w:rFonts w:hint="eastAsia"/>
          <w:sz w:val="26"/>
          <w:szCs w:val="26"/>
        </w:rPr>
        <w:t xml:space="preserve"> </w:t>
      </w:r>
      <w:r w:rsidR="00103E44" w:rsidRPr="00DB6772">
        <w:rPr>
          <w:rFonts w:hint="eastAsia"/>
          <w:sz w:val="26"/>
          <w:szCs w:val="26"/>
        </w:rPr>
        <w:t>所有题</w:t>
      </w:r>
      <w:r w:rsidR="00103E44" w:rsidRPr="00DB6772">
        <w:rPr>
          <w:rFonts w:hint="eastAsia"/>
          <w:sz w:val="26"/>
          <w:szCs w:val="26"/>
        </w:rPr>
        <w:t>/</w:t>
      </w:r>
      <w:r w:rsidR="00103E44" w:rsidRPr="00DB6772">
        <w:rPr>
          <w:rFonts w:hint="eastAsia"/>
          <w:sz w:val="26"/>
          <w:szCs w:val="26"/>
        </w:rPr>
        <w:t>未做题</w:t>
      </w:r>
      <w:r w:rsidR="00103E44" w:rsidRPr="00DB6772">
        <w:rPr>
          <w:rFonts w:hint="eastAsia"/>
          <w:sz w:val="26"/>
          <w:szCs w:val="26"/>
        </w:rPr>
        <w:t>/</w:t>
      </w:r>
      <w:r w:rsidR="00103E44" w:rsidRPr="00DB6772">
        <w:rPr>
          <w:rFonts w:hint="eastAsia"/>
          <w:sz w:val="26"/>
          <w:szCs w:val="26"/>
        </w:rPr>
        <w:t>好题</w:t>
      </w:r>
      <w:r w:rsidR="00103E44" w:rsidRPr="00DB6772">
        <w:rPr>
          <w:rFonts w:hint="eastAsia"/>
          <w:sz w:val="26"/>
          <w:szCs w:val="26"/>
        </w:rPr>
        <w:t xml:space="preserve"> </w:t>
      </w:r>
      <w:r w:rsidR="00103E44" w:rsidRPr="00DB6772">
        <w:rPr>
          <w:rFonts w:hint="eastAsia"/>
          <w:sz w:val="26"/>
          <w:szCs w:val="26"/>
        </w:rPr>
        <w:t>模式</w:t>
      </w:r>
    </w:p>
    <w:p w14:paraId="6AA889D1" w14:textId="468E4D63" w:rsidR="00AE669C" w:rsidRPr="00156B8A" w:rsidRDefault="0006795B" w:rsidP="00652E0E">
      <w:pPr>
        <w:rPr>
          <w:rFonts w:hint="eastAsia"/>
          <w:sz w:val="26"/>
          <w:szCs w:val="26"/>
        </w:rPr>
      </w:pPr>
      <w:r w:rsidRPr="00DB6772">
        <w:rPr>
          <w:sz w:val="26"/>
          <w:szCs w:val="26"/>
        </w:rPr>
        <w:t>C</w:t>
      </w:r>
      <w:r w:rsidRPr="00DB6772">
        <w:rPr>
          <w:rFonts w:hint="eastAsia"/>
          <w:sz w:val="26"/>
          <w:szCs w:val="26"/>
        </w:rPr>
        <w:t>urrent</w:t>
      </w:r>
      <w:r w:rsidRPr="00DB6772">
        <w:rPr>
          <w:sz w:val="26"/>
          <w:szCs w:val="26"/>
        </w:rPr>
        <w:t xml:space="preserve"> ID</w:t>
      </w:r>
      <w:r w:rsidRPr="00DB6772">
        <w:rPr>
          <w:rFonts w:hint="eastAsia"/>
          <w:sz w:val="26"/>
          <w:szCs w:val="26"/>
        </w:rPr>
        <w:t>为本题目唯一</w:t>
      </w:r>
      <w:r w:rsidRPr="00DB6772">
        <w:rPr>
          <w:rFonts w:hint="eastAsia"/>
          <w:sz w:val="26"/>
          <w:szCs w:val="26"/>
        </w:rPr>
        <w:t>I</w:t>
      </w:r>
      <w:r w:rsidRPr="00DB6772">
        <w:rPr>
          <w:sz w:val="26"/>
          <w:szCs w:val="26"/>
        </w:rPr>
        <w:t>D</w:t>
      </w:r>
      <w:bookmarkStart w:id="0" w:name="_GoBack"/>
      <w:bookmarkEnd w:id="0"/>
    </w:p>
    <w:sectPr w:rsidR="00AE669C" w:rsidRPr="00156B8A" w:rsidSect="00FF455B">
      <w:pgSz w:w="12240" w:h="15840"/>
      <w:pgMar w:top="720" w:right="576" w:bottom="720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FF55DF" w14:textId="77777777" w:rsidR="006616D5" w:rsidRDefault="006616D5" w:rsidP="00217BDE">
      <w:pPr>
        <w:spacing w:after="0" w:line="240" w:lineRule="auto"/>
      </w:pPr>
      <w:r>
        <w:separator/>
      </w:r>
    </w:p>
  </w:endnote>
  <w:endnote w:type="continuationSeparator" w:id="0">
    <w:p w14:paraId="72187BD5" w14:textId="77777777" w:rsidR="006616D5" w:rsidRDefault="006616D5" w:rsidP="00217B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2C4B22" w14:textId="77777777" w:rsidR="006616D5" w:rsidRDefault="006616D5" w:rsidP="00217BDE">
      <w:pPr>
        <w:spacing w:after="0" w:line="240" w:lineRule="auto"/>
      </w:pPr>
      <w:r>
        <w:separator/>
      </w:r>
    </w:p>
  </w:footnote>
  <w:footnote w:type="continuationSeparator" w:id="0">
    <w:p w14:paraId="4AB10D3C" w14:textId="77777777" w:rsidR="006616D5" w:rsidRDefault="006616D5" w:rsidP="00217B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AC3"/>
    <w:rsid w:val="0001660F"/>
    <w:rsid w:val="0006795B"/>
    <w:rsid w:val="000C4BEF"/>
    <w:rsid w:val="00103E44"/>
    <w:rsid w:val="0010568D"/>
    <w:rsid w:val="001253C1"/>
    <w:rsid w:val="00156B8A"/>
    <w:rsid w:val="00206154"/>
    <w:rsid w:val="00217BDE"/>
    <w:rsid w:val="0023530E"/>
    <w:rsid w:val="0029009B"/>
    <w:rsid w:val="002E44A8"/>
    <w:rsid w:val="003862C4"/>
    <w:rsid w:val="003A72AC"/>
    <w:rsid w:val="0041726E"/>
    <w:rsid w:val="00450003"/>
    <w:rsid w:val="004553B0"/>
    <w:rsid w:val="00462DDB"/>
    <w:rsid w:val="004960AF"/>
    <w:rsid w:val="004E7573"/>
    <w:rsid w:val="00506F96"/>
    <w:rsid w:val="00507909"/>
    <w:rsid w:val="005A221E"/>
    <w:rsid w:val="00616432"/>
    <w:rsid w:val="00646047"/>
    <w:rsid w:val="00652E0E"/>
    <w:rsid w:val="006616D5"/>
    <w:rsid w:val="0067190A"/>
    <w:rsid w:val="006B03FD"/>
    <w:rsid w:val="006C7258"/>
    <w:rsid w:val="006D0766"/>
    <w:rsid w:val="00703273"/>
    <w:rsid w:val="00821FD6"/>
    <w:rsid w:val="008416A7"/>
    <w:rsid w:val="008446DC"/>
    <w:rsid w:val="008876BF"/>
    <w:rsid w:val="008E2D65"/>
    <w:rsid w:val="00900085"/>
    <w:rsid w:val="00902AC3"/>
    <w:rsid w:val="00993C20"/>
    <w:rsid w:val="009B6C62"/>
    <w:rsid w:val="00A35893"/>
    <w:rsid w:val="00A42638"/>
    <w:rsid w:val="00AE669C"/>
    <w:rsid w:val="00B00D19"/>
    <w:rsid w:val="00B82405"/>
    <w:rsid w:val="00B972F6"/>
    <w:rsid w:val="00BC5369"/>
    <w:rsid w:val="00BE44A4"/>
    <w:rsid w:val="00C05429"/>
    <w:rsid w:val="00C23CC7"/>
    <w:rsid w:val="00C863A3"/>
    <w:rsid w:val="00CD2B2E"/>
    <w:rsid w:val="00CE3E36"/>
    <w:rsid w:val="00D0201E"/>
    <w:rsid w:val="00D10902"/>
    <w:rsid w:val="00D60E36"/>
    <w:rsid w:val="00DB6772"/>
    <w:rsid w:val="00DE2320"/>
    <w:rsid w:val="00DF3F10"/>
    <w:rsid w:val="00E0369E"/>
    <w:rsid w:val="00E06693"/>
    <w:rsid w:val="00E21992"/>
    <w:rsid w:val="00E666A0"/>
    <w:rsid w:val="00EC7D89"/>
    <w:rsid w:val="00F02DB5"/>
    <w:rsid w:val="00F1050D"/>
    <w:rsid w:val="00F26350"/>
    <w:rsid w:val="00F53E17"/>
    <w:rsid w:val="00F9472F"/>
    <w:rsid w:val="00FB7DF4"/>
    <w:rsid w:val="00FC41E4"/>
    <w:rsid w:val="00FF4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DEB68E"/>
  <w15:chartTrackingRefBased/>
  <w15:docId w15:val="{FC0DB432-7CF7-4FD6-8F10-54B7D0D87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7B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17BD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17BD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17B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Tianyi</dc:creator>
  <cp:keywords/>
  <dc:description/>
  <cp:lastModifiedBy>Tianyi Liu</cp:lastModifiedBy>
  <cp:revision>3</cp:revision>
  <dcterms:created xsi:type="dcterms:W3CDTF">2021-05-09T03:10:00Z</dcterms:created>
  <dcterms:modified xsi:type="dcterms:W3CDTF">2021-05-09T03:10:00Z</dcterms:modified>
</cp:coreProperties>
</file>