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05E82" w14:textId="1913A765" w:rsidR="00DA6080" w:rsidRDefault="003975A0">
      <w:r>
        <w:rPr>
          <w:noProof/>
        </w:rPr>
        <w:drawing>
          <wp:inline distT="0" distB="0" distL="0" distR="0" wp14:anchorId="1371540F" wp14:editId="22098E95">
            <wp:extent cx="18288000" cy="1028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FD0E3" wp14:editId="1B24EC24">
            <wp:extent cx="18288000" cy="1028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22BAC" wp14:editId="715E4E19">
            <wp:extent cx="18288000" cy="1028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BB13B" wp14:editId="1CE538D5">
            <wp:extent cx="18288000" cy="1028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F355C" wp14:editId="0A5AA53E">
            <wp:extent cx="18288000" cy="1028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FF3CE" wp14:editId="2F038977">
            <wp:extent cx="18288000" cy="1028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65D27" wp14:editId="25275098">
            <wp:extent cx="18288000" cy="1028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3DDC5" wp14:editId="0B4F98DE">
            <wp:extent cx="18288000" cy="1028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6080" w:rsidSect="00197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5A0"/>
    <w:rsid w:val="00197E1A"/>
    <w:rsid w:val="003975A0"/>
    <w:rsid w:val="003F1178"/>
    <w:rsid w:val="00D114AD"/>
    <w:rsid w:val="00DA6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5BA05"/>
  <w15:chartTrackingRefBased/>
  <w15:docId w15:val="{A1C95700-F900-459B-A1DA-216EFA871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Bailey Nichols</dc:creator>
  <cp:keywords/>
  <dc:description/>
  <cp:lastModifiedBy>Bailey Nichols</cp:lastModifiedBy>
  <cp:revision>1</cp:revision>
  <dcterms:created xsi:type="dcterms:W3CDTF">2022-02-25T07:14:00Z</dcterms:created>
  <dcterms:modified xsi:type="dcterms:W3CDTF">2022-02-25T07:16:00Z</dcterms:modified>
</cp:coreProperties>
</file>