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Bailey Nichols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 Anderson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Cis015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5/20/2022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Name:         Cookies Project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Purpose:      Display the sales of boxes of cookies. Allow user to add, edit, and delete records.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Programmer:   &lt;Bailey Nichols&gt; on &lt;5/20/2022&gt;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Notes:        This is not my code it is coped in whole or in part from the tutorial 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Explicit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Infer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Off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frmMain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SalesBindingNavigatorSaveItem_Click(sender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EventArgs)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Handles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SalesBindingNavigatorSaveItem.Click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.Validate()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.SalesBindingSource.EndEdit()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.TableAdapterManager.UpdateAll(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.CookiesDataSet)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MessageBox.Show(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"Changes saved."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"Cookie Sales"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MessageBoxButtons.OK, MessageBoxIcon.Information)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ex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Exception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MessageBox.Show(ex.Message,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"Cookie Sales"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MessageBoxButtons.OK, MessageBoxIcon.Information)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frmMain_Load(sender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EventArgs)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Handles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MyBase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.Load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'TODO: This line of code loads data into the 'CookiesDataSet.Sales' table. You can move, or remove it, as needed.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.SalesTableAdapter.Fill(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.CookiesDataSet.Sales)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Name:         Sales Project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Purpose:      Data form for entering sales information.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Programmer:   &lt;Bailey Nichols&gt; on &lt;5/20/2022&gt;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Notes:        This is not my code it is coped in whole or in part from the tutorial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Explicit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Infer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Off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frmMain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SalesBindingNavigatorSaveItem_Click(sender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EventArgs)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Handles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SalesBindingNavigatorSaveItem.Click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.Validate()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.SalesBindingSource.EndEdit()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.TableAdapterManager.UpdateAll(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.CookiesDataSet)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MessageBox.Show(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"Changes saved."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"Cookie Sales"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MessageBoxButtons.OK, MessageBoxIcon.Information)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ex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Exception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MessageBox.Show(ex.Message,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"Cookie Sales"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MessageBoxButtons.OK, MessageBoxIcon.Information)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frmMain_Load(sender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EventArgs)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Handles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MyBase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.Load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'TODO: This line of code loads data into the 'CookiesDataSet.Sales' table. You can move, or remove it, as needed.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.SalesTableAdapter.Fill(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.CookiesDataSet.Sales)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CancelKeys(sender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KeyPressEventArgs)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Handles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txtChocolate.KeyPress, txtPeanut.KeyPress, txtPecan.KeyPress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Accept only numbers and the Backspace key.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(e.KeyChar 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"0"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e.KeyChar &gt;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"9"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AndAlso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e.KeyChar &lt;&gt; ControlChars.Back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e.Handled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BindingNavigatorDeleteItem_Click(sender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EventArgs)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Handles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BindingNavigatorDeleteItem.Click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Name:         MusicBox Project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Purpose:      Keep track of music boxes.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Programmer:   &lt;Bailey Nichols&gt; on &lt;5/20/2022&gt;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Notes:        This is not my code it is coped in whole or in part from the tutorial 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Explicit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Infer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Off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frmMain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BoxesBindingNavigatorSaveItem_Click(sender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EventArgs)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Handles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BoxesBindingNavigatorSaveItem.Click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.Validate()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.BoxesBindingSource.EndEdit()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.TableAdapterManager.UpdateAll(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.MusicBoxesDataSet)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MessageBox.Show(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"Changes saved."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"Music Boxes"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MessageBoxButtons.OK, MessageBoxIcon.Information)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ex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Exception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MessageBox.Show(ex.Message,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"Music Boxes"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MessageBoxButtons.OK, MessageBoxIcon.Information)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frmMain_Load(sender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EventArgs)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Handles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MyBase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.Load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'TODO: This line of code loads data into the 'MusicBoxesDataSet.Boxes' table. You can move, or remove it, as needed.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.BoxesTableAdapter.Fill(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.MusicBoxesDataSet.Boxes)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BindingNavigatorMoveNextItem_Click(sender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EventArgs)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Handles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BindingNavigatorMoveNextItem.Click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