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AA52" w14:textId="6D826E27" w:rsidR="00FF705D" w:rsidRDefault="009F5CE2">
      <w:pPr>
        <w:rPr>
          <w:sz w:val="44"/>
          <w:szCs w:val="44"/>
        </w:rPr>
      </w:pPr>
      <w:r>
        <w:rPr>
          <w:sz w:val="44"/>
          <w:szCs w:val="44"/>
        </w:rPr>
        <w:t xml:space="preserve">Jogos digitais – xadrez, jogo da velha, cobrinha, </w:t>
      </w:r>
    </w:p>
    <w:p w14:paraId="10E1FAE4" w14:textId="36AE43A3" w:rsidR="009F5CE2" w:rsidRDefault="003259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( Manoel</w:t>
      </w:r>
      <w:proofErr w:type="gram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Romélio</w:t>
      </w:r>
      <w:proofErr w:type="spellEnd"/>
      <w:r>
        <w:rPr>
          <w:sz w:val="44"/>
          <w:szCs w:val="44"/>
        </w:rPr>
        <w:t>)</w:t>
      </w:r>
      <w:r w:rsidR="00FC17E3">
        <w:rPr>
          <w:sz w:val="44"/>
          <w:szCs w:val="44"/>
        </w:rPr>
        <w:t xml:space="preserve"> – lab. Informática</w:t>
      </w:r>
    </w:p>
    <w:p w14:paraId="781204C9" w14:textId="7BDD31DC" w:rsidR="009F5CE2" w:rsidRDefault="009F5CE2">
      <w:pPr>
        <w:rPr>
          <w:sz w:val="44"/>
          <w:szCs w:val="44"/>
        </w:rPr>
      </w:pPr>
      <w:r>
        <w:rPr>
          <w:sz w:val="44"/>
          <w:szCs w:val="44"/>
        </w:rPr>
        <w:t>Jogos da biblioteca – dominó, xadrez, pega-vareta, dama, quebra-cabeça</w:t>
      </w:r>
      <w:r w:rsidR="00325904">
        <w:rPr>
          <w:sz w:val="44"/>
          <w:szCs w:val="44"/>
        </w:rPr>
        <w:t xml:space="preserve"> (), uno</w:t>
      </w:r>
    </w:p>
    <w:p w14:paraId="6A562F67" w14:textId="79E93D50" w:rsidR="00325904" w:rsidRDefault="00325904">
      <w:pPr>
        <w:rPr>
          <w:sz w:val="44"/>
          <w:szCs w:val="44"/>
        </w:rPr>
      </w:pPr>
      <w:r>
        <w:rPr>
          <w:sz w:val="44"/>
          <w:szCs w:val="44"/>
        </w:rPr>
        <w:t>(Benito,</w:t>
      </w:r>
      <w:r w:rsidR="00FC17E3">
        <w:rPr>
          <w:sz w:val="44"/>
          <w:szCs w:val="44"/>
        </w:rPr>
        <w:t xml:space="preserve"> Leonardo</w:t>
      </w:r>
      <w:r>
        <w:rPr>
          <w:sz w:val="44"/>
          <w:szCs w:val="44"/>
        </w:rPr>
        <w:t>)</w:t>
      </w:r>
      <w:r w:rsidR="00FC17E3">
        <w:rPr>
          <w:sz w:val="44"/>
          <w:szCs w:val="44"/>
        </w:rPr>
        <w:t xml:space="preserve"> - Biblioteca</w:t>
      </w:r>
    </w:p>
    <w:p w14:paraId="6C81B0E0" w14:textId="1F95BEDA" w:rsidR="009F5CE2" w:rsidRDefault="009F5CE2">
      <w:pPr>
        <w:rPr>
          <w:sz w:val="44"/>
          <w:szCs w:val="44"/>
        </w:rPr>
      </w:pPr>
      <w:r>
        <w:rPr>
          <w:sz w:val="44"/>
          <w:szCs w:val="44"/>
        </w:rPr>
        <w:t>Karaokê –</w:t>
      </w:r>
      <w:r w:rsidR="00325904">
        <w:rPr>
          <w:sz w:val="44"/>
          <w:szCs w:val="44"/>
        </w:rPr>
        <w:t xml:space="preserve"> </w:t>
      </w:r>
      <w:proofErr w:type="gramStart"/>
      <w:r w:rsidR="00325904">
        <w:rPr>
          <w:sz w:val="44"/>
          <w:szCs w:val="44"/>
        </w:rPr>
        <w:t>(</w:t>
      </w:r>
      <w:r>
        <w:rPr>
          <w:sz w:val="44"/>
          <w:szCs w:val="44"/>
        </w:rPr>
        <w:t xml:space="preserve"> </w:t>
      </w:r>
      <w:r w:rsidR="00325904">
        <w:rPr>
          <w:sz w:val="44"/>
          <w:szCs w:val="44"/>
        </w:rPr>
        <w:t>Anchieta</w:t>
      </w:r>
      <w:proofErr w:type="gramEnd"/>
      <w:r w:rsidR="00325904">
        <w:rPr>
          <w:sz w:val="44"/>
          <w:szCs w:val="44"/>
        </w:rPr>
        <w:t xml:space="preserve">, </w:t>
      </w:r>
      <w:proofErr w:type="spellStart"/>
      <w:r w:rsidR="00325904">
        <w:rPr>
          <w:sz w:val="44"/>
          <w:szCs w:val="44"/>
        </w:rPr>
        <w:t>Thalya</w:t>
      </w:r>
      <w:proofErr w:type="spellEnd"/>
      <w:r w:rsidR="00325904">
        <w:rPr>
          <w:sz w:val="44"/>
          <w:szCs w:val="44"/>
        </w:rPr>
        <w:t>)</w:t>
      </w:r>
      <w:r w:rsidR="00FC17E3">
        <w:rPr>
          <w:sz w:val="44"/>
          <w:szCs w:val="44"/>
        </w:rPr>
        <w:t xml:space="preserve"> - Quadra</w:t>
      </w:r>
    </w:p>
    <w:p w14:paraId="0A3A1BBF" w14:textId="50A69A88" w:rsidR="009F5CE2" w:rsidRDefault="009F5CE2">
      <w:pPr>
        <w:rPr>
          <w:sz w:val="44"/>
          <w:szCs w:val="44"/>
        </w:rPr>
      </w:pPr>
      <w:r>
        <w:rPr>
          <w:sz w:val="44"/>
          <w:szCs w:val="44"/>
        </w:rPr>
        <w:t xml:space="preserve">Cozinha – sushi, </w:t>
      </w:r>
      <w:r w:rsidR="00FC17E3">
        <w:rPr>
          <w:sz w:val="44"/>
          <w:szCs w:val="44"/>
        </w:rPr>
        <w:t>(Cássio)</w:t>
      </w:r>
    </w:p>
    <w:p w14:paraId="53EADBA1" w14:textId="304D9389" w:rsidR="009F5CE2" w:rsidRDefault="009F5CE2">
      <w:pPr>
        <w:rPr>
          <w:sz w:val="44"/>
          <w:szCs w:val="44"/>
        </w:rPr>
      </w:pPr>
      <w:r>
        <w:rPr>
          <w:sz w:val="44"/>
          <w:szCs w:val="44"/>
        </w:rPr>
        <w:t>Exibição de vídeo (animes</w:t>
      </w:r>
      <w:r w:rsidR="00325904">
        <w:rPr>
          <w:sz w:val="44"/>
          <w:szCs w:val="44"/>
        </w:rPr>
        <w:t>, tecnologia</w:t>
      </w:r>
      <w:r>
        <w:rPr>
          <w:sz w:val="44"/>
          <w:szCs w:val="44"/>
        </w:rPr>
        <w:t>)</w:t>
      </w:r>
      <w:r w:rsidR="00FC17E3">
        <w:rPr>
          <w:sz w:val="44"/>
          <w:szCs w:val="44"/>
        </w:rPr>
        <w:t xml:space="preserve"> (Cássio, Alessandro) - Auditório</w:t>
      </w:r>
    </w:p>
    <w:p w14:paraId="102AA96F" w14:textId="39E2B828" w:rsidR="00325904" w:rsidRDefault="00325904">
      <w:pPr>
        <w:rPr>
          <w:sz w:val="44"/>
          <w:szCs w:val="44"/>
        </w:rPr>
      </w:pPr>
      <w:r>
        <w:rPr>
          <w:sz w:val="44"/>
          <w:szCs w:val="44"/>
        </w:rPr>
        <w:t>RPG de mesa</w:t>
      </w:r>
      <w:r w:rsidR="00FC17E3">
        <w:rPr>
          <w:sz w:val="44"/>
          <w:szCs w:val="44"/>
        </w:rPr>
        <w:t xml:space="preserve"> (Alessandro) - 107</w:t>
      </w:r>
    </w:p>
    <w:p w14:paraId="1B46D610" w14:textId="77777777" w:rsidR="00325904" w:rsidRDefault="00325904">
      <w:pPr>
        <w:rPr>
          <w:sz w:val="44"/>
          <w:szCs w:val="44"/>
        </w:rPr>
      </w:pPr>
    </w:p>
    <w:p w14:paraId="71276DEF" w14:textId="77777777" w:rsidR="009F5CE2" w:rsidRDefault="009F5CE2">
      <w:pPr>
        <w:rPr>
          <w:sz w:val="44"/>
          <w:szCs w:val="44"/>
        </w:rPr>
      </w:pPr>
    </w:p>
    <w:p w14:paraId="06EB3FD7" w14:textId="77777777" w:rsidR="009F5CE2" w:rsidRPr="009F5CE2" w:rsidRDefault="009F5CE2">
      <w:pPr>
        <w:rPr>
          <w:sz w:val="44"/>
          <w:szCs w:val="44"/>
        </w:rPr>
      </w:pPr>
    </w:p>
    <w:sectPr w:rsidR="009F5CE2" w:rsidRPr="009F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325904"/>
    <w:rsid w:val="00943A0A"/>
    <w:rsid w:val="009F5CE2"/>
    <w:rsid w:val="00FC17E3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2950"/>
  <w15:chartTrackingRefBased/>
  <w15:docId w15:val="{CFD46FAE-40C2-419C-8241-B9E96F96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1</cp:revision>
  <dcterms:created xsi:type="dcterms:W3CDTF">2023-11-03T13:05:00Z</dcterms:created>
  <dcterms:modified xsi:type="dcterms:W3CDTF">2023-11-03T13:36:00Z</dcterms:modified>
</cp:coreProperties>
</file>