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14607310"/>
        <w:docPartObj>
          <w:docPartGallery w:val="Cover Pages"/>
          <w:docPartUnique/>
        </w:docPartObj>
      </w:sdtPr>
      <w:sdtEndPr>
        <w:rPr>
          <w:rFonts w:cs="Times New Roman"/>
        </w:rPr>
      </w:sdtEndPr>
      <w:sdtContent>
        <w:p w14:paraId="6D1A4269" w14:textId="77777777" w:rsidR="0029237F" w:rsidRPr="00247172" w:rsidRDefault="0029237F" w:rsidP="0029237F">
          <w:pPr>
            <w:spacing w:line="360" w:lineRule="auto"/>
          </w:pPr>
          <w:r w:rsidRPr="00247172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936C2A0" wp14:editId="44D56A7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40"/>
                                      <w:szCs w:val="40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4BA9E8B" w14:textId="4EFA5F27" w:rsidR="0029237F" w:rsidRPr="008C4F2F" w:rsidRDefault="0029237F" w:rsidP="0029237F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sz w:val="40"/>
                                          <w:szCs w:val="40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40"/>
                                          <w:szCs w:val="40"/>
                                        </w:rPr>
                                        <w:t>Eudoxie Bulangalire and Iragi Balole Edith</w:t>
                                      </w:r>
                                    </w:p>
                                  </w:sdtContent>
                                </w:sdt>
                                <w:p w14:paraId="46611037" w14:textId="77777777" w:rsidR="0029237F" w:rsidRPr="008C4F2F" w:rsidRDefault="0029237F" w:rsidP="0029237F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4B7E008" w14:textId="386A092D" w:rsidR="0029237F" w:rsidRDefault="0029237F" w:rsidP="0029237F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Software Requirements Document – Mental Hospital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936C2A0"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4BA9E8B" w14:textId="4EFA5F27" w:rsidR="0029237F" w:rsidRPr="008C4F2F" w:rsidRDefault="0029237F" w:rsidP="0029237F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Eudoxie Bulangalire and Iragi Balole Edith</w:t>
                                </w:r>
                              </w:p>
                            </w:sdtContent>
                          </w:sdt>
                          <w:p w14:paraId="46611037" w14:textId="77777777" w:rsidR="0029237F" w:rsidRPr="008C4F2F" w:rsidRDefault="0029237F" w:rsidP="0029237F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4B7E008" w14:textId="386A092D" w:rsidR="0029237F" w:rsidRDefault="0029237F" w:rsidP="0029237F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Software Requirements Document – Mental Hospital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3729621" w14:textId="77777777" w:rsidR="0029237F" w:rsidRPr="00247172" w:rsidRDefault="0029237F" w:rsidP="0029237F">
          <w:pPr>
            <w:spacing w:line="360" w:lineRule="auto"/>
            <w:rPr>
              <w:rFonts w:cs="Times New Roman"/>
            </w:rPr>
          </w:pPr>
          <w:r w:rsidRPr="00247172">
            <w:rPr>
              <w:rFonts w:cs="Times New Roman"/>
            </w:rPr>
            <w:br w:type="page"/>
          </w:r>
        </w:p>
      </w:sdtContent>
    </w:sdt>
    <w:sdt>
      <w:sdtPr>
        <w:rPr>
          <w:rFonts w:ascii="Times New Roman" w:eastAsiaTheme="minorHAnsi" w:hAnsi="Times New Roman" w:cs="Times New Roman"/>
          <w:b/>
          <w:bCs/>
          <w:color w:val="auto"/>
          <w:sz w:val="24"/>
          <w:szCs w:val="22"/>
          <w:lang w:val="fr-FR"/>
        </w:rPr>
        <w:id w:val="55590108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DF63DAF" w14:textId="77777777" w:rsidR="0029237F" w:rsidRPr="00247172" w:rsidRDefault="0029237F" w:rsidP="0029237F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lang w:val="fr-FR"/>
            </w:rPr>
          </w:pPr>
          <w:r w:rsidRPr="00247172">
            <w:rPr>
              <w:rFonts w:ascii="Times New Roman" w:hAnsi="Times New Roman" w:cs="Times New Roman"/>
              <w:b/>
              <w:bCs/>
              <w:color w:val="auto"/>
              <w:lang w:val="fr-FR"/>
            </w:rPr>
            <w:t>Table des matières</w:t>
          </w:r>
        </w:p>
        <w:p w14:paraId="6AA970A3" w14:textId="77777777" w:rsidR="0029237F" w:rsidRDefault="0029237F" w:rsidP="0029237F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MU" w:eastAsia="en-MU"/>
            </w:rPr>
          </w:pPr>
          <w:r w:rsidRPr="00247172">
            <w:rPr>
              <w:rFonts w:cs="Times New Roman"/>
            </w:rPr>
            <w:fldChar w:fldCharType="begin"/>
          </w:r>
          <w:r w:rsidRPr="00247172">
            <w:rPr>
              <w:rFonts w:cs="Times New Roman"/>
            </w:rPr>
            <w:instrText xml:space="preserve"> TOC \o "1-3" \h \z \u </w:instrText>
          </w:r>
          <w:r w:rsidRPr="00247172">
            <w:rPr>
              <w:rFonts w:cs="Times New Roman"/>
            </w:rPr>
            <w:fldChar w:fldCharType="separate"/>
          </w:r>
          <w:hyperlink w:anchor="_Toc95074061" w:history="1">
            <w:r w:rsidRPr="00B0495A">
              <w:rPr>
                <w:rStyle w:val="Hyperlink"/>
                <w:rFonts w:cs="Times New Roman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sz w:val="22"/>
                <w:lang w:val="en-MU" w:eastAsia="en-MU"/>
              </w:rPr>
              <w:tab/>
            </w:r>
            <w:r w:rsidRPr="00B0495A">
              <w:rPr>
                <w:rStyle w:val="Hyperlink"/>
                <w:rFonts w:cs="Times New Roman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_Toc95074061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3060B" w14:textId="77777777" w:rsidR="0029237F" w:rsidRDefault="0029237F" w:rsidP="0029237F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MU" w:eastAsia="en-MU"/>
            </w:rPr>
          </w:pPr>
          <w:hyperlink w:anchor="_Toc95074062" w:history="1">
            <w:r w:rsidRPr="00B0495A">
              <w:rPr>
                <w:rStyle w:val="Hyperlink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lang w:val="en-MU" w:eastAsia="en-MU"/>
              </w:rPr>
              <w:tab/>
            </w:r>
            <w:r w:rsidRPr="00B0495A">
              <w:rPr>
                <w:rStyle w:val="Hyperlink"/>
                <w:rFonts w:cs="Times New Roman"/>
                <w:noProof/>
              </w:rPr>
              <w:t>But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_Toc95074062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B8BE4" w14:textId="77777777" w:rsidR="0029237F" w:rsidRDefault="0029237F" w:rsidP="0029237F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MU" w:eastAsia="en-MU"/>
            </w:rPr>
          </w:pPr>
          <w:hyperlink w:anchor="_Toc95074063" w:history="1">
            <w:r w:rsidRPr="00B0495A">
              <w:rPr>
                <w:rStyle w:val="Hyperlink"/>
                <w:rFonts w:cs="Times New Roman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2"/>
                <w:lang w:val="en-MU" w:eastAsia="en-MU"/>
              </w:rPr>
              <w:tab/>
            </w:r>
            <w:r w:rsidRPr="00B0495A">
              <w:rPr>
                <w:rStyle w:val="Hyperlink"/>
                <w:rFonts w:cs="Times New Roman"/>
                <w:noProof/>
              </w:rPr>
              <w:t>Motivation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_Toc95074063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29700" w14:textId="77777777" w:rsidR="0029237F" w:rsidRDefault="0029237F" w:rsidP="0029237F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MU" w:eastAsia="en-MU"/>
            </w:rPr>
          </w:pPr>
          <w:hyperlink w:anchor="_Toc95074064" w:history="1">
            <w:r w:rsidRPr="00B0495A">
              <w:rPr>
                <w:rStyle w:val="Hyperlink"/>
                <w:rFonts w:cs="Times New Roman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2"/>
                <w:lang w:val="en-MU" w:eastAsia="en-MU"/>
              </w:rPr>
              <w:tab/>
            </w:r>
            <w:r w:rsidRPr="00B0495A">
              <w:rPr>
                <w:rStyle w:val="Hyperlink"/>
                <w:rFonts w:cs="Times New Roman"/>
                <w:noProof/>
              </w:rPr>
              <w:t>Conventions de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_Toc95074064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7B2E5" w14:textId="77777777" w:rsidR="0029237F" w:rsidRDefault="0029237F" w:rsidP="0029237F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MU" w:eastAsia="en-MU"/>
            </w:rPr>
          </w:pPr>
          <w:hyperlink w:anchor="_Toc95074065" w:history="1">
            <w:r w:rsidRPr="00B0495A">
              <w:rPr>
                <w:rStyle w:val="Hyperlink"/>
                <w:rFonts w:cs="Times New Roman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sz w:val="22"/>
                <w:lang w:val="en-MU" w:eastAsia="en-MU"/>
              </w:rPr>
              <w:tab/>
            </w:r>
            <w:r w:rsidRPr="00B0495A">
              <w:rPr>
                <w:rStyle w:val="Hyperlink"/>
                <w:rFonts w:cs="Times New Roman"/>
                <w:noProof/>
              </w:rPr>
              <w:t>Public visé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_Toc95074065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6B123" w14:textId="77777777" w:rsidR="0029237F" w:rsidRDefault="0029237F" w:rsidP="0029237F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MU" w:eastAsia="en-MU"/>
            </w:rPr>
          </w:pPr>
          <w:hyperlink w:anchor="_Toc95074066" w:history="1">
            <w:r w:rsidRPr="00B0495A">
              <w:rPr>
                <w:rStyle w:val="Hyperlink"/>
                <w:rFonts w:cs="Times New Roman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 w:val="22"/>
                <w:lang w:val="en-MU" w:eastAsia="en-MU"/>
              </w:rPr>
              <w:tab/>
            </w:r>
            <w:r w:rsidRPr="00B0495A">
              <w:rPr>
                <w:rStyle w:val="Hyperlink"/>
                <w:rFonts w:cs="Times New Roman"/>
                <w:noProof/>
              </w:rPr>
              <w:t>Description générale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_Toc95074066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68386" w14:textId="77777777" w:rsidR="0029237F" w:rsidRDefault="0029237F" w:rsidP="0029237F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MU" w:eastAsia="en-MU"/>
            </w:rPr>
          </w:pPr>
          <w:hyperlink w:anchor="_Toc95074067" w:history="1">
            <w:r w:rsidRPr="00B0495A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2"/>
                <w:lang w:val="en-MU" w:eastAsia="en-MU"/>
              </w:rPr>
              <w:tab/>
            </w:r>
            <w:r w:rsidRPr="00B0495A">
              <w:rPr>
                <w:rStyle w:val="Hyperlink"/>
                <w:noProof/>
              </w:rPr>
              <w:t>Perspectives du produit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_Toc95074067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0969A" w14:textId="77777777" w:rsidR="0029237F" w:rsidRDefault="0029237F" w:rsidP="0029237F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MU" w:eastAsia="en-MU"/>
            </w:rPr>
          </w:pPr>
          <w:hyperlink w:anchor="_Toc95074068" w:history="1">
            <w:r w:rsidRPr="00B0495A">
              <w:rPr>
                <w:rStyle w:val="Hyperlink"/>
                <w:rFonts w:cs="Times New Roman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 w:val="22"/>
                <w:lang w:val="en-MU" w:eastAsia="en-MU"/>
              </w:rPr>
              <w:tab/>
            </w:r>
            <w:r w:rsidRPr="00B0495A">
              <w:rPr>
                <w:rStyle w:val="Hyperlink"/>
                <w:rFonts w:cs="Times New Roman"/>
                <w:noProof/>
              </w:rPr>
              <w:t>Exigences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_Toc95074068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E7393" w14:textId="77777777" w:rsidR="0029237F" w:rsidRDefault="0029237F" w:rsidP="0029237F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MU" w:eastAsia="en-MU"/>
            </w:rPr>
          </w:pPr>
          <w:hyperlink w:anchor="_Toc95074069" w:history="1">
            <w:r w:rsidRPr="00B0495A">
              <w:rPr>
                <w:rStyle w:val="Hyperlink"/>
                <w:rFonts w:cs="Times New Roman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2"/>
                <w:lang w:val="en-MU" w:eastAsia="en-MU"/>
              </w:rPr>
              <w:tab/>
            </w:r>
            <w:r w:rsidRPr="00B0495A">
              <w:rPr>
                <w:rStyle w:val="Hyperlink"/>
                <w:rFonts w:cs="Times New Roman"/>
                <w:noProof/>
              </w:rPr>
              <w:t>Exigences Fonctionnelles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_Toc95074069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4C23F" w14:textId="77777777" w:rsidR="0029237F" w:rsidRDefault="0029237F" w:rsidP="0029237F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MU" w:eastAsia="en-MU"/>
            </w:rPr>
          </w:pPr>
          <w:hyperlink w:anchor="_Toc95074070" w:history="1">
            <w:r w:rsidRPr="00B0495A">
              <w:rPr>
                <w:rStyle w:val="Hyperlink"/>
                <w:rFonts w:cs="Times New Roman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2"/>
                <w:lang w:val="en-MU" w:eastAsia="en-MU"/>
              </w:rPr>
              <w:tab/>
            </w:r>
            <w:r w:rsidRPr="00B0495A">
              <w:rPr>
                <w:rStyle w:val="Hyperlink"/>
                <w:rFonts w:cs="Times New Roman"/>
                <w:noProof/>
              </w:rPr>
              <w:t>Exigences non-fonctionnelles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_Toc95074070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C9779" w14:textId="77777777" w:rsidR="0029237F" w:rsidRDefault="0029237F" w:rsidP="0029237F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MU" w:eastAsia="en-MU"/>
            </w:rPr>
          </w:pPr>
          <w:hyperlink w:anchor="_Toc95074071" w:history="1">
            <w:r w:rsidRPr="00B0495A">
              <w:rPr>
                <w:rStyle w:val="Hyperlink"/>
                <w:noProof/>
              </w:rPr>
              <w:t>3.2.1</w:t>
            </w:r>
            <w:r>
              <w:rPr>
                <w:rFonts w:asciiTheme="minorHAnsi" w:eastAsiaTheme="minorEastAsia" w:hAnsiTheme="minorHAnsi"/>
                <w:noProof/>
                <w:sz w:val="22"/>
                <w:lang w:val="en-MU" w:eastAsia="en-MU"/>
              </w:rPr>
              <w:tab/>
            </w:r>
            <w:r w:rsidRPr="00B0495A">
              <w:rPr>
                <w:rStyle w:val="Hyperlink"/>
                <w:noProof/>
              </w:rPr>
              <w:t>Sécurité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_Toc95074071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BB35A" w14:textId="77777777" w:rsidR="0029237F" w:rsidRDefault="0029237F" w:rsidP="0029237F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MU" w:eastAsia="en-MU"/>
            </w:rPr>
          </w:pPr>
          <w:hyperlink w:anchor="_Toc95074072" w:history="1">
            <w:r w:rsidRPr="00B0495A">
              <w:rPr>
                <w:rStyle w:val="Hyperlink"/>
                <w:noProof/>
              </w:rPr>
              <w:t>3.2.2</w:t>
            </w:r>
            <w:r>
              <w:rPr>
                <w:rFonts w:asciiTheme="minorHAnsi" w:eastAsiaTheme="minorEastAsia" w:hAnsiTheme="minorHAnsi"/>
                <w:noProof/>
                <w:sz w:val="22"/>
                <w:lang w:val="en-MU" w:eastAsia="en-MU"/>
              </w:rPr>
              <w:tab/>
            </w:r>
            <w:r w:rsidRPr="00B0495A">
              <w:rPr>
                <w:rStyle w:val="Hyperlink"/>
                <w:noProof/>
              </w:rPr>
              <w:t>Exigences de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_Toc95074072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C7EF4" w14:textId="77777777" w:rsidR="0029237F" w:rsidRDefault="0029237F" w:rsidP="0029237F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MU" w:eastAsia="en-MU"/>
            </w:rPr>
          </w:pPr>
          <w:hyperlink w:anchor="_Toc95074073" w:history="1">
            <w:r w:rsidRPr="00B0495A">
              <w:rPr>
                <w:rStyle w:val="Hyperlink"/>
                <w:noProof/>
              </w:rPr>
              <w:t>3.2.3</w:t>
            </w:r>
            <w:r>
              <w:rPr>
                <w:rFonts w:asciiTheme="minorHAnsi" w:eastAsiaTheme="minorEastAsia" w:hAnsiTheme="minorHAnsi"/>
                <w:noProof/>
                <w:sz w:val="22"/>
                <w:lang w:val="en-MU" w:eastAsia="en-MU"/>
              </w:rPr>
              <w:tab/>
            </w:r>
            <w:r w:rsidRPr="00B0495A">
              <w:rPr>
                <w:rStyle w:val="Hyperlink"/>
                <w:noProof/>
              </w:rPr>
              <w:t>Maintenabilité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_Toc95074073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F28C4" w14:textId="77777777" w:rsidR="0029237F" w:rsidRDefault="0029237F" w:rsidP="0029237F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MU" w:eastAsia="en-MU"/>
            </w:rPr>
          </w:pPr>
          <w:hyperlink w:anchor="_Toc95074074" w:history="1">
            <w:r w:rsidRPr="00B0495A">
              <w:rPr>
                <w:rStyle w:val="Hyperlink"/>
                <w:noProof/>
              </w:rPr>
              <w:t>3.2.4</w:t>
            </w:r>
            <w:r>
              <w:rPr>
                <w:rFonts w:asciiTheme="minorHAnsi" w:eastAsiaTheme="minorEastAsia" w:hAnsiTheme="minorHAnsi"/>
                <w:noProof/>
                <w:sz w:val="22"/>
                <w:lang w:val="en-MU" w:eastAsia="en-MU"/>
              </w:rPr>
              <w:tab/>
            </w:r>
            <w:r w:rsidRPr="00B0495A">
              <w:rPr>
                <w:rStyle w:val="Hyperlink"/>
                <w:noProof/>
              </w:rPr>
              <w:t>Fiabilité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_Toc95074074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B9DAC" w14:textId="77777777" w:rsidR="0029237F" w:rsidRDefault="0029237F" w:rsidP="0029237F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MU" w:eastAsia="en-MU"/>
            </w:rPr>
          </w:pPr>
          <w:hyperlink w:anchor="_Toc95074075" w:history="1">
            <w:r w:rsidRPr="00B0495A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 w:val="22"/>
                <w:lang w:val="en-MU" w:eastAsia="en-MU"/>
              </w:rPr>
              <w:tab/>
            </w:r>
            <w:r w:rsidRPr="00B0495A">
              <w:rPr>
                <w:rStyle w:val="Hyperlink"/>
                <w:noProof/>
              </w:rPr>
              <w:t>Configurations matérielles requises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_Toc95074075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CD1B6" w14:textId="77777777" w:rsidR="0029237F" w:rsidRDefault="0029237F" w:rsidP="0029237F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MU" w:eastAsia="en-MU"/>
            </w:rPr>
          </w:pPr>
          <w:hyperlink w:anchor="_Toc95074076" w:history="1">
            <w:r w:rsidRPr="00B0495A">
              <w:rPr>
                <w:rStyle w:val="Hyperlink"/>
                <w:rFonts w:cs="Times New Roman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sz w:val="22"/>
                <w:lang w:val="en-MU" w:eastAsia="en-MU"/>
              </w:rPr>
              <w:tab/>
            </w:r>
            <w:r w:rsidRPr="00B0495A">
              <w:rPr>
                <w:rStyle w:val="Hyperlink"/>
                <w:rFonts w:cs="Times New Roman"/>
                <w:noProof/>
              </w:rPr>
              <w:t>Exigences logicielles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_Toc95074076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60144" w14:textId="77777777" w:rsidR="0029237F" w:rsidRDefault="0029237F" w:rsidP="0029237F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MU" w:eastAsia="en-MU"/>
            </w:rPr>
          </w:pPr>
          <w:hyperlink w:anchor="_Toc95074077" w:history="1">
            <w:r w:rsidRPr="00B0495A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/>
                <w:noProof/>
                <w:sz w:val="22"/>
                <w:lang w:val="en-MU" w:eastAsia="en-MU"/>
              </w:rPr>
              <w:tab/>
            </w:r>
            <w:r w:rsidRPr="00B0495A">
              <w:rPr>
                <w:rStyle w:val="Hyperlink"/>
                <w:noProof/>
              </w:rPr>
              <w:t>Etude des faisabilités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_Toc95074077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B78DB" w14:textId="77777777" w:rsidR="0029237F" w:rsidRDefault="0029237F" w:rsidP="0029237F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MU" w:eastAsia="en-MU"/>
            </w:rPr>
          </w:pPr>
          <w:hyperlink w:anchor="_Toc95074078" w:history="1">
            <w:r w:rsidRPr="00B0495A">
              <w:rPr>
                <w:rStyle w:val="Hyperlink"/>
                <w:rFonts w:cs="Times New Roman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sz w:val="22"/>
                <w:lang w:val="en-MU" w:eastAsia="en-MU"/>
              </w:rPr>
              <w:tab/>
            </w:r>
            <w:r w:rsidRPr="00B0495A">
              <w:rPr>
                <w:rStyle w:val="Hyperlink"/>
                <w:rFonts w:cs="Times New Roman"/>
                <w:noProof/>
              </w:rPr>
              <w:t>Conception et implémentation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_Toc95074078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8134B" w14:textId="77777777" w:rsidR="0029237F" w:rsidRDefault="0029237F" w:rsidP="0029237F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MU" w:eastAsia="en-MU"/>
            </w:rPr>
          </w:pPr>
          <w:hyperlink w:anchor="_Toc95074079" w:history="1">
            <w:r w:rsidRPr="00B0495A">
              <w:rPr>
                <w:rStyle w:val="Hyperlink"/>
                <w:rFonts w:cs="Times New Roman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sz w:val="22"/>
                <w:lang w:val="en-MU" w:eastAsia="en-MU"/>
              </w:rPr>
              <w:tab/>
            </w:r>
            <w:r w:rsidRPr="00B0495A">
              <w:rPr>
                <w:rStyle w:val="Hyperlink"/>
                <w:rFonts w:cs="Times New Roman"/>
                <w:noProof/>
              </w:rPr>
              <w:t>Caractéristiques du produit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_Toc95074079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904C1" w14:textId="77777777" w:rsidR="0029237F" w:rsidRDefault="0029237F" w:rsidP="0029237F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MU" w:eastAsia="en-MU"/>
            </w:rPr>
          </w:pPr>
          <w:hyperlink w:anchor="_Toc95074080" w:history="1">
            <w:r w:rsidRPr="00B0495A">
              <w:rPr>
                <w:rStyle w:val="Hyperlink"/>
                <w:rFonts w:cs="Times New Roman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sz w:val="22"/>
                <w:lang w:val="en-MU" w:eastAsia="en-MU"/>
              </w:rPr>
              <w:tab/>
            </w:r>
            <w:r w:rsidRPr="00B0495A">
              <w:rPr>
                <w:rStyle w:val="Hyperlink"/>
                <w:rFonts w:cs="Times New Roman"/>
                <w:noProof/>
              </w:rPr>
              <w:t>Conception de diagramme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_Toc95074080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845CB" w14:textId="77777777" w:rsidR="0029237F" w:rsidRDefault="0029237F" w:rsidP="0029237F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MU" w:eastAsia="en-MU"/>
            </w:rPr>
          </w:pPr>
          <w:hyperlink w:anchor="_Toc95074081" w:history="1">
            <w:r w:rsidRPr="00B0495A">
              <w:rPr>
                <w:rStyle w:val="Hyperlink"/>
                <w:rFonts w:cs="Times New Roman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sz w:val="22"/>
                <w:lang w:val="en-MU" w:eastAsia="en-MU"/>
              </w:rPr>
              <w:tab/>
            </w:r>
            <w:r w:rsidRPr="00B0495A">
              <w:rPr>
                <w:rStyle w:val="Hyperlink"/>
                <w:rFonts w:cs="Times New Roman"/>
                <w:noProof/>
              </w:rPr>
              <w:t>Diagramme des cas d’utilisation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_Toc95074081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A42E0" w14:textId="77777777" w:rsidR="0029237F" w:rsidRDefault="0029237F" w:rsidP="0029237F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MU" w:eastAsia="en-MU"/>
            </w:rPr>
          </w:pPr>
          <w:hyperlink w:anchor="_Toc95074082" w:history="1">
            <w:r w:rsidRPr="00B0495A">
              <w:rPr>
                <w:rStyle w:val="Hyperlink"/>
                <w:rFonts w:cs="Times New Roman"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sz w:val="22"/>
                <w:lang w:val="en-MU" w:eastAsia="en-MU"/>
              </w:rPr>
              <w:tab/>
            </w:r>
            <w:r w:rsidRPr="00B0495A">
              <w:rPr>
                <w:rStyle w:val="Hyperlink"/>
                <w:rFonts w:cs="Times New Roman"/>
                <w:noProof/>
              </w:rPr>
              <w:t>Diagramme de séquence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_Toc95074082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48C2E" w14:textId="77777777" w:rsidR="0029237F" w:rsidRDefault="0029237F" w:rsidP="0029237F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MU" w:eastAsia="en-MU"/>
            </w:rPr>
          </w:pPr>
          <w:hyperlink w:anchor="_Toc95074083" w:history="1">
            <w:r w:rsidRPr="00B0495A">
              <w:rPr>
                <w:rStyle w:val="Hyperlink"/>
                <w:rFonts w:cs="Times New Roman"/>
                <w:noProof/>
              </w:rPr>
              <w:t>4.5</w:t>
            </w:r>
            <w:r>
              <w:rPr>
                <w:rFonts w:asciiTheme="minorHAnsi" w:eastAsiaTheme="minorEastAsia" w:hAnsiTheme="minorHAnsi"/>
                <w:noProof/>
                <w:sz w:val="22"/>
                <w:lang w:val="en-MU" w:eastAsia="en-MU"/>
              </w:rPr>
              <w:tab/>
            </w:r>
            <w:r w:rsidRPr="00B0495A">
              <w:rPr>
                <w:rStyle w:val="Hyperlink"/>
                <w:rFonts w:cs="Times New Roman"/>
                <w:noProof/>
              </w:rPr>
              <w:t>Diagramme E-R et normalisation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_Toc95074083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27D7A" w14:textId="77777777" w:rsidR="0029237F" w:rsidRDefault="0029237F" w:rsidP="0029237F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MU" w:eastAsia="en-MU"/>
            </w:rPr>
          </w:pPr>
          <w:hyperlink w:anchor="_Toc95074084" w:history="1">
            <w:r w:rsidRPr="00B0495A">
              <w:rPr>
                <w:rStyle w:val="Hyperlink"/>
                <w:rFonts w:cs="Times New Roman"/>
                <w:noProof/>
              </w:rPr>
              <w:t>4.5.1</w:t>
            </w:r>
            <w:r>
              <w:rPr>
                <w:rFonts w:asciiTheme="minorHAnsi" w:eastAsiaTheme="minorEastAsia" w:hAnsiTheme="minorHAnsi"/>
                <w:noProof/>
                <w:sz w:val="22"/>
                <w:lang w:val="en-MU" w:eastAsia="en-MU"/>
              </w:rPr>
              <w:tab/>
            </w:r>
            <w:r w:rsidRPr="00B0495A">
              <w:rPr>
                <w:rStyle w:val="Hyperlink"/>
                <w:rFonts w:cs="Times New Roman"/>
                <w:noProof/>
              </w:rPr>
              <w:t>Diagramme E-R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_Toc95074084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49712" w14:textId="77777777" w:rsidR="0029237F" w:rsidRDefault="0029237F" w:rsidP="0029237F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MU" w:eastAsia="en-MU"/>
            </w:rPr>
          </w:pPr>
          <w:hyperlink w:anchor="_Toc95074085" w:history="1">
            <w:r w:rsidRPr="00B0495A">
              <w:rPr>
                <w:rStyle w:val="Hyperlink"/>
                <w:rFonts w:cs="Times New Roman"/>
                <w:noProof/>
              </w:rPr>
              <w:t>4.5.2</w:t>
            </w:r>
            <w:r>
              <w:rPr>
                <w:rFonts w:asciiTheme="minorHAnsi" w:eastAsiaTheme="minorEastAsia" w:hAnsiTheme="minorHAnsi"/>
                <w:noProof/>
                <w:sz w:val="22"/>
                <w:lang w:val="en-MU" w:eastAsia="en-MU"/>
              </w:rPr>
              <w:tab/>
            </w:r>
            <w:r w:rsidRPr="00B0495A">
              <w:rPr>
                <w:rStyle w:val="Hyperlink"/>
                <w:rFonts w:cs="Times New Roman"/>
                <w:noProof/>
              </w:rPr>
              <w:t>Normalisation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_Toc95074085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48101" w14:textId="77777777" w:rsidR="0029237F" w:rsidRDefault="0029237F" w:rsidP="0029237F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MU" w:eastAsia="en-MU"/>
            </w:rPr>
          </w:pPr>
          <w:hyperlink w:anchor="_Toc95074086" w:history="1">
            <w:r w:rsidRPr="00B0495A">
              <w:rPr>
                <w:rStyle w:val="Hyperlink"/>
                <w:rFonts w:cs="Times New Roman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sz w:val="22"/>
                <w:lang w:val="en-MU" w:eastAsia="en-MU"/>
              </w:rPr>
              <w:tab/>
            </w:r>
            <w:r w:rsidRPr="00B0495A">
              <w:rPr>
                <w:rStyle w:val="Hyperlink"/>
                <w:rFonts w:cs="Times New Roman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_Toc95074086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5D9AE" w14:textId="77777777" w:rsidR="0029237F" w:rsidRPr="00F7409F" w:rsidRDefault="0029237F" w:rsidP="0029237F">
          <w:pPr>
            <w:spacing w:line="360" w:lineRule="auto"/>
            <w:rPr>
              <w:rFonts w:cs="Times New Roman"/>
            </w:rPr>
          </w:pPr>
          <w:r w:rsidRPr="00247172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4F3CCBA4" w14:textId="77777777" w:rsidR="0029237F" w:rsidRPr="00247172" w:rsidRDefault="0029237F" w:rsidP="0029237F">
      <w:pPr>
        <w:pStyle w:val="Heading1"/>
        <w:spacing w:line="360" w:lineRule="auto"/>
        <w:rPr>
          <w:rFonts w:cs="Times New Roman"/>
        </w:rPr>
      </w:pPr>
      <w:bookmarkStart w:id="0" w:name="_Toc95074061"/>
      <w:r w:rsidRPr="00247172">
        <w:rPr>
          <w:rFonts w:cs="Times New Roman"/>
        </w:rPr>
        <w:t>Introduction</w:t>
      </w:r>
      <w:bookmarkEnd w:id="0"/>
    </w:p>
    <w:p w14:paraId="6A5D2DD7" w14:textId="77777777" w:rsidR="0029237F" w:rsidRPr="00247172" w:rsidRDefault="0029237F" w:rsidP="0029237F">
      <w:pPr>
        <w:pStyle w:val="Heading2"/>
        <w:spacing w:line="360" w:lineRule="auto"/>
        <w:rPr>
          <w:rFonts w:cs="Times New Roman"/>
        </w:rPr>
      </w:pPr>
      <w:bookmarkStart w:id="1" w:name="_Toc95074062"/>
      <w:r w:rsidRPr="00247172">
        <w:rPr>
          <w:rFonts w:cs="Times New Roman"/>
        </w:rPr>
        <w:t>But</w:t>
      </w:r>
      <w:bookmarkEnd w:id="1"/>
    </w:p>
    <w:p w14:paraId="13B47417" w14:textId="77777777" w:rsidR="0029237F" w:rsidRPr="00247172" w:rsidRDefault="0029237F" w:rsidP="0029237F">
      <w:pPr>
        <w:pStyle w:val="Heading2"/>
        <w:spacing w:line="360" w:lineRule="auto"/>
        <w:rPr>
          <w:rFonts w:cs="Times New Roman"/>
        </w:rPr>
      </w:pPr>
      <w:bookmarkStart w:id="2" w:name="_Toc95074063"/>
      <w:r w:rsidRPr="00247172">
        <w:rPr>
          <w:rFonts w:cs="Times New Roman"/>
        </w:rPr>
        <w:t>Motivation</w:t>
      </w:r>
      <w:bookmarkEnd w:id="2"/>
    </w:p>
    <w:p w14:paraId="0CD647D0" w14:textId="77777777" w:rsidR="0029237F" w:rsidRPr="00247172" w:rsidRDefault="0029237F" w:rsidP="0029237F">
      <w:pPr>
        <w:pStyle w:val="Heading2"/>
        <w:spacing w:line="360" w:lineRule="auto"/>
        <w:rPr>
          <w:rFonts w:cs="Times New Roman"/>
        </w:rPr>
      </w:pPr>
      <w:bookmarkStart w:id="3" w:name="_Toc95074064"/>
      <w:r w:rsidRPr="00247172">
        <w:rPr>
          <w:rFonts w:cs="Times New Roman"/>
        </w:rPr>
        <w:t>Conventions de documentation</w:t>
      </w:r>
      <w:bookmarkEnd w:id="3"/>
    </w:p>
    <w:p w14:paraId="138DA58C" w14:textId="77777777" w:rsidR="0029237F" w:rsidRPr="00247172" w:rsidRDefault="0029237F" w:rsidP="0029237F">
      <w:pPr>
        <w:pStyle w:val="Heading2"/>
        <w:spacing w:line="360" w:lineRule="auto"/>
        <w:rPr>
          <w:rFonts w:cs="Times New Roman"/>
        </w:rPr>
      </w:pPr>
      <w:bookmarkStart w:id="4" w:name="_Toc95074065"/>
      <w:r w:rsidRPr="00247172">
        <w:rPr>
          <w:rFonts w:cs="Times New Roman"/>
        </w:rPr>
        <w:t>Public visé</w:t>
      </w:r>
      <w:bookmarkEnd w:id="4"/>
      <w:r w:rsidRPr="00247172">
        <w:rPr>
          <w:rFonts w:cs="Times New Roman"/>
        </w:rPr>
        <w:t xml:space="preserve"> </w:t>
      </w:r>
    </w:p>
    <w:p w14:paraId="3C149B11" w14:textId="77777777" w:rsidR="0029237F" w:rsidRPr="00247172" w:rsidRDefault="0029237F" w:rsidP="0029237F">
      <w:pPr>
        <w:pStyle w:val="Heading1"/>
        <w:spacing w:line="360" w:lineRule="auto"/>
        <w:rPr>
          <w:rFonts w:cs="Times New Roman"/>
        </w:rPr>
      </w:pPr>
      <w:bookmarkStart w:id="5" w:name="_Toc95074066"/>
      <w:r w:rsidRPr="00247172">
        <w:rPr>
          <w:rFonts w:cs="Times New Roman"/>
        </w:rPr>
        <w:t>Description générale</w:t>
      </w:r>
      <w:bookmarkEnd w:id="5"/>
    </w:p>
    <w:p w14:paraId="7D8D9F48" w14:textId="77777777" w:rsidR="0029237F" w:rsidRPr="00247172" w:rsidRDefault="0029237F" w:rsidP="0029237F">
      <w:pPr>
        <w:pStyle w:val="Heading2"/>
        <w:spacing w:line="360" w:lineRule="auto"/>
      </w:pPr>
      <w:bookmarkStart w:id="6" w:name="_Toc95074067"/>
      <w:r w:rsidRPr="00247172">
        <w:t>Perspectives du produit</w:t>
      </w:r>
      <w:bookmarkEnd w:id="6"/>
    </w:p>
    <w:p w14:paraId="3D2491A1" w14:textId="77777777" w:rsidR="0029237F" w:rsidRPr="00247172" w:rsidRDefault="0029237F" w:rsidP="0029237F">
      <w:pPr>
        <w:pStyle w:val="Heading1"/>
        <w:spacing w:line="360" w:lineRule="auto"/>
        <w:rPr>
          <w:rFonts w:cs="Times New Roman"/>
        </w:rPr>
      </w:pPr>
      <w:bookmarkStart w:id="7" w:name="_Toc95074068"/>
      <w:r w:rsidRPr="00247172">
        <w:rPr>
          <w:rFonts w:cs="Times New Roman"/>
        </w:rPr>
        <w:t>Exigences</w:t>
      </w:r>
      <w:bookmarkEnd w:id="7"/>
    </w:p>
    <w:p w14:paraId="3EF3ACB9" w14:textId="77777777" w:rsidR="0029237F" w:rsidRPr="00247172" w:rsidRDefault="0029237F" w:rsidP="0029237F">
      <w:pPr>
        <w:pStyle w:val="Heading2"/>
        <w:spacing w:line="360" w:lineRule="auto"/>
        <w:rPr>
          <w:rFonts w:cs="Times New Roman"/>
        </w:rPr>
      </w:pPr>
      <w:bookmarkStart w:id="8" w:name="_Toc95074069"/>
      <w:r w:rsidRPr="00247172">
        <w:rPr>
          <w:rFonts w:cs="Times New Roman"/>
        </w:rPr>
        <w:t>Exigences Fonctionnelles</w:t>
      </w:r>
      <w:bookmarkEnd w:id="8"/>
    </w:p>
    <w:p w14:paraId="253609E1" w14:textId="77777777" w:rsidR="0029237F" w:rsidRPr="00247172" w:rsidRDefault="0029237F" w:rsidP="0029237F">
      <w:pPr>
        <w:spacing w:line="360" w:lineRule="auto"/>
        <w:rPr>
          <w:rFonts w:eastAsiaTheme="majorEastAsia" w:cs="Times New Roman"/>
          <w:b/>
          <w:sz w:val="36"/>
          <w:szCs w:val="26"/>
        </w:rPr>
      </w:pPr>
      <w:r w:rsidRPr="00247172">
        <w:rPr>
          <w:rFonts w:cs="Times New Roman"/>
        </w:rPr>
        <w:br w:type="page"/>
      </w:r>
    </w:p>
    <w:p w14:paraId="2525B9F5" w14:textId="77777777" w:rsidR="0029237F" w:rsidRPr="00247172" w:rsidRDefault="0029237F" w:rsidP="0029237F">
      <w:pPr>
        <w:pStyle w:val="Heading2"/>
        <w:numPr>
          <w:ilvl w:val="0"/>
          <w:numId w:val="0"/>
        </w:numPr>
        <w:spacing w:line="360" w:lineRule="auto"/>
        <w:rPr>
          <w:rFonts w:cs="Times New Roman"/>
        </w:rPr>
      </w:pPr>
    </w:p>
    <w:p w14:paraId="335BAED7" w14:textId="77777777" w:rsidR="0029237F" w:rsidRPr="00247172" w:rsidRDefault="0029237F" w:rsidP="0029237F">
      <w:pPr>
        <w:pStyle w:val="Heading2"/>
        <w:spacing w:line="360" w:lineRule="auto"/>
        <w:rPr>
          <w:rFonts w:cs="Times New Roman"/>
        </w:rPr>
      </w:pPr>
      <w:bookmarkStart w:id="9" w:name="_Toc95074070"/>
      <w:r w:rsidRPr="00247172">
        <w:rPr>
          <w:rFonts w:cs="Times New Roman"/>
        </w:rPr>
        <w:t>Exigences non-fonctionnelles</w:t>
      </w:r>
      <w:bookmarkEnd w:id="9"/>
    </w:p>
    <w:p w14:paraId="5F4F48D8" w14:textId="77777777" w:rsidR="0029237F" w:rsidRDefault="0029237F" w:rsidP="0029237F">
      <w:pPr>
        <w:pStyle w:val="Heading3"/>
        <w:spacing w:line="360" w:lineRule="auto"/>
      </w:pPr>
      <w:bookmarkStart w:id="10" w:name="_Toc95074071"/>
      <w:r w:rsidRPr="00247172">
        <w:t>Sécurité</w:t>
      </w:r>
      <w:bookmarkEnd w:id="10"/>
      <w:r w:rsidRPr="00247172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29237F" w14:paraId="4CCD6191" w14:textId="77777777" w:rsidTr="00917660">
        <w:tc>
          <w:tcPr>
            <w:tcW w:w="2689" w:type="dxa"/>
          </w:tcPr>
          <w:p w14:paraId="7FAA5F08" w14:textId="77777777" w:rsidR="0029237F" w:rsidRPr="00F7409F" w:rsidRDefault="0029237F" w:rsidP="00917660">
            <w:pPr>
              <w:rPr>
                <w:b/>
                <w:bCs/>
              </w:rPr>
            </w:pPr>
            <w:r w:rsidRPr="00F7409F">
              <w:rPr>
                <w:b/>
                <w:bCs/>
              </w:rPr>
              <w:t xml:space="preserve">Base de données </w:t>
            </w:r>
          </w:p>
        </w:tc>
        <w:tc>
          <w:tcPr>
            <w:tcW w:w="6327" w:type="dxa"/>
          </w:tcPr>
          <w:p w14:paraId="460CAA92" w14:textId="77777777" w:rsidR="0029237F" w:rsidRPr="00247172" w:rsidRDefault="0029237F" w:rsidP="00917660">
            <w:pPr>
              <w:spacing w:line="360" w:lineRule="auto"/>
            </w:pPr>
            <w:r w:rsidRPr="00247172">
              <w:t xml:space="preserve">Le système devra avoir une base des données. </w:t>
            </w:r>
          </w:p>
          <w:p w14:paraId="6EF875D5" w14:textId="77777777" w:rsidR="0029237F" w:rsidRDefault="0029237F" w:rsidP="00917660"/>
        </w:tc>
      </w:tr>
      <w:tr w:rsidR="0029237F" w14:paraId="0183FBD8" w14:textId="77777777" w:rsidTr="00917660">
        <w:tc>
          <w:tcPr>
            <w:tcW w:w="2689" w:type="dxa"/>
          </w:tcPr>
          <w:p w14:paraId="7E24D4CF" w14:textId="77777777" w:rsidR="0029237F" w:rsidRPr="00F7409F" w:rsidRDefault="0029237F" w:rsidP="00917660">
            <w:pPr>
              <w:rPr>
                <w:b/>
                <w:bCs/>
              </w:rPr>
            </w:pPr>
            <w:r w:rsidRPr="00F7409F">
              <w:rPr>
                <w:b/>
                <w:bCs/>
              </w:rPr>
              <w:t>Login Id</w:t>
            </w:r>
          </w:p>
          <w:p w14:paraId="660500EF" w14:textId="77777777" w:rsidR="0029237F" w:rsidRPr="00F7409F" w:rsidRDefault="0029237F" w:rsidP="00917660">
            <w:pPr>
              <w:rPr>
                <w:b/>
                <w:bCs/>
              </w:rPr>
            </w:pPr>
          </w:p>
        </w:tc>
        <w:tc>
          <w:tcPr>
            <w:tcW w:w="6327" w:type="dxa"/>
          </w:tcPr>
          <w:p w14:paraId="6901B4DA" w14:textId="77777777" w:rsidR="0029237F" w:rsidRDefault="0029237F" w:rsidP="00917660">
            <w:pPr>
              <w:spacing w:line="360" w:lineRule="auto"/>
            </w:pPr>
            <w:r w:rsidRPr="00247172">
              <w:t>Chaque utilisateur utilisant ce système devra obligatoirement avoir un ID et un mot de passe.</w:t>
            </w:r>
          </w:p>
        </w:tc>
      </w:tr>
      <w:tr w:rsidR="0029237F" w14:paraId="35143120" w14:textId="77777777" w:rsidTr="00917660">
        <w:tc>
          <w:tcPr>
            <w:tcW w:w="2689" w:type="dxa"/>
          </w:tcPr>
          <w:p w14:paraId="3F614F7B" w14:textId="77777777" w:rsidR="0029237F" w:rsidRPr="00F7409F" w:rsidRDefault="0029237F" w:rsidP="00917660">
            <w:pPr>
              <w:rPr>
                <w:b/>
                <w:bCs/>
              </w:rPr>
            </w:pPr>
            <w:r w:rsidRPr="00F7409F">
              <w:rPr>
                <w:b/>
                <w:bCs/>
              </w:rPr>
              <w:t>Droits du réceptionniste</w:t>
            </w:r>
          </w:p>
          <w:p w14:paraId="1332FC80" w14:textId="77777777" w:rsidR="0029237F" w:rsidRPr="00F7409F" w:rsidRDefault="0029237F" w:rsidP="00917660">
            <w:pPr>
              <w:rPr>
                <w:b/>
                <w:bCs/>
              </w:rPr>
            </w:pPr>
          </w:p>
        </w:tc>
        <w:tc>
          <w:tcPr>
            <w:tcW w:w="6327" w:type="dxa"/>
          </w:tcPr>
          <w:p w14:paraId="260D7F23" w14:textId="77777777" w:rsidR="0029237F" w:rsidRPr="00247172" w:rsidRDefault="0029237F" w:rsidP="00917660">
            <w:pPr>
              <w:spacing w:line="360" w:lineRule="auto"/>
              <w:rPr>
                <w:lang w:eastAsia="en-MU"/>
              </w:rPr>
            </w:pPr>
            <w:r w:rsidRPr="00247172">
              <w:rPr>
                <w:lang w:eastAsia="en-MU"/>
              </w:rPr>
              <w:t>Le réceptionniste devra être capable de voir toutes les informations, ajouter de nouveaux patients mais ne pourra modifier aucune information.</w:t>
            </w:r>
          </w:p>
          <w:p w14:paraId="6ED323E0" w14:textId="77777777" w:rsidR="0029237F" w:rsidRDefault="0029237F" w:rsidP="00917660"/>
        </w:tc>
      </w:tr>
      <w:tr w:rsidR="0029237F" w14:paraId="5741B70B" w14:textId="77777777" w:rsidTr="00917660">
        <w:tc>
          <w:tcPr>
            <w:tcW w:w="2689" w:type="dxa"/>
          </w:tcPr>
          <w:p w14:paraId="62AD7011" w14:textId="77777777" w:rsidR="0029237F" w:rsidRPr="00F7409F" w:rsidRDefault="0029237F" w:rsidP="00917660">
            <w:pPr>
              <w:rPr>
                <w:b/>
                <w:bCs/>
              </w:rPr>
            </w:pPr>
            <w:r w:rsidRPr="00F7409F">
              <w:rPr>
                <w:b/>
                <w:bCs/>
              </w:rPr>
              <w:t>Droits de l’administrateur</w:t>
            </w:r>
          </w:p>
          <w:p w14:paraId="32B1150B" w14:textId="77777777" w:rsidR="0029237F" w:rsidRPr="00F7409F" w:rsidRDefault="0029237F" w:rsidP="00917660">
            <w:pPr>
              <w:rPr>
                <w:b/>
                <w:bCs/>
              </w:rPr>
            </w:pPr>
          </w:p>
        </w:tc>
        <w:tc>
          <w:tcPr>
            <w:tcW w:w="6327" w:type="dxa"/>
          </w:tcPr>
          <w:p w14:paraId="4E810ACE" w14:textId="77777777" w:rsidR="0029237F" w:rsidRPr="00247172" w:rsidRDefault="0029237F" w:rsidP="00917660">
            <w:pPr>
              <w:spacing w:line="360" w:lineRule="auto"/>
            </w:pPr>
            <w:r w:rsidRPr="00247172">
              <w:t>L’administrateur devra être capable voir et modifier toutes les informations.</w:t>
            </w:r>
          </w:p>
          <w:p w14:paraId="47886970" w14:textId="77777777" w:rsidR="0029237F" w:rsidRDefault="0029237F" w:rsidP="00917660"/>
        </w:tc>
      </w:tr>
      <w:tr w:rsidR="0029237F" w14:paraId="1AAB129A" w14:textId="77777777" w:rsidTr="00917660">
        <w:tc>
          <w:tcPr>
            <w:tcW w:w="2689" w:type="dxa"/>
          </w:tcPr>
          <w:p w14:paraId="0F17F42B" w14:textId="77777777" w:rsidR="0029237F" w:rsidRPr="00F7409F" w:rsidRDefault="0029237F" w:rsidP="00917660">
            <w:pPr>
              <w:rPr>
                <w:b/>
                <w:bCs/>
              </w:rPr>
            </w:pPr>
          </w:p>
          <w:p w14:paraId="24FEE0ED" w14:textId="77777777" w:rsidR="0029237F" w:rsidRPr="00F7409F" w:rsidRDefault="0029237F" w:rsidP="00917660">
            <w:pPr>
              <w:rPr>
                <w:b/>
                <w:bCs/>
              </w:rPr>
            </w:pPr>
            <w:r w:rsidRPr="00F7409F">
              <w:rPr>
                <w:b/>
                <w:bCs/>
              </w:rPr>
              <w:t>Droits de modification</w:t>
            </w:r>
          </w:p>
          <w:p w14:paraId="6107ACA0" w14:textId="77777777" w:rsidR="0029237F" w:rsidRPr="00F7409F" w:rsidRDefault="0029237F" w:rsidP="00917660">
            <w:pPr>
              <w:rPr>
                <w:b/>
                <w:bCs/>
              </w:rPr>
            </w:pPr>
          </w:p>
        </w:tc>
        <w:tc>
          <w:tcPr>
            <w:tcW w:w="6327" w:type="dxa"/>
          </w:tcPr>
          <w:p w14:paraId="7E766FBB" w14:textId="77777777" w:rsidR="0029237F" w:rsidRPr="00247172" w:rsidRDefault="0029237F" w:rsidP="00917660">
            <w:pPr>
              <w:spacing w:line="360" w:lineRule="auto"/>
            </w:pPr>
            <w:r w:rsidRPr="00247172">
              <w:t>Toute modification (insertion, suppression ou mise à jour) de la base de données devra être faite que par l’administrateur.</w:t>
            </w:r>
          </w:p>
          <w:p w14:paraId="20A95192" w14:textId="77777777" w:rsidR="0029237F" w:rsidRDefault="0029237F" w:rsidP="00917660"/>
        </w:tc>
      </w:tr>
    </w:tbl>
    <w:p w14:paraId="2FF55924" w14:textId="77777777" w:rsidR="0029237F" w:rsidRPr="00404679" w:rsidRDefault="0029237F" w:rsidP="0029237F">
      <w:pPr>
        <w:pStyle w:val="Caption"/>
        <w:jc w:val="center"/>
        <w:rPr>
          <w:sz w:val="24"/>
          <w:szCs w:val="24"/>
        </w:rPr>
      </w:pPr>
      <w:r w:rsidRPr="00404679">
        <w:rPr>
          <w:sz w:val="24"/>
          <w:szCs w:val="24"/>
        </w:rPr>
        <w:t xml:space="preserve">Tableau </w:t>
      </w:r>
      <w:r w:rsidRPr="00404679">
        <w:rPr>
          <w:sz w:val="24"/>
          <w:szCs w:val="24"/>
        </w:rPr>
        <w:fldChar w:fldCharType="begin"/>
      </w:r>
      <w:r w:rsidRPr="00404679">
        <w:rPr>
          <w:sz w:val="24"/>
          <w:szCs w:val="24"/>
        </w:rPr>
        <w:instrText xml:space="preserve"> SEQ Tableau \* ARABIC </w:instrText>
      </w:r>
      <w:r w:rsidRPr="00404679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</w:t>
      </w:r>
      <w:r w:rsidRPr="00404679">
        <w:rPr>
          <w:sz w:val="24"/>
          <w:szCs w:val="24"/>
        </w:rPr>
        <w:fldChar w:fldCharType="end"/>
      </w:r>
      <w:r w:rsidRPr="00404679">
        <w:rPr>
          <w:sz w:val="24"/>
          <w:szCs w:val="24"/>
        </w:rPr>
        <w:t>: Sécurité</w:t>
      </w:r>
    </w:p>
    <w:p w14:paraId="72698095" w14:textId="77777777" w:rsidR="0029237F" w:rsidRDefault="0029237F" w:rsidP="0029237F">
      <w:pPr>
        <w:pStyle w:val="Heading3"/>
        <w:spacing w:line="360" w:lineRule="auto"/>
      </w:pPr>
      <w:bookmarkStart w:id="11" w:name="_Toc95074072"/>
      <w:r w:rsidRPr="00247172">
        <w:t>Exigences de performance</w:t>
      </w:r>
      <w:bookmarkEnd w:id="11"/>
      <w:r w:rsidRPr="00247172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29237F" w14:paraId="0F6ACB72" w14:textId="77777777" w:rsidTr="00917660">
        <w:tc>
          <w:tcPr>
            <w:tcW w:w="2689" w:type="dxa"/>
          </w:tcPr>
          <w:p w14:paraId="5476D168" w14:textId="77777777" w:rsidR="0029237F" w:rsidRPr="00404679" w:rsidRDefault="0029237F" w:rsidP="00917660">
            <w:pPr>
              <w:rPr>
                <w:b/>
                <w:bCs/>
              </w:rPr>
            </w:pPr>
            <w:r w:rsidRPr="00404679">
              <w:rPr>
                <w:b/>
                <w:bCs/>
              </w:rPr>
              <w:t>Temps de réponse</w:t>
            </w:r>
          </w:p>
          <w:p w14:paraId="6D4C7798" w14:textId="77777777" w:rsidR="0029237F" w:rsidRPr="00404679" w:rsidRDefault="0029237F" w:rsidP="00917660">
            <w:pPr>
              <w:rPr>
                <w:b/>
                <w:bCs/>
              </w:rPr>
            </w:pPr>
          </w:p>
        </w:tc>
        <w:tc>
          <w:tcPr>
            <w:tcW w:w="6327" w:type="dxa"/>
          </w:tcPr>
          <w:p w14:paraId="2994E2E1" w14:textId="77777777" w:rsidR="0029237F" w:rsidRPr="00247172" w:rsidRDefault="0029237F" w:rsidP="00917660">
            <w:pPr>
              <w:spacing w:line="360" w:lineRule="auto"/>
            </w:pPr>
            <w:r w:rsidRPr="00247172">
              <w:t>Le système doit donner des réponses en 1seconde après l’envoi d’une requête.</w:t>
            </w:r>
          </w:p>
          <w:p w14:paraId="4FD09180" w14:textId="77777777" w:rsidR="0029237F" w:rsidRDefault="0029237F" w:rsidP="00917660"/>
        </w:tc>
      </w:tr>
      <w:tr w:rsidR="0029237F" w14:paraId="464AD3F3" w14:textId="77777777" w:rsidTr="00917660">
        <w:tc>
          <w:tcPr>
            <w:tcW w:w="2689" w:type="dxa"/>
          </w:tcPr>
          <w:p w14:paraId="0F0B9621" w14:textId="77777777" w:rsidR="0029237F" w:rsidRPr="00404679" w:rsidRDefault="0029237F" w:rsidP="00917660">
            <w:pPr>
              <w:rPr>
                <w:b/>
                <w:bCs/>
              </w:rPr>
            </w:pPr>
            <w:r w:rsidRPr="00404679">
              <w:rPr>
                <w:b/>
                <w:bCs/>
              </w:rPr>
              <w:t>Capacite</w:t>
            </w:r>
          </w:p>
          <w:p w14:paraId="4A8B2EED" w14:textId="77777777" w:rsidR="0029237F" w:rsidRPr="00404679" w:rsidRDefault="0029237F" w:rsidP="00917660">
            <w:pPr>
              <w:rPr>
                <w:b/>
                <w:bCs/>
              </w:rPr>
            </w:pPr>
          </w:p>
        </w:tc>
        <w:tc>
          <w:tcPr>
            <w:tcW w:w="6327" w:type="dxa"/>
          </w:tcPr>
          <w:p w14:paraId="58942A1D" w14:textId="77777777" w:rsidR="0029237F" w:rsidRPr="00247172" w:rsidRDefault="0029237F" w:rsidP="00917660">
            <w:pPr>
              <w:spacing w:line="360" w:lineRule="auto"/>
            </w:pPr>
            <w:r w:rsidRPr="00247172">
              <w:t xml:space="preserve">Le système devra être capable de supporter </w:t>
            </w:r>
            <w:r>
              <w:t xml:space="preserve">le nombre maximum d’utilisateurs </w:t>
            </w:r>
            <w:proofErr w:type="spellStart"/>
            <w:r>
              <w:t>necessaires</w:t>
            </w:r>
            <w:proofErr w:type="spellEnd"/>
            <w:r>
              <w:t>.</w:t>
            </w:r>
          </w:p>
          <w:p w14:paraId="47208994" w14:textId="77777777" w:rsidR="0029237F" w:rsidRDefault="0029237F" w:rsidP="00917660"/>
        </w:tc>
      </w:tr>
      <w:tr w:rsidR="0029237F" w14:paraId="025CD156" w14:textId="77777777" w:rsidTr="00917660">
        <w:tc>
          <w:tcPr>
            <w:tcW w:w="2689" w:type="dxa"/>
          </w:tcPr>
          <w:p w14:paraId="3FB1DB4F" w14:textId="77777777" w:rsidR="0029237F" w:rsidRPr="00404679" w:rsidRDefault="0029237F" w:rsidP="00917660">
            <w:pPr>
              <w:rPr>
                <w:b/>
                <w:bCs/>
              </w:rPr>
            </w:pPr>
            <w:r w:rsidRPr="00404679">
              <w:rPr>
                <w:b/>
                <w:bCs/>
              </w:rPr>
              <w:t>Interface utilisateur</w:t>
            </w:r>
          </w:p>
          <w:p w14:paraId="25372ADC" w14:textId="77777777" w:rsidR="0029237F" w:rsidRPr="00404679" w:rsidRDefault="0029237F" w:rsidP="00917660">
            <w:pPr>
              <w:rPr>
                <w:b/>
                <w:bCs/>
              </w:rPr>
            </w:pPr>
          </w:p>
        </w:tc>
        <w:tc>
          <w:tcPr>
            <w:tcW w:w="6327" w:type="dxa"/>
          </w:tcPr>
          <w:p w14:paraId="5074067F" w14:textId="77777777" w:rsidR="0029237F" w:rsidRPr="00247172" w:rsidRDefault="0029237F" w:rsidP="00917660">
            <w:pPr>
              <w:spacing w:line="360" w:lineRule="auto"/>
            </w:pPr>
            <w:r w:rsidRPr="00247172">
              <w:t>L’écran de l’interface utilisateur devra répondre dans les 10 secondes.</w:t>
            </w:r>
          </w:p>
          <w:p w14:paraId="0E2A2868" w14:textId="77777777" w:rsidR="0029237F" w:rsidRDefault="0029237F" w:rsidP="00917660"/>
        </w:tc>
      </w:tr>
    </w:tbl>
    <w:p w14:paraId="3DD78285" w14:textId="77777777" w:rsidR="0029237F" w:rsidRPr="00404679" w:rsidRDefault="0029237F" w:rsidP="0029237F">
      <w:pPr>
        <w:pStyle w:val="Caption"/>
        <w:jc w:val="center"/>
        <w:rPr>
          <w:sz w:val="24"/>
          <w:szCs w:val="24"/>
        </w:rPr>
      </w:pPr>
      <w:r w:rsidRPr="00404679">
        <w:rPr>
          <w:sz w:val="24"/>
          <w:szCs w:val="24"/>
        </w:rPr>
        <w:t xml:space="preserve">Tableau </w:t>
      </w:r>
      <w:r w:rsidRPr="00404679">
        <w:rPr>
          <w:sz w:val="24"/>
          <w:szCs w:val="24"/>
        </w:rPr>
        <w:fldChar w:fldCharType="begin"/>
      </w:r>
      <w:r w:rsidRPr="00404679">
        <w:rPr>
          <w:sz w:val="24"/>
          <w:szCs w:val="24"/>
        </w:rPr>
        <w:instrText xml:space="preserve"> SEQ Tableau \* ARABIC </w:instrText>
      </w:r>
      <w:r w:rsidRPr="00404679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2</w:t>
      </w:r>
      <w:r w:rsidRPr="00404679">
        <w:rPr>
          <w:sz w:val="24"/>
          <w:szCs w:val="24"/>
        </w:rPr>
        <w:fldChar w:fldCharType="end"/>
      </w:r>
      <w:r w:rsidRPr="00404679">
        <w:rPr>
          <w:sz w:val="24"/>
          <w:szCs w:val="24"/>
        </w:rPr>
        <w:t> : Exigences de performance</w:t>
      </w:r>
    </w:p>
    <w:p w14:paraId="0FB6FD97" w14:textId="77777777" w:rsidR="0029237F" w:rsidRDefault="0029237F" w:rsidP="0029237F">
      <w:pPr>
        <w:rPr>
          <w:rFonts w:eastAsiaTheme="majorEastAsia" w:cstheme="majorBidi"/>
          <w:b/>
          <w:sz w:val="32"/>
          <w:szCs w:val="24"/>
        </w:rPr>
      </w:pPr>
      <w:r>
        <w:br w:type="page"/>
      </w:r>
    </w:p>
    <w:p w14:paraId="7A2B4917" w14:textId="77777777" w:rsidR="0029237F" w:rsidRDefault="0029237F" w:rsidP="0029237F">
      <w:pPr>
        <w:pStyle w:val="Heading3"/>
        <w:spacing w:line="360" w:lineRule="auto"/>
      </w:pPr>
      <w:bookmarkStart w:id="12" w:name="_Toc95074073"/>
      <w:r w:rsidRPr="00247172">
        <w:t>Maintenabilité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29237F" w14:paraId="67378135" w14:textId="77777777" w:rsidTr="00917660">
        <w:tc>
          <w:tcPr>
            <w:tcW w:w="2689" w:type="dxa"/>
          </w:tcPr>
          <w:p w14:paraId="69A0033F" w14:textId="77777777" w:rsidR="0029237F" w:rsidRPr="001767D3" w:rsidRDefault="0029237F" w:rsidP="00917660">
            <w:pPr>
              <w:rPr>
                <w:b/>
                <w:bCs/>
              </w:rPr>
            </w:pPr>
            <w:r w:rsidRPr="001767D3">
              <w:rPr>
                <w:b/>
                <w:bCs/>
              </w:rPr>
              <w:t>Erreurs</w:t>
            </w:r>
          </w:p>
          <w:p w14:paraId="3AA96686" w14:textId="77777777" w:rsidR="0029237F" w:rsidRPr="001767D3" w:rsidRDefault="0029237F" w:rsidP="00917660">
            <w:pPr>
              <w:rPr>
                <w:b/>
                <w:bCs/>
              </w:rPr>
            </w:pPr>
          </w:p>
        </w:tc>
        <w:tc>
          <w:tcPr>
            <w:tcW w:w="6327" w:type="dxa"/>
          </w:tcPr>
          <w:p w14:paraId="0FCEE5F8" w14:textId="77777777" w:rsidR="0029237F" w:rsidRPr="00247172" w:rsidRDefault="0029237F" w:rsidP="00917660">
            <w:pPr>
              <w:spacing w:line="360" w:lineRule="auto"/>
            </w:pPr>
            <w:r w:rsidRPr="00247172">
              <w:t>Le système devra avoir un journal pour conserver toutes les erreurs.</w:t>
            </w:r>
          </w:p>
          <w:p w14:paraId="0F5912EB" w14:textId="77777777" w:rsidR="0029237F" w:rsidRDefault="0029237F" w:rsidP="00917660"/>
        </w:tc>
      </w:tr>
      <w:tr w:rsidR="0029237F" w14:paraId="53E99D76" w14:textId="77777777" w:rsidTr="00917660">
        <w:tc>
          <w:tcPr>
            <w:tcW w:w="2689" w:type="dxa"/>
          </w:tcPr>
          <w:p w14:paraId="5764C52A" w14:textId="77777777" w:rsidR="0029237F" w:rsidRPr="001767D3" w:rsidRDefault="0029237F" w:rsidP="00917660">
            <w:pPr>
              <w:rPr>
                <w:b/>
                <w:bCs/>
              </w:rPr>
            </w:pPr>
            <w:r w:rsidRPr="001767D3">
              <w:rPr>
                <w:b/>
                <w:bCs/>
              </w:rPr>
              <w:t>Sauvegarde</w:t>
            </w:r>
          </w:p>
          <w:p w14:paraId="4FECC036" w14:textId="77777777" w:rsidR="0029237F" w:rsidRPr="001767D3" w:rsidRDefault="0029237F" w:rsidP="00917660">
            <w:pPr>
              <w:rPr>
                <w:b/>
                <w:bCs/>
              </w:rPr>
            </w:pPr>
          </w:p>
        </w:tc>
        <w:tc>
          <w:tcPr>
            <w:tcW w:w="6327" w:type="dxa"/>
          </w:tcPr>
          <w:p w14:paraId="4896BD4B" w14:textId="77777777" w:rsidR="0029237F" w:rsidRPr="00247172" w:rsidRDefault="0029237F" w:rsidP="00917660">
            <w:pPr>
              <w:spacing w:line="360" w:lineRule="auto"/>
            </w:pPr>
            <w:r w:rsidRPr="00247172">
              <w:t>Le système devra avoir la capacite de sauvegarder toutes les données.</w:t>
            </w:r>
          </w:p>
          <w:p w14:paraId="59E8D2BE" w14:textId="77777777" w:rsidR="0029237F" w:rsidRDefault="0029237F" w:rsidP="00917660"/>
        </w:tc>
      </w:tr>
    </w:tbl>
    <w:p w14:paraId="444A9AEC" w14:textId="77777777" w:rsidR="0029237F" w:rsidRPr="00404679" w:rsidRDefault="0029237F" w:rsidP="0029237F">
      <w:pPr>
        <w:pStyle w:val="Caption"/>
        <w:jc w:val="center"/>
        <w:rPr>
          <w:sz w:val="24"/>
          <w:szCs w:val="24"/>
        </w:rPr>
      </w:pPr>
      <w:r w:rsidRPr="00404679">
        <w:rPr>
          <w:sz w:val="24"/>
          <w:szCs w:val="24"/>
        </w:rPr>
        <w:t xml:space="preserve">Tableau </w:t>
      </w:r>
      <w:r w:rsidRPr="00404679">
        <w:rPr>
          <w:sz w:val="24"/>
          <w:szCs w:val="24"/>
        </w:rPr>
        <w:fldChar w:fldCharType="begin"/>
      </w:r>
      <w:r w:rsidRPr="00404679">
        <w:rPr>
          <w:sz w:val="24"/>
          <w:szCs w:val="24"/>
        </w:rPr>
        <w:instrText xml:space="preserve"> SEQ Tableau \* ARABIC </w:instrText>
      </w:r>
      <w:r w:rsidRPr="00404679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3</w:t>
      </w:r>
      <w:r w:rsidRPr="00404679">
        <w:rPr>
          <w:sz w:val="24"/>
          <w:szCs w:val="24"/>
        </w:rPr>
        <w:fldChar w:fldCharType="end"/>
      </w:r>
      <w:r w:rsidRPr="00404679">
        <w:rPr>
          <w:sz w:val="24"/>
          <w:szCs w:val="24"/>
        </w:rPr>
        <w:t>: Maintenabilité</w:t>
      </w:r>
    </w:p>
    <w:p w14:paraId="7D262E84" w14:textId="77777777" w:rsidR="0029237F" w:rsidRDefault="0029237F" w:rsidP="0029237F">
      <w:pPr>
        <w:pStyle w:val="Heading3"/>
        <w:spacing w:line="360" w:lineRule="auto"/>
      </w:pPr>
      <w:bookmarkStart w:id="13" w:name="_Toc95074074"/>
      <w:r w:rsidRPr="00247172">
        <w:t>Fiabilité</w:t>
      </w:r>
      <w:bookmarkEnd w:id="13"/>
      <w:r w:rsidRPr="00247172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29237F" w14:paraId="208DEB11" w14:textId="77777777" w:rsidTr="00917660">
        <w:tc>
          <w:tcPr>
            <w:tcW w:w="2689" w:type="dxa"/>
          </w:tcPr>
          <w:p w14:paraId="3CD3758A" w14:textId="77777777" w:rsidR="0029237F" w:rsidRPr="001B12A1" w:rsidRDefault="0029237F" w:rsidP="00917660">
            <w:pPr>
              <w:rPr>
                <w:b/>
                <w:bCs/>
              </w:rPr>
            </w:pPr>
            <w:r w:rsidRPr="001B12A1">
              <w:rPr>
                <w:b/>
                <w:bCs/>
              </w:rPr>
              <w:t>Disponibilité</w:t>
            </w:r>
          </w:p>
          <w:p w14:paraId="17510514" w14:textId="77777777" w:rsidR="0029237F" w:rsidRPr="001B12A1" w:rsidRDefault="0029237F" w:rsidP="00917660">
            <w:pPr>
              <w:rPr>
                <w:b/>
                <w:bCs/>
              </w:rPr>
            </w:pPr>
          </w:p>
        </w:tc>
        <w:tc>
          <w:tcPr>
            <w:tcW w:w="6327" w:type="dxa"/>
          </w:tcPr>
          <w:p w14:paraId="1A3C90DB" w14:textId="77777777" w:rsidR="0029237F" w:rsidRDefault="0029237F" w:rsidP="00917660">
            <w:pPr>
              <w:spacing w:line="360" w:lineRule="auto"/>
            </w:pPr>
            <w:r w:rsidRPr="00247172">
              <w:t xml:space="preserve">Le système devra être disponible et prêt </w:t>
            </w:r>
            <w:proofErr w:type="spellStart"/>
            <w:proofErr w:type="gramStart"/>
            <w:r w:rsidRPr="00247172">
              <w:t>a</w:t>
            </w:r>
            <w:proofErr w:type="spellEnd"/>
            <w:proofErr w:type="gramEnd"/>
            <w:r w:rsidRPr="00247172">
              <w:t xml:space="preserve"> être utilisé tout le temps. </w:t>
            </w:r>
          </w:p>
        </w:tc>
      </w:tr>
      <w:tr w:rsidR="0029237F" w14:paraId="13708878" w14:textId="77777777" w:rsidTr="00917660">
        <w:tc>
          <w:tcPr>
            <w:tcW w:w="2689" w:type="dxa"/>
          </w:tcPr>
          <w:p w14:paraId="7F7FA5EB" w14:textId="77777777" w:rsidR="0029237F" w:rsidRPr="001B12A1" w:rsidRDefault="0029237F" w:rsidP="0091766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Exactitude </w:t>
            </w:r>
          </w:p>
        </w:tc>
        <w:tc>
          <w:tcPr>
            <w:tcW w:w="6327" w:type="dxa"/>
          </w:tcPr>
          <w:p w14:paraId="5F0D11CB" w14:textId="77777777" w:rsidR="0029237F" w:rsidRPr="00247172" w:rsidRDefault="0029237F" w:rsidP="00917660">
            <w:pPr>
              <w:spacing w:line="360" w:lineRule="auto"/>
            </w:pPr>
            <w:r>
              <w:t xml:space="preserve">Le système devra générer des rapports approprier sur toutes les activités demandées (laboratoires,) et garder une trace de tous les enregistrements. </w:t>
            </w:r>
          </w:p>
        </w:tc>
      </w:tr>
    </w:tbl>
    <w:p w14:paraId="5F301066" w14:textId="77777777" w:rsidR="0029237F" w:rsidRPr="001B12A1" w:rsidRDefault="0029237F" w:rsidP="0029237F">
      <w:pPr>
        <w:pStyle w:val="Caption"/>
        <w:jc w:val="center"/>
        <w:rPr>
          <w:sz w:val="24"/>
          <w:szCs w:val="24"/>
        </w:rPr>
      </w:pPr>
      <w:r w:rsidRPr="001B12A1">
        <w:rPr>
          <w:sz w:val="24"/>
          <w:szCs w:val="24"/>
        </w:rPr>
        <w:t xml:space="preserve">Tableau </w:t>
      </w:r>
      <w:r w:rsidRPr="001B12A1">
        <w:rPr>
          <w:sz w:val="24"/>
          <w:szCs w:val="24"/>
        </w:rPr>
        <w:fldChar w:fldCharType="begin"/>
      </w:r>
      <w:r w:rsidRPr="001B12A1">
        <w:rPr>
          <w:sz w:val="24"/>
          <w:szCs w:val="24"/>
        </w:rPr>
        <w:instrText xml:space="preserve"> SEQ Tableau \* ARABIC </w:instrText>
      </w:r>
      <w:r w:rsidRPr="001B12A1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4</w:t>
      </w:r>
      <w:r w:rsidRPr="001B12A1">
        <w:rPr>
          <w:sz w:val="24"/>
          <w:szCs w:val="24"/>
        </w:rPr>
        <w:fldChar w:fldCharType="end"/>
      </w:r>
      <w:r w:rsidRPr="001B12A1">
        <w:rPr>
          <w:sz w:val="24"/>
          <w:szCs w:val="24"/>
        </w:rPr>
        <w:t>: Fiabilité</w:t>
      </w:r>
    </w:p>
    <w:p w14:paraId="51F20AB8" w14:textId="77777777" w:rsidR="0029237F" w:rsidRPr="003159E0" w:rsidRDefault="0029237F" w:rsidP="0029237F">
      <w:pPr>
        <w:pStyle w:val="Heading2"/>
      </w:pPr>
      <w:bookmarkStart w:id="14" w:name="_Toc95074075"/>
      <w:r w:rsidRPr="00247172">
        <w:t>Configurations matérielles requises</w:t>
      </w:r>
      <w:bookmarkEnd w:id="14"/>
    </w:p>
    <w:p w14:paraId="4D9223BD" w14:textId="77777777" w:rsidR="0029237F" w:rsidRPr="00247172" w:rsidRDefault="0029237F" w:rsidP="0029237F">
      <w:pPr>
        <w:pStyle w:val="ListParagraph"/>
        <w:numPr>
          <w:ilvl w:val="0"/>
          <w:numId w:val="4"/>
        </w:numPr>
        <w:spacing w:line="360" w:lineRule="auto"/>
      </w:pPr>
      <w:r w:rsidRPr="00247172">
        <w:t>256 MB RAM</w:t>
      </w:r>
    </w:p>
    <w:p w14:paraId="7A71DCE7" w14:textId="77777777" w:rsidR="0029237F" w:rsidRPr="00247172" w:rsidRDefault="0029237F" w:rsidP="0029237F">
      <w:pPr>
        <w:pStyle w:val="ListParagraph"/>
        <w:numPr>
          <w:ilvl w:val="0"/>
          <w:numId w:val="4"/>
        </w:numPr>
        <w:spacing w:line="360" w:lineRule="auto"/>
      </w:pPr>
      <w:r w:rsidRPr="00247172">
        <w:t> 1,3 GB d’espace libre sur le disque dur.</w:t>
      </w:r>
    </w:p>
    <w:p w14:paraId="7D34828D" w14:textId="77777777" w:rsidR="0029237F" w:rsidRPr="00247172" w:rsidRDefault="0029237F" w:rsidP="0029237F">
      <w:pPr>
        <w:pStyle w:val="Heading2"/>
        <w:spacing w:line="360" w:lineRule="auto"/>
        <w:rPr>
          <w:rFonts w:cs="Times New Roman"/>
        </w:rPr>
      </w:pPr>
      <w:bookmarkStart w:id="15" w:name="_Toc95074076"/>
      <w:r w:rsidRPr="00247172">
        <w:rPr>
          <w:rFonts w:cs="Times New Roman"/>
        </w:rPr>
        <w:t>Exigences logicielles</w:t>
      </w:r>
      <w:bookmarkEnd w:id="15"/>
    </w:p>
    <w:p w14:paraId="62814625" w14:textId="77777777" w:rsidR="0029237F" w:rsidRPr="00247172" w:rsidRDefault="0029237F" w:rsidP="0029237F">
      <w:pPr>
        <w:pStyle w:val="ListParagraph"/>
        <w:numPr>
          <w:ilvl w:val="0"/>
          <w:numId w:val="5"/>
        </w:numPr>
        <w:spacing w:line="360" w:lineRule="auto"/>
      </w:pPr>
      <w:r w:rsidRPr="00247172">
        <w:t>PHP</w:t>
      </w:r>
    </w:p>
    <w:p w14:paraId="146CDB13" w14:textId="77777777" w:rsidR="0029237F" w:rsidRPr="00247172" w:rsidRDefault="0029237F" w:rsidP="0029237F">
      <w:pPr>
        <w:pStyle w:val="ListParagraph"/>
        <w:numPr>
          <w:ilvl w:val="0"/>
          <w:numId w:val="5"/>
        </w:numPr>
        <w:spacing w:line="360" w:lineRule="auto"/>
      </w:pPr>
      <w:r w:rsidRPr="00247172">
        <w:t>HTML</w:t>
      </w:r>
    </w:p>
    <w:p w14:paraId="2F1D3561" w14:textId="77777777" w:rsidR="0029237F" w:rsidRPr="00247172" w:rsidRDefault="0029237F" w:rsidP="0029237F">
      <w:pPr>
        <w:pStyle w:val="ListParagraph"/>
        <w:numPr>
          <w:ilvl w:val="0"/>
          <w:numId w:val="5"/>
        </w:numPr>
        <w:spacing w:line="360" w:lineRule="auto"/>
      </w:pPr>
      <w:r w:rsidRPr="00247172">
        <w:t>JavaScript</w:t>
      </w:r>
    </w:p>
    <w:p w14:paraId="0E959D0A" w14:textId="77777777" w:rsidR="0029237F" w:rsidRPr="007B53DF" w:rsidRDefault="0029237F" w:rsidP="0029237F">
      <w:pPr>
        <w:pStyle w:val="ListParagraph"/>
        <w:numPr>
          <w:ilvl w:val="0"/>
          <w:numId w:val="5"/>
        </w:numPr>
        <w:spacing w:line="360" w:lineRule="auto"/>
        <w:rPr>
          <w:lang w:val="en-GB"/>
        </w:rPr>
      </w:pPr>
      <w:proofErr w:type="spellStart"/>
      <w:r w:rsidRPr="007B53DF">
        <w:rPr>
          <w:lang w:val="en-GB"/>
        </w:rPr>
        <w:t>Navigateur</w:t>
      </w:r>
      <w:proofErr w:type="spellEnd"/>
      <w:r w:rsidRPr="007B53DF">
        <w:rPr>
          <w:lang w:val="en-GB"/>
        </w:rPr>
        <w:t xml:space="preserve"> </w:t>
      </w:r>
      <w:proofErr w:type="gramStart"/>
      <w:r w:rsidRPr="007B53DF">
        <w:rPr>
          <w:lang w:val="en-GB"/>
        </w:rPr>
        <w:t>web :</w:t>
      </w:r>
      <w:proofErr w:type="gramEnd"/>
      <w:r w:rsidRPr="007B53DF">
        <w:rPr>
          <w:lang w:val="en-GB"/>
        </w:rPr>
        <w:t xml:space="preserve"> Google Chrome, Mozilla, ….</w:t>
      </w:r>
    </w:p>
    <w:p w14:paraId="1CB63119" w14:textId="77777777" w:rsidR="0029237F" w:rsidRPr="00247172" w:rsidRDefault="0029237F" w:rsidP="0029237F">
      <w:pPr>
        <w:pStyle w:val="ListParagraph"/>
        <w:numPr>
          <w:ilvl w:val="0"/>
          <w:numId w:val="5"/>
        </w:numPr>
        <w:spacing w:line="360" w:lineRule="auto"/>
      </w:pPr>
      <w:r w:rsidRPr="00247172">
        <w:t>MySQL Server (</w:t>
      </w:r>
      <w:proofErr w:type="spellStart"/>
      <w:r w:rsidRPr="00247172">
        <w:t>Back-end</w:t>
      </w:r>
      <w:proofErr w:type="spellEnd"/>
      <w:r w:rsidRPr="00247172">
        <w:t>)</w:t>
      </w:r>
    </w:p>
    <w:p w14:paraId="148642DC" w14:textId="77777777" w:rsidR="0029237F" w:rsidRDefault="0029237F" w:rsidP="0029237F">
      <w:pPr>
        <w:pStyle w:val="ListParagraph"/>
        <w:numPr>
          <w:ilvl w:val="0"/>
          <w:numId w:val="5"/>
        </w:numPr>
        <w:spacing w:line="360" w:lineRule="auto"/>
        <w:rPr>
          <w:lang w:val="en-GB"/>
        </w:rPr>
      </w:pPr>
      <w:proofErr w:type="spellStart"/>
      <w:r w:rsidRPr="0076037C">
        <w:rPr>
          <w:lang w:val="en-GB"/>
        </w:rPr>
        <w:t>Système</w:t>
      </w:r>
      <w:proofErr w:type="spellEnd"/>
      <w:r w:rsidRPr="0076037C">
        <w:rPr>
          <w:lang w:val="en-GB"/>
        </w:rPr>
        <w:t xml:space="preserve"> </w:t>
      </w:r>
      <w:r w:rsidRPr="005337B6">
        <w:t>opérateur</w:t>
      </w:r>
      <w:r w:rsidRPr="0076037C">
        <w:rPr>
          <w:lang w:val="en-GB"/>
        </w:rPr>
        <w:t>: Windows XP, Windows 7, Apple MacOS, Apple iOS, Android.</w:t>
      </w:r>
    </w:p>
    <w:p w14:paraId="7DBF9CED" w14:textId="77777777" w:rsidR="0029237F" w:rsidRDefault="0029237F" w:rsidP="0029237F">
      <w:pPr>
        <w:pStyle w:val="Heading2"/>
      </w:pPr>
      <w:bookmarkStart w:id="16" w:name="_Toc95074077"/>
      <w:r w:rsidRPr="003159E0">
        <w:t>Etude des faisabilités</w:t>
      </w:r>
      <w:bookmarkEnd w:id="16"/>
      <w:r w:rsidRPr="003159E0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9237F" w14:paraId="565DBA2A" w14:textId="77777777" w:rsidTr="00917660">
        <w:tc>
          <w:tcPr>
            <w:tcW w:w="4508" w:type="dxa"/>
          </w:tcPr>
          <w:p w14:paraId="3AF43A57" w14:textId="77777777" w:rsidR="0029237F" w:rsidRPr="003159E0" w:rsidRDefault="0029237F" w:rsidP="00917660">
            <w:pPr>
              <w:rPr>
                <w:b/>
                <w:bCs/>
              </w:rPr>
            </w:pPr>
            <w:r w:rsidRPr="003159E0">
              <w:rPr>
                <w:b/>
                <w:bCs/>
              </w:rPr>
              <w:t>Faisabilités économiques</w:t>
            </w:r>
          </w:p>
          <w:p w14:paraId="466EFA64" w14:textId="77777777" w:rsidR="0029237F" w:rsidRPr="003159E0" w:rsidRDefault="0029237F" w:rsidP="00917660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2A889F8D" w14:textId="77777777" w:rsidR="0029237F" w:rsidRDefault="0029237F" w:rsidP="00917660"/>
        </w:tc>
      </w:tr>
      <w:tr w:rsidR="0029237F" w14:paraId="4BA92A92" w14:textId="77777777" w:rsidTr="00917660">
        <w:tc>
          <w:tcPr>
            <w:tcW w:w="4508" w:type="dxa"/>
          </w:tcPr>
          <w:p w14:paraId="64BBC435" w14:textId="77777777" w:rsidR="0029237F" w:rsidRPr="003159E0" w:rsidRDefault="0029237F" w:rsidP="00917660">
            <w:pPr>
              <w:rPr>
                <w:b/>
                <w:bCs/>
              </w:rPr>
            </w:pPr>
            <w:r w:rsidRPr="003159E0">
              <w:rPr>
                <w:b/>
                <w:bCs/>
              </w:rPr>
              <w:t>Faisabilités techniques</w:t>
            </w:r>
          </w:p>
          <w:p w14:paraId="12631520" w14:textId="77777777" w:rsidR="0029237F" w:rsidRPr="003159E0" w:rsidRDefault="0029237F" w:rsidP="00917660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7E2E275E" w14:textId="77777777" w:rsidR="0029237F" w:rsidRDefault="0029237F" w:rsidP="00917660"/>
        </w:tc>
      </w:tr>
      <w:tr w:rsidR="0029237F" w14:paraId="6B5A6F33" w14:textId="77777777" w:rsidTr="00917660">
        <w:tc>
          <w:tcPr>
            <w:tcW w:w="4508" w:type="dxa"/>
          </w:tcPr>
          <w:p w14:paraId="33D312C2" w14:textId="77777777" w:rsidR="0029237F" w:rsidRPr="003159E0" w:rsidRDefault="0029237F" w:rsidP="00917660">
            <w:pPr>
              <w:rPr>
                <w:b/>
                <w:bCs/>
              </w:rPr>
            </w:pPr>
            <w:r w:rsidRPr="003159E0">
              <w:rPr>
                <w:b/>
                <w:bCs/>
              </w:rPr>
              <w:t>Faisabilités opérationnelles</w:t>
            </w:r>
          </w:p>
          <w:p w14:paraId="43836FA6" w14:textId="77777777" w:rsidR="0029237F" w:rsidRPr="003159E0" w:rsidRDefault="0029237F" w:rsidP="00917660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245EFE9C" w14:textId="77777777" w:rsidR="0029237F" w:rsidRDefault="0029237F" w:rsidP="00917660"/>
        </w:tc>
      </w:tr>
    </w:tbl>
    <w:p w14:paraId="0768F124" w14:textId="77777777" w:rsidR="0029237F" w:rsidRPr="003159E0" w:rsidRDefault="0029237F" w:rsidP="0029237F">
      <w:pPr>
        <w:pStyle w:val="Caption"/>
        <w:jc w:val="center"/>
        <w:rPr>
          <w:sz w:val="24"/>
          <w:szCs w:val="24"/>
          <w:lang w:val="en-GB"/>
        </w:rPr>
      </w:pPr>
      <w:r w:rsidRPr="003159E0">
        <w:rPr>
          <w:sz w:val="24"/>
          <w:szCs w:val="24"/>
        </w:rPr>
        <w:t xml:space="preserve">Tableau </w:t>
      </w:r>
      <w:r w:rsidRPr="003159E0">
        <w:rPr>
          <w:sz w:val="24"/>
          <w:szCs w:val="24"/>
        </w:rPr>
        <w:fldChar w:fldCharType="begin"/>
      </w:r>
      <w:r w:rsidRPr="003159E0">
        <w:rPr>
          <w:sz w:val="24"/>
          <w:szCs w:val="24"/>
        </w:rPr>
        <w:instrText xml:space="preserve"> SEQ Tableau \* ARABIC </w:instrText>
      </w:r>
      <w:r w:rsidRPr="003159E0">
        <w:rPr>
          <w:sz w:val="24"/>
          <w:szCs w:val="24"/>
        </w:rPr>
        <w:fldChar w:fldCharType="separate"/>
      </w:r>
      <w:r w:rsidRPr="003159E0">
        <w:rPr>
          <w:noProof/>
          <w:sz w:val="24"/>
          <w:szCs w:val="24"/>
        </w:rPr>
        <w:t>5</w:t>
      </w:r>
      <w:r w:rsidRPr="003159E0">
        <w:rPr>
          <w:sz w:val="24"/>
          <w:szCs w:val="24"/>
        </w:rPr>
        <w:fldChar w:fldCharType="end"/>
      </w:r>
      <w:r w:rsidRPr="003159E0">
        <w:rPr>
          <w:sz w:val="24"/>
          <w:szCs w:val="24"/>
        </w:rPr>
        <w:t>: Etude des faisabilités</w:t>
      </w:r>
    </w:p>
    <w:p w14:paraId="5FF79E0F" w14:textId="77777777" w:rsidR="0029237F" w:rsidRPr="00247172" w:rsidRDefault="0029237F" w:rsidP="0029237F">
      <w:pPr>
        <w:pStyle w:val="Heading1"/>
        <w:spacing w:line="360" w:lineRule="auto"/>
        <w:rPr>
          <w:rFonts w:cs="Times New Roman"/>
        </w:rPr>
      </w:pPr>
      <w:bookmarkStart w:id="17" w:name="_Toc95074078"/>
      <w:r w:rsidRPr="00247172">
        <w:rPr>
          <w:rFonts w:cs="Times New Roman"/>
        </w:rPr>
        <w:t>Conception et implémentation</w:t>
      </w:r>
      <w:bookmarkEnd w:id="17"/>
    </w:p>
    <w:p w14:paraId="39779731" w14:textId="77777777" w:rsidR="0029237F" w:rsidRPr="00247172" w:rsidRDefault="0029237F" w:rsidP="0029237F">
      <w:pPr>
        <w:pStyle w:val="Heading2"/>
        <w:spacing w:line="360" w:lineRule="auto"/>
        <w:rPr>
          <w:rFonts w:cs="Times New Roman"/>
        </w:rPr>
      </w:pPr>
      <w:bookmarkStart w:id="18" w:name="_Toc95074079"/>
      <w:r w:rsidRPr="00247172">
        <w:rPr>
          <w:rFonts w:cs="Times New Roman"/>
        </w:rPr>
        <w:t>Caractéristiques du produit</w:t>
      </w:r>
      <w:bookmarkEnd w:id="18"/>
    </w:p>
    <w:p w14:paraId="3BF0024D" w14:textId="77777777" w:rsidR="0029237F" w:rsidRPr="00247172" w:rsidRDefault="0029237F" w:rsidP="0029237F">
      <w:pPr>
        <w:pStyle w:val="Heading2"/>
        <w:spacing w:line="360" w:lineRule="auto"/>
        <w:rPr>
          <w:rFonts w:cs="Times New Roman"/>
        </w:rPr>
      </w:pPr>
      <w:bookmarkStart w:id="19" w:name="_Toc95074080"/>
      <w:r w:rsidRPr="00247172">
        <w:rPr>
          <w:rFonts w:cs="Times New Roman"/>
        </w:rPr>
        <w:t>Conception de diagramme de classes</w:t>
      </w:r>
      <w:bookmarkEnd w:id="19"/>
    </w:p>
    <w:p w14:paraId="0195131A" w14:textId="77777777" w:rsidR="0029237F" w:rsidRPr="00247172" w:rsidRDefault="0029237F" w:rsidP="0029237F">
      <w:pPr>
        <w:pStyle w:val="Heading2"/>
        <w:spacing w:line="360" w:lineRule="auto"/>
        <w:rPr>
          <w:rFonts w:cs="Times New Roman"/>
        </w:rPr>
      </w:pPr>
      <w:bookmarkStart w:id="20" w:name="_Toc95074081"/>
      <w:r w:rsidRPr="00247172">
        <w:rPr>
          <w:rFonts w:cs="Times New Roman"/>
        </w:rPr>
        <w:t>Diagramme des cas d’utilisation</w:t>
      </w:r>
      <w:bookmarkEnd w:id="20"/>
    </w:p>
    <w:p w14:paraId="4F0A78BA" w14:textId="77777777" w:rsidR="0029237F" w:rsidRPr="00247172" w:rsidRDefault="0029237F" w:rsidP="0029237F">
      <w:pPr>
        <w:pStyle w:val="Heading2"/>
        <w:spacing w:line="360" w:lineRule="auto"/>
        <w:rPr>
          <w:rFonts w:cs="Times New Roman"/>
        </w:rPr>
      </w:pPr>
      <w:bookmarkStart w:id="21" w:name="_Toc95074082"/>
      <w:r w:rsidRPr="00247172">
        <w:rPr>
          <w:rFonts w:cs="Times New Roman"/>
        </w:rPr>
        <w:t>Diagramme de séquence</w:t>
      </w:r>
      <w:bookmarkEnd w:id="21"/>
    </w:p>
    <w:p w14:paraId="5FC65ED2" w14:textId="77777777" w:rsidR="0029237F" w:rsidRPr="00247172" w:rsidRDefault="0029237F" w:rsidP="0029237F">
      <w:pPr>
        <w:pStyle w:val="Heading2"/>
        <w:spacing w:line="360" w:lineRule="auto"/>
        <w:rPr>
          <w:rFonts w:cs="Times New Roman"/>
        </w:rPr>
      </w:pPr>
      <w:bookmarkStart w:id="22" w:name="_Toc95074083"/>
      <w:r w:rsidRPr="00247172">
        <w:rPr>
          <w:rFonts w:cs="Times New Roman"/>
        </w:rPr>
        <w:t>Diagramme E-R et normalisation</w:t>
      </w:r>
      <w:bookmarkEnd w:id="22"/>
    </w:p>
    <w:p w14:paraId="58308F21" w14:textId="77777777" w:rsidR="0029237F" w:rsidRPr="00247172" w:rsidRDefault="0029237F" w:rsidP="0029237F">
      <w:pPr>
        <w:pStyle w:val="Heading3"/>
        <w:spacing w:line="360" w:lineRule="auto"/>
        <w:rPr>
          <w:rFonts w:cs="Times New Roman"/>
        </w:rPr>
      </w:pPr>
      <w:bookmarkStart w:id="23" w:name="_Toc95074084"/>
      <w:r w:rsidRPr="00247172">
        <w:rPr>
          <w:rFonts w:cs="Times New Roman"/>
        </w:rPr>
        <w:t>Diagramme E-R</w:t>
      </w:r>
      <w:bookmarkEnd w:id="23"/>
    </w:p>
    <w:p w14:paraId="59EFD3F5" w14:textId="77777777" w:rsidR="0029237F" w:rsidRPr="00247172" w:rsidRDefault="0029237F" w:rsidP="0029237F">
      <w:pPr>
        <w:pStyle w:val="Heading3"/>
        <w:spacing w:line="360" w:lineRule="auto"/>
        <w:rPr>
          <w:rFonts w:cs="Times New Roman"/>
        </w:rPr>
      </w:pPr>
      <w:bookmarkStart w:id="24" w:name="_Toc95074085"/>
      <w:r w:rsidRPr="00247172">
        <w:rPr>
          <w:rFonts w:cs="Times New Roman"/>
        </w:rPr>
        <w:t>Normalisation</w:t>
      </w:r>
      <w:bookmarkEnd w:id="24"/>
    </w:p>
    <w:p w14:paraId="60A33837" w14:textId="77777777" w:rsidR="0029237F" w:rsidRPr="00247172" w:rsidRDefault="0029237F" w:rsidP="0029237F">
      <w:pPr>
        <w:pStyle w:val="Heading1"/>
        <w:spacing w:line="360" w:lineRule="auto"/>
        <w:rPr>
          <w:rFonts w:cs="Times New Roman"/>
        </w:rPr>
      </w:pPr>
      <w:bookmarkStart w:id="25" w:name="_Toc95074086"/>
      <w:r w:rsidRPr="00247172">
        <w:rPr>
          <w:rFonts w:cs="Times New Roman"/>
        </w:rPr>
        <w:t>Conclusion</w:t>
      </w:r>
      <w:bookmarkEnd w:id="25"/>
    </w:p>
    <w:p w14:paraId="70B08A7E" w14:textId="77777777" w:rsidR="0029237F" w:rsidRPr="00247172" w:rsidRDefault="0029237F" w:rsidP="0029237F">
      <w:pPr>
        <w:spacing w:line="360" w:lineRule="auto"/>
        <w:rPr>
          <w:rFonts w:cs="Times New Roman"/>
        </w:rPr>
      </w:pPr>
    </w:p>
    <w:p w14:paraId="3FBDEEEC" w14:textId="77777777" w:rsidR="0029237F" w:rsidRPr="00247172" w:rsidRDefault="0029237F" w:rsidP="0029237F">
      <w:pPr>
        <w:spacing w:line="360" w:lineRule="auto"/>
        <w:rPr>
          <w:rFonts w:cs="Times New Roman"/>
        </w:rPr>
      </w:pPr>
    </w:p>
    <w:p w14:paraId="7483A3FB" w14:textId="77777777" w:rsidR="0029237F" w:rsidRPr="00247172" w:rsidRDefault="0029237F" w:rsidP="0029237F">
      <w:pPr>
        <w:spacing w:line="360" w:lineRule="auto"/>
        <w:rPr>
          <w:rFonts w:cs="Times New Roman"/>
        </w:rPr>
      </w:pPr>
    </w:p>
    <w:p w14:paraId="2934D0AF" w14:textId="77777777" w:rsidR="00566ABC" w:rsidRPr="0029237F" w:rsidRDefault="00566ABC" w:rsidP="0029237F"/>
    <w:sectPr w:rsidR="00566ABC" w:rsidRPr="0029237F" w:rsidSect="008C4F2F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62777E" w14:textId="77777777" w:rsidR="00410AD4" w:rsidRDefault="00410AD4" w:rsidP="000E4230">
      <w:pPr>
        <w:spacing w:after="0" w:line="240" w:lineRule="auto"/>
      </w:pPr>
      <w:r>
        <w:separator/>
      </w:r>
    </w:p>
  </w:endnote>
  <w:endnote w:type="continuationSeparator" w:id="0">
    <w:p w14:paraId="0B773EA8" w14:textId="77777777" w:rsidR="00410AD4" w:rsidRDefault="00410AD4" w:rsidP="000E42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07007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573F20" w14:textId="7D1DB086" w:rsidR="006C15D8" w:rsidRDefault="006C15D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1B4187" w14:textId="53C4FC37" w:rsidR="006C15D8" w:rsidRDefault="006C15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88C84" w14:textId="77777777" w:rsidR="00410AD4" w:rsidRDefault="00410AD4" w:rsidP="000E4230">
      <w:pPr>
        <w:spacing w:after="0" w:line="240" w:lineRule="auto"/>
      </w:pPr>
      <w:r>
        <w:separator/>
      </w:r>
    </w:p>
  </w:footnote>
  <w:footnote w:type="continuationSeparator" w:id="0">
    <w:p w14:paraId="577605B7" w14:textId="77777777" w:rsidR="00410AD4" w:rsidRDefault="00410AD4" w:rsidP="000E42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F7F7F" w:themeColor="text1" w:themeTint="80"/>
      </w:rPr>
      <w:alias w:val="Title"/>
      <w:tag w:val=""/>
      <w:id w:val="1116400235"/>
      <w:placeholder>
        <w:docPart w:val="5543B55CD50E4E7E9BCF0136420E8899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02CC735B" w14:textId="16AE5433" w:rsidR="000E4230" w:rsidRDefault="006C13FB">
        <w:pPr>
          <w:pStyle w:val="Header"/>
          <w:jc w:val="right"/>
          <w:rPr>
            <w:color w:val="7F7F7F" w:themeColor="text1" w:themeTint="80"/>
          </w:rPr>
        </w:pPr>
        <w:r>
          <w:rPr>
            <w:color w:val="7F7F7F" w:themeColor="text1" w:themeTint="80"/>
          </w:rPr>
          <w:t>Software Requirements Document – Mental Hospital</w:t>
        </w:r>
      </w:p>
    </w:sdtContent>
  </w:sdt>
  <w:p w14:paraId="30505055" w14:textId="77777777" w:rsidR="000E4230" w:rsidRDefault="000E42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97E95"/>
    <w:multiLevelType w:val="multilevel"/>
    <w:tmpl w:val="2FC6358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A1A7E18"/>
    <w:multiLevelType w:val="hybridMultilevel"/>
    <w:tmpl w:val="7B4464A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857562"/>
    <w:multiLevelType w:val="hybridMultilevel"/>
    <w:tmpl w:val="4A1684C8"/>
    <w:lvl w:ilvl="0" w:tplc="AEF8062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9C7A90"/>
    <w:multiLevelType w:val="hybridMultilevel"/>
    <w:tmpl w:val="666A9134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A67A53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29B"/>
    <w:rsid w:val="000B31DD"/>
    <w:rsid w:val="000E4230"/>
    <w:rsid w:val="001008A5"/>
    <w:rsid w:val="00184E67"/>
    <w:rsid w:val="001E5B05"/>
    <w:rsid w:val="0029237F"/>
    <w:rsid w:val="003A3353"/>
    <w:rsid w:val="00410AD4"/>
    <w:rsid w:val="004B1F1B"/>
    <w:rsid w:val="00566ABC"/>
    <w:rsid w:val="005B163A"/>
    <w:rsid w:val="006C13FB"/>
    <w:rsid w:val="006C15D8"/>
    <w:rsid w:val="00856983"/>
    <w:rsid w:val="008C4F2F"/>
    <w:rsid w:val="00932228"/>
    <w:rsid w:val="00AB7530"/>
    <w:rsid w:val="00AC2E81"/>
    <w:rsid w:val="00B44772"/>
    <w:rsid w:val="00BB729B"/>
    <w:rsid w:val="00D977FA"/>
    <w:rsid w:val="00E93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215173"/>
  <w15:chartTrackingRefBased/>
  <w15:docId w15:val="{943B8BC9-30A1-4163-956D-DD8F66D0F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228"/>
    <w:rPr>
      <w:rFonts w:ascii="Times New Roman" w:hAnsi="Times New Roman"/>
      <w:sz w:val="24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2228"/>
    <w:pPr>
      <w:keepNext/>
      <w:keepLines/>
      <w:numPr>
        <w:numId w:val="3"/>
      </w:numPr>
      <w:spacing w:before="240" w:after="240"/>
      <w:outlineLvl w:val="0"/>
    </w:pPr>
    <w:rPr>
      <w:rFonts w:eastAsiaTheme="majorEastAsia" w:cstheme="majorBidi"/>
      <w:b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2228"/>
    <w:pPr>
      <w:keepNext/>
      <w:keepLines/>
      <w:numPr>
        <w:ilvl w:val="1"/>
        <w:numId w:val="3"/>
      </w:numPr>
      <w:spacing w:before="40" w:after="0"/>
      <w:outlineLvl w:val="1"/>
    </w:pPr>
    <w:rPr>
      <w:rFonts w:eastAsiaTheme="majorEastAsia" w:cstheme="majorBidi"/>
      <w:b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2228"/>
    <w:pPr>
      <w:keepNext/>
      <w:keepLines/>
      <w:numPr>
        <w:ilvl w:val="2"/>
        <w:numId w:val="3"/>
      </w:numPr>
      <w:spacing w:before="40" w:after="0"/>
      <w:outlineLvl w:val="2"/>
    </w:pPr>
    <w:rPr>
      <w:rFonts w:eastAsiaTheme="majorEastAsia" w:cstheme="majorBidi"/>
      <w:b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32228"/>
    <w:pPr>
      <w:keepNext/>
      <w:keepLines/>
      <w:numPr>
        <w:ilvl w:val="3"/>
        <w:numId w:val="3"/>
      </w:numPr>
      <w:spacing w:before="40" w:after="0"/>
      <w:outlineLvl w:val="3"/>
    </w:pPr>
    <w:rPr>
      <w:rFonts w:eastAsiaTheme="majorEastAsia" w:cstheme="majorBidi"/>
      <w:b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228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228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228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228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228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228"/>
    <w:rPr>
      <w:rFonts w:ascii="Times New Roman" w:eastAsiaTheme="majorEastAsia" w:hAnsi="Times New Roman" w:cstheme="majorBidi"/>
      <w:b/>
      <w:sz w:val="40"/>
      <w:szCs w:val="32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rsid w:val="00932228"/>
    <w:rPr>
      <w:rFonts w:ascii="Times New Roman" w:eastAsiaTheme="majorEastAsia" w:hAnsi="Times New Roman" w:cstheme="majorBidi"/>
      <w:b/>
      <w:sz w:val="36"/>
      <w:szCs w:val="26"/>
      <w:lang w:val="fr-FR"/>
    </w:rPr>
  </w:style>
  <w:style w:type="paragraph" w:styleId="ListParagraph">
    <w:name w:val="List Paragraph"/>
    <w:basedOn w:val="Normal"/>
    <w:uiPriority w:val="34"/>
    <w:qFormat/>
    <w:rsid w:val="00932228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932228"/>
    <w:pPr>
      <w:spacing w:after="0" w:line="240" w:lineRule="auto"/>
    </w:pPr>
    <w:rPr>
      <w:rFonts w:ascii="Times New Roman" w:hAnsi="Times New Roman"/>
      <w:sz w:val="24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rsid w:val="00932228"/>
    <w:rPr>
      <w:rFonts w:ascii="Times New Roman" w:eastAsiaTheme="majorEastAsia" w:hAnsi="Times New Roman" w:cstheme="majorBidi"/>
      <w:b/>
      <w:sz w:val="32"/>
      <w:szCs w:val="24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rsid w:val="00932228"/>
    <w:rPr>
      <w:rFonts w:ascii="Times New Roman" w:eastAsiaTheme="majorEastAsia" w:hAnsi="Times New Roman" w:cstheme="majorBidi"/>
      <w:b/>
      <w:iCs/>
      <w:sz w:val="28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228"/>
    <w:rPr>
      <w:rFonts w:asciiTheme="majorHAnsi" w:eastAsiaTheme="majorEastAsia" w:hAnsiTheme="majorHAnsi" w:cstheme="majorBidi"/>
      <w:color w:val="2F5496" w:themeColor="accent1" w:themeShade="BF"/>
      <w:sz w:val="24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228"/>
    <w:rPr>
      <w:rFonts w:asciiTheme="majorHAnsi" w:eastAsiaTheme="majorEastAsia" w:hAnsiTheme="majorHAnsi" w:cstheme="majorBidi"/>
      <w:color w:val="1F3763" w:themeColor="accent1" w:themeShade="7F"/>
      <w:sz w:val="24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228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228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22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fr-FR"/>
    </w:rPr>
  </w:style>
  <w:style w:type="paragraph" w:styleId="TOCHeading">
    <w:name w:val="TOC Heading"/>
    <w:basedOn w:val="Heading1"/>
    <w:next w:val="Normal"/>
    <w:uiPriority w:val="39"/>
    <w:unhideWhenUsed/>
    <w:qFormat/>
    <w:rsid w:val="00AB7530"/>
    <w:pPr>
      <w:numPr>
        <w:numId w:val="0"/>
      </w:numPr>
      <w:spacing w:after="0"/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B753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B753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B7530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AB7530"/>
    <w:rPr>
      <w:color w:val="0563C1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8C4F2F"/>
    <w:rPr>
      <w:rFonts w:ascii="Times New Roman" w:hAnsi="Times New Roman"/>
      <w:sz w:val="24"/>
      <w:lang w:val="fr-FR"/>
    </w:rPr>
  </w:style>
  <w:style w:type="paragraph" w:styleId="Header">
    <w:name w:val="header"/>
    <w:basedOn w:val="Normal"/>
    <w:link w:val="HeaderChar"/>
    <w:uiPriority w:val="99"/>
    <w:unhideWhenUsed/>
    <w:rsid w:val="000E42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4230"/>
    <w:rPr>
      <w:rFonts w:ascii="Times New Roman" w:hAnsi="Times New Roman"/>
      <w:sz w:val="24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0E42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4230"/>
    <w:rPr>
      <w:rFonts w:ascii="Times New Roman" w:hAnsi="Times New Roman"/>
      <w:sz w:val="24"/>
      <w:lang w:val="fr-FR"/>
    </w:rPr>
  </w:style>
  <w:style w:type="table" w:styleId="TableGrid">
    <w:name w:val="Table Grid"/>
    <w:basedOn w:val="TableNormal"/>
    <w:uiPriority w:val="39"/>
    <w:rsid w:val="002923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29237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3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543B55CD50E4E7E9BCF0136420E88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41324-D9C7-45BF-BA50-15A68006805A}"/>
      </w:docPartPr>
      <w:docPartBody>
        <w:p w:rsidR="0042193D" w:rsidRDefault="000E3369" w:rsidP="000E3369">
          <w:pPr>
            <w:pStyle w:val="5543B55CD50E4E7E9BCF0136420E8899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369"/>
    <w:rsid w:val="000E3369"/>
    <w:rsid w:val="0042193D"/>
    <w:rsid w:val="00AF2F5D"/>
    <w:rsid w:val="00C82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MU" w:eastAsia="en-M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543B55CD50E4E7E9BCF0136420E8899">
    <w:name w:val="5543B55CD50E4E7E9BCF0136420E8899"/>
    <w:rsid w:val="000E336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8EDAE-3E5B-4668-B1A2-92BCDCB16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710</Words>
  <Characters>4051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24</vt:i4>
      </vt:variant>
    </vt:vector>
  </HeadingPairs>
  <TitlesOfParts>
    <vt:vector size="25" baseType="lpstr">
      <vt:lpstr/>
      <vt:lpstr>Introduction</vt:lpstr>
      <vt:lpstr>    But</vt:lpstr>
      <vt:lpstr>    Motivation</vt:lpstr>
      <vt:lpstr>    Conventions de documentation</vt:lpstr>
      <vt:lpstr>    Public visé </vt:lpstr>
      <vt:lpstr>Description générale</vt:lpstr>
      <vt:lpstr>Exigences</vt:lpstr>
      <vt:lpstr>    Exigences Fonctionnelles</vt:lpstr>
      <vt:lpstr>    Exigences non-fonctionnelles</vt:lpstr>
      <vt:lpstr>    Configurations matérielles requises</vt:lpstr>
      <vt:lpstr>    Exigences logicielles</vt:lpstr>
      <vt:lpstr>    Etude des faisabilités </vt:lpstr>
      <vt:lpstr>        Faisabilités économiques</vt:lpstr>
      <vt:lpstr>        Faisabilités techniques</vt:lpstr>
      <vt:lpstr>        Faisabilités opérationnelles</vt:lpstr>
      <vt:lpstr>Conception et implémentation</vt:lpstr>
      <vt:lpstr>    Caractéristiques du produit</vt:lpstr>
      <vt:lpstr>    Conception de diagramme de classes</vt:lpstr>
      <vt:lpstr>    Diagramme des cas d’utilisation</vt:lpstr>
      <vt:lpstr>    Diagramme de séquence</vt:lpstr>
      <vt:lpstr>    Diagramme E-R et normalisation</vt:lpstr>
      <vt:lpstr>        Diagramme E-R</vt:lpstr>
      <vt:lpstr>        Normalisation</vt:lpstr>
      <vt:lpstr>Conclusion</vt:lpstr>
    </vt:vector>
  </TitlesOfParts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Document – Mental Hospital</dc:title>
  <dc:subject/>
  <dc:creator>Eudoxie Bulangalire and Iragi Balole Edith</dc:creator>
  <cp:keywords/>
  <dc:description/>
  <cp:lastModifiedBy>Eudoxie Bulangalire</cp:lastModifiedBy>
  <cp:revision>18</cp:revision>
  <dcterms:created xsi:type="dcterms:W3CDTF">2022-02-06T14:45:00Z</dcterms:created>
  <dcterms:modified xsi:type="dcterms:W3CDTF">2022-02-06T17:43:00Z</dcterms:modified>
</cp:coreProperties>
</file>