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62B" w:rsidRDefault="00A0062B" w:rsidP="00A0062B">
      <w:pPr>
        <w:jc w:val="center"/>
        <w:rPr>
          <w:rFonts w:ascii="Bradley Hand" w:hAnsi="Bradley Hand"/>
          <w:sz w:val="40"/>
          <w:szCs w:val="40"/>
        </w:rPr>
      </w:pPr>
      <w:r>
        <w:rPr>
          <w:rFonts w:ascii="Bradley Hand" w:hAnsi="Bradley Hand"/>
          <w:sz w:val="40"/>
          <w:szCs w:val="40"/>
        </w:rPr>
        <w:t>LA MEMOIRE CENTRALE</w:t>
      </w:r>
    </w:p>
    <w:p w:rsidR="00A0062B" w:rsidRDefault="00A0062B" w:rsidP="00A0062B">
      <w:pPr>
        <w:rPr>
          <w:rFonts w:ascii="Cooper Black" w:hAnsi="Cooper Black"/>
          <w:sz w:val="32"/>
          <w:szCs w:val="32"/>
        </w:rPr>
      </w:pPr>
      <w:r w:rsidRPr="00A0062B">
        <w:rPr>
          <w:rFonts w:ascii="Cooper Black" w:hAnsi="Cooper Black"/>
          <w:sz w:val="32"/>
          <w:szCs w:val="32"/>
        </w:rPr>
        <w:t>INTRODUCTION</w:t>
      </w:r>
    </w:p>
    <w:p w:rsidR="00A0062B" w:rsidRPr="00355929" w:rsidRDefault="00A0062B" w:rsidP="00355929">
      <w:pPr>
        <w:tabs>
          <w:tab w:val="left" w:pos="3341"/>
        </w:tabs>
        <w:rPr>
          <w:rFonts w:cstheme="minorHAnsi"/>
          <w:b/>
          <w:bCs/>
          <w:sz w:val="36"/>
          <w:szCs w:val="36"/>
        </w:rPr>
      </w:pPr>
      <w:r>
        <w:rPr>
          <w:rFonts w:cstheme="minorHAnsi"/>
          <w:b/>
          <w:bCs/>
          <w:sz w:val="32"/>
          <w:szCs w:val="32"/>
        </w:rPr>
        <w:t>1.PRESENTATION</w:t>
      </w:r>
      <w:r w:rsidR="00355929">
        <w:rPr>
          <w:rFonts w:cstheme="minorHAnsi"/>
          <w:b/>
          <w:bCs/>
          <w:sz w:val="32"/>
          <w:szCs w:val="32"/>
        </w:rPr>
        <w:tab/>
      </w:r>
    </w:p>
    <w:p w:rsidR="00355929" w:rsidRDefault="00355929" w:rsidP="00355929">
      <w:pPr>
        <w:tabs>
          <w:tab w:val="left" w:pos="3341"/>
        </w:tabs>
        <w:rPr>
          <w:sz w:val="28"/>
          <w:szCs w:val="28"/>
        </w:rPr>
      </w:pPr>
      <w:r w:rsidRPr="00355929">
        <w:rPr>
          <w:sz w:val="28"/>
          <w:szCs w:val="28"/>
        </w:rPr>
        <w:t>L’unité centrale (appelée aussi processeur) a pour rôle d’exécuter les programmes. L’UC est composée d’une unité arithmétique et logique (UAL) et d’une unité de contrôle. L’unité arithmétique et logique réalise une opération élémentaire (addition, soustraction, multiplication, . . .) du processeur à chaque top d’horloge. L’unité de commande contrôle les opérations sur la mémoire (lecture/écriture) et les opérations à réaliser par l’UAL selon l’instruction en cours d’exécution. Pour pouvoir effectuer les opérations sur des données et exécuter des programmes l’UC doit disposer d’un espace de travail. Cette espace de travail s’appel</w:t>
      </w:r>
      <w:r>
        <w:rPr>
          <w:sz w:val="28"/>
          <w:szCs w:val="28"/>
        </w:rPr>
        <w:t xml:space="preserve">le </w:t>
      </w:r>
      <w:r w:rsidRPr="00355929">
        <w:rPr>
          <w:sz w:val="28"/>
          <w:szCs w:val="28"/>
        </w:rPr>
        <w:t>la mémoire centrale.</w:t>
      </w:r>
    </w:p>
    <w:p w:rsidR="00355929" w:rsidRPr="00355929" w:rsidRDefault="00355929" w:rsidP="00355929">
      <w:pPr>
        <w:tabs>
          <w:tab w:val="left" w:pos="3341"/>
        </w:tabs>
        <w:rPr>
          <w:rFonts w:cstheme="minorHAnsi"/>
          <w:b/>
          <w:bCs/>
          <w:sz w:val="36"/>
          <w:szCs w:val="36"/>
        </w:rPr>
      </w:pPr>
      <w:r>
        <w:fldChar w:fldCharType="begin"/>
      </w:r>
      <w:r>
        <w:instrText xml:space="preserve"> INCLUDEPICTURE "https://www.researchgate.net/profile/Rabia-Amour/publication/324687539/figure/fig2/AS:618323452624897@1524431207432/Schema-dune-memoire-centrale.png" \* MERGEFORMATINET </w:instrText>
      </w:r>
      <w:r>
        <w:fldChar w:fldCharType="separate"/>
      </w:r>
      <w:r>
        <w:rPr>
          <w:noProof/>
        </w:rPr>
        <w:drawing>
          <wp:inline distT="0" distB="0" distL="0" distR="0">
            <wp:extent cx="4413250" cy="2804160"/>
            <wp:effectExtent l="0" t="0" r="6350" b="2540"/>
            <wp:docPr id="131036683" name="Image 1" descr="2 : Schéma d'une mémoire centr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 Schéma d'une mémoire centra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250" cy="2804160"/>
                    </a:xfrm>
                    <a:prstGeom prst="rect">
                      <a:avLst/>
                    </a:prstGeom>
                    <a:noFill/>
                    <a:ln>
                      <a:noFill/>
                    </a:ln>
                  </pic:spPr>
                </pic:pic>
              </a:graphicData>
            </a:graphic>
          </wp:inline>
        </w:drawing>
      </w:r>
      <w:r>
        <w:fldChar w:fldCharType="end"/>
      </w:r>
    </w:p>
    <w:p w:rsidR="00355929" w:rsidRDefault="00A0062B" w:rsidP="00355929">
      <w:pPr>
        <w:rPr>
          <w:rFonts w:cstheme="minorHAnsi"/>
          <w:b/>
          <w:bCs/>
          <w:sz w:val="32"/>
          <w:szCs w:val="32"/>
        </w:rPr>
      </w:pPr>
      <w:r>
        <w:rPr>
          <w:rFonts w:cstheme="minorHAnsi"/>
          <w:b/>
          <w:bCs/>
          <w:sz w:val="32"/>
          <w:szCs w:val="32"/>
        </w:rPr>
        <w:t>2.IMPORTANCE</w:t>
      </w:r>
    </w:p>
    <w:p w:rsidR="00355929" w:rsidRPr="00355929" w:rsidRDefault="00355929" w:rsidP="00355929">
      <w:pPr>
        <w:rPr>
          <w:rFonts w:cstheme="minorHAnsi"/>
          <w:b/>
          <w:bCs/>
          <w:sz w:val="32"/>
          <w:szCs w:val="32"/>
        </w:rPr>
      </w:pPr>
      <w:r w:rsidRPr="00355929">
        <w:rPr>
          <w:rFonts w:eastAsia="Times New Roman" w:cstheme="minorHAnsi"/>
          <w:sz w:val="28"/>
          <w:szCs w:val="28"/>
          <w:lang w:eastAsia="fr-FR"/>
        </w:rPr>
        <w:t>La mémoire centrale</w:t>
      </w:r>
      <w:r>
        <w:rPr>
          <w:rFonts w:eastAsia="Times New Roman" w:cstheme="minorHAnsi"/>
          <w:sz w:val="28"/>
          <w:szCs w:val="28"/>
          <w:lang w:eastAsia="fr-FR"/>
        </w:rPr>
        <w:t xml:space="preserve"> </w:t>
      </w:r>
      <w:r w:rsidRPr="00355929">
        <w:rPr>
          <w:rFonts w:eastAsia="Times New Roman" w:cstheme="minorHAnsi"/>
          <w:sz w:val="28"/>
          <w:szCs w:val="28"/>
          <w:lang w:eastAsia="fr-FR"/>
        </w:rPr>
        <w:t>est un composant essentiel de tout système informatique. Elle joue un rôle crucial dans le fonctionnement de votre ordinateur, de votre smartphone ou de tout autre appareil électronique.</w:t>
      </w:r>
    </w:p>
    <w:p w:rsidR="00355929" w:rsidRPr="00355929" w:rsidRDefault="00355929" w:rsidP="00355929">
      <w:pPr>
        <w:spacing w:before="100" w:beforeAutospacing="1" w:after="100" w:afterAutospacing="1"/>
        <w:rPr>
          <w:rFonts w:eastAsia="Times New Roman" w:cstheme="minorHAnsi"/>
          <w:sz w:val="28"/>
          <w:szCs w:val="28"/>
          <w:lang w:eastAsia="fr-FR"/>
        </w:rPr>
      </w:pPr>
      <w:r w:rsidRPr="00355929">
        <w:rPr>
          <w:rFonts w:eastAsia="Times New Roman" w:cstheme="minorHAnsi"/>
          <w:b/>
          <w:bCs/>
          <w:sz w:val="28"/>
          <w:szCs w:val="28"/>
          <w:lang w:eastAsia="fr-FR"/>
        </w:rPr>
        <w:t>Pourquoi est-elle si importante ?</w:t>
      </w:r>
    </w:p>
    <w:p w:rsidR="00355929" w:rsidRPr="00355929" w:rsidRDefault="00355929" w:rsidP="00355929">
      <w:pPr>
        <w:numPr>
          <w:ilvl w:val="0"/>
          <w:numId w:val="2"/>
        </w:numPr>
        <w:spacing w:before="100" w:beforeAutospacing="1" w:after="100" w:afterAutospacing="1"/>
        <w:rPr>
          <w:rFonts w:eastAsia="Times New Roman" w:cstheme="minorHAnsi"/>
          <w:sz w:val="28"/>
          <w:szCs w:val="28"/>
          <w:lang w:eastAsia="fr-FR"/>
        </w:rPr>
      </w:pPr>
      <w:r w:rsidRPr="00355929">
        <w:rPr>
          <w:rFonts w:eastAsia="Times New Roman" w:cstheme="minorHAnsi"/>
          <w:b/>
          <w:bCs/>
          <w:sz w:val="28"/>
          <w:szCs w:val="28"/>
          <w:lang w:eastAsia="fr-FR"/>
        </w:rPr>
        <w:t>Stockage temporaire des données et des programmes</w:t>
      </w:r>
      <w:r w:rsidR="00076CDD">
        <w:rPr>
          <w:rFonts w:eastAsia="Times New Roman" w:cstheme="minorHAnsi"/>
          <w:b/>
          <w:bCs/>
          <w:sz w:val="28"/>
          <w:szCs w:val="28"/>
          <w:lang w:eastAsia="fr-FR"/>
        </w:rPr>
        <w:t xml:space="preserve"> </w:t>
      </w:r>
      <w:r w:rsidRPr="00355929">
        <w:rPr>
          <w:rFonts w:eastAsia="Times New Roman" w:cstheme="minorHAnsi"/>
          <w:b/>
          <w:bCs/>
          <w:sz w:val="28"/>
          <w:szCs w:val="28"/>
          <w:lang w:eastAsia="fr-FR"/>
        </w:rPr>
        <w:t>:</w:t>
      </w:r>
    </w:p>
    <w:p w:rsidR="00355929" w:rsidRPr="00355929" w:rsidRDefault="00355929" w:rsidP="00355929">
      <w:pPr>
        <w:numPr>
          <w:ilvl w:val="1"/>
          <w:numId w:val="2"/>
        </w:numPr>
        <w:spacing w:before="100" w:beforeAutospacing="1" w:after="100" w:afterAutospacing="1"/>
        <w:rPr>
          <w:rFonts w:eastAsia="Times New Roman" w:cstheme="minorHAnsi"/>
          <w:sz w:val="28"/>
          <w:szCs w:val="28"/>
          <w:lang w:eastAsia="fr-FR"/>
        </w:rPr>
      </w:pPr>
      <w:r w:rsidRPr="00355929">
        <w:rPr>
          <w:rFonts w:eastAsia="Times New Roman" w:cstheme="minorHAnsi"/>
          <w:sz w:val="28"/>
          <w:szCs w:val="28"/>
          <w:lang w:eastAsia="fr-FR"/>
        </w:rPr>
        <w:t>Lorsque vous ouvrez un document, lancez une application ou jouez à un jeu vidéo, les données nécessaires sont chargées depuis le disque dur (ou un autre type de stockage) vers la mémoire vive. C'est comme si vous mettiez un livre sur votre bureau pour le consulter plus facilement.</w:t>
      </w:r>
    </w:p>
    <w:p w:rsidR="00355929" w:rsidRPr="00355929" w:rsidRDefault="00355929" w:rsidP="00355929">
      <w:pPr>
        <w:numPr>
          <w:ilvl w:val="1"/>
          <w:numId w:val="2"/>
        </w:numPr>
        <w:spacing w:before="100" w:beforeAutospacing="1" w:after="100" w:afterAutospacing="1"/>
        <w:rPr>
          <w:rFonts w:eastAsia="Times New Roman" w:cstheme="minorHAnsi"/>
          <w:sz w:val="28"/>
          <w:szCs w:val="28"/>
          <w:lang w:eastAsia="fr-FR"/>
        </w:rPr>
      </w:pPr>
      <w:r w:rsidRPr="00355929">
        <w:rPr>
          <w:rFonts w:eastAsia="Times New Roman" w:cstheme="minorHAnsi"/>
          <w:sz w:val="28"/>
          <w:szCs w:val="28"/>
          <w:lang w:eastAsia="fr-FR"/>
        </w:rPr>
        <w:t>La mémoire vive permet au processeur d'accéder rapidement à ces données et de les traiter, ce qui rend votre système réactif.</w:t>
      </w:r>
    </w:p>
    <w:p w:rsidR="00355929" w:rsidRPr="00355929" w:rsidRDefault="00355929" w:rsidP="00355929">
      <w:pPr>
        <w:numPr>
          <w:ilvl w:val="0"/>
          <w:numId w:val="2"/>
        </w:numPr>
        <w:spacing w:before="100" w:beforeAutospacing="1" w:after="100" w:afterAutospacing="1"/>
        <w:rPr>
          <w:rFonts w:eastAsia="Times New Roman" w:cstheme="minorHAnsi"/>
          <w:sz w:val="28"/>
          <w:szCs w:val="28"/>
          <w:lang w:eastAsia="fr-FR"/>
        </w:rPr>
      </w:pPr>
      <w:r w:rsidRPr="00355929">
        <w:rPr>
          <w:rFonts w:eastAsia="Times New Roman" w:cstheme="minorHAnsi"/>
          <w:b/>
          <w:bCs/>
          <w:sz w:val="28"/>
          <w:szCs w:val="28"/>
          <w:lang w:eastAsia="fr-FR"/>
        </w:rPr>
        <w:lastRenderedPageBreak/>
        <w:t>Vitesse d'exécution</w:t>
      </w:r>
      <w:r w:rsidR="00076CDD">
        <w:rPr>
          <w:rFonts w:eastAsia="Times New Roman" w:cstheme="minorHAnsi"/>
          <w:b/>
          <w:bCs/>
          <w:sz w:val="28"/>
          <w:szCs w:val="28"/>
          <w:lang w:eastAsia="fr-FR"/>
        </w:rPr>
        <w:t xml:space="preserve"> </w:t>
      </w:r>
      <w:r w:rsidRPr="00355929">
        <w:rPr>
          <w:rFonts w:eastAsia="Times New Roman" w:cstheme="minorHAnsi"/>
          <w:b/>
          <w:bCs/>
          <w:sz w:val="28"/>
          <w:szCs w:val="28"/>
          <w:lang w:eastAsia="fr-FR"/>
        </w:rPr>
        <w:t>:</w:t>
      </w:r>
    </w:p>
    <w:p w:rsidR="00355929" w:rsidRPr="00355929" w:rsidRDefault="00355929" w:rsidP="00355929">
      <w:pPr>
        <w:numPr>
          <w:ilvl w:val="1"/>
          <w:numId w:val="2"/>
        </w:numPr>
        <w:spacing w:before="100" w:beforeAutospacing="1" w:after="100" w:afterAutospacing="1"/>
        <w:rPr>
          <w:rFonts w:eastAsia="Times New Roman" w:cstheme="minorHAnsi"/>
          <w:sz w:val="28"/>
          <w:szCs w:val="28"/>
          <w:lang w:eastAsia="fr-FR"/>
        </w:rPr>
      </w:pPr>
      <w:r w:rsidRPr="00355929">
        <w:rPr>
          <w:rFonts w:eastAsia="Times New Roman" w:cstheme="minorHAnsi"/>
          <w:sz w:val="28"/>
          <w:szCs w:val="28"/>
          <w:lang w:eastAsia="fr-FR"/>
        </w:rPr>
        <w:t>La mémoire vive est beaucoup plus rapide que le disque dur. Cela signifie que les opérations effectuées en mémoire sont exécutées beaucoup plus rapidement.</w:t>
      </w:r>
    </w:p>
    <w:p w:rsidR="00355929" w:rsidRPr="00355929" w:rsidRDefault="00355929" w:rsidP="00355929">
      <w:pPr>
        <w:numPr>
          <w:ilvl w:val="1"/>
          <w:numId w:val="2"/>
        </w:numPr>
        <w:spacing w:before="100" w:beforeAutospacing="1" w:after="100" w:afterAutospacing="1"/>
        <w:rPr>
          <w:rFonts w:eastAsia="Times New Roman" w:cstheme="minorHAnsi"/>
          <w:sz w:val="28"/>
          <w:szCs w:val="28"/>
          <w:lang w:eastAsia="fr-FR"/>
        </w:rPr>
      </w:pPr>
      <w:r w:rsidRPr="00355929">
        <w:rPr>
          <w:rFonts w:eastAsia="Times New Roman" w:cstheme="minorHAnsi"/>
          <w:sz w:val="28"/>
          <w:szCs w:val="28"/>
          <w:lang w:eastAsia="fr-FR"/>
        </w:rPr>
        <w:t>Plus la quantité de RAM est importante, plus votre système pourra gérer plusieurs tâches simultanément sans ralentir.</w:t>
      </w:r>
    </w:p>
    <w:p w:rsidR="00355929" w:rsidRPr="00355929" w:rsidRDefault="00355929" w:rsidP="00355929">
      <w:pPr>
        <w:numPr>
          <w:ilvl w:val="0"/>
          <w:numId w:val="2"/>
        </w:numPr>
        <w:spacing w:before="100" w:beforeAutospacing="1" w:after="100" w:afterAutospacing="1"/>
        <w:rPr>
          <w:rFonts w:eastAsia="Times New Roman" w:cstheme="minorHAnsi"/>
          <w:sz w:val="28"/>
          <w:szCs w:val="28"/>
          <w:lang w:eastAsia="fr-FR"/>
        </w:rPr>
      </w:pPr>
      <w:r w:rsidRPr="00355929">
        <w:rPr>
          <w:rFonts w:eastAsia="Times New Roman" w:cstheme="minorHAnsi"/>
          <w:b/>
          <w:bCs/>
          <w:sz w:val="28"/>
          <w:szCs w:val="28"/>
          <w:lang w:eastAsia="fr-FR"/>
        </w:rPr>
        <w:t>Fonctionnement du système d'exploitation</w:t>
      </w:r>
      <w:r w:rsidR="00076CDD">
        <w:rPr>
          <w:rFonts w:eastAsia="Times New Roman" w:cstheme="minorHAnsi"/>
          <w:b/>
          <w:bCs/>
          <w:sz w:val="28"/>
          <w:szCs w:val="28"/>
          <w:lang w:eastAsia="fr-FR"/>
        </w:rPr>
        <w:t xml:space="preserve"> </w:t>
      </w:r>
      <w:r w:rsidRPr="00355929">
        <w:rPr>
          <w:rFonts w:eastAsia="Times New Roman" w:cstheme="minorHAnsi"/>
          <w:b/>
          <w:bCs/>
          <w:sz w:val="28"/>
          <w:szCs w:val="28"/>
          <w:lang w:eastAsia="fr-FR"/>
        </w:rPr>
        <w:t>:</w:t>
      </w:r>
    </w:p>
    <w:p w:rsidR="00355929" w:rsidRPr="00355929" w:rsidRDefault="00355929" w:rsidP="00355929">
      <w:pPr>
        <w:numPr>
          <w:ilvl w:val="1"/>
          <w:numId w:val="2"/>
        </w:numPr>
        <w:spacing w:before="100" w:beforeAutospacing="1" w:after="100" w:afterAutospacing="1"/>
        <w:rPr>
          <w:rFonts w:eastAsia="Times New Roman" w:cstheme="minorHAnsi"/>
          <w:sz w:val="28"/>
          <w:szCs w:val="28"/>
          <w:lang w:eastAsia="fr-FR"/>
        </w:rPr>
      </w:pPr>
      <w:r w:rsidRPr="00355929">
        <w:rPr>
          <w:rFonts w:eastAsia="Times New Roman" w:cstheme="minorHAnsi"/>
          <w:sz w:val="28"/>
          <w:szCs w:val="28"/>
          <w:lang w:eastAsia="fr-FR"/>
        </w:rPr>
        <w:t>Le système d'exploitation lui-même utilise une grande partie de la mémoire vive pour gérer les différentes tâches et applications.</w:t>
      </w:r>
    </w:p>
    <w:p w:rsidR="00355929" w:rsidRDefault="00355929" w:rsidP="00355929">
      <w:pPr>
        <w:numPr>
          <w:ilvl w:val="1"/>
          <w:numId w:val="2"/>
        </w:numPr>
        <w:spacing w:before="100" w:beforeAutospacing="1" w:after="100" w:afterAutospacing="1"/>
        <w:rPr>
          <w:rFonts w:eastAsia="Times New Roman" w:cstheme="minorHAnsi"/>
          <w:sz w:val="28"/>
          <w:szCs w:val="28"/>
          <w:lang w:eastAsia="fr-FR"/>
        </w:rPr>
      </w:pPr>
      <w:r w:rsidRPr="00355929">
        <w:rPr>
          <w:rFonts w:eastAsia="Times New Roman" w:cstheme="minorHAnsi"/>
          <w:sz w:val="28"/>
          <w:szCs w:val="28"/>
          <w:lang w:eastAsia="fr-FR"/>
        </w:rPr>
        <w:t>Une quantité de RAM insuffisante peut entraîner des ralentissements et des plantages du système.</w:t>
      </w:r>
    </w:p>
    <w:p w:rsidR="00076CDD" w:rsidRDefault="00076CDD" w:rsidP="00076CDD">
      <w:pPr>
        <w:pStyle w:val="NormalWeb"/>
        <w:rPr>
          <w:rFonts w:asciiTheme="minorHAnsi" w:hAnsiTheme="minorHAnsi" w:cstheme="minorHAnsi"/>
          <w:sz w:val="28"/>
          <w:szCs w:val="28"/>
        </w:rPr>
      </w:pPr>
      <w:r>
        <w:rPr>
          <w:rFonts w:asciiTheme="minorHAnsi" w:hAnsiTheme="minorHAnsi" w:cstheme="minorHAnsi"/>
          <w:sz w:val="28"/>
          <w:szCs w:val="28"/>
        </w:rPr>
        <w:t>En résumé l</w:t>
      </w:r>
      <w:r w:rsidRPr="00076CDD">
        <w:rPr>
          <w:rFonts w:asciiTheme="minorHAnsi" w:hAnsiTheme="minorHAnsi" w:cstheme="minorHAnsi"/>
          <w:sz w:val="28"/>
          <w:szCs w:val="28"/>
        </w:rPr>
        <w:t>a mémoire centrale est comme la mémoire à court terme de votre ordinateur. Elle permet de stocker temporairement les données et les instructions nécessaires au fonctionnement des programmes. Plus la mémoire vive est importante, plus votre système sera performant et réactif.</w:t>
      </w:r>
    </w:p>
    <w:p w:rsidR="00355929" w:rsidRPr="00076CDD" w:rsidRDefault="00076CDD" w:rsidP="00076CDD">
      <w:pPr>
        <w:pStyle w:val="NormalWeb"/>
        <w:rPr>
          <w:rFonts w:asciiTheme="minorHAnsi" w:hAnsiTheme="minorHAnsi" w:cstheme="minorHAnsi"/>
          <w:sz w:val="28"/>
          <w:szCs w:val="28"/>
        </w:rPr>
      </w:pPr>
      <w:r w:rsidRPr="00076CDD">
        <w:rPr>
          <w:rStyle w:val="lev"/>
          <w:rFonts w:asciiTheme="minorHAnsi" w:hAnsiTheme="minorHAnsi" w:cstheme="minorHAnsi"/>
          <w:b w:val="0"/>
          <w:bCs w:val="0"/>
          <w:sz w:val="28"/>
          <w:szCs w:val="28"/>
        </w:rPr>
        <w:t>Pour mieux comprendre</w:t>
      </w:r>
      <w:r>
        <w:rPr>
          <w:rStyle w:val="lev"/>
          <w:rFonts w:asciiTheme="minorHAnsi" w:hAnsiTheme="minorHAnsi" w:cstheme="minorHAnsi"/>
          <w:b w:val="0"/>
          <w:bCs w:val="0"/>
          <w:sz w:val="28"/>
          <w:szCs w:val="28"/>
        </w:rPr>
        <w:t xml:space="preserve"> </w:t>
      </w:r>
      <w:r>
        <w:rPr>
          <w:rFonts w:asciiTheme="minorHAnsi" w:hAnsiTheme="minorHAnsi" w:cstheme="minorHAnsi"/>
          <w:sz w:val="28"/>
          <w:szCs w:val="28"/>
        </w:rPr>
        <w:t>i</w:t>
      </w:r>
      <w:r w:rsidRPr="00076CDD">
        <w:rPr>
          <w:rFonts w:asciiTheme="minorHAnsi" w:hAnsiTheme="minorHAnsi" w:cstheme="minorHAnsi"/>
          <w:sz w:val="28"/>
          <w:szCs w:val="28"/>
        </w:rPr>
        <w:t>maginez votre ordinateur comme une cuisine. Le disque dur est votre réfrigérateur (où vous stockez les ingrédients à long terme), le processeur est votre cuisinier (il prépare les plats), et la mémoire vive est votre plan de travail (où vous posez les ingrédients et les ustensiles pour préparer le repas). Plus vous avez de place sur votre plan de travail, plus vous pourrez préparer des plats complexes et rapidement.</w:t>
      </w:r>
    </w:p>
    <w:p w:rsidR="00A0062B" w:rsidRDefault="00A0062B" w:rsidP="00A0062B">
      <w:pPr>
        <w:rPr>
          <w:rFonts w:cstheme="minorHAnsi"/>
          <w:b/>
          <w:bCs/>
          <w:sz w:val="32"/>
          <w:szCs w:val="32"/>
        </w:rPr>
      </w:pPr>
      <w:r>
        <w:rPr>
          <w:rFonts w:cstheme="minorHAnsi"/>
          <w:b/>
          <w:bCs/>
          <w:sz w:val="32"/>
          <w:szCs w:val="32"/>
        </w:rPr>
        <w:t>3.PROBLEMATIQUE</w:t>
      </w:r>
    </w:p>
    <w:p w:rsidR="00A0062B" w:rsidRDefault="00A0062B" w:rsidP="00A0062B">
      <w:pPr>
        <w:rPr>
          <w:rFonts w:cstheme="minorHAnsi"/>
          <w:b/>
          <w:bCs/>
          <w:sz w:val="32"/>
          <w:szCs w:val="32"/>
        </w:rPr>
      </w:pPr>
      <w:r>
        <w:rPr>
          <w:rFonts w:cstheme="minorHAnsi"/>
          <w:b/>
          <w:bCs/>
          <w:sz w:val="32"/>
          <w:szCs w:val="32"/>
        </w:rPr>
        <w:t>4.OBJECTIFS SPECIFIQUES ET GENERAUX</w:t>
      </w:r>
    </w:p>
    <w:p w:rsidR="00076CDD" w:rsidRPr="00076CDD" w:rsidRDefault="00076CDD" w:rsidP="00076CDD">
      <w:pPr>
        <w:spacing w:before="100" w:beforeAutospacing="1" w:after="100" w:afterAutospacing="1"/>
        <w:rPr>
          <w:rFonts w:eastAsia="Times New Roman" w:cstheme="minorHAnsi"/>
          <w:sz w:val="28"/>
          <w:szCs w:val="28"/>
          <w:lang w:eastAsia="fr-FR"/>
        </w:rPr>
      </w:pPr>
      <w:r w:rsidRPr="00076CDD">
        <w:rPr>
          <w:rFonts w:eastAsia="Times New Roman" w:cstheme="minorHAnsi"/>
          <w:sz w:val="28"/>
          <w:szCs w:val="28"/>
          <w:lang w:eastAsia="fr-FR"/>
        </w:rPr>
        <w:t xml:space="preserve">La mémoire centrale, souvent appelée mémoire vive (RAM), joue un rôle crucial dans le fonctionnement d'un ordinateur. Son objectif principal est de </w:t>
      </w:r>
      <w:r w:rsidRPr="00076CDD">
        <w:rPr>
          <w:rFonts w:eastAsia="Times New Roman" w:cstheme="minorHAnsi"/>
          <w:b/>
          <w:bCs/>
          <w:sz w:val="28"/>
          <w:szCs w:val="28"/>
          <w:lang w:eastAsia="fr-FR"/>
        </w:rPr>
        <w:t>fournir un espace de stockage temporaire</w:t>
      </w:r>
      <w:r w:rsidRPr="00076CDD">
        <w:rPr>
          <w:rFonts w:eastAsia="Times New Roman" w:cstheme="minorHAnsi"/>
          <w:sz w:val="28"/>
          <w:szCs w:val="28"/>
          <w:lang w:eastAsia="fr-FR"/>
        </w:rPr>
        <w:t xml:space="preserve"> pour les données et les instructions dont le processeur a besoin pour exécuter les programmes.</w:t>
      </w:r>
    </w:p>
    <w:p w:rsidR="00076CDD" w:rsidRPr="00076CDD" w:rsidRDefault="00076CDD" w:rsidP="00076CDD">
      <w:pPr>
        <w:spacing w:before="100" w:beforeAutospacing="1" w:after="100" w:afterAutospacing="1"/>
        <w:rPr>
          <w:rFonts w:eastAsia="Times New Roman" w:cstheme="minorHAnsi"/>
          <w:sz w:val="28"/>
          <w:szCs w:val="28"/>
          <w:lang w:eastAsia="fr-FR"/>
        </w:rPr>
      </w:pPr>
      <w:r w:rsidRPr="00076CDD">
        <w:rPr>
          <w:rFonts w:eastAsia="Times New Roman" w:cstheme="minorHAnsi"/>
          <w:b/>
          <w:bCs/>
          <w:sz w:val="28"/>
          <w:szCs w:val="28"/>
          <w:lang w:eastAsia="fr-FR"/>
        </w:rPr>
        <w:t>Plus concrètement, les objectifs de la mémoire centrale sont les suivants :</w:t>
      </w:r>
    </w:p>
    <w:p w:rsidR="00076CDD" w:rsidRPr="00076CDD" w:rsidRDefault="00076CDD" w:rsidP="00076CDD">
      <w:pPr>
        <w:numPr>
          <w:ilvl w:val="0"/>
          <w:numId w:val="3"/>
        </w:numPr>
        <w:spacing w:before="100" w:beforeAutospacing="1" w:after="100" w:afterAutospacing="1"/>
        <w:rPr>
          <w:rFonts w:eastAsia="Times New Roman" w:cstheme="minorHAnsi"/>
          <w:sz w:val="28"/>
          <w:szCs w:val="28"/>
          <w:lang w:eastAsia="fr-FR"/>
        </w:rPr>
      </w:pPr>
      <w:r w:rsidRPr="00076CDD">
        <w:rPr>
          <w:rFonts w:eastAsia="Times New Roman" w:cstheme="minorHAnsi"/>
          <w:b/>
          <w:bCs/>
          <w:sz w:val="28"/>
          <w:szCs w:val="28"/>
          <w:lang w:eastAsia="fr-FR"/>
        </w:rPr>
        <w:t xml:space="preserve">Stocker les données en cours </w:t>
      </w:r>
      <w:proofErr w:type="gramStart"/>
      <w:r w:rsidRPr="00076CDD">
        <w:rPr>
          <w:rFonts w:eastAsia="Times New Roman" w:cstheme="minorHAnsi"/>
          <w:b/>
          <w:bCs/>
          <w:sz w:val="28"/>
          <w:szCs w:val="28"/>
          <w:lang w:eastAsia="fr-FR"/>
        </w:rPr>
        <w:t>d'utilisation:</w:t>
      </w:r>
      <w:proofErr w:type="gramEnd"/>
    </w:p>
    <w:p w:rsidR="00076CDD" w:rsidRPr="00076CDD" w:rsidRDefault="00076CDD" w:rsidP="00076CDD">
      <w:pPr>
        <w:numPr>
          <w:ilvl w:val="1"/>
          <w:numId w:val="3"/>
        </w:numPr>
        <w:spacing w:before="100" w:beforeAutospacing="1" w:after="100" w:afterAutospacing="1"/>
        <w:rPr>
          <w:rFonts w:eastAsia="Times New Roman" w:cstheme="minorHAnsi"/>
          <w:sz w:val="28"/>
          <w:szCs w:val="28"/>
          <w:lang w:eastAsia="fr-FR"/>
        </w:rPr>
      </w:pPr>
      <w:r w:rsidRPr="00076CDD">
        <w:rPr>
          <w:rFonts w:eastAsia="Times New Roman" w:cstheme="minorHAnsi"/>
          <w:sz w:val="28"/>
          <w:szCs w:val="28"/>
          <w:lang w:eastAsia="fr-FR"/>
        </w:rPr>
        <w:t>Lorsque vous ouvrez un document, une image ou lancez une application, les données associées sont chargées depuis le disque dur vers la mémoire vive pour être traitées par le processeur.</w:t>
      </w:r>
    </w:p>
    <w:p w:rsidR="00076CDD" w:rsidRPr="00076CDD" w:rsidRDefault="00076CDD" w:rsidP="00076CDD">
      <w:pPr>
        <w:numPr>
          <w:ilvl w:val="1"/>
          <w:numId w:val="3"/>
        </w:numPr>
        <w:spacing w:before="100" w:beforeAutospacing="1" w:after="100" w:afterAutospacing="1"/>
        <w:rPr>
          <w:rFonts w:eastAsia="Times New Roman" w:cstheme="minorHAnsi"/>
          <w:sz w:val="28"/>
          <w:szCs w:val="28"/>
          <w:lang w:eastAsia="fr-FR"/>
        </w:rPr>
      </w:pPr>
      <w:r w:rsidRPr="00076CDD">
        <w:rPr>
          <w:rFonts w:eastAsia="Times New Roman" w:cstheme="minorHAnsi"/>
          <w:sz w:val="28"/>
          <w:szCs w:val="28"/>
          <w:lang w:eastAsia="fr-FR"/>
        </w:rPr>
        <w:t>Cela permet d'accéder rapidement aux données et d'accélérer les opérations.</w:t>
      </w:r>
    </w:p>
    <w:p w:rsidR="00076CDD" w:rsidRPr="00076CDD" w:rsidRDefault="00076CDD" w:rsidP="00076CDD">
      <w:pPr>
        <w:numPr>
          <w:ilvl w:val="0"/>
          <w:numId w:val="3"/>
        </w:numPr>
        <w:spacing w:before="100" w:beforeAutospacing="1" w:after="100" w:afterAutospacing="1"/>
        <w:rPr>
          <w:rFonts w:eastAsia="Times New Roman" w:cstheme="minorHAnsi"/>
          <w:sz w:val="28"/>
          <w:szCs w:val="28"/>
          <w:lang w:eastAsia="fr-FR"/>
        </w:rPr>
      </w:pPr>
      <w:r w:rsidRPr="00076CDD">
        <w:rPr>
          <w:rFonts w:eastAsia="Times New Roman" w:cstheme="minorHAnsi"/>
          <w:b/>
          <w:bCs/>
          <w:sz w:val="28"/>
          <w:szCs w:val="28"/>
          <w:lang w:eastAsia="fr-FR"/>
        </w:rPr>
        <w:t xml:space="preserve">Stocker les instructions des </w:t>
      </w:r>
      <w:proofErr w:type="gramStart"/>
      <w:r w:rsidRPr="00076CDD">
        <w:rPr>
          <w:rFonts w:eastAsia="Times New Roman" w:cstheme="minorHAnsi"/>
          <w:b/>
          <w:bCs/>
          <w:sz w:val="28"/>
          <w:szCs w:val="28"/>
          <w:lang w:eastAsia="fr-FR"/>
        </w:rPr>
        <w:t>programmes:</w:t>
      </w:r>
      <w:proofErr w:type="gramEnd"/>
    </w:p>
    <w:p w:rsidR="00076CDD" w:rsidRPr="00076CDD" w:rsidRDefault="00076CDD" w:rsidP="00076CDD">
      <w:pPr>
        <w:numPr>
          <w:ilvl w:val="1"/>
          <w:numId w:val="3"/>
        </w:numPr>
        <w:spacing w:before="100" w:beforeAutospacing="1" w:after="100" w:afterAutospacing="1"/>
        <w:rPr>
          <w:rFonts w:eastAsia="Times New Roman" w:cstheme="minorHAnsi"/>
          <w:sz w:val="28"/>
          <w:szCs w:val="28"/>
          <w:lang w:eastAsia="fr-FR"/>
        </w:rPr>
      </w:pPr>
      <w:r w:rsidRPr="00076CDD">
        <w:rPr>
          <w:rFonts w:eastAsia="Times New Roman" w:cstheme="minorHAnsi"/>
          <w:sz w:val="28"/>
          <w:szCs w:val="28"/>
          <w:lang w:eastAsia="fr-FR"/>
        </w:rPr>
        <w:lastRenderedPageBreak/>
        <w:t>Le code des programmes que vous exécutez est également chargé en mémoire vive. Le processeur lit ces instructions séquentiellement et les exécute.</w:t>
      </w:r>
    </w:p>
    <w:p w:rsidR="00076CDD" w:rsidRPr="00076CDD" w:rsidRDefault="00076CDD" w:rsidP="00076CDD">
      <w:pPr>
        <w:numPr>
          <w:ilvl w:val="0"/>
          <w:numId w:val="3"/>
        </w:numPr>
        <w:spacing w:before="100" w:beforeAutospacing="1" w:after="100" w:afterAutospacing="1"/>
        <w:rPr>
          <w:rFonts w:eastAsia="Times New Roman" w:cstheme="minorHAnsi"/>
          <w:sz w:val="28"/>
          <w:szCs w:val="28"/>
          <w:lang w:eastAsia="fr-FR"/>
        </w:rPr>
      </w:pPr>
      <w:r w:rsidRPr="00076CDD">
        <w:rPr>
          <w:rFonts w:eastAsia="Times New Roman" w:cstheme="minorHAnsi"/>
          <w:b/>
          <w:bCs/>
          <w:sz w:val="28"/>
          <w:szCs w:val="28"/>
          <w:lang w:eastAsia="fr-FR"/>
        </w:rPr>
        <w:t xml:space="preserve">Communiquer avec le </w:t>
      </w:r>
      <w:proofErr w:type="gramStart"/>
      <w:r w:rsidRPr="00076CDD">
        <w:rPr>
          <w:rFonts w:eastAsia="Times New Roman" w:cstheme="minorHAnsi"/>
          <w:b/>
          <w:bCs/>
          <w:sz w:val="28"/>
          <w:szCs w:val="28"/>
          <w:lang w:eastAsia="fr-FR"/>
        </w:rPr>
        <w:t>processeur:</w:t>
      </w:r>
      <w:proofErr w:type="gramEnd"/>
    </w:p>
    <w:p w:rsidR="00076CDD" w:rsidRPr="00076CDD" w:rsidRDefault="00076CDD" w:rsidP="00076CDD">
      <w:pPr>
        <w:numPr>
          <w:ilvl w:val="1"/>
          <w:numId w:val="3"/>
        </w:numPr>
        <w:spacing w:before="100" w:beforeAutospacing="1" w:after="100" w:afterAutospacing="1"/>
        <w:rPr>
          <w:rFonts w:eastAsia="Times New Roman" w:cstheme="minorHAnsi"/>
          <w:sz w:val="28"/>
          <w:szCs w:val="28"/>
          <w:lang w:eastAsia="fr-FR"/>
        </w:rPr>
      </w:pPr>
      <w:r w:rsidRPr="00076CDD">
        <w:rPr>
          <w:rFonts w:eastAsia="Times New Roman" w:cstheme="minorHAnsi"/>
          <w:sz w:val="28"/>
          <w:szCs w:val="28"/>
          <w:lang w:eastAsia="fr-FR"/>
        </w:rPr>
        <w:t>La mémoire centrale est directement accessible par le processeur. Cela permet des échanges de données rapides et efficaces entre le processeur et la mémoire.</w:t>
      </w:r>
    </w:p>
    <w:p w:rsidR="00076CDD" w:rsidRPr="00076CDD" w:rsidRDefault="00076CDD" w:rsidP="00076CDD">
      <w:pPr>
        <w:numPr>
          <w:ilvl w:val="0"/>
          <w:numId w:val="3"/>
        </w:numPr>
        <w:spacing w:before="100" w:beforeAutospacing="1" w:after="100" w:afterAutospacing="1"/>
        <w:rPr>
          <w:rFonts w:eastAsia="Times New Roman" w:cstheme="minorHAnsi"/>
          <w:sz w:val="28"/>
          <w:szCs w:val="28"/>
          <w:lang w:eastAsia="fr-FR"/>
        </w:rPr>
      </w:pPr>
      <w:r w:rsidRPr="00076CDD">
        <w:rPr>
          <w:rFonts w:eastAsia="Times New Roman" w:cstheme="minorHAnsi"/>
          <w:b/>
          <w:bCs/>
          <w:sz w:val="28"/>
          <w:szCs w:val="28"/>
          <w:lang w:eastAsia="fr-FR"/>
        </w:rPr>
        <w:t xml:space="preserve">Améliorer les </w:t>
      </w:r>
      <w:proofErr w:type="gramStart"/>
      <w:r w:rsidRPr="00076CDD">
        <w:rPr>
          <w:rFonts w:eastAsia="Times New Roman" w:cstheme="minorHAnsi"/>
          <w:b/>
          <w:bCs/>
          <w:sz w:val="28"/>
          <w:szCs w:val="28"/>
          <w:lang w:eastAsia="fr-FR"/>
        </w:rPr>
        <w:t>performances:</w:t>
      </w:r>
      <w:proofErr w:type="gramEnd"/>
    </w:p>
    <w:p w:rsidR="00076CDD" w:rsidRPr="00076CDD" w:rsidRDefault="00076CDD" w:rsidP="00076CDD">
      <w:pPr>
        <w:numPr>
          <w:ilvl w:val="1"/>
          <w:numId w:val="3"/>
        </w:numPr>
        <w:spacing w:before="100" w:beforeAutospacing="1" w:after="100" w:afterAutospacing="1"/>
        <w:rPr>
          <w:rFonts w:eastAsia="Times New Roman" w:cstheme="minorHAnsi"/>
          <w:sz w:val="28"/>
          <w:szCs w:val="28"/>
          <w:lang w:eastAsia="fr-FR"/>
        </w:rPr>
      </w:pPr>
      <w:r w:rsidRPr="00076CDD">
        <w:rPr>
          <w:rFonts w:eastAsia="Times New Roman" w:cstheme="minorHAnsi"/>
          <w:sz w:val="28"/>
          <w:szCs w:val="28"/>
          <w:lang w:eastAsia="fr-FR"/>
        </w:rPr>
        <w:t>En stockant les données et les instructions fréquemment utilisées en mémoire vive, on évite les accès au disque dur, qui sont beaucoup plus lents. Cela permet d'augmenter considérablement la vitesse d'exécution des programmes.</w:t>
      </w:r>
    </w:p>
    <w:p w:rsidR="00076CDD" w:rsidRPr="00076CDD" w:rsidRDefault="00076CDD" w:rsidP="00076CDD">
      <w:pPr>
        <w:spacing w:before="100" w:beforeAutospacing="1" w:after="100" w:afterAutospacing="1"/>
        <w:rPr>
          <w:rFonts w:eastAsia="Times New Roman" w:cstheme="minorHAnsi"/>
          <w:sz w:val="28"/>
          <w:szCs w:val="28"/>
          <w:lang w:eastAsia="fr-FR"/>
        </w:rPr>
      </w:pPr>
      <w:r w:rsidRPr="00076CDD">
        <w:rPr>
          <w:rFonts w:eastAsia="Times New Roman" w:cstheme="minorHAnsi"/>
          <w:b/>
          <w:bCs/>
          <w:sz w:val="28"/>
          <w:szCs w:val="28"/>
          <w:lang w:eastAsia="fr-FR"/>
        </w:rPr>
        <w:t>En résumé,</w:t>
      </w:r>
      <w:r w:rsidRPr="00076CDD">
        <w:rPr>
          <w:rFonts w:eastAsia="Times New Roman" w:cstheme="minorHAnsi"/>
          <w:sz w:val="28"/>
          <w:szCs w:val="28"/>
          <w:lang w:eastAsia="fr-FR"/>
        </w:rPr>
        <w:t xml:space="preserve"> la mémoire centrale est comme une sorte de bureau de travail pour le processeur. Elle lui fournit un espace de travail rapide et accessible où il peut stocker les données et les instructions dont il a besoin pour effectuer ses tâches.</w:t>
      </w:r>
    </w:p>
    <w:p w:rsidR="00076CDD" w:rsidRPr="00076CDD" w:rsidRDefault="00076CDD" w:rsidP="00076CDD">
      <w:pPr>
        <w:spacing w:before="100" w:beforeAutospacing="1" w:after="100" w:afterAutospacing="1"/>
        <w:rPr>
          <w:rFonts w:eastAsia="Times New Roman" w:cstheme="minorHAnsi"/>
          <w:sz w:val="28"/>
          <w:szCs w:val="28"/>
          <w:lang w:eastAsia="fr-FR"/>
        </w:rPr>
      </w:pPr>
      <w:r w:rsidRPr="00076CDD">
        <w:rPr>
          <w:rFonts w:eastAsia="Times New Roman" w:cstheme="minorHAnsi"/>
          <w:b/>
          <w:bCs/>
          <w:sz w:val="28"/>
          <w:szCs w:val="28"/>
          <w:lang w:eastAsia="fr-FR"/>
        </w:rPr>
        <w:t>Pour mieux comprendre,</w:t>
      </w:r>
      <w:r w:rsidRPr="00076CDD">
        <w:rPr>
          <w:rFonts w:eastAsia="Times New Roman" w:cstheme="minorHAnsi"/>
          <w:sz w:val="28"/>
          <w:szCs w:val="28"/>
          <w:lang w:eastAsia="fr-FR"/>
        </w:rPr>
        <w:t xml:space="preserve"> imaginez votre ordinateur comme une cuisine. Le disque dur est votre réfrigérateur (où vous stockez les ingrédients à long terme), le processeur est votre cuisinier (il prépare les plats), et la mémoire vive est votre plan de travail (où vous posez les ingrédients et les ustensiles pour préparer le repas). Plus vous avez de place sur votre plan de travail, plus vous pourrez préparer des plats complexes et rapidement.</w:t>
      </w:r>
    </w:p>
    <w:p w:rsidR="00076CDD" w:rsidRPr="00A0062B" w:rsidRDefault="00076CDD" w:rsidP="00A0062B">
      <w:pPr>
        <w:rPr>
          <w:rFonts w:cstheme="minorHAnsi"/>
          <w:b/>
          <w:bCs/>
          <w:sz w:val="32"/>
          <w:szCs w:val="32"/>
        </w:rPr>
      </w:pPr>
    </w:p>
    <w:p w:rsidR="00A0062B" w:rsidRDefault="00A0062B" w:rsidP="00A0062B">
      <w:pPr>
        <w:rPr>
          <w:rFonts w:ascii="Cooper Black" w:hAnsi="Cooper Black"/>
          <w:sz w:val="32"/>
          <w:szCs w:val="32"/>
        </w:rPr>
      </w:pPr>
      <w:r>
        <w:rPr>
          <w:rFonts w:ascii="Cooper Black" w:hAnsi="Cooper Black"/>
          <w:sz w:val="32"/>
          <w:szCs w:val="32"/>
        </w:rPr>
        <w:t>DEVELOPPEMENT</w:t>
      </w:r>
    </w:p>
    <w:p w:rsidR="00A0062B" w:rsidRDefault="00A0062B" w:rsidP="00A0062B">
      <w:pPr>
        <w:rPr>
          <w:rFonts w:cstheme="minorHAnsi"/>
          <w:b/>
          <w:bCs/>
          <w:sz w:val="32"/>
          <w:szCs w:val="32"/>
        </w:rPr>
      </w:pPr>
      <w:r>
        <w:rPr>
          <w:rFonts w:cstheme="minorHAnsi"/>
          <w:b/>
          <w:bCs/>
          <w:i/>
          <w:iCs/>
          <w:sz w:val="32"/>
          <w:szCs w:val="32"/>
        </w:rPr>
        <w:t xml:space="preserve">PARTIE 1 : </w:t>
      </w:r>
      <w:r>
        <w:rPr>
          <w:rFonts w:cstheme="minorHAnsi"/>
          <w:b/>
          <w:bCs/>
          <w:sz w:val="32"/>
          <w:szCs w:val="32"/>
        </w:rPr>
        <w:t>FONDEMENTS THEORIQUES</w:t>
      </w:r>
    </w:p>
    <w:p w:rsidR="00A0062B" w:rsidRDefault="00A0062B" w:rsidP="00A0062B">
      <w:pPr>
        <w:rPr>
          <w:rFonts w:cstheme="minorHAnsi"/>
          <w:b/>
          <w:bCs/>
          <w:sz w:val="32"/>
          <w:szCs w:val="32"/>
        </w:rPr>
      </w:pPr>
      <w:r>
        <w:rPr>
          <w:rFonts w:cstheme="minorHAnsi"/>
          <w:b/>
          <w:bCs/>
          <w:sz w:val="32"/>
          <w:szCs w:val="32"/>
        </w:rPr>
        <w:t>1</w:t>
      </w:r>
      <w:r w:rsidR="00B05E7D">
        <w:rPr>
          <w:rFonts w:cstheme="minorHAnsi"/>
          <w:b/>
          <w:bCs/>
          <w:sz w:val="32"/>
          <w:szCs w:val="32"/>
        </w:rPr>
        <w:t>.DEFINITION</w:t>
      </w:r>
    </w:p>
    <w:p w:rsidR="00B5065D" w:rsidRPr="00B5065D" w:rsidRDefault="00B5065D" w:rsidP="00B5065D">
      <w:p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Voici les différentes définitions que l'on peut donner à la mémoire centrale :</w:t>
      </w:r>
    </w:p>
    <w:p w:rsidR="00B5065D" w:rsidRPr="00B5065D" w:rsidRDefault="00B5065D" w:rsidP="00B5065D">
      <w:pPr>
        <w:spacing w:before="100" w:beforeAutospacing="1" w:after="100" w:afterAutospacing="1"/>
        <w:outlineLvl w:val="2"/>
        <w:rPr>
          <w:rFonts w:eastAsia="Times New Roman" w:cstheme="minorHAnsi"/>
          <w:b/>
          <w:bCs/>
          <w:sz w:val="28"/>
          <w:szCs w:val="28"/>
          <w:lang w:eastAsia="fr-FR"/>
        </w:rPr>
      </w:pPr>
      <w:r w:rsidRPr="00B5065D">
        <w:rPr>
          <w:rFonts w:eastAsia="Times New Roman" w:cstheme="minorHAnsi"/>
          <w:b/>
          <w:bCs/>
          <w:sz w:val="28"/>
          <w:szCs w:val="28"/>
          <w:lang w:eastAsia="fr-FR"/>
        </w:rPr>
        <w:t>Définitions simples :</w:t>
      </w:r>
    </w:p>
    <w:p w:rsidR="00B5065D" w:rsidRPr="00B5065D" w:rsidRDefault="00B5065D" w:rsidP="00B5065D">
      <w:pPr>
        <w:numPr>
          <w:ilvl w:val="0"/>
          <w:numId w:val="4"/>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Espace de travail temporaire :</w:t>
      </w:r>
      <w:r w:rsidRPr="00B5065D">
        <w:rPr>
          <w:rFonts w:eastAsia="Times New Roman" w:cstheme="minorHAnsi"/>
          <w:sz w:val="28"/>
          <w:szCs w:val="28"/>
          <w:lang w:eastAsia="fr-FR"/>
        </w:rPr>
        <w:t xml:space="preserve"> La mémoire centrale est comme un bureau où l'ordinateur effectue ses calculs. Elle stocke temporairement les données et les instructions nécessaires aux programmes en cours d'exécution.</w:t>
      </w:r>
    </w:p>
    <w:p w:rsidR="00B5065D" w:rsidRPr="00B5065D" w:rsidRDefault="00B5065D" w:rsidP="00B5065D">
      <w:pPr>
        <w:numPr>
          <w:ilvl w:val="0"/>
          <w:numId w:val="4"/>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Mémoire volatile :</w:t>
      </w:r>
      <w:r w:rsidRPr="00B5065D">
        <w:rPr>
          <w:rFonts w:eastAsia="Times New Roman" w:cstheme="minorHAnsi"/>
          <w:sz w:val="28"/>
          <w:szCs w:val="28"/>
          <w:lang w:eastAsia="fr-FR"/>
        </w:rPr>
        <w:t xml:space="preserve"> Les informations stockées en mémoire centrale sont perdues lorsque l'ordinateur est éteint. C'est pourquoi il est essentiel de sauvegarder régulièrement ses données sur un disque dur.</w:t>
      </w:r>
    </w:p>
    <w:p w:rsidR="00B5065D" w:rsidRPr="00B5065D" w:rsidRDefault="00B5065D" w:rsidP="00B5065D">
      <w:pPr>
        <w:spacing w:before="100" w:beforeAutospacing="1" w:after="100" w:afterAutospacing="1"/>
        <w:outlineLvl w:val="2"/>
        <w:rPr>
          <w:rFonts w:eastAsia="Times New Roman" w:cstheme="minorHAnsi"/>
          <w:b/>
          <w:bCs/>
          <w:sz w:val="28"/>
          <w:szCs w:val="28"/>
          <w:lang w:eastAsia="fr-FR"/>
        </w:rPr>
      </w:pPr>
      <w:r w:rsidRPr="00B5065D">
        <w:rPr>
          <w:rFonts w:eastAsia="Times New Roman" w:cstheme="minorHAnsi"/>
          <w:b/>
          <w:bCs/>
          <w:sz w:val="28"/>
          <w:szCs w:val="28"/>
          <w:lang w:eastAsia="fr-FR"/>
        </w:rPr>
        <w:lastRenderedPageBreak/>
        <w:t>Définitions plus techniques :</w:t>
      </w:r>
    </w:p>
    <w:p w:rsidR="00B5065D" w:rsidRPr="00B5065D" w:rsidRDefault="00B5065D" w:rsidP="00B5065D">
      <w:pPr>
        <w:numPr>
          <w:ilvl w:val="0"/>
          <w:numId w:val="5"/>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Mémoire principale :</w:t>
      </w:r>
      <w:r w:rsidRPr="00B5065D">
        <w:rPr>
          <w:rFonts w:eastAsia="Times New Roman" w:cstheme="minorHAnsi"/>
          <w:sz w:val="28"/>
          <w:szCs w:val="28"/>
          <w:lang w:eastAsia="fr-FR"/>
        </w:rPr>
        <w:t xml:space="preserve"> La mémoire centrale est la mémoire principale d'un ordinateur. Elle est directement accessible par le processeur et permet un accès rapide aux données.</w:t>
      </w:r>
    </w:p>
    <w:p w:rsidR="00B5065D" w:rsidRPr="00B5065D" w:rsidRDefault="00B5065D" w:rsidP="00B5065D">
      <w:pPr>
        <w:numPr>
          <w:ilvl w:val="0"/>
          <w:numId w:val="5"/>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Mémoire à accès aléatoire :</w:t>
      </w:r>
      <w:r w:rsidRPr="00B5065D">
        <w:rPr>
          <w:rFonts w:eastAsia="Times New Roman" w:cstheme="minorHAnsi"/>
          <w:sz w:val="28"/>
          <w:szCs w:val="28"/>
          <w:lang w:eastAsia="fr-FR"/>
        </w:rPr>
        <w:t xml:space="preserve"> Le terme "accès aléatoire" signifie que l'on peut accéder à n'importe quelle donnée stockée en mémoire en un temps d'accès constant, indépendamment de son emplacement physique.</w:t>
      </w:r>
    </w:p>
    <w:p w:rsidR="00B5065D" w:rsidRPr="00B5065D" w:rsidRDefault="00B5065D" w:rsidP="00B5065D">
      <w:pPr>
        <w:numPr>
          <w:ilvl w:val="0"/>
          <w:numId w:val="5"/>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Mémoire dynamique :</w:t>
      </w:r>
      <w:r w:rsidRPr="00B5065D">
        <w:rPr>
          <w:rFonts w:eastAsia="Times New Roman" w:cstheme="minorHAnsi"/>
          <w:sz w:val="28"/>
          <w:szCs w:val="28"/>
          <w:lang w:eastAsia="fr-FR"/>
        </w:rPr>
        <w:t xml:space="preserve"> La mémoire centrale est généralement de type dynamique, ce qui signifie qu'elle nécessite d'être rafraîchie périodiquement pour conserver les données.</w:t>
      </w:r>
    </w:p>
    <w:p w:rsidR="00B5065D" w:rsidRPr="00B5065D" w:rsidRDefault="00B5065D" w:rsidP="00B5065D">
      <w:pPr>
        <w:spacing w:before="100" w:beforeAutospacing="1" w:after="100" w:afterAutospacing="1"/>
        <w:outlineLvl w:val="2"/>
        <w:rPr>
          <w:rFonts w:eastAsia="Times New Roman" w:cstheme="minorHAnsi"/>
          <w:b/>
          <w:bCs/>
          <w:sz w:val="28"/>
          <w:szCs w:val="28"/>
          <w:lang w:eastAsia="fr-FR"/>
        </w:rPr>
      </w:pPr>
      <w:r w:rsidRPr="00B5065D">
        <w:rPr>
          <w:rFonts w:eastAsia="Times New Roman" w:cstheme="minorHAnsi"/>
          <w:b/>
          <w:bCs/>
          <w:sz w:val="28"/>
          <w:szCs w:val="28"/>
          <w:lang w:eastAsia="fr-FR"/>
        </w:rPr>
        <w:t>Définitions par analogie :</w:t>
      </w:r>
    </w:p>
    <w:p w:rsidR="00B5065D" w:rsidRPr="00B5065D" w:rsidRDefault="00B5065D" w:rsidP="00B5065D">
      <w:pPr>
        <w:numPr>
          <w:ilvl w:val="0"/>
          <w:numId w:val="6"/>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Bureau de travail :</w:t>
      </w:r>
      <w:r w:rsidRPr="00B5065D">
        <w:rPr>
          <w:rFonts w:eastAsia="Times New Roman" w:cstheme="minorHAnsi"/>
          <w:sz w:val="28"/>
          <w:szCs w:val="28"/>
          <w:lang w:eastAsia="fr-FR"/>
        </w:rPr>
        <w:t xml:space="preserve"> Comme mentionné précédemment, la mémoire centrale peut être comparée à un bureau où l'on travaille. Les documents, les outils et les calculs en cours sont placés sur ce bureau pour être facilement accessibles.</w:t>
      </w:r>
    </w:p>
    <w:p w:rsidR="00B5065D" w:rsidRPr="00B5065D" w:rsidRDefault="00B5065D" w:rsidP="00B5065D">
      <w:pPr>
        <w:numPr>
          <w:ilvl w:val="0"/>
          <w:numId w:val="6"/>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Plan de travail d'une cuisine :</w:t>
      </w:r>
      <w:r w:rsidRPr="00B5065D">
        <w:rPr>
          <w:rFonts w:eastAsia="Times New Roman" w:cstheme="minorHAnsi"/>
          <w:sz w:val="28"/>
          <w:szCs w:val="28"/>
          <w:lang w:eastAsia="fr-FR"/>
        </w:rPr>
        <w:t xml:space="preserve"> La mémoire centrale est similaire au plan de travail d'une cuisine. C'est là que le cuisinier (le processeur) prépare les plats en utilisant les ingrédients (les données) qui sont temporairement stockés sur ce plan de travail.</w:t>
      </w:r>
    </w:p>
    <w:p w:rsidR="00B5065D" w:rsidRPr="00B5065D" w:rsidRDefault="00B5065D" w:rsidP="00B5065D">
      <w:pPr>
        <w:spacing w:before="100" w:beforeAutospacing="1" w:after="100" w:afterAutospacing="1"/>
        <w:outlineLvl w:val="2"/>
        <w:rPr>
          <w:rFonts w:eastAsia="Times New Roman" w:cstheme="minorHAnsi"/>
          <w:b/>
          <w:bCs/>
          <w:sz w:val="28"/>
          <w:szCs w:val="28"/>
          <w:lang w:eastAsia="fr-FR"/>
        </w:rPr>
      </w:pPr>
      <w:r w:rsidRPr="00B5065D">
        <w:rPr>
          <w:rFonts w:eastAsia="Times New Roman" w:cstheme="minorHAnsi"/>
          <w:b/>
          <w:bCs/>
          <w:sz w:val="28"/>
          <w:szCs w:val="28"/>
          <w:lang w:eastAsia="fr-FR"/>
        </w:rPr>
        <w:t>Définitions par fonction :</w:t>
      </w:r>
    </w:p>
    <w:p w:rsidR="00B5065D" w:rsidRPr="00B5065D" w:rsidRDefault="00B5065D" w:rsidP="00B5065D">
      <w:pPr>
        <w:numPr>
          <w:ilvl w:val="0"/>
          <w:numId w:val="7"/>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 xml:space="preserve">Espace de stockage temporaire pour les données et les </w:t>
      </w:r>
      <w:proofErr w:type="gramStart"/>
      <w:r w:rsidRPr="00B5065D">
        <w:rPr>
          <w:rFonts w:eastAsia="Times New Roman" w:cstheme="minorHAnsi"/>
          <w:b/>
          <w:bCs/>
          <w:sz w:val="28"/>
          <w:szCs w:val="28"/>
          <w:lang w:eastAsia="fr-FR"/>
        </w:rPr>
        <w:t>instructions:</w:t>
      </w:r>
      <w:proofErr w:type="gramEnd"/>
      <w:r w:rsidRPr="00B5065D">
        <w:rPr>
          <w:rFonts w:eastAsia="Times New Roman" w:cstheme="minorHAnsi"/>
          <w:sz w:val="28"/>
          <w:szCs w:val="28"/>
          <w:lang w:eastAsia="fr-FR"/>
        </w:rPr>
        <w:t xml:space="preserve"> La mémoire centrale sert à stocker les données que le processeur doit traiter ainsi que les instructions des programmes en cours d'exécution.</w:t>
      </w:r>
    </w:p>
    <w:p w:rsidR="00B5065D" w:rsidRPr="00B5065D" w:rsidRDefault="00B5065D" w:rsidP="00B5065D">
      <w:pPr>
        <w:numPr>
          <w:ilvl w:val="0"/>
          <w:numId w:val="7"/>
        </w:num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 xml:space="preserve">Interface entre le processeur et les </w:t>
      </w:r>
      <w:proofErr w:type="gramStart"/>
      <w:r w:rsidRPr="00B5065D">
        <w:rPr>
          <w:rFonts w:eastAsia="Times New Roman" w:cstheme="minorHAnsi"/>
          <w:b/>
          <w:bCs/>
          <w:sz w:val="28"/>
          <w:szCs w:val="28"/>
          <w:lang w:eastAsia="fr-FR"/>
        </w:rPr>
        <w:t>périphériques:</w:t>
      </w:r>
      <w:proofErr w:type="gramEnd"/>
      <w:r w:rsidRPr="00B5065D">
        <w:rPr>
          <w:rFonts w:eastAsia="Times New Roman" w:cstheme="minorHAnsi"/>
          <w:sz w:val="28"/>
          <w:szCs w:val="28"/>
          <w:lang w:eastAsia="fr-FR"/>
        </w:rPr>
        <w:t xml:space="preserve"> La mémoire centrale est le lien entre le processeur et les autres composants de l'ordinateur, tels que le disque dur, la carte graphique et les périphériques d'entrée/sortie.</w:t>
      </w:r>
    </w:p>
    <w:p w:rsidR="00B5065D" w:rsidRPr="00B5065D" w:rsidRDefault="00B5065D" w:rsidP="00B5065D">
      <w:pPr>
        <w:spacing w:before="100" w:beforeAutospacing="1" w:after="100" w:afterAutospacing="1"/>
        <w:rPr>
          <w:rFonts w:eastAsia="Times New Roman" w:cstheme="minorHAnsi"/>
          <w:sz w:val="28"/>
          <w:szCs w:val="28"/>
          <w:lang w:eastAsia="fr-FR"/>
        </w:rPr>
      </w:pPr>
      <w:r w:rsidRPr="00B5065D">
        <w:rPr>
          <w:rFonts w:eastAsia="Times New Roman" w:cstheme="minorHAnsi"/>
          <w:b/>
          <w:bCs/>
          <w:sz w:val="28"/>
          <w:szCs w:val="28"/>
          <w:lang w:eastAsia="fr-FR"/>
        </w:rPr>
        <w:t>En résumé,</w:t>
      </w:r>
      <w:r w:rsidRPr="00B5065D">
        <w:rPr>
          <w:rFonts w:eastAsia="Times New Roman" w:cstheme="minorHAnsi"/>
          <w:sz w:val="28"/>
          <w:szCs w:val="28"/>
          <w:lang w:eastAsia="fr-FR"/>
        </w:rPr>
        <w:t xml:space="preserve"> la mémoire centrale est un composant essentiel de tout ordinateur. Elle permet de stocker temporairement les données et les instructions nécessaires à l'exécution des programmes, offrant ainsi un accès rapide à ces informations et permettant un traitement efficace.</w:t>
      </w:r>
    </w:p>
    <w:p w:rsidR="00B5065D" w:rsidRPr="00B5065D" w:rsidRDefault="00B5065D" w:rsidP="00A0062B">
      <w:pPr>
        <w:rPr>
          <w:rFonts w:cstheme="minorHAnsi"/>
          <w:b/>
          <w:bCs/>
          <w:sz w:val="28"/>
          <w:szCs w:val="28"/>
        </w:rPr>
      </w:pPr>
    </w:p>
    <w:p w:rsidR="00B05E7D" w:rsidRDefault="00B05E7D" w:rsidP="00A0062B">
      <w:pPr>
        <w:rPr>
          <w:rFonts w:cstheme="minorHAnsi"/>
          <w:b/>
          <w:bCs/>
          <w:sz w:val="32"/>
          <w:szCs w:val="32"/>
        </w:rPr>
      </w:pPr>
      <w:r>
        <w:rPr>
          <w:rFonts w:cstheme="minorHAnsi"/>
          <w:b/>
          <w:bCs/>
          <w:sz w:val="32"/>
          <w:szCs w:val="32"/>
        </w:rPr>
        <w:lastRenderedPageBreak/>
        <w:t>2.TYPES DE MEMOIRE C</w:t>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sidR="00D96301">
        <w:rPr>
          <w:rFonts w:cstheme="minorHAnsi"/>
          <w:b/>
          <w:bCs/>
          <w:sz w:val="32"/>
          <w:szCs w:val="32"/>
        </w:rPr>
        <w:tab/>
      </w:r>
      <w:r>
        <w:rPr>
          <w:rFonts w:cstheme="minorHAnsi"/>
          <w:b/>
          <w:bCs/>
          <w:sz w:val="32"/>
          <w:szCs w:val="32"/>
        </w:rPr>
        <w:t>ENTRALE</w:t>
      </w:r>
    </w:p>
    <w:p w:rsidR="00B05E7D" w:rsidRPr="00A0062B" w:rsidRDefault="00B05E7D" w:rsidP="00A0062B">
      <w:pPr>
        <w:rPr>
          <w:rFonts w:cstheme="minorHAnsi"/>
          <w:b/>
          <w:bCs/>
          <w:sz w:val="32"/>
          <w:szCs w:val="32"/>
        </w:rPr>
      </w:pPr>
      <w:r>
        <w:rPr>
          <w:rFonts w:cstheme="minorHAnsi"/>
          <w:b/>
          <w:bCs/>
          <w:sz w:val="32"/>
          <w:szCs w:val="32"/>
        </w:rPr>
        <w:t>3.HISTORIQUE ET EVOLUTION</w:t>
      </w:r>
    </w:p>
    <w:p w:rsidR="00A0062B" w:rsidRDefault="00A0062B" w:rsidP="00A0062B">
      <w:pPr>
        <w:rPr>
          <w:rFonts w:cstheme="minorHAnsi"/>
          <w:b/>
          <w:bCs/>
          <w:sz w:val="32"/>
          <w:szCs w:val="32"/>
        </w:rPr>
      </w:pPr>
      <w:r>
        <w:rPr>
          <w:rFonts w:cstheme="minorHAnsi"/>
          <w:b/>
          <w:bCs/>
          <w:i/>
          <w:iCs/>
          <w:sz w:val="32"/>
          <w:szCs w:val="32"/>
        </w:rPr>
        <w:t>PARTIE 2 :</w:t>
      </w:r>
      <w:r>
        <w:rPr>
          <w:rFonts w:cstheme="minorHAnsi"/>
          <w:b/>
          <w:bCs/>
          <w:sz w:val="32"/>
          <w:szCs w:val="32"/>
        </w:rPr>
        <w:t xml:space="preserve"> FONCTIONNEMENT ET ARCHITECTURE </w:t>
      </w:r>
    </w:p>
    <w:p w:rsidR="00B05E7D" w:rsidRDefault="00B05E7D" w:rsidP="00A0062B">
      <w:pPr>
        <w:rPr>
          <w:rFonts w:cstheme="minorHAnsi"/>
          <w:b/>
          <w:bCs/>
          <w:sz w:val="32"/>
          <w:szCs w:val="32"/>
        </w:rPr>
      </w:pPr>
      <w:r>
        <w:rPr>
          <w:rFonts w:cstheme="minorHAnsi"/>
          <w:b/>
          <w:bCs/>
          <w:sz w:val="32"/>
          <w:szCs w:val="32"/>
        </w:rPr>
        <w:t>1.ARCHITECTURE DE LA MEMOIRE CENTRALE</w:t>
      </w:r>
    </w:p>
    <w:p w:rsidR="00B05E7D" w:rsidRDefault="00B05E7D" w:rsidP="00A0062B">
      <w:pPr>
        <w:rPr>
          <w:rFonts w:cstheme="minorHAnsi"/>
          <w:b/>
          <w:bCs/>
          <w:sz w:val="32"/>
          <w:szCs w:val="32"/>
        </w:rPr>
      </w:pPr>
      <w:r>
        <w:rPr>
          <w:rFonts w:cstheme="minorHAnsi"/>
          <w:b/>
          <w:bCs/>
          <w:sz w:val="32"/>
          <w:szCs w:val="32"/>
        </w:rPr>
        <w:t>a) STRUCTURE INTERNE</w:t>
      </w:r>
    </w:p>
    <w:p w:rsidR="00B05E7D" w:rsidRDefault="00B05E7D" w:rsidP="00A0062B">
      <w:pPr>
        <w:rPr>
          <w:rFonts w:cstheme="minorHAnsi"/>
          <w:b/>
          <w:bCs/>
          <w:sz w:val="32"/>
          <w:szCs w:val="32"/>
        </w:rPr>
      </w:pPr>
      <w:r>
        <w:rPr>
          <w:rFonts w:cstheme="minorHAnsi"/>
          <w:b/>
          <w:bCs/>
          <w:sz w:val="32"/>
          <w:szCs w:val="32"/>
        </w:rPr>
        <w:t>b) ORGANISATION DES DONNEES</w:t>
      </w:r>
    </w:p>
    <w:p w:rsidR="00B05E7D" w:rsidRDefault="00B05E7D" w:rsidP="00A0062B">
      <w:pPr>
        <w:rPr>
          <w:rFonts w:cstheme="minorHAnsi"/>
          <w:b/>
          <w:bCs/>
          <w:sz w:val="32"/>
          <w:szCs w:val="32"/>
        </w:rPr>
      </w:pPr>
      <w:r>
        <w:rPr>
          <w:rFonts w:cstheme="minorHAnsi"/>
          <w:b/>
          <w:bCs/>
          <w:sz w:val="32"/>
          <w:szCs w:val="32"/>
        </w:rPr>
        <w:t>2.FONCTIONNEMENT ET GESTION</w:t>
      </w:r>
    </w:p>
    <w:p w:rsidR="00B05E7D" w:rsidRDefault="00B05E7D" w:rsidP="00A0062B">
      <w:pPr>
        <w:rPr>
          <w:rFonts w:cstheme="minorHAnsi"/>
          <w:b/>
          <w:bCs/>
          <w:sz w:val="32"/>
          <w:szCs w:val="32"/>
        </w:rPr>
      </w:pPr>
      <w:r>
        <w:rPr>
          <w:rFonts w:cstheme="minorHAnsi"/>
          <w:b/>
          <w:bCs/>
          <w:sz w:val="32"/>
          <w:szCs w:val="32"/>
        </w:rPr>
        <w:t>a) ACCES ET GESTION DES DONNEES</w:t>
      </w:r>
    </w:p>
    <w:p w:rsidR="00B05E7D" w:rsidRPr="00A0062B" w:rsidRDefault="00B05E7D" w:rsidP="00A0062B">
      <w:pPr>
        <w:rPr>
          <w:rFonts w:cstheme="minorHAnsi"/>
          <w:b/>
          <w:bCs/>
          <w:sz w:val="32"/>
          <w:szCs w:val="32"/>
        </w:rPr>
      </w:pPr>
      <w:r>
        <w:rPr>
          <w:rFonts w:cstheme="minorHAnsi"/>
          <w:b/>
          <w:bCs/>
          <w:sz w:val="32"/>
          <w:szCs w:val="32"/>
        </w:rPr>
        <w:t>b) TCHNIQUES ET GESTION DE LA MEMOIRE CENTRALE</w:t>
      </w:r>
    </w:p>
    <w:p w:rsidR="00A0062B" w:rsidRDefault="00A0062B" w:rsidP="00A0062B">
      <w:pPr>
        <w:rPr>
          <w:rFonts w:cstheme="minorHAnsi"/>
          <w:b/>
          <w:bCs/>
          <w:sz w:val="32"/>
          <w:szCs w:val="32"/>
        </w:rPr>
      </w:pPr>
      <w:r>
        <w:rPr>
          <w:rFonts w:cstheme="minorHAnsi"/>
          <w:b/>
          <w:bCs/>
          <w:i/>
          <w:iCs/>
          <w:sz w:val="32"/>
          <w:szCs w:val="32"/>
        </w:rPr>
        <w:t>PARTIE 3 :</w:t>
      </w:r>
      <w:r>
        <w:rPr>
          <w:rFonts w:cstheme="minorHAnsi"/>
          <w:b/>
          <w:bCs/>
          <w:sz w:val="32"/>
          <w:szCs w:val="32"/>
        </w:rPr>
        <w:t xml:space="preserve"> APPLICATIONS ET PERSPECTIVES</w:t>
      </w:r>
    </w:p>
    <w:p w:rsidR="00B05E7D" w:rsidRDefault="00B05E7D" w:rsidP="00A0062B">
      <w:pPr>
        <w:rPr>
          <w:rFonts w:cstheme="minorHAnsi"/>
          <w:b/>
          <w:bCs/>
          <w:sz w:val="32"/>
          <w:szCs w:val="32"/>
        </w:rPr>
      </w:pPr>
      <w:r>
        <w:rPr>
          <w:rFonts w:cstheme="minorHAnsi"/>
          <w:b/>
          <w:bCs/>
          <w:sz w:val="32"/>
          <w:szCs w:val="32"/>
        </w:rPr>
        <w:t>1.APPLICATIONS PRATIQUES</w:t>
      </w:r>
    </w:p>
    <w:p w:rsidR="00B05E7D" w:rsidRDefault="00B05E7D" w:rsidP="00A0062B">
      <w:pPr>
        <w:rPr>
          <w:rFonts w:cstheme="minorHAnsi"/>
          <w:b/>
          <w:bCs/>
          <w:sz w:val="32"/>
          <w:szCs w:val="32"/>
        </w:rPr>
      </w:pPr>
      <w:r>
        <w:rPr>
          <w:rFonts w:cstheme="minorHAnsi"/>
          <w:b/>
          <w:bCs/>
          <w:sz w:val="32"/>
          <w:szCs w:val="32"/>
        </w:rPr>
        <w:t>a) UTILISATION DANS DIFFERENTS TYPES DE SYSTEMES</w:t>
      </w:r>
    </w:p>
    <w:p w:rsidR="00B05E7D" w:rsidRDefault="00B05E7D" w:rsidP="00A0062B">
      <w:pPr>
        <w:rPr>
          <w:rFonts w:cstheme="minorHAnsi"/>
          <w:b/>
          <w:bCs/>
          <w:sz w:val="32"/>
          <w:szCs w:val="32"/>
        </w:rPr>
      </w:pPr>
      <w:r>
        <w:rPr>
          <w:rFonts w:cstheme="minorHAnsi"/>
          <w:b/>
          <w:bCs/>
          <w:sz w:val="32"/>
          <w:szCs w:val="32"/>
        </w:rPr>
        <w:t>b) ROLE DANS LES PERFORMANCES DES SYSTEMES</w:t>
      </w:r>
    </w:p>
    <w:p w:rsidR="00B05E7D" w:rsidRDefault="00B05E7D" w:rsidP="00A0062B">
      <w:pPr>
        <w:rPr>
          <w:rFonts w:cstheme="minorHAnsi"/>
          <w:b/>
          <w:bCs/>
          <w:sz w:val="32"/>
          <w:szCs w:val="32"/>
        </w:rPr>
      </w:pPr>
      <w:r>
        <w:rPr>
          <w:rFonts w:cstheme="minorHAnsi"/>
          <w:b/>
          <w:bCs/>
          <w:sz w:val="32"/>
          <w:szCs w:val="32"/>
        </w:rPr>
        <w:t>2.DEFIS ET PERSPECTIVES FUTURES</w:t>
      </w:r>
    </w:p>
    <w:p w:rsidR="00B05E7D" w:rsidRPr="00B05E7D" w:rsidRDefault="00B05E7D" w:rsidP="00A0062B">
      <w:pPr>
        <w:rPr>
          <w:rFonts w:cstheme="minorHAnsi"/>
          <w:b/>
          <w:bCs/>
          <w:sz w:val="32"/>
          <w:szCs w:val="32"/>
          <w:lang w:val="en-US"/>
        </w:rPr>
      </w:pPr>
      <w:r w:rsidRPr="00B05E7D">
        <w:rPr>
          <w:rFonts w:cstheme="minorHAnsi"/>
          <w:b/>
          <w:bCs/>
          <w:sz w:val="32"/>
          <w:szCs w:val="32"/>
          <w:lang w:val="en-US"/>
        </w:rPr>
        <w:t xml:space="preserve">a) PROBLEMES ACTUELS </w:t>
      </w:r>
    </w:p>
    <w:p w:rsidR="00B05E7D" w:rsidRPr="00B05E7D" w:rsidRDefault="00B05E7D" w:rsidP="00A0062B">
      <w:pPr>
        <w:rPr>
          <w:rFonts w:cstheme="minorHAnsi"/>
          <w:b/>
          <w:bCs/>
          <w:sz w:val="32"/>
          <w:szCs w:val="32"/>
          <w:lang w:val="en-US"/>
        </w:rPr>
      </w:pPr>
      <w:r w:rsidRPr="00B05E7D">
        <w:rPr>
          <w:rFonts w:cstheme="minorHAnsi"/>
          <w:b/>
          <w:bCs/>
          <w:sz w:val="32"/>
          <w:szCs w:val="32"/>
          <w:lang w:val="en-US"/>
        </w:rPr>
        <w:t>b) I</w:t>
      </w:r>
      <w:r>
        <w:rPr>
          <w:rFonts w:cstheme="minorHAnsi"/>
          <w:b/>
          <w:bCs/>
          <w:sz w:val="32"/>
          <w:szCs w:val="32"/>
          <w:lang w:val="en-US"/>
        </w:rPr>
        <w:t>NNOVATIONS FUTURES</w:t>
      </w:r>
    </w:p>
    <w:p w:rsidR="00A0062B" w:rsidRDefault="00A0062B" w:rsidP="00A0062B">
      <w:pPr>
        <w:rPr>
          <w:rFonts w:ascii="Cooper Black" w:hAnsi="Cooper Black"/>
          <w:sz w:val="32"/>
          <w:szCs w:val="32"/>
        </w:rPr>
      </w:pPr>
      <w:r>
        <w:rPr>
          <w:rFonts w:ascii="Cooper Black" w:hAnsi="Cooper Black"/>
          <w:sz w:val="32"/>
          <w:szCs w:val="32"/>
        </w:rPr>
        <w:t>CONCLUSION</w:t>
      </w:r>
    </w:p>
    <w:p w:rsidR="00B05E7D" w:rsidRDefault="00B05E7D" w:rsidP="00B05E7D">
      <w:pPr>
        <w:pStyle w:val="Paragraphedeliste"/>
        <w:numPr>
          <w:ilvl w:val="0"/>
          <w:numId w:val="1"/>
        </w:numPr>
        <w:rPr>
          <w:rFonts w:cstheme="minorHAnsi"/>
          <w:b/>
          <w:bCs/>
          <w:sz w:val="32"/>
          <w:szCs w:val="32"/>
        </w:rPr>
      </w:pPr>
      <w:r>
        <w:rPr>
          <w:rFonts w:cstheme="minorHAnsi"/>
          <w:b/>
          <w:bCs/>
          <w:sz w:val="32"/>
          <w:szCs w:val="32"/>
        </w:rPr>
        <w:t>RESUME</w:t>
      </w:r>
    </w:p>
    <w:p w:rsidR="00B05E7D" w:rsidRDefault="00355929" w:rsidP="00B05E7D">
      <w:pPr>
        <w:pStyle w:val="Paragraphedeliste"/>
        <w:numPr>
          <w:ilvl w:val="0"/>
          <w:numId w:val="1"/>
        </w:numPr>
        <w:rPr>
          <w:rFonts w:cstheme="minorHAnsi"/>
          <w:b/>
          <w:bCs/>
          <w:sz w:val="32"/>
          <w:szCs w:val="32"/>
        </w:rPr>
      </w:pPr>
      <w:r>
        <w:rPr>
          <w:rFonts w:cstheme="minorHAnsi"/>
          <w:b/>
          <w:bCs/>
          <w:sz w:val="32"/>
          <w:szCs w:val="32"/>
        </w:rPr>
        <w:t>REPONSE A LA PROBLEMATIQUE</w:t>
      </w:r>
    </w:p>
    <w:p w:rsidR="00355929" w:rsidRPr="00B05E7D" w:rsidRDefault="00355929" w:rsidP="00B05E7D">
      <w:pPr>
        <w:pStyle w:val="Paragraphedeliste"/>
        <w:numPr>
          <w:ilvl w:val="0"/>
          <w:numId w:val="1"/>
        </w:numPr>
        <w:rPr>
          <w:rFonts w:cstheme="minorHAnsi"/>
          <w:b/>
          <w:bCs/>
          <w:sz w:val="32"/>
          <w:szCs w:val="32"/>
        </w:rPr>
      </w:pPr>
      <w:r>
        <w:rPr>
          <w:rFonts w:cstheme="minorHAnsi"/>
          <w:b/>
          <w:bCs/>
          <w:sz w:val="32"/>
          <w:szCs w:val="32"/>
        </w:rPr>
        <w:t>OUVERTURE</w:t>
      </w:r>
    </w:p>
    <w:p w:rsidR="00A0062B" w:rsidRDefault="00A0062B" w:rsidP="00A0062B">
      <w:pPr>
        <w:rPr>
          <w:rFonts w:ascii="Cooper Black" w:hAnsi="Cooper Black"/>
          <w:sz w:val="32"/>
          <w:szCs w:val="32"/>
        </w:rPr>
      </w:pPr>
      <w:r>
        <w:rPr>
          <w:rFonts w:ascii="Cooper Black" w:hAnsi="Cooper Black"/>
          <w:sz w:val="32"/>
          <w:szCs w:val="32"/>
        </w:rPr>
        <w:t>BIBLIOGRAPHIE</w:t>
      </w:r>
    </w:p>
    <w:p w:rsidR="00A0062B" w:rsidRPr="00A0062B" w:rsidRDefault="00A0062B" w:rsidP="00A0062B">
      <w:pPr>
        <w:rPr>
          <w:rFonts w:ascii="Cooper Black" w:hAnsi="Cooper Black"/>
          <w:sz w:val="32"/>
          <w:szCs w:val="32"/>
        </w:rPr>
      </w:pPr>
    </w:p>
    <w:sectPr w:rsidR="00A0062B" w:rsidRPr="00A00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Cooper Black">
    <w:panose1 w:val="0208090404030B0204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499"/>
    <w:multiLevelType w:val="multilevel"/>
    <w:tmpl w:val="5C325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1CD"/>
    <w:multiLevelType w:val="multilevel"/>
    <w:tmpl w:val="6870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35A27"/>
    <w:multiLevelType w:val="hybridMultilevel"/>
    <w:tmpl w:val="7F265BD2"/>
    <w:lvl w:ilvl="0" w:tplc="EE96A2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3C2C1B"/>
    <w:multiLevelType w:val="multilevel"/>
    <w:tmpl w:val="7226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67685"/>
    <w:multiLevelType w:val="multilevel"/>
    <w:tmpl w:val="40F8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531BA"/>
    <w:multiLevelType w:val="multilevel"/>
    <w:tmpl w:val="EC0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E2992"/>
    <w:multiLevelType w:val="multilevel"/>
    <w:tmpl w:val="EE6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081687">
    <w:abstractNumId w:val="2"/>
  </w:num>
  <w:num w:numId="2" w16cid:durableId="2022735445">
    <w:abstractNumId w:val="4"/>
  </w:num>
  <w:num w:numId="3" w16cid:durableId="1162500401">
    <w:abstractNumId w:val="0"/>
  </w:num>
  <w:num w:numId="4" w16cid:durableId="738870817">
    <w:abstractNumId w:val="5"/>
  </w:num>
  <w:num w:numId="5" w16cid:durableId="1056271897">
    <w:abstractNumId w:val="3"/>
  </w:num>
  <w:num w:numId="6" w16cid:durableId="1255556716">
    <w:abstractNumId w:val="1"/>
  </w:num>
  <w:num w:numId="7" w16cid:durableId="298343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2B"/>
    <w:rsid w:val="00076CDD"/>
    <w:rsid w:val="00335AEF"/>
    <w:rsid w:val="003518F3"/>
    <w:rsid w:val="00355929"/>
    <w:rsid w:val="0062540A"/>
    <w:rsid w:val="00A0062B"/>
    <w:rsid w:val="00B05E7D"/>
    <w:rsid w:val="00B5065D"/>
    <w:rsid w:val="00D96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24E85F0"/>
  <w15:chartTrackingRefBased/>
  <w15:docId w15:val="{A6ED62E9-8834-4946-95E6-14AEED18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5065D"/>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5E7D"/>
    <w:pPr>
      <w:ind w:left="720"/>
      <w:contextualSpacing/>
    </w:pPr>
  </w:style>
  <w:style w:type="paragraph" w:styleId="NormalWeb">
    <w:name w:val="Normal (Web)"/>
    <w:basedOn w:val="Normal"/>
    <w:uiPriority w:val="99"/>
    <w:unhideWhenUsed/>
    <w:rsid w:val="00355929"/>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355929"/>
    <w:rPr>
      <w:b/>
      <w:bCs/>
    </w:rPr>
  </w:style>
  <w:style w:type="character" w:customStyle="1" w:styleId="Titre3Car">
    <w:name w:val="Titre 3 Car"/>
    <w:basedOn w:val="Policepardfaut"/>
    <w:link w:val="Titre3"/>
    <w:uiPriority w:val="9"/>
    <w:rsid w:val="00B5065D"/>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293">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81022878">
      <w:bodyDiv w:val="1"/>
      <w:marLeft w:val="0"/>
      <w:marRight w:val="0"/>
      <w:marTop w:val="0"/>
      <w:marBottom w:val="0"/>
      <w:divBdr>
        <w:top w:val="none" w:sz="0" w:space="0" w:color="auto"/>
        <w:left w:val="none" w:sz="0" w:space="0" w:color="auto"/>
        <w:bottom w:val="none" w:sz="0" w:space="0" w:color="auto"/>
        <w:right w:val="none" w:sz="0" w:space="0" w:color="auto"/>
      </w:divBdr>
    </w:div>
    <w:div w:id="165544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3109</TotalTime>
  <Pages>1</Pages>
  <Words>1228</Words>
  <Characters>6754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2024-10-24T13:35:00Z</dcterms:created>
  <dcterms:modified xsi:type="dcterms:W3CDTF">2024-10-28T17:26:00Z</dcterms:modified>
</cp:coreProperties>
</file>