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410908" w:rsidRDefault="00474BBA" w:rsidP="006D4DE8">
      <w:pPr>
        <w:spacing w:after="0" w:line="276" w:lineRule="auto"/>
        <w:jc w:val="center"/>
        <w:rPr>
          <w:b/>
          <w:highlight w:val="yellow"/>
          <w:lang w:val="en-US"/>
        </w:rPr>
      </w:pPr>
      <w:r w:rsidRPr="00410908">
        <w:rPr>
          <w:b/>
          <w:highlight w:val="yellow"/>
          <w:lang w:val="en-US"/>
        </w:rPr>
        <w:t xml:space="preserve">Contents- </w:t>
      </w:r>
      <w:r w:rsidR="00B455FD" w:rsidRPr="00B455FD">
        <w:rPr>
          <w:b/>
          <w:highlight w:val="yellow"/>
          <w:lang w:val="en-US"/>
        </w:rPr>
        <w:t xml:space="preserve">Maternity </w:t>
      </w:r>
      <w:r w:rsidR="00B455FD">
        <w:rPr>
          <w:b/>
          <w:highlight w:val="yellow"/>
          <w:lang w:val="en-US"/>
        </w:rPr>
        <w:t>Insurance Plans</w:t>
      </w:r>
    </w:p>
    <w:p w:rsidR="00AE100A" w:rsidRDefault="00AE100A" w:rsidP="006D4DE8">
      <w:pPr>
        <w:spacing w:after="0" w:line="276" w:lineRule="auto"/>
        <w:jc w:val="center"/>
        <w:rPr>
          <w:highlight w:val="yellow"/>
          <w:lang w:val="en-US"/>
        </w:rPr>
      </w:pPr>
    </w:p>
    <w:p w:rsidR="00CA0437" w:rsidRPr="00A127D7" w:rsidRDefault="00EC1D00" w:rsidP="00A127D7">
      <w:pPr>
        <w:pStyle w:val="Heading2"/>
        <w:rPr>
          <w:rFonts w:asciiTheme="minorHAnsi" w:hAnsiTheme="minorHAnsi" w:cstheme="minorHAnsi"/>
          <w:sz w:val="22"/>
          <w:szCs w:val="22"/>
        </w:rPr>
      </w:pPr>
      <w:r w:rsidRPr="00EC1D00">
        <w:rPr>
          <w:rFonts w:asciiTheme="minorHAnsi" w:hAnsiTheme="minorHAnsi" w:cstheme="minorHAnsi"/>
          <w:sz w:val="22"/>
          <w:szCs w:val="22"/>
        </w:rPr>
        <w:t>Maternity Health Insurance</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sidR="003E3272" w:rsidRPr="00A127D7">
        <w:rPr>
          <w:rFonts w:asciiTheme="minorHAnsi" w:hAnsiTheme="minorHAnsi" w:cstheme="minorHAnsi"/>
          <w:sz w:val="22"/>
          <w:szCs w:val="22"/>
        </w:rPr>
        <w:t xml:space="preserve">*****Compare </w:t>
      </w:r>
      <w:r w:rsidR="003C3B62">
        <w:rPr>
          <w:rFonts w:asciiTheme="minorHAnsi" w:hAnsiTheme="minorHAnsi" w:cstheme="minorHAnsi"/>
          <w:sz w:val="22"/>
          <w:szCs w:val="22"/>
        </w:rPr>
        <w:t>Ma</w:t>
      </w:r>
      <w:r>
        <w:rPr>
          <w:rFonts w:asciiTheme="minorHAnsi" w:hAnsiTheme="minorHAnsi" w:cstheme="minorHAnsi"/>
          <w:sz w:val="22"/>
          <w:szCs w:val="22"/>
        </w:rPr>
        <w:t xml:space="preserve">ternity </w:t>
      </w:r>
      <w:r w:rsidR="003E3272" w:rsidRPr="00A127D7">
        <w:rPr>
          <w:rFonts w:asciiTheme="minorHAnsi" w:hAnsiTheme="minorHAnsi" w:cstheme="minorHAnsi"/>
          <w:sz w:val="22"/>
          <w:szCs w:val="22"/>
        </w:rPr>
        <w:t>Plans → (</w:t>
      </w:r>
      <w:r w:rsidR="003E3272" w:rsidRPr="00C744AC">
        <w:rPr>
          <w:rFonts w:asciiTheme="minorHAnsi" w:hAnsiTheme="minorHAnsi" w:cstheme="minorHAnsi"/>
          <w:color w:val="1F4E79" w:themeColor="accent1" w:themeShade="80"/>
          <w:sz w:val="22"/>
          <w:szCs w:val="22"/>
        </w:rPr>
        <w:t>Form</w:t>
      </w:r>
      <w:r w:rsidR="003E3272" w:rsidRPr="00A127D7">
        <w:rPr>
          <w:rFonts w:asciiTheme="minorHAnsi" w:hAnsiTheme="minorHAnsi" w:cstheme="minorHAnsi"/>
          <w:sz w:val="22"/>
          <w:szCs w:val="22"/>
        </w:rPr>
        <w:t>)*****</w:t>
      </w:r>
    </w:p>
    <w:p w:rsidR="003C3B62" w:rsidRPr="00EC1D00" w:rsidRDefault="003C3B62" w:rsidP="003C3B62">
      <w:pPr>
        <w:pStyle w:val="NormalWeb"/>
        <w:rPr>
          <w:rFonts w:asciiTheme="minorHAnsi" w:hAnsiTheme="minorHAnsi" w:cstheme="minorHAnsi"/>
          <w:sz w:val="22"/>
          <w:szCs w:val="22"/>
        </w:rPr>
      </w:pPr>
      <w:r w:rsidRPr="00EC1D00">
        <w:rPr>
          <w:rFonts w:asciiTheme="minorHAnsi" w:hAnsiTheme="minorHAnsi" w:cstheme="minorHAnsi"/>
          <w:sz w:val="22"/>
          <w:szCs w:val="22"/>
        </w:rPr>
        <w:t xml:space="preserve">Maternity health insurance helps cover eligible medical expenses related to pregnancy and childbirth. Depending on the policy, the cover may include hospitalisation, normal or C-section delivery, pre- and post-natal care, and certain </w:t>
      </w:r>
      <w:proofErr w:type="spellStart"/>
      <w:r w:rsidRPr="00EC1D00">
        <w:rPr>
          <w:rFonts w:asciiTheme="minorHAnsi" w:hAnsiTheme="minorHAnsi" w:cstheme="minorHAnsi"/>
          <w:sz w:val="22"/>
          <w:szCs w:val="22"/>
        </w:rPr>
        <w:t>newborn</w:t>
      </w:r>
      <w:proofErr w:type="spellEnd"/>
      <w:r w:rsidRPr="00EC1D00">
        <w:rPr>
          <w:rFonts w:asciiTheme="minorHAnsi" w:hAnsiTheme="minorHAnsi" w:cstheme="minorHAnsi"/>
          <w:sz w:val="22"/>
          <w:szCs w:val="22"/>
        </w:rPr>
        <w:t xml:space="preserve"> baby expenses.</w:t>
      </w:r>
    </w:p>
    <w:p w:rsidR="00384EDA" w:rsidRDefault="00384EDA" w:rsidP="00384EDA">
      <w:pPr>
        <w:spacing w:after="0" w:line="240" w:lineRule="auto"/>
        <w:jc w:val="center"/>
        <w:rPr>
          <w:rFonts w:cstheme="minorHAnsi"/>
        </w:rPr>
      </w:pPr>
      <w:bookmarkStart w:id="0" w:name="_GoBack"/>
      <w:bookmarkEnd w:id="0"/>
      <w:r>
        <w:rPr>
          <w:rFonts w:cstheme="minorHAnsi"/>
        </w:rPr>
        <w:t>**************************************** Auto Scrolling Banners****************************************************</w:t>
      </w:r>
    </w:p>
    <w:p w:rsidR="00A127D7" w:rsidRDefault="00A127D7" w:rsidP="00384EDA">
      <w:pPr>
        <w:spacing w:after="0" w:line="240" w:lineRule="auto"/>
        <w:jc w:val="center"/>
        <w:rPr>
          <w:rFonts w:cstheme="minorHAnsi"/>
        </w:rPr>
      </w:pP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 xml:space="preserve">Since maternity benefits usually have a </w:t>
      </w:r>
      <w:r w:rsidRPr="00EC1D00">
        <w:rPr>
          <w:rStyle w:val="Strong"/>
          <w:rFonts w:asciiTheme="minorHAnsi" w:hAnsiTheme="minorHAnsi" w:cstheme="minorHAnsi"/>
          <w:sz w:val="22"/>
          <w:szCs w:val="22"/>
        </w:rPr>
        <w:t>waiting period</w:t>
      </w:r>
      <w:r w:rsidRPr="00EC1D00">
        <w:rPr>
          <w:rFonts w:asciiTheme="minorHAnsi" w:hAnsiTheme="minorHAnsi" w:cstheme="minorHAnsi"/>
          <w:sz w:val="22"/>
          <w:szCs w:val="22"/>
        </w:rPr>
        <w:t>, it is advisable to plan and buy the cover well in advance of pregnancy.</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What is Maternity Health Insurance?</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Maternity health insurance is a health insurance benefit that provides financial support for eligible pregnancy and childbirth-related medical expenses.</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Depending on the policy terms, maternity cover may include:</w:t>
      </w:r>
    </w:p>
    <w:p w:rsidR="00EC1D00" w:rsidRPr="00EC1D00" w:rsidRDefault="00EC1D00" w:rsidP="00EC1D00">
      <w:pPr>
        <w:pStyle w:val="NormalWeb"/>
        <w:numPr>
          <w:ilvl w:val="0"/>
          <w:numId w:val="36"/>
        </w:numPr>
        <w:rPr>
          <w:rFonts w:asciiTheme="minorHAnsi" w:hAnsiTheme="minorHAnsi" w:cstheme="minorHAnsi"/>
          <w:sz w:val="22"/>
          <w:szCs w:val="22"/>
        </w:rPr>
      </w:pPr>
      <w:r w:rsidRPr="00EC1D00">
        <w:rPr>
          <w:rFonts w:asciiTheme="minorHAnsi" w:hAnsiTheme="minorHAnsi" w:cstheme="minorHAnsi"/>
          <w:sz w:val="22"/>
          <w:szCs w:val="22"/>
        </w:rPr>
        <w:t>Normal delivery expenses</w:t>
      </w:r>
    </w:p>
    <w:p w:rsidR="00EC1D00" w:rsidRPr="00EC1D00" w:rsidRDefault="00EC1D00" w:rsidP="00EC1D00">
      <w:pPr>
        <w:pStyle w:val="NormalWeb"/>
        <w:numPr>
          <w:ilvl w:val="0"/>
          <w:numId w:val="36"/>
        </w:numPr>
        <w:rPr>
          <w:rFonts w:asciiTheme="minorHAnsi" w:hAnsiTheme="minorHAnsi" w:cstheme="minorHAnsi"/>
          <w:sz w:val="22"/>
          <w:szCs w:val="22"/>
        </w:rPr>
      </w:pPr>
      <w:r w:rsidRPr="00EC1D00">
        <w:rPr>
          <w:rFonts w:asciiTheme="minorHAnsi" w:hAnsiTheme="minorHAnsi" w:cstheme="minorHAnsi"/>
          <w:sz w:val="22"/>
          <w:szCs w:val="22"/>
        </w:rPr>
        <w:t>C-section delivery expenses</w:t>
      </w:r>
    </w:p>
    <w:p w:rsidR="00EC1D00" w:rsidRPr="00EC1D00" w:rsidRDefault="00EC1D00" w:rsidP="00EC1D00">
      <w:pPr>
        <w:pStyle w:val="NormalWeb"/>
        <w:numPr>
          <w:ilvl w:val="0"/>
          <w:numId w:val="36"/>
        </w:numPr>
        <w:rPr>
          <w:rFonts w:asciiTheme="minorHAnsi" w:hAnsiTheme="minorHAnsi" w:cstheme="minorHAnsi"/>
          <w:sz w:val="22"/>
          <w:szCs w:val="22"/>
        </w:rPr>
      </w:pPr>
      <w:r w:rsidRPr="00EC1D00">
        <w:rPr>
          <w:rFonts w:asciiTheme="minorHAnsi" w:hAnsiTheme="minorHAnsi" w:cstheme="minorHAnsi"/>
          <w:sz w:val="22"/>
          <w:szCs w:val="22"/>
        </w:rPr>
        <w:t>Pre-natal and post-natal care</w:t>
      </w:r>
    </w:p>
    <w:p w:rsidR="00EC1D00" w:rsidRPr="00EC1D00" w:rsidRDefault="00EC1D00" w:rsidP="00EC1D00">
      <w:pPr>
        <w:pStyle w:val="NormalWeb"/>
        <w:numPr>
          <w:ilvl w:val="0"/>
          <w:numId w:val="36"/>
        </w:numPr>
        <w:rPr>
          <w:rFonts w:asciiTheme="minorHAnsi" w:hAnsiTheme="minorHAnsi" w:cstheme="minorHAnsi"/>
          <w:sz w:val="22"/>
          <w:szCs w:val="22"/>
        </w:rPr>
      </w:pPr>
      <w:r w:rsidRPr="00EC1D00">
        <w:rPr>
          <w:rFonts w:asciiTheme="minorHAnsi" w:hAnsiTheme="minorHAnsi" w:cstheme="minorHAnsi"/>
          <w:sz w:val="22"/>
          <w:szCs w:val="22"/>
        </w:rPr>
        <w:t>Hospitalisation expenses</w:t>
      </w:r>
    </w:p>
    <w:p w:rsidR="00EC1D00" w:rsidRPr="00EC1D00" w:rsidRDefault="00EC1D00" w:rsidP="00EC1D00">
      <w:pPr>
        <w:pStyle w:val="NormalWeb"/>
        <w:numPr>
          <w:ilvl w:val="0"/>
          <w:numId w:val="36"/>
        </w:numPr>
        <w:rPr>
          <w:rFonts w:asciiTheme="minorHAnsi" w:hAnsiTheme="minorHAnsi" w:cstheme="minorHAnsi"/>
          <w:sz w:val="22"/>
          <w:szCs w:val="22"/>
        </w:rPr>
      </w:pPr>
      <w:r w:rsidRPr="00EC1D00">
        <w:rPr>
          <w:rFonts w:asciiTheme="minorHAnsi" w:hAnsiTheme="minorHAnsi" w:cstheme="minorHAnsi"/>
          <w:sz w:val="22"/>
          <w:szCs w:val="22"/>
        </w:rPr>
        <w:t>Pregnancy-related complications</w:t>
      </w:r>
    </w:p>
    <w:p w:rsidR="00EC1D00" w:rsidRPr="00EC1D00" w:rsidRDefault="00EC1D00" w:rsidP="00EC1D00">
      <w:pPr>
        <w:pStyle w:val="NormalWeb"/>
        <w:numPr>
          <w:ilvl w:val="0"/>
          <w:numId w:val="36"/>
        </w:numPr>
        <w:rPr>
          <w:rFonts w:asciiTheme="minorHAnsi" w:hAnsiTheme="minorHAnsi" w:cstheme="minorHAnsi"/>
          <w:sz w:val="22"/>
          <w:szCs w:val="22"/>
        </w:rPr>
      </w:pPr>
      <w:proofErr w:type="spellStart"/>
      <w:r w:rsidRPr="00EC1D00">
        <w:rPr>
          <w:rFonts w:asciiTheme="minorHAnsi" w:hAnsiTheme="minorHAnsi" w:cstheme="minorHAnsi"/>
          <w:sz w:val="22"/>
          <w:szCs w:val="22"/>
        </w:rPr>
        <w:t>Newborn</w:t>
      </w:r>
      <w:proofErr w:type="spellEnd"/>
      <w:r w:rsidRPr="00EC1D00">
        <w:rPr>
          <w:rFonts w:asciiTheme="minorHAnsi" w:hAnsiTheme="minorHAnsi" w:cstheme="minorHAnsi"/>
          <w:sz w:val="22"/>
          <w:szCs w:val="22"/>
        </w:rPr>
        <w:t xml:space="preserve"> baby treatment</w:t>
      </w:r>
    </w:p>
    <w:p w:rsidR="00EC1D00" w:rsidRPr="00EC1D00" w:rsidRDefault="00EC1D00" w:rsidP="00EC1D00">
      <w:pPr>
        <w:pStyle w:val="NormalWeb"/>
        <w:numPr>
          <w:ilvl w:val="0"/>
          <w:numId w:val="36"/>
        </w:numPr>
        <w:rPr>
          <w:rFonts w:asciiTheme="minorHAnsi" w:hAnsiTheme="minorHAnsi" w:cstheme="minorHAnsi"/>
          <w:sz w:val="22"/>
          <w:szCs w:val="22"/>
        </w:rPr>
      </w:pPr>
      <w:proofErr w:type="spellStart"/>
      <w:r w:rsidRPr="00EC1D00">
        <w:rPr>
          <w:rFonts w:asciiTheme="minorHAnsi" w:hAnsiTheme="minorHAnsi" w:cstheme="minorHAnsi"/>
          <w:sz w:val="22"/>
          <w:szCs w:val="22"/>
        </w:rPr>
        <w:t>Newborn</w:t>
      </w:r>
      <w:proofErr w:type="spellEnd"/>
      <w:r w:rsidRPr="00EC1D00">
        <w:rPr>
          <w:rFonts w:asciiTheme="minorHAnsi" w:hAnsiTheme="minorHAnsi" w:cstheme="minorHAnsi"/>
          <w:sz w:val="22"/>
          <w:szCs w:val="22"/>
        </w:rPr>
        <w:t xml:space="preserve"> baby vaccinations, where covered</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The exact coverage, limits, exclusions and waiting period vary between insurance plans.</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Why Should You Consider Maternity Cover?</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lastRenderedPageBreak/>
        <w:t>The cost of pregnancy and childbirth can be significant, particularly in private hospitals. A suitable maternity cover can help reduce the financial burden and allow you to plan your family’s healthcare expenses better.</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It is important to check the maternity benefit, coverage limit and waiting period before purchasing a policy.</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When Should You Buy Maternity Insurance?</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 xml:space="preserve">Maternity insurance is generally best purchased </w:t>
      </w:r>
      <w:r w:rsidRPr="00EC1D00">
        <w:rPr>
          <w:rStyle w:val="Strong"/>
          <w:rFonts w:asciiTheme="minorHAnsi" w:hAnsiTheme="minorHAnsi" w:cstheme="minorHAnsi"/>
          <w:sz w:val="22"/>
          <w:szCs w:val="22"/>
        </w:rPr>
        <w:t>before planning a pregnancy</w:t>
      </w:r>
      <w:r w:rsidRPr="00EC1D00">
        <w:rPr>
          <w:rFonts w:asciiTheme="minorHAnsi" w:hAnsiTheme="minorHAnsi" w:cstheme="minorHAnsi"/>
          <w:sz w:val="22"/>
          <w:szCs w:val="22"/>
        </w:rPr>
        <w:t>, as most policies have a specified waiting period.</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The waiting period can vary from one policy to another. Therefore, do not choose a plan only on the basis of premium. Check the maternity waiting period and other conditions carefully.</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What Does Maternity Insurance Cover?</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Depending on the policy, maternity benefits may cover:</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Normal Delivery</w:t>
      </w:r>
      <w:r w:rsidRPr="00EC1D00">
        <w:rPr>
          <w:rFonts w:asciiTheme="minorHAnsi" w:hAnsiTheme="minorHAnsi" w:cstheme="minorHAnsi"/>
          <w:sz w:val="22"/>
          <w:szCs w:val="22"/>
        </w:rPr>
        <w:br/>
        <w:t>Eligible hospital expenses related to normal childbirth.</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C-Section Delivery</w:t>
      </w:r>
      <w:r w:rsidRPr="00EC1D00">
        <w:rPr>
          <w:rFonts w:asciiTheme="minorHAnsi" w:hAnsiTheme="minorHAnsi" w:cstheme="minorHAnsi"/>
          <w:sz w:val="22"/>
          <w:szCs w:val="22"/>
        </w:rPr>
        <w:br/>
        <w:t>Eligible expenses related to delivery through Caesarean section.</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Pre- and Post-Natal Care</w:t>
      </w:r>
      <w:r w:rsidRPr="00EC1D00">
        <w:rPr>
          <w:rFonts w:asciiTheme="minorHAnsi" w:hAnsiTheme="minorHAnsi" w:cstheme="minorHAnsi"/>
          <w:sz w:val="22"/>
          <w:szCs w:val="22"/>
        </w:rPr>
        <w:br/>
        <w:t>Certain medical expenses incurred before and after delivery, subject to policy terms.</w:t>
      </w:r>
    </w:p>
    <w:p w:rsidR="00EC1D00" w:rsidRPr="00EC1D00" w:rsidRDefault="00EC1D00" w:rsidP="00EC1D00">
      <w:pPr>
        <w:pStyle w:val="NormalWeb"/>
        <w:rPr>
          <w:rFonts w:asciiTheme="minorHAnsi" w:hAnsiTheme="minorHAnsi" w:cstheme="minorHAnsi"/>
          <w:sz w:val="22"/>
          <w:szCs w:val="22"/>
        </w:rPr>
      </w:pPr>
      <w:proofErr w:type="spellStart"/>
      <w:r w:rsidRPr="00EC1D00">
        <w:rPr>
          <w:rStyle w:val="Strong"/>
          <w:rFonts w:asciiTheme="minorHAnsi" w:hAnsiTheme="minorHAnsi" w:cstheme="minorHAnsi"/>
          <w:sz w:val="22"/>
          <w:szCs w:val="22"/>
        </w:rPr>
        <w:t>Newborn</w:t>
      </w:r>
      <w:proofErr w:type="spellEnd"/>
      <w:r w:rsidRPr="00EC1D00">
        <w:rPr>
          <w:rStyle w:val="Strong"/>
          <w:rFonts w:asciiTheme="minorHAnsi" w:hAnsiTheme="minorHAnsi" w:cstheme="minorHAnsi"/>
          <w:sz w:val="22"/>
          <w:szCs w:val="22"/>
        </w:rPr>
        <w:t xml:space="preserve"> Baby Cover</w:t>
      </w:r>
      <w:r w:rsidRPr="00EC1D00">
        <w:rPr>
          <w:rFonts w:asciiTheme="minorHAnsi" w:hAnsiTheme="minorHAnsi" w:cstheme="minorHAnsi"/>
          <w:sz w:val="22"/>
          <w:szCs w:val="22"/>
        </w:rPr>
        <w:br/>
        <w:t xml:space="preserve">Some plans provide coverage for eligible medical treatment of the </w:t>
      </w:r>
      <w:proofErr w:type="spellStart"/>
      <w:r w:rsidRPr="00EC1D00">
        <w:rPr>
          <w:rFonts w:asciiTheme="minorHAnsi" w:hAnsiTheme="minorHAnsi" w:cstheme="minorHAnsi"/>
          <w:sz w:val="22"/>
          <w:szCs w:val="22"/>
        </w:rPr>
        <w:t>newborn</w:t>
      </w:r>
      <w:proofErr w:type="spellEnd"/>
      <w:r w:rsidRPr="00EC1D00">
        <w:rPr>
          <w:rFonts w:asciiTheme="minorHAnsi" w:hAnsiTheme="minorHAnsi" w:cstheme="minorHAnsi"/>
          <w:sz w:val="22"/>
          <w:szCs w:val="22"/>
        </w:rPr>
        <w:t xml:space="preserve"> baby.</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Pregnancy Complications</w:t>
      </w:r>
      <w:r w:rsidRPr="00EC1D00">
        <w:rPr>
          <w:rFonts w:asciiTheme="minorHAnsi" w:hAnsiTheme="minorHAnsi" w:cstheme="minorHAnsi"/>
          <w:sz w:val="22"/>
          <w:szCs w:val="22"/>
        </w:rPr>
        <w:br/>
        <w:t>Certain complications arising during pregnancy may be covered, subject to the policy conditions.</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What May Not Be Covered?</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lastRenderedPageBreak/>
        <w:t>Maternity coverage is subject to the terms and conditions of the policy. Common exclusions or limitations may include:</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Expenses incurred during the applicable waiting period</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Treatment or expenses specifically excluded under the policy</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Expenses exceeding the maternity benefit limit</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Certain fertility or assisted reproduction treatments</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Non-medical expenses, where excluded</w:t>
      </w:r>
    </w:p>
    <w:p w:rsidR="00EC1D00" w:rsidRPr="00EC1D00" w:rsidRDefault="00EC1D00" w:rsidP="00EC1D00">
      <w:pPr>
        <w:pStyle w:val="NormalWeb"/>
        <w:numPr>
          <w:ilvl w:val="0"/>
          <w:numId w:val="37"/>
        </w:numPr>
        <w:rPr>
          <w:rFonts w:asciiTheme="minorHAnsi" w:hAnsiTheme="minorHAnsi" w:cstheme="minorHAnsi"/>
          <w:sz w:val="22"/>
          <w:szCs w:val="22"/>
        </w:rPr>
      </w:pPr>
      <w:r w:rsidRPr="00EC1D00">
        <w:rPr>
          <w:rFonts w:asciiTheme="minorHAnsi" w:hAnsiTheme="minorHAnsi" w:cstheme="minorHAnsi"/>
          <w:sz w:val="22"/>
          <w:szCs w:val="22"/>
        </w:rPr>
        <w:t>Other exclusions mentioned in the policy document</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Always read the policy wording before purchasing a maternity health insurance plan.</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Maternity Waiting Period</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The waiting period is the period that must be completed before maternity benefits become claimable.</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The waiting period differs across insurance plans and may range from a few months to several years. Therefore, if you are planning a family, buying maternity cover early can be beneficial.</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t>How to Choose a Maternity Health Insurance Plan?</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Before purchasing a policy, compare:</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Maternity coverage limit</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Waiting period</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Normal and C-section delivery coverage</w:t>
      </w:r>
    </w:p>
    <w:p w:rsidR="00EC1D00" w:rsidRPr="00EC1D00" w:rsidRDefault="00EC1D00" w:rsidP="00EC1D00">
      <w:pPr>
        <w:pStyle w:val="NormalWeb"/>
        <w:numPr>
          <w:ilvl w:val="0"/>
          <w:numId w:val="38"/>
        </w:numPr>
        <w:rPr>
          <w:rFonts w:asciiTheme="minorHAnsi" w:hAnsiTheme="minorHAnsi" w:cstheme="minorHAnsi"/>
          <w:sz w:val="22"/>
          <w:szCs w:val="22"/>
        </w:rPr>
      </w:pPr>
      <w:proofErr w:type="spellStart"/>
      <w:r w:rsidRPr="00EC1D00">
        <w:rPr>
          <w:rFonts w:asciiTheme="minorHAnsi" w:hAnsiTheme="minorHAnsi" w:cstheme="minorHAnsi"/>
          <w:sz w:val="22"/>
          <w:szCs w:val="22"/>
        </w:rPr>
        <w:t>Newborn</w:t>
      </w:r>
      <w:proofErr w:type="spellEnd"/>
      <w:r w:rsidRPr="00EC1D00">
        <w:rPr>
          <w:rFonts w:asciiTheme="minorHAnsi" w:hAnsiTheme="minorHAnsi" w:cstheme="minorHAnsi"/>
          <w:sz w:val="22"/>
          <w:szCs w:val="22"/>
        </w:rPr>
        <w:t xml:space="preserve"> baby coverage</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Pre- and post-natal benefits</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Hospitalisation coverage</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Applicable exclusions and sub-limits</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Premium and policy terms</w:t>
      </w:r>
    </w:p>
    <w:p w:rsidR="00EC1D00" w:rsidRPr="00EC1D00" w:rsidRDefault="00EC1D00" w:rsidP="00EC1D00">
      <w:pPr>
        <w:pStyle w:val="NormalWeb"/>
        <w:numPr>
          <w:ilvl w:val="0"/>
          <w:numId w:val="38"/>
        </w:numPr>
        <w:rPr>
          <w:rFonts w:asciiTheme="minorHAnsi" w:hAnsiTheme="minorHAnsi" w:cstheme="minorHAnsi"/>
          <w:sz w:val="22"/>
          <w:szCs w:val="22"/>
        </w:rPr>
      </w:pPr>
      <w:r w:rsidRPr="00EC1D00">
        <w:rPr>
          <w:rFonts w:asciiTheme="minorHAnsi" w:hAnsiTheme="minorHAnsi" w:cstheme="minorHAnsi"/>
          <w:sz w:val="22"/>
          <w:szCs w:val="22"/>
        </w:rPr>
        <w:t>Network hospital availability</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A lower premium does not necessarily mean better maternity coverage. Choose a plan based on your healthcare requirements and policy benefits.</w:t>
      </w:r>
    </w:p>
    <w:p w:rsidR="00EC1D00" w:rsidRPr="00EC1D00" w:rsidRDefault="00EC1D00" w:rsidP="00EC1D00">
      <w:pPr>
        <w:pStyle w:val="Heading2"/>
        <w:rPr>
          <w:rFonts w:asciiTheme="minorHAnsi" w:hAnsiTheme="minorHAnsi" w:cstheme="minorHAnsi"/>
          <w:sz w:val="22"/>
          <w:szCs w:val="22"/>
        </w:rPr>
      </w:pPr>
      <w:r w:rsidRPr="00EC1D00">
        <w:rPr>
          <w:rFonts w:asciiTheme="minorHAnsi" w:hAnsiTheme="minorHAnsi" w:cstheme="minorHAnsi"/>
          <w:sz w:val="22"/>
          <w:szCs w:val="22"/>
        </w:rPr>
        <w:lastRenderedPageBreak/>
        <w:t xml:space="preserve">Buy Maternity Health Insurance with Policy </w:t>
      </w:r>
      <w:proofErr w:type="spellStart"/>
      <w:r w:rsidRPr="00EC1D00">
        <w:rPr>
          <w:rFonts w:asciiTheme="minorHAnsi" w:hAnsiTheme="minorHAnsi" w:cstheme="minorHAnsi"/>
          <w:sz w:val="22"/>
          <w:szCs w:val="22"/>
        </w:rPr>
        <w:t>Adda</w:t>
      </w:r>
      <w:proofErr w:type="spellEnd"/>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 xml:space="preserve">At </w:t>
      </w:r>
      <w:r w:rsidRPr="00EC1D00">
        <w:rPr>
          <w:rStyle w:val="Strong"/>
          <w:rFonts w:asciiTheme="minorHAnsi" w:hAnsiTheme="minorHAnsi" w:cstheme="minorHAnsi"/>
          <w:sz w:val="22"/>
          <w:szCs w:val="22"/>
        </w:rPr>
        <w:t xml:space="preserve">Policy </w:t>
      </w:r>
      <w:proofErr w:type="spellStart"/>
      <w:r w:rsidRPr="00EC1D00">
        <w:rPr>
          <w:rStyle w:val="Strong"/>
          <w:rFonts w:asciiTheme="minorHAnsi" w:hAnsiTheme="minorHAnsi" w:cstheme="minorHAnsi"/>
          <w:sz w:val="22"/>
          <w:szCs w:val="22"/>
        </w:rPr>
        <w:t>Adda</w:t>
      </w:r>
      <w:proofErr w:type="spellEnd"/>
      <w:r w:rsidRPr="00EC1D00">
        <w:rPr>
          <w:rFonts w:asciiTheme="minorHAnsi" w:hAnsiTheme="minorHAnsi" w:cstheme="minorHAnsi"/>
          <w:sz w:val="22"/>
          <w:szCs w:val="22"/>
        </w:rPr>
        <w:t>, we help customers understand and compare suitable insurance options from insurers.</w:t>
      </w:r>
    </w:p>
    <w:p w:rsidR="00EC1D00"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You can compare maternity health insurance plans based on coverage, waiting period, premium and other policy features before making an informed decision.</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Plan your family’s healthcare with the right insurance protection.</w:t>
      </w:r>
    </w:p>
    <w:p w:rsidR="00EC1D00" w:rsidRPr="00EC1D00" w:rsidRDefault="00EC1D00" w:rsidP="00EC1D00">
      <w:pPr>
        <w:pStyle w:val="NormalWeb"/>
        <w:rPr>
          <w:rFonts w:asciiTheme="minorHAnsi" w:hAnsiTheme="minorHAnsi" w:cstheme="minorHAnsi"/>
          <w:sz w:val="22"/>
          <w:szCs w:val="22"/>
        </w:rPr>
      </w:pPr>
      <w:r w:rsidRPr="00EC1D00">
        <w:rPr>
          <w:rStyle w:val="Strong"/>
          <w:rFonts w:asciiTheme="minorHAnsi" w:hAnsiTheme="minorHAnsi" w:cstheme="minorHAnsi"/>
          <w:sz w:val="22"/>
          <w:szCs w:val="22"/>
        </w:rPr>
        <w:t xml:space="preserve">Compare Maternity Health Insurance Plans with Policy </w:t>
      </w:r>
      <w:proofErr w:type="spellStart"/>
      <w:r w:rsidRPr="00EC1D00">
        <w:rPr>
          <w:rStyle w:val="Strong"/>
          <w:rFonts w:asciiTheme="minorHAnsi" w:hAnsiTheme="minorHAnsi" w:cstheme="minorHAnsi"/>
          <w:sz w:val="22"/>
          <w:szCs w:val="22"/>
        </w:rPr>
        <w:t>Adda</w:t>
      </w:r>
      <w:proofErr w:type="spellEnd"/>
      <w:r w:rsidRPr="00EC1D00">
        <w:rPr>
          <w:rStyle w:val="Strong"/>
          <w:rFonts w:asciiTheme="minorHAnsi" w:hAnsiTheme="minorHAnsi" w:cstheme="minorHAnsi"/>
          <w:sz w:val="22"/>
          <w:szCs w:val="22"/>
        </w:rPr>
        <w:t>.</w:t>
      </w:r>
    </w:p>
    <w:p w:rsidR="00EC1D00" w:rsidRPr="00EC1D00" w:rsidRDefault="00EC1D00" w:rsidP="00EC1D00">
      <w:pPr>
        <w:pStyle w:val="Heading3"/>
        <w:rPr>
          <w:rFonts w:asciiTheme="minorHAnsi" w:hAnsiTheme="minorHAnsi" w:cstheme="minorHAnsi"/>
          <w:sz w:val="22"/>
          <w:szCs w:val="22"/>
        </w:rPr>
      </w:pPr>
      <w:r w:rsidRPr="00EC1D00">
        <w:rPr>
          <w:rFonts w:asciiTheme="minorHAnsi" w:hAnsiTheme="minorHAnsi" w:cstheme="minorHAnsi"/>
          <w:sz w:val="22"/>
          <w:szCs w:val="22"/>
        </w:rPr>
        <w:t>Disclaimer</w:t>
      </w:r>
    </w:p>
    <w:p w:rsidR="00A127D7" w:rsidRPr="00EC1D00" w:rsidRDefault="00EC1D00" w:rsidP="00EC1D00">
      <w:pPr>
        <w:pStyle w:val="NormalWeb"/>
        <w:rPr>
          <w:rFonts w:asciiTheme="minorHAnsi" w:hAnsiTheme="minorHAnsi" w:cstheme="minorHAnsi"/>
          <w:sz w:val="22"/>
          <w:szCs w:val="22"/>
        </w:rPr>
      </w:pPr>
      <w:r w:rsidRPr="00EC1D00">
        <w:rPr>
          <w:rFonts w:asciiTheme="minorHAnsi" w:hAnsiTheme="minorHAnsi" w:cstheme="minorHAnsi"/>
          <w:sz w:val="22"/>
          <w:szCs w:val="22"/>
        </w:rPr>
        <w:t xml:space="preserve">Maternity benefits, coverage limits, waiting periods, exclusions and eligibility conditions vary from one insurance policy to another. Coverage is subject to the terms, conditions, exclusions and limits specified in the policy document. Policy </w:t>
      </w:r>
      <w:proofErr w:type="spellStart"/>
      <w:r w:rsidRPr="00EC1D00">
        <w:rPr>
          <w:rFonts w:asciiTheme="minorHAnsi" w:hAnsiTheme="minorHAnsi" w:cstheme="minorHAnsi"/>
          <w:sz w:val="22"/>
          <w:szCs w:val="22"/>
        </w:rPr>
        <w:t>Adda</w:t>
      </w:r>
      <w:proofErr w:type="spellEnd"/>
      <w:r w:rsidRPr="00EC1D00">
        <w:rPr>
          <w:rFonts w:asciiTheme="minorHAnsi" w:hAnsiTheme="minorHAnsi" w:cstheme="minorHAnsi"/>
          <w:sz w:val="22"/>
          <w:szCs w:val="22"/>
        </w:rPr>
        <w:t>, as an insurance intermediary/broker, facilitates insurance-related services and does not underwrite or guarantee claims. Please review the policy document carefully before purchasing.</w:t>
      </w:r>
    </w:p>
    <w:sectPr w:rsidR="00A127D7" w:rsidRPr="00EC1D00"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3274D"/>
    <w:multiLevelType w:val="multilevel"/>
    <w:tmpl w:val="CC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82BAB"/>
    <w:multiLevelType w:val="multilevel"/>
    <w:tmpl w:val="E95C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27F9"/>
    <w:multiLevelType w:val="hybridMultilevel"/>
    <w:tmpl w:val="DB62ED1C"/>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D15775"/>
    <w:multiLevelType w:val="multilevel"/>
    <w:tmpl w:val="F056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73120"/>
    <w:multiLevelType w:val="multilevel"/>
    <w:tmpl w:val="A6B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C1AED"/>
    <w:multiLevelType w:val="multilevel"/>
    <w:tmpl w:val="47B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91D12"/>
    <w:multiLevelType w:val="multilevel"/>
    <w:tmpl w:val="ECF2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71C12"/>
    <w:multiLevelType w:val="multilevel"/>
    <w:tmpl w:val="2C76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95F7E"/>
    <w:multiLevelType w:val="multilevel"/>
    <w:tmpl w:val="664AC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1354EE"/>
    <w:multiLevelType w:val="multilevel"/>
    <w:tmpl w:val="FC5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4341C"/>
    <w:multiLevelType w:val="multilevel"/>
    <w:tmpl w:val="AACE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D0B47"/>
    <w:multiLevelType w:val="multilevel"/>
    <w:tmpl w:val="C5E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7538B"/>
    <w:multiLevelType w:val="multilevel"/>
    <w:tmpl w:val="79D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02CB0"/>
    <w:multiLevelType w:val="multilevel"/>
    <w:tmpl w:val="297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E7028"/>
    <w:multiLevelType w:val="multilevel"/>
    <w:tmpl w:val="DD4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04F6F"/>
    <w:multiLevelType w:val="multilevel"/>
    <w:tmpl w:val="4672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50802"/>
    <w:multiLevelType w:val="hybridMultilevel"/>
    <w:tmpl w:val="6550173E"/>
    <w:lvl w:ilvl="0" w:tplc="4009000F">
      <w:start w:val="1"/>
      <w:numFmt w:val="decimal"/>
      <w:lvlText w:val="%1."/>
      <w:lvlJc w:val="left"/>
      <w:pPr>
        <w:ind w:left="360" w:hanging="360"/>
      </w:pPr>
      <w:rPr>
        <w:rFonts w:hint="default"/>
      </w:rPr>
    </w:lvl>
    <w:lvl w:ilvl="1" w:tplc="40090001">
      <w:start w:val="1"/>
      <w:numFmt w:val="bullet"/>
      <w:lvlText w:val=""/>
      <w:lvlJc w:val="left"/>
      <w:pPr>
        <w:ind w:left="1080" w:hanging="360"/>
      </w:pPr>
      <w:rPr>
        <w:rFonts w:ascii="Symbol" w:hAnsi="Symbol" w:hint="default"/>
      </w:rPr>
    </w:lvl>
    <w:lvl w:ilvl="2" w:tplc="4009000B">
      <w:start w:val="1"/>
      <w:numFmt w:val="bullet"/>
      <w:lvlText w:val=""/>
      <w:lvlJc w:val="left"/>
      <w:pPr>
        <w:ind w:left="1800" w:hanging="180"/>
      </w:pPr>
      <w:rPr>
        <w:rFonts w:ascii="Wingdings" w:hAnsi="Wingding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7D05367"/>
    <w:multiLevelType w:val="hybridMultilevel"/>
    <w:tmpl w:val="E9B2D932"/>
    <w:lvl w:ilvl="0" w:tplc="5940702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71E12"/>
    <w:multiLevelType w:val="multilevel"/>
    <w:tmpl w:val="966A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DC4D9F"/>
    <w:multiLevelType w:val="multilevel"/>
    <w:tmpl w:val="3A98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B7736"/>
    <w:multiLevelType w:val="multilevel"/>
    <w:tmpl w:val="232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E1B00"/>
    <w:multiLevelType w:val="multilevel"/>
    <w:tmpl w:val="028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770B7"/>
    <w:multiLevelType w:val="multilevel"/>
    <w:tmpl w:val="CB2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F71BB"/>
    <w:multiLevelType w:val="multilevel"/>
    <w:tmpl w:val="E41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16C2E"/>
    <w:multiLevelType w:val="multilevel"/>
    <w:tmpl w:val="F58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53A27"/>
    <w:multiLevelType w:val="multilevel"/>
    <w:tmpl w:val="30D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F5862"/>
    <w:multiLevelType w:val="multilevel"/>
    <w:tmpl w:val="FD14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F1FE3"/>
    <w:multiLevelType w:val="multilevel"/>
    <w:tmpl w:val="0B0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B73D5"/>
    <w:multiLevelType w:val="multilevel"/>
    <w:tmpl w:val="0E02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02C29"/>
    <w:multiLevelType w:val="multilevel"/>
    <w:tmpl w:val="9CE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66CEC"/>
    <w:multiLevelType w:val="multilevel"/>
    <w:tmpl w:val="E86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61851"/>
    <w:multiLevelType w:val="multilevel"/>
    <w:tmpl w:val="110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73AB5"/>
    <w:multiLevelType w:val="multilevel"/>
    <w:tmpl w:val="E6FC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F328A"/>
    <w:multiLevelType w:val="multilevel"/>
    <w:tmpl w:val="248E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B288E"/>
    <w:multiLevelType w:val="multilevel"/>
    <w:tmpl w:val="0D2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FD16E0"/>
    <w:multiLevelType w:val="multilevel"/>
    <w:tmpl w:val="8AC8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B449E3"/>
    <w:multiLevelType w:val="multilevel"/>
    <w:tmpl w:val="B61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7B64C4"/>
    <w:multiLevelType w:val="multilevel"/>
    <w:tmpl w:val="E89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7"/>
  </w:num>
  <w:num w:numId="4">
    <w:abstractNumId w:val="37"/>
  </w:num>
  <w:num w:numId="5">
    <w:abstractNumId w:val="29"/>
  </w:num>
  <w:num w:numId="6">
    <w:abstractNumId w:val="13"/>
  </w:num>
  <w:num w:numId="7">
    <w:abstractNumId w:val="26"/>
  </w:num>
  <w:num w:numId="8">
    <w:abstractNumId w:val="22"/>
  </w:num>
  <w:num w:numId="9">
    <w:abstractNumId w:val="28"/>
  </w:num>
  <w:num w:numId="10">
    <w:abstractNumId w:val="30"/>
  </w:num>
  <w:num w:numId="11">
    <w:abstractNumId w:val="1"/>
  </w:num>
  <w:num w:numId="12">
    <w:abstractNumId w:val="32"/>
  </w:num>
  <w:num w:numId="13">
    <w:abstractNumId w:val="31"/>
  </w:num>
  <w:num w:numId="14">
    <w:abstractNumId w:val="19"/>
  </w:num>
  <w:num w:numId="15">
    <w:abstractNumId w:val="18"/>
  </w:num>
  <w:num w:numId="16">
    <w:abstractNumId w:val="35"/>
  </w:num>
  <w:num w:numId="17">
    <w:abstractNumId w:val="10"/>
  </w:num>
  <w:num w:numId="18">
    <w:abstractNumId w:val="11"/>
  </w:num>
  <w:num w:numId="19">
    <w:abstractNumId w:val="0"/>
  </w:num>
  <w:num w:numId="20">
    <w:abstractNumId w:val="12"/>
  </w:num>
  <w:num w:numId="21">
    <w:abstractNumId w:val="20"/>
  </w:num>
  <w:num w:numId="22">
    <w:abstractNumId w:val="14"/>
  </w:num>
  <w:num w:numId="23">
    <w:abstractNumId w:val="21"/>
  </w:num>
  <w:num w:numId="24">
    <w:abstractNumId w:val="25"/>
  </w:num>
  <w:num w:numId="25">
    <w:abstractNumId w:val="4"/>
  </w:num>
  <w:num w:numId="26">
    <w:abstractNumId w:val="6"/>
  </w:num>
  <w:num w:numId="27">
    <w:abstractNumId w:val="34"/>
  </w:num>
  <w:num w:numId="28">
    <w:abstractNumId w:val="36"/>
  </w:num>
  <w:num w:numId="29">
    <w:abstractNumId w:val="3"/>
  </w:num>
  <w:num w:numId="30">
    <w:abstractNumId w:val="33"/>
  </w:num>
  <w:num w:numId="31">
    <w:abstractNumId w:val="5"/>
  </w:num>
  <w:num w:numId="32">
    <w:abstractNumId w:val="15"/>
  </w:num>
  <w:num w:numId="33">
    <w:abstractNumId w:val="9"/>
  </w:num>
  <w:num w:numId="34">
    <w:abstractNumId w:val="8"/>
  </w:num>
  <w:num w:numId="35">
    <w:abstractNumId w:val="7"/>
  </w:num>
  <w:num w:numId="36">
    <w:abstractNumId w:val="23"/>
  </w:num>
  <w:num w:numId="37">
    <w:abstractNumId w:val="24"/>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57D65"/>
    <w:rsid w:val="00164D15"/>
    <w:rsid w:val="00186E47"/>
    <w:rsid w:val="001A159B"/>
    <w:rsid w:val="001B4048"/>
    <w:rsid w:val="001C4564"/>
    <w:rsid w:val="001F076B"/>
    <w:rsid w:val="00203F80"/>
    <w:rsid w:val="00217EE2"/>
    <w:rsid w:val="00227A2B"/>
    <w:rsid w:val="002472C4"/>
    <w:rsid w:val="002637BA"/>
    <w:rsid w:val="002B7B86"/>
    <w:rsid w:val="002C6078"/>
    <w:rsid w:val="003064D0"/>
    <w:rsid w:val="003317FC"/>
    <w:rsid w:val="00363E80"/>
    <w:rsid w:val="00364F1B"/>
    <w:rsid w:val="00364F30"/>
    <w:rsid w:val="00384EDA"/>
    <w:rsid w:val="003A150F"/>
    <w:rsid w:val="003B6281"/>
    <w:rsid w:val="003B67C7"/>
    <w:rsid w:val="003C3B62"/>
    <w:rsid w:val="003D0AB2"/>
    <w:rsid w:val="003E3272"/>
    <w:rsid w:val="00402FEB"/>
    <w:rsid w:val="0040550E"/>
    <w:rsid w:val="00410908"/>
    <w:rsid w:val="0041435E"/>
    <w:rsid w:val="00430FA9"/>
    <w:rsid w:val="00432FA3"/>
    <w:rsid w:val="00450E80"/>
    <w:rsid w:val="0045780B"/>
    <w:rsid w:val="00473C9B"/>
    <w:rsid w:val="00474BBA"/>
    <w:rsid w:val="00487D55"/>
    <w:rsid w:val="00496FF9"/>
    <w:rsid w:val="004E1E3B"/>
    <w:rsid w:val="004F5C67"/>
    <w:rsid w:val="00502EA8"/>
    <w:rsid w:val="0051622E"/>
    <w:rsid w:val="00531A96"/>
    <w:rsid w:val="00537B73"/>
    <w:rsid w:val="00540A19"/>
    <w:rsid w:val="00542363"/>
    <w:rsid w:val="00547F86"/>
    <w:rsid w:val="00554941"/>
    <w:rsid w:val="00562616"/>
    <w:rsid w:val="00577FAD"/>
    <w:rsid w:val="005B023D"/>
    <w:rsid w:val="005E6CE0"/>
    <w:rsid w:val="0062030D"/>
    <w:rsid w:val="00636D7B"/>
    <w:rsid w:val="006511E6"/>
    <w:rsid w:val="0067334E"/>
    <w:rsid w:val="006A582F"/>
    <w:rsid w:val="006B4182"/>
    <w:rsid w:val="006D41F0"/>
    <w:rsid w:val="006D4DE8"/>
    <w:rsid w:val="007013AC"/>
    <w:rsid w:val="007036BE"/>
    <w:rsid w:val="00720E87"/>
    <w:rsid w:val="0075798C"/>
    <w:rsid w:val="00781D09"/>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D0DD1"/>
    <w:rsid w:val="00A0039F"/>
    <w:rsid w:val="00A11CE0"/>
    <w:rsid w:val="00A127D7"/>
    <w:rsid w:val="00A12A73"/>
    <w:rsid w:val="00A20178"/>
    <w:rsid w:val="00A23B63"/>
    <w:rsid w:val="00A42D75"/>
    <w:rsid w:val="00A6080F"/>
    <w:rsid w:val="00AC3485"/>
    <w:rsid w:val="00AD6096"/>
    <w:rsid w:val="00AE100A"/>
    <w:rsid w:val="00B00266"/>
    <w:rsid w:val="00B03B48"/>
    <w:rsid w:val="00B06EFC"/>
    <w:rsid w:val="00B131A3"/>
    <w:rsid w:val="00B33AE4"/>
    <w:rsid w:val="00B3405C"/>
    <w:rsid w:val="00B3765C"/>
    <w:rsid w:val="00B455FD"/>
    <w:rsid w:val="00B55DC1"/>
    <w:rsid w:val="00B63993"/>
    <w:rsid w:val="00B73EEA"/>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53D00"/>
    <w:rsid w:val="00D57712"/>
    <w:rsid w:val="00D666A2"/>
    <w:rsid w:val="00D845B6"/>
    <w:rsid w:val="00D961A7"/>
    <w:rsid w:val="00DA16BC"/>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40ED"/>
    <w:rsid w:val="00FB4371"/>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8627"/>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4</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507</cp:revision>
  <dcterms:created xsi:type="dcterms:W3CDTF">2026-09-08T08:14:00Z</dcterms:created>
  <dcterms:modified xsi:type="dcterms:W3CDTF">2026-09-12T11:02:00Z</dcterms:modified>
</cp:coreProperties>
</file>