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ED04E5" w:rsidRDefault="00474BBA" w:rsidP="006D4DE8">
      <w:pPr>
        <w:spacing w:after="0" w:line="276" w:lineRule="auto"/>
        <w:jc w:val="center"/>
        <w:rPr>
          <w:b/>
          <w:highlight w:val="yellow"/>
          <w:lang w:val="en-US"/>
        </w:rPr>
      </w:pPr>
      <w:r w:rsidRPr="00ED04E5">
        <w:rPr>
          <w:b/>
          <w:highlight w:val="yellow"/>
          <w:lang w:val="en-US"/>
        </w:rPr>
        <w:t xml:space="preserve">Contents- </w:t>
      </w:r>
      <w:r w:rsidR="00ED04E5" w:rsidRPr="00ED04E5">
        <w:rPr>
          <w:b/>
          <w:highlight w:val="yellow"/>
          <w:lang w:val="en-US"/>
        </w:rPr>
        <w:t>Marine and Cargo Insurance</w:t>
      </w:r>
    </w:p>
    <w:p w:rsidR="00AE100A" w:rsidRDefault="00AE100A" w:rsidP="006D4DE8">
      <w:pPr>
        <w:spacing w:after="0" w:line="276" w:lineRule="auto"/>
        <w:jc w:val="center"/>
        <w:rPr>
          <w:highlight w:val="yellow"/>
          <w:lang w:val="en-US"/>
        </w:rPr>
      </w:pPr>
    </w:p>
    <w:p w:rsidR="00CA0437" w:rsidRPr="003C104A" w:rsidRDefault="00375197" w:rsidP="003C104A">
      <w:pPr>
        <w:spacing w:before="100" w:beforeAutospacing="1" w:after="100" w:afterAutospacing="1" w:line="240" w:lineRule="auto"/>
        <w:outlineLvl w:val="2"/>
        <w:rPr>
          <w:rFonts w:eastAsia="Times New Roman" w:cstheme="minorHAnsi"/>
          <w:b/>
          <w:bCs/>
          <w:lang w:eastAsia="en-IN"/>
        </w:rPr>
      </w:pPr>
      <w:r w:rsidRPr="00375197">
        <w:rPr>
          <w:rFonts w:cstheme="minorHAnsi"/>
          <w:b/>
        </w:rPr>
        <w:t xml:space="preserve">Protect your </w:t>
      </w:r>
      <w:r w:rsidRPr="00375197">
        <w:rPr>
          <w:rFonts w:cstheme="minorHAnsi"/>
          <w:b/>
        </w:rPr>
        <w:t xml:space="preserve">transported </w:t>
      </w:r>
      <w:r w:rsidRPr="00375197">
        <w:rPr>
          <w:rFonts w:cstheme="minorHAnsi"/>
          <w:b/>
        </w:rPr>
        <w:t>goods with Marine and Cargo Insurance</w:t>
      </w:r>
      <w:r w:rsidR="003C104A" w:rsidRPr="00330296">
        <w:rPr>
          <w:rFonts w:eastAsia="Times New Roman" w:cstheme="minorHAnsi"/>
          <w:b/>
          <w:bCs/>
          <w:lang w:eastAsia="en-IN"/>
        </w:rPr>
        <w:t>.</w:t>
      </w:r>
      <w:r w:rsidR="00247C76">
        <w:rPr>
          <w:rFonts w:eastAsia="Times New Roman" w:cstheme="minorHAnsi"/>
          <w:b/>
          <w:bCs/>
          <w:lang w:eastAsia="en-IN"/>
        </w:rPr>
        <w:tab/>
      </w:r>
      <w:r w:rsidR="00F377DD">
        <w:rPr>
          <w:rFonts w:cstheme="minorHAnsi"/>
          <w:b/>
        </w:rPr>
        <w:tab/>
      </w:r>
      <w:r w:rsidR="003E3272" w:rsidRPr="003C104A">
        <w:rPr>
          <w:rFonts w:cstheme="minorHAnsi"/>
          <w:b/>
        </w:rPr>
        <w:t xml:space="preserve">*****Compare </w:t>
      </w:r>
      <w:r w:rsidR="00ED04E5" w:rsidRPr="00ED04E5">
        <w:rPr>
          <w:rFonts w:cstheme="minorHAnsi"/>
          <w:b/>
        </w:rPr>
        <w:t xml:space="preserve">Marine </w:t>
      </w:r>
      <w:r w:rsidR="00ED04E5">
        <w:rPr>
          <w:rFonts w:cstheme="minorHAnsi"/>
          <w:b/>
        </w:rPr>
        <w:t>&amp;</w:t>
      </w:r>
      <w:r w:rsidR="00ED04E5" w:rsidRPr="00ED04E5">
        <w:rPr>
          <w:rFonts w:cstheme="minorHAnsi"/>
          <w:b/>
        </w:rPr>
        <w:t xml:space="preserve"> Cargo Insurance</w:t>
      </w:r>
      <w:r w:rsidR="00ED04E5">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666C93" w:rsidRPr="00666C93" w:rsidRDefault="00666C93" w:rsidP="00666C93">
      <w:pPr>
        <w:pStyle w:val="NormalWeb"/>
        <w:rPr>
          <w:rFonts w:asciiTheme="minorHAnsi" w:hAnsiTheme="minorHAnsi" w:cstheme="minorHAnsi"/>
          <w:sz w:val="22"/>
          <w:szCs w:val="22"/>
        </w:rPr>
      </w:pPr>
      <w:r w:rsidRPr="00666C93">
        <w:rPr>
          <w:rFonts w:asciiTheme="minorHAnsi" w:hAnsiTheme="minorHAnsi" w:cstheme="minorHAnsi"/>
          <w:sz w:val="22"/>
          <w:szCs w:val="22"/>
        </w:rPr>
        <w:t>Goods moving from one location to another can be exposed to risks such as accidents, fire, theft, natural calamities, overturning of vehicles, handling damage and other unforeseen events. A loss during transit can affect inventory, cash flow, customer commitments and overall business operations.</w:t>
      </w:r>
    </w:p>
    <w:p w:rsidR="00666C93" w:rsidRPr="00666C93" w:rsidRDefault="00666C93" w:rsidP="00666C93">
      <w:pPr>
        <w:pStyle w:val="NormalWeb"/>
        <w:rPr>
          <w:rFonts w:asciiTheme="minorHAnsi" w:hAnsiTheme="minorHAnsi" w:cstheme="minorHAnsi"/>
          <w:sz w:val="22"/>
          <w:szCs w:val="22"/>
        </w:rPr>
      </w:pPr>
      <w:r w:rsidRPr="00666C93">
        <w:rPr>
          <w:rFonts w:asciiTheme="minorHAnsi" w:hAnsiTheme="minorHAnsi" w:cstheme="minorHAnsi"/>
          <w:sz w:val="22"/>
          <w:szCs w:val="22"/>
        </w:rPr>
        <w:t>Marine and Cargo Insurance helps businesses manage the financial impact of covered loss or damage to goods during transit, subject to the selected policy, applicable terms, conditions and exclusions.</w:t>
      </w:r>
    </w:p>
    <w:p w:rsidR="00015E71" w:rsidRPr="00E242C3" w:rsidRDefault="00666C93" w:rsidP="00666C93">
      <w:pPr>
        <w:pStyle w:val="NormalWeb"/>
        <w:rPr>
          <w:rFonts w:asciiTheme="minorHAnsi" w:hAnsiTheme="minorHAnsi" w:cstheme="minorHAnsi"/>
          <w:sz w:val="22"/>
          <w:szCs w:val="22"/>
        </w:rPr>
      </w:pPr>
      <w:r w:rsidRPr="00666C93">
        <w:rPr>
          <w:rFonts w:asciiTheme="minorHAnsi" w:hAnsiTheme="minorHAnsi" w:cstheme="minorHAnsi"/>
          <w:sz w:val="22"/>
          <w:szCs w:val="22"/>
        </w:rPr>
        <w:t xml:space="preserve">At Policy </w:t>
      </w:r>
      <w:proofErr w:type="spellStart"/>
      <w:r w:rsidRPr="00666C93">
        <w:rPr>
          <w:rFonts w:asciiTheme="minorHAnsi" w:hAnsiTheme="minorHAnsi" w:cstheme="minorHAnsi"/>
          <w:sz w:val="22"/>
          <w:szCs w:val="22"/>
        </w:rPr>
        <w:t>Adda</w:t>
      </w:r>
      <w:proofErr w:type="spellEnd"/>
      <w:r w:rsidRPr="00666C93">
        <w:rPr>
          <w:rFonts w:asciiTheme="minorHAnsi" w:hAnsiTheme="minorHAnsi" w:cstheme="minorHAnsi"/>
          <w:sz w:val="22"/>
          <w:szCs w:val="22"/>
        </w:rPr>
        <w:t>, we help businesses understand their cargo insurance requirements and explore suitable insurance solutions from authorised insurers.</w:t>
      </w:r>
    </w:p>
    <w:p w:rsidR="00726A6A" w:rsidRDefault="00384EDA" w:rsidP="00726A6A">
      <w:pPr>
        <w:spacing w:after="0" w:line="240" w:lineRule="auto"/>
        <w:jc w:val="center"/>
        <w:rPr>
          <w:rFonts w:cstheme="minorHAnsi"/>
        </w:rPr>
      </w:pPr>
      <w:r>
        <w:rPr>
          <w:rFonts w:cstheme="minorHAnsi"/>
        </w:rPr>
        <w:t>**************************************** Auto Scrolling Banners****************************************************</w:t>
      </w:r>
    </w:p>
    <w:p w:rsidR="00D4525A" w:rsidRPr="0083109D" w:rsidRDefault="00D4525A" w:rsidP="00E242C3">
      <w:pPr>
        <w:spacing w:after="0" w:line="240" w:lineRule="auto"/>
        <w:jc w:val="center"/>
        <w:rPr>
          <w:rFonts w:cstheme="minorHAnsi"/>
        </w:rPr>
      </w:pP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What is Marine and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Marine and Cargo Insurance is designed to provide financial protection against </w:t>
      </w:r>
      <w:r w:rsidRPr="0083109D">
        <w:rPr>
          <w:rStyle w:val="Strong"/>
          <w:rFonts w:asciiTheme="minorHAnsi" w:hAnsiTheme="minorHAnsi" w:cstheme="minorHAnsi"/>
          <w:sz w:val="22"/>
          <w:szCs w:val="22"/>
        </w:rPr>
        <w:t>loss of or damage to goods while they are being transported</w:t>
      </w:r>
      <w:r w:rsidRPr="0083109D">
        <w:rPr>
          <w:rFonts w:asciiTheme="minorHAnsi" w:hAnsiTheme="minorHAnsi" w:cstheme="minorHAnsi"/>
          <w:sz w:val="22"/>
          <w:szCs w:val="22"/>
        </w:rPr>
        <w:t>, depending on the mode of transportation and policy coverage.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Despite the name, marine cargo insurance is not limited to goods transported by sea. Depending on the policy, cargo can be insured while being transported by:</w:t>
      </w:r>
    </w:p>
    <w:p w:rsidR="0083109D" w:rsidRPr="0083109D" w:rsidRDefault="0083109D" w:rsidP="00135A7A">
      <w:pPr>
        <w:numPr>
          <w:ilvl w:val="0"/>
          <w:numId w:val="1"/>
        </w:numPr>
        <w:spacing w:before="100" w:beforeAutospacing="1" w:after="100" w:afterAutospacing="1" w:line="240" w:lineRule="auto"/>
        <w:rPr>
          <w:rFonts w:cstheme="minorHAnsi"/>
        </w:rPr>
      </w:pPr>
      <w:r w:rsidRPr="0083109D">
        <w:rPr>
          <w:rFonts w:cstheme="minorHAnsi"/>
        </w:rPr>
        <w:t xml:space="preserve">Road </w:t>
      </w:r>
    </w:p>
    <w:p w:rsidR="0083109D" w:rsidRPr="0083109D" w:rsidRDefault="0083109D" w:rsidP="00135A7A">
      <w:pPr>
        <w:numPr>
          <w:ilvl w:val="0"/>
          <w:numId w:val="1"/>
        </w:numPr>
        <w:spacing w:before="100" w:beforeAutospacing="1" w:after="100" w:afterAutospacing="1" w:line="240" w:lineRule="auto"/>
        <w:rPr>
          <w:rFonts w:cstheme="minorHAnsi"/>
        </w:rPr>
      </w:pPr>
      <w:r w:rsidRPr="0083109D">
        <w:rPr>
          <w:rFonts w:cstheme="minorHAnsi"/>
        </w:rPr>
        <w:t xml:space="preserve">Rail </w:t>
      </w:r>
    </w:p>
    <w:p w:rsidR="0083109D" w:rsidRPr="0083109D" w:rsidRDefault="0083109D" w:rsidP="00135A7A">
      <w:pPr>
        <w:numPr>
          <w:ilvl w:val="0"/>
          <w:numId w:val="1"/>
        </w:numPr>
        <w:spacing w:before="100" w:beforeAutospacing="1" w:after="100" w:afterAutospacing="1" w:line="240" w:lineRule="auto"/>
        <w:rPr>
          <w:rFonts w:cstheme="minorHAnsi"/>
        </w:rPr>
      </w:pPr>
      <w:r w:rsidRPr="0083109D">
        <w:rPr>
          <w:rFonts w:cstheme="minorHAnsi"/>
        </w:rPr>
        <w:t xml:space="preserve">Sea </w:t>
      </w:r>
    </w:p>
    <w:p w:rsidR="0083109D" w:rsidRPr="0083109D" w:rsidRDefault="0083109D" w:rsidP="00135A7A">
      <w:pPr>
        <w:numPr>
          <w:ilvl w:val="0"/>
          <w:numId w:val="1"/>
        </w:numPr>
        <w:spacing w:before="100" w:beforeAutospacing="1" w:after="100" w:afterAutospacing="1" w:line="240" w:lineRule="auto"/>
        <w:rPr>
          <w:rFonts w:cstheme="minorHAnsi"/>
        </w:rPr>
      </w:pPr>
      <w:r w:rsidRPr="0083109D">
        <w:rPr>
          <w:rFonts w:cstheme="minorHAnsi"/>
        </w:rPr>
        <w:t xml:space="preserve">Air </w:t>
      </w:r>
    </w:p>
    <w:p w:rsidR="0083109D" w:rsidRPr="0083109D" w:rsidRDefault="0083109D" w:rsidP="00135A7A">
      <w:pPr>
        <w:numPr>
          <w:ilvl w:val="0"/>
          <w:numId w:val="1"/>
        </w:numPr>
        <w:spacing w:before="100" w:beforeAutospacing="1" w:after="100" w:afterAutospacing="1" w:line="240" w:lineRule="auto"/>
        <w:rPr>
          <w:rFonts w:cstheme="minorHAnsi"/>
        </w:rPr>
      </w:pPr>
      <w:r w:rsidRPr="0083109D">
        <w:rPr>
          <w:rFonts w:cstheme="minorHAnsi"/>
        </w:rPr>
        <w:t xml:space="preserve">Multimodal transportation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 exact scope of cover depends on the policy terms, selected clauses, mode of transit, type of goods and applicable exclusions.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lastRenderedPageBreak/>
        <w:t>In simple words:</w:t>
      </w:r>
    </w:p>
    <w:p w:rsidR="0083109D" w:rsidRPr="0083109D" w:rsidRDefault="0083109D" w:rsidP="0083109D">
      <w:pPr>
        <w:pStyle w:val="NormalWeb"/>
        <w:rPr>
          <w:rFonts w:asciiTheme="minorHAnsi" w:hAnsiTheme="minorHAnsi" w:cstheme="minorHAnsi"/>
          <w:sz w:val="22"/>
          <w:szCs w:val="22"/>
        </w:rPr>
      </w:pPr>
      <w:r w:rsidRPr="0083109D">
        <w:rPr>
          <w:rStyle w:val="Strong"/>
          <w:rFonts w:asciiTheme="minorHAnsi" w:hAnsiTheme="minorHAnsi" w:cstheme="minorHAnsi"/>
          <w:sz w:val="22"/>
          <w:szCs w:val="22"/>
        </w:rPr>
        <w:t>Goods are transported → an insured transit risk occurs → cargo suffers covered loss or damage → the insurer assesses the claim → admissible loss is settled according to the policy terms.</w:t>
      </w:r>
    </w:p>
    <w:p w:rsidR="0083109D" w:rsidRPr="0083109D" w:rsidRDefault="0083109D" w:rsidP="0083109D">
      <w:pPr>
        <w:rPr>
          <w:rFonts w:cstheme="minorHAnsi"/>
        </w:rPr>
      </w:pPr>
      <w:r w:rsidRPr="0083109D">
        <w:rPr>
          <w:rFonts w:cstheme="minorHAnsi"/>
        </w:rPr>
        <w:pict>
          <v:rect id="_x0000_i1059"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Why is Marine and Cargo Insurance Important?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Businesses depend on the safe movement of goods every day.</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A shipment can travel through multiple locations and may be exposed to several risks before reaching its final destination.</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A significant cargo loss can result in:</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Inventory loss </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Financial loss </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Delayed deliveries </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Customer dissatisfaction </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Replacement costs </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Working capital pressure </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Disruption to business operations </w:t>
      </w:r>
    </w:p>
    <w:p w:rsidR="0083109D" w:rsidRPr="0083109D" w:rsidRDefault="0083109D" w:rsidP="00135A7A">
      <w:pPr>
        <w:numPr>
          <w:ilvl w:val="0"/>
          <w:numId w:val="2"/>
        </w:numPr>
        <w:spacing w:before="100" w:beforeAutospacing="1" w:after="100" w:afterAutospacing="1" w:line="240" w:lineRule="auto"/>
        <w:rPr>
          <w:rFonts w:cstheme="minorHAnsi"/>
        </w:rPr>
      </w:pPr>
      <w:r w:rsidRPr="0083109D">
        <w:rPr>
          <w:rFonts w:cstheme="minorHAnsi"/>
        </w:rPr>
        <w:t xml:space="preserve">Contractual complications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Marine and Cargo Insurance can help transfer eligible transit-related risks to an insurer and provide greater financial confidence while moving goods.</w:t>
      </w:r>
    </w:p>
    <w:p w:rsidR="0083109D" w:rsidRPr="0083109D" w:rsidRDefault="0083109D" w:rsidP="0083109D">
      <w:pPr>
        <w:rPr>
          <w:rFonts w:cstheme="minorHAnsi"/>
        </w:rPr>
      </w:pPr>
      <w:r w:rsidRPr="0083109D">
        <w:rPr>
          <w:rFonts w:cstheme="minorHAnsi"/>
        </w:rPr>
        <w:pict>
          <v:rect id="_x0000_i1060"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Who Should Consider Marine and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Marine and Cargo Insurance can be useful for businesses that regularly transport or receive goods.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lastRenderedPageBreak/>
        <w:t>It may be suitable for:</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Manufacturers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Importers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Exporters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Traders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Wholesalers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Distributors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Retailers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E-commerce businesses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Logistics companies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Freight forwarders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Shipping companies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Engineering companies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Pharmaceutical businesses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Electronics companies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Automobile and auto-parts businesses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FMCG companies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Textile businesses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Infrastructure companies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Project cargo owners </w:t>
      </w:r>
    </w:p>
    <w:p w:rsidR="0083109D" w:rsidRPr="0083109D" w:rsidRDefault="0083109D" w:rsidP="00135A7A">
      <w:pPr>
        <w:numPr>
          <w:ilvl w:val="0"/>
          <w:numId w:val="3"/>
        </w:numPr>
        <w:spacing w:before="100" w:beforeAutospacing="1" w:after="100" w:afterAutospacing="1" w:line="240" w:lineRule="auto"/>
        <w:rPr>
          <w:rFonts w:cstheme="minorHAnsi"/>
        </w:rPr>
      </w:pPr>
      <w:r w:rsidRPr="0083109D">
        <w:rPr>
          <w:rFonts w:cstheme="minorHAnsi"/>
        </w:rPr>
        <w:t xml:space="preserve">Businesses involved in domestic or international trade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Even businesses that transport goods occasionally can consider transit insurance where the value or nature of the shipment makes the risk financially significant.</w:t>
      </w:r>
    </w:p>
    <w:p w:rsidR="0083109D" w:rsidRPr="0083109D" w:rsidRDefault="0083109D" w:rsidP="0083109D">
      <w:pPr>
        <w:rPr>
          <w:rFonts w:cstheme="minorHAnsi"/>
        </w:rPr>
      </w:pPr>
      <w:r w:rsidRPr="0083109D">
        <w:rPr>
          <w:rFonts w:cstheme="minorHAnsi"/>
        </w:rPr>
        <w:pict>
          <v:rect id="_x0000_i1061"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What Can Marine and Cargo Insurance Cover?</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 coverage depends on the policy and the type of transit. Depending on the selected cover, it may protect against certain physical loss or damage to insured cargo caused by covered perils.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lastRenderedPageBreak/>
        <w:t>1. Accidental Damage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Cargo may suffer damage due to an accident involving the transporting vehicle or vessel.</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Where covered, the policy can provide protection against the resulting insured loss.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2. Fire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Cargo can be exposed to fire during transportation or at certain insured transit stages.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Covered fire-related loss or damage may be payable subject to policy conditions.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3. Theft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Certain cargo policies can provide protection against theft-related losses where the applicable coverage includes the relevant risk.</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4. Natural Calamities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Depending on the selected cover, cargo may be protected against specified natural events such as:</w:t>
      </w:r>
    </w:p>
    <w:p w:rsidR="0083109D" w:rsidRPr="0083109D" w:rsidRDefault="0083109D" w:rsidP="00135A7A">
      <w:pPr>
        <w:numPr>
          <w:ilvl w:val="0"/>
          <w:numId w:val="4"/>
        </w:numPr>
        <w:spacing w:before="100" w:beforeAutospacing="1" w:after="100" w:afterAutospacing="1" w:line="240" w:lineRule="auto"/>
        <w:rPr>
          <w:rFonts w:cstheme="minorHAnsi"/>
        </w:rPr>
      </w:pPr>
      <w:r w:rsidRPr="0083109D">
        <w:rPr>
          <w:rFonts w:cstheme="minorHAnsi"/>
        </w:rPr>
        <w:t xml:space="preserve">Flood </w:t>
      </w:r>
    </w:p>
    <w:p w:rsidR="0083109D" w:rsidRPr="0083109D" w:rsidRDefault="0083109D" w:rsidP="00135A7A">
      <w:pPr>
        <w:numPr>
          <w:ilvl w:val="0"/>
          <w:numId w:val="4"/>
        </w:numPr>
        <w:spacing w:before="100" w:beforeAutospacing="1" w:after="100" w:afterAutospacing="1" w:line="240" w:lineRule="auto"/>
        <w:rPr>
          <w:rFonts w:cstheme="minorHAnsi"/>
        </w:rPr>
      </w:pPr>
      <w:r w:rsidRPr="0083109D">
        <w:rPr>
          <w:rFonts w:cstheme="minorHAnsi"/>
        </w:rPr>
        <w:t xml:space="preserve">Storm </w:t>
      </w:r>
    </w:p>
    <w:p w:rsidR="0083109D" w:rsidRPr="0083109D" w:rsidRDefault="0083109D" w:rsidP="00135A7A">
      <w:pPr>
        <w:numPr>
          <w:ilvl w:val="0"/>
          <w:numId w:val="4"/>
        </w:numPr>
        <w:spacing w:before="100" w:beforeAutospacing="1" w:after="100" w:afterAutospacing="1" w:line="240" w:lineRule="auto"/>
        <w:rPr>
          <w:rFonts w:cstheme="minorHAnsi"/>
        </w:rPr>
      </w:pPr>
      <w:r w:rsidRPr="0083109D">
        <w:rPr>
          <w:rFonts w:cstheme="minorHAnsi"/>
        </w:rPr>
        <w:t xml:space="preserve">Cyclone </w:t>
      </w:r>
    </w:p>
    <w:p w:rsidR="0083109D" w:rsidRPr="0083109D" w:rsidRDefault="0083109D" w:rsidP="00135A7A">
      <w:pPr>
        <w:numPr>
          <w:ilvl w:val="0"/>
          <w:numId w:val="4"/>
        </w:numPr>
        <w:spacing w:before="100" w:beforeAutospacing="1" w:after="100" w:afterAutospacing="1" w:line="240" w:lineRule="auto"/>
        <w:rPr>
          <w:rFonts w:cstheme="minorHAnsi"/>
        </w:rPr>
      </w:pPr>
      <w:r w:rsidRPr="0083109D">
        <w:rPr>
          <w:rFonts w:cstheme="minorHAnsi"/>
        </w:rPr>
        <w:t xml:space="preserve">Earthquake </w:t>
      </w:r>
    </w:p>
    <w:p w:rsidR="0083109D" w:rsidRPr="0083109D" w:rsidRDefault="0083109D" w:rsidP="00135A7A">
      <w:pPr>
        <w:numPr>
          <w:ilvl w:val="0"/>
          <w:numId w:val="4"/>
        </w:numPr>
        <w:spacing w:before="100" w:beforeAutospacing="1" w:after="100" w:afterAutospacing="1" w:line="240" w:lineRule="auto"/>
        <w:rPr>
          <w:rFonts w:cstheme="minorHAnsi"/>
        </w:rPr>
      </w:pPr>
      <w:r w:rsidRPr="0083109D">
        <w:rPr>
          <w:rFonts w:cstheme="minorHAnsi"/>
        </w:rPr>
        <w:t xml:space="preserve">Landslide </w:t>
      </w:r>
    </w:p>
    <w:p w:rsidR="0083109D" w:rsidRPr="0083109D" w:rsidRDefault="0083109D" w:rsidP="00135A7A">
      <w:pPr>
        <w:numPr>
          <w:ilvl w:val="0"/>
          <w:numId w:val="4"/>
        </w:numPr>
        <w:spacing w:before="100" w:beforeAutospacing="1" w:after="100" w:afterAutospacing="1" w:line="240" w:lineRule="auto"/>
        <w:rPr>
          <w:rFonts w:cstheme="minorHAnsi"/>
        </w:rPr>
      </w:pPr>
      <w:r w:rsidRPr="0083109D">
        <w:rPr>
          <w:rFonts w:cstheme="minorHAnsi"/>
        </w:rPr>
        <w:t xml:space="preserve">Other insured natural perils </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5. Vehicle or Vessel Accident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Goods may be damaged due to:</w:t>
      </w:r>
    </w:p>
    <w:p w:rsidR="0083109D" w:rsidRPr="0083109D" w:rsidRDefault="0083109D" w:rsidP="00135A7A">
      <w:pPr>
        <w:numPr>
          <w:ilvl w:val="0"/>
          <w:numId w:val="5"/>
        </w:numPr>
        <w:spacing w:before="100" w:beforeAutospacing="1" w:after="100" w:afterAutospacing="1" w:line="240" w:lineRule="auto"/>
        <w:rPr>
          <w:rFonts w:cstheme="minorHAnsi"/>
        </w:rPr>
      </w:pPr>
      <w:r w:rsidRPr="0083109D">
        <w:rPr>
          <w:rFonts w:cstheme="minorHAnsi"/>
        </w:rPr>
        <w:t xml:space="preserve">Collision </w:t>
      </w:r>
    </w:p>
    <w:p w:rsidR="0083109D" w:rsidRPr="0083109D" w:rsidRDefault="0083109D" w:rsidP="00135A7A">
      <w:pPr>
        <w:numPr>
          <w:ilvl w:val="0"/>
          <w:numId w:val="5"/>
        </w:numPr>
        <w:spacing w:before="100" w:beforeAutospacing="1" w:after="100" w:afterAutospacing="1" w:line="240" w:lineRule="auto"/>
        <w:rPr>
          <w:rFonts w:cstheme="minorHAnsi"/>
        </w:rPr>
      </w:pPr>
      <w:r w:rsidRPr="0083109D">
        <w:rPr>
          <w:rFonts w:cstheme="minorHAnsi"/>
        </w:rPr>
        <w:t xml:space="preserve">Overturning </w:t>
      </w:r>
    </w:p>
    <w:p w:rsidR="0083109D" w:rsidRPr="0083109D" w:rsidRDefault="0083109D" w:rsidP="00135A7A">
      <w:pPr>
        <w:numPr>
          <w:ilvl w:val="0"/>
          <w:numId w:val="5"/>
        </w:numPr>
        <w:spacing w:before="100" w:beforeAutospacing="1" w:after="100" w:afterAutospacing="1" w:line="240" w:lineRule="auto"/>
        <w:rPr>
          <w:rFonts w:cstheme="minorHAnsi"/>
        </w:rPr>
      </w:pPr>
      <w:r w:rsidRPr="0083109D">
        <w:rPr>
          <w:rFonts w:cstheme="minorHAnsi"/>
        </w:rPr>
        <w:lastRenderedPageBreak/>
        <w:t xml:space="preserve">Derailment </w:t>
      </w:r>
    </w:p>
    <w:p w:rsidR="0083109D" w:rsidRPr="0083109D" w:rsidRDefault="0083109D" w:rsidP="00135A7A">
      <w:pPr>
        <w:numPr>
          <w:ilvl w:val="0"/>
          <w:numId w:val="5"/>
        </w:numPr>
        <w:spacing w:before="100" w:beforeAutospacing="1" w:after="100" w:afterAutospacing="1" w:line="240" w:lineRule="auto"/>
        <w:rPr>
          <w:rFonts w:cstheme="minorHAnsi"/>
        </w:rPr>
      </w:pPr>
      <w:r w:rsidRPr="0083109D">
        <w:rPr>
          <w:rFonts w:cstheme="minorHAnsi"/>
        </w:rPr>
        <w:t xml:space="preserve">Accident </w:t>
      </w:r>
    </w:p>
    <w:p w:rsidR="0083109D" w:rsidRPr="0083109D" w:rsidRDefault="0083109D" w:rsidP="00135A7A">
      <w:pPr>
        <w:numPr>
          <w:ilvl w:val="0"/>
          <w:numId w:val="5"/>
        </w:numPr>
        <w:spacing w:before="100" w:beforeAutospacing="1" w:after="100" w:afterAutospacing="1" w:line="240" w:lineRule="auto"/>
        <w:rPr>
          <w:rFonts w:cstheme="minorHAnsi"/>
        </w:rPr>
      </w:pPr>
      <w:r w:rsidRPr="0083109D">
        <w:rPr>
          <w:rFonts w:cstheme="minorHAnsi"/>
        </w:rPr>
        <w:t xml:space="preserve">Stranding </w:t>
      </w:r>
    </w:p>
    <w:p w:rsidR="0083109D" w:rsidRPr="0083109D" w:rsidRDefault="0083109D" w:rsidP="00135A7A">
      <w:pPr>
        <w:numPr>
          <w:ilvl w:val="0"/>
          <w:numId w:val="5"/>
        </w:numPr>
        <w:spacing w:before="100" w:beforeAutospacing="1" w:after="100" w:afterAutospacing="1" w:line="240" w:lineRule="auto"/>
        <w:rPr>
          <w:rFonts w:cstheme="minorHAnsi"/>
        </w:rPr>
      </w:pPr>
      <w:r w:rsidRPr="0083109D">
        <w:rPr>
          <w:rFonts w:cstheme="minorHAnsi"/>
        </w:rPr>
        <w:t xml:space="preserve">Sinking </w:t>
      </w:r>
    </w:p>
    <w:p w:rsidR="0083109D" w:rsidRPr="0083109D" w:rsidRDefault="0083109D" w:rsidP="00135A7A">
      <w:pPr>
        <w:numPr>
          <w:ilvl w:val="0"/>
          <w:numId w:val="5"/>
        </w:numPr>
        <w:spacing w:before="100" w:beforeAutospacing="1" w:after="100" w:afterAutospacing="1" w:line="240" w:lineRule="auto"/>
        <w:rPr>
          <w:rFonts w:cstheme="minorHAnsi"/>
        </w:rPr>
      </w:pPr>
      <w:r w:rsidRPr="0083109D">
        <w:rPr>
          <w:rFonts w:cstheme="minorHAnsi"/>
        </w:rPr>
        <w:t xml:space="preserve">Other covered transportation-related events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Coverage depends on the mode of transit and policy wording.</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6. Loading and Unloading Risks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Certain policies or extensions may cover specified risks arising during loading and unloading operations.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7. Handling Damage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Goods can be exposed to damage while being handled during transit.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Whether such loss is covered depends on the policy conditions and applicable exclusions.</w:t>
      </w:r>
    </w:p>
    <w:p w:rsidR="0083109D" w:rsidRPr="0083109D" w:rsidRDefault="0083109D" w:rsidP="0083109D">
      <w:pPr>
        <w:rPr>
          <w:rFonts w:cstheme="minorHAnsi"/>
        </w:rPr>
      </w:pPr>
      <w:r w:rsidRPr="0083109D">
        <w:rPr>
          <w:rFonts w:cstheme="minorHAnsi"/>
        </w:rPr>
        <w:pict>
          <v:rect id="_x0000_i1062"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Types of Marine and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Businesses can choose different forms of cargo insurance depending on their transportation requirements.</w:t>
      </w:r>
    </w:p>
    <w:p w:rsidR="0083109D" w:rsidRPr="0083109D" w:rsidRDefault="0083109D" w:rsidP="0083109D">
      <w:pPr>
        <w:pStyle w:val="Heading2"/>
        <w:rPr>
          <w:rFonts w:asciiTheme="minorHAnsi" w:hAnsiTheme="minorHAnsi" w:cstheme="minorHAnsi"/>
          <w:sz w:val="22"/>
          <w:szCs w:val="22"/>
        </w:rPr>
      </w:pPr>
      <w:r w:rsidRPr="0083109D">
        <w:rPr>
          <w:rFonts w:asciiTheme="minorHAnsi" w:hAnsiTheme="minorHAnsi" w:cstheme="minorHAnsi"/>
          <w:sz w:val="22"/>
          <w:szCs w:val="22"/>
        </w:rPr>
        <w:t>1. Marine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Provides cover for goods transported by sea, subject to the selected policy terms and conditions.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It can be relevant for importers, exporters, manufacturers and international traders.</w:t>
      </w:r>
    </w:p>
    <w:p w:rsidR="0083109D" w:rsidRPr="0083109D" w:rsidRDefault="0083109D" w:rsidP="0083109D">
      <w:pPr>
        <w:rPr>
          <w:rFonts w:cstheme="minorHAnsi"/>
        </w:rPr>
      </w:pPr>
      <w:r w:rsidRPr="0083109D">
        <w:rPr>
          <w:rFonts w:cstheme="minorHAnsi"/>
        </w:rPr>
        <w:pict>
          <v:rect id="_x0000_i1063" style="width:0;height:1.5pt" o:hralign="center" o:hrstd="t" o:hr="t" fillcolor="#a0a0a0" stroked="f"/>
        </w:pict>
      </w:r>
    </w:p>
    <w:p w:rsidR="0083109D" w:rsidRPr="0083109D" w:rsidRDefault="0083109D" w:rsidP="0083109D">
      <w:pPr>
        <w:pStyle w:val="Heading2"/>
        <w:rPr>
          <w:rFonts w:asciiTheme="minorHAnsi" w:hAnsiTheme="minorHAnsi" w:cstheme="minorHAnsi"/>
          <w:sz w:val="22"/>
          <w:szCs w:val="22"/>
        </w:rPr>
      </w:pPr>
      <w:r w:rsidRPr="0083109D">
        <w:rPr>
          <w:rFonts w:asciiTheme="minorHAnsi" w:hAnsiTheme="minorHAnsi" w:cstheme="minorHAnsi"/>
          <w:sz w:val="22"/>
          <w:szCs w:val="22"/>
        </w:rPr>
        <w:lastRenderedPageBreak/>
        <w:t>2. Inland Transit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Designed for goods transported within India through modes such as:</w:t>
      </w:r>
    </w:p>
    <w:p w:rsidR="0083109D" w:rsidRPr="0083109D" w:rsidRDefault="0083109D" w:rsidP="00135A7A">
      <w:pPr>
        <w:numPr>
          <w:ilvl w:val="0"/>
          <w:numId w:val="6"/>
        </w:numPr>
        <w:spacing w:before="100" w:beforeAutospacing="1" w:after="100" w:afterAutospacing="1" w:line="240" w:lineRule="auto"/>
        <w:rPr>
          <w:rFonts w:cstheme="minorHAnsi"/>
        </w:rPr>
      </w:pPr>
      <w:r w:rsidRPr="0083109D">
        <w:rPr>
          <w:rFonts w:cstheme="minorHAnsi"/>
        </w:rPr>
        <w:t xml:space="preserve">Road </w:t>
      </w:r>
    </w:p>
    <w:p w:rsidR="0083109D" w:rsidRPr="0083109D" w:rsidRDefault="0083109D" w:rsidP="00135A7A">
      <w:pPr>
        <w:numPr>
          <w:ilvl w:val="0"/>
          <w:numId w:val="6"/>
        </w:numPr>
        <w:spacing w:before="100" w:beforeAutospacing="1" w:after="100" w:afterAutospacing="1" w:line="240" w:lineRule="auto"/>
        <w:rPr>
          <w:rFonts w:cstheme="minorHAnsi"/>
        </w:rPr>
      </w:pPr>
      <w:r w:rsidRPr="0083109D">
        <w:rPr>
          <w:rFonts w:cstheme="minorHAnsi"/>
        </w:rPr>
        <w:t xml:space="preserve">Rail </w:t>
      </w:r>
    </w:p>
    <w:p w:rsidR="0083109D" w:rsidRPr="0083109D" w:rsidRDefault="0083109D" w:rsidP="00135A7A">
      <w:pPr>
        <w:numPr>
          <w:ilvl w:val="0"/>
          <w:numId w:val="6"/>
        </w:numPr>
        <w:spacing w:before="100" w:beforeAutospacing="1" w:after="100" w:afterAutospacing="1" w:line="240" w:lineRule="auto"/>
        <w:rPr>
          <w:rFonts w:cstheme="minorHAnsi"/>
        </w:rPr>
      </w:pPr>
      <w:r w:rsidRPr="0083109D">
        <w:rPr>
          <w:rFonts w:cstheme="minorHAnsi"/>
        </w:rPr>
        <w:t xml:space="preserve">Inland waterways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It can be useful for businesses regularly moving goods between warehouses, factories, distributors and customers.</w:t>
      </w:r>
    </w:p>
    <w:p w:rsidR="0083109D" w:rsidRPr="0083109D" w:rsidRDefault="0083109D" w:rsidP="0083109D">
      <w:pPr>
        <w:rPr>
          <w:rFonts w:cstheme="minorHAnsi"/>
        </w:rPr>
      </w:pPr>
      <w:r w:rsidRPr="0083109D">
        <w:rPr>
          <w:rFonts w:cstheme="minorHAnsi"/>
        </w:rPr>
        <w:pict>
          <v:rect id="_x0000_i1064" style="width:0;height:1.5pt" o:hralign="center" o:hrstd="t" o:hr="t" fillcolor="#a0a0a0" stroked="f"/>
        </w:pict>
      </w:r>
    </w:p>
    <w:p w:rsidR="0083109D" w:rsidRPr="0083109D" w:rsidRDefault="0083109D" w:rsidP="0083109D">
      <w:pPr>
        <w:pStyle w:val="Heading2"/>
        <w:rPr>
          <w:rFonts w:asciiTheme="minorHAnsi" w:hAnsiTheme="minorHAnsi" w:cstheme="minorHAnsi"/>
          <w:sz w:val="22"/>
          <w:szCs w:val="22"/>
        </w:rPr>
      </w:pPr>
      <w:r w:rsidRPr="0083109D">
        <w:rPr>
          <w:rFonts w:asciiTheme="minorHAnsi" w:hAnsiTheme="minorHAnsi" w:cstheme="minorHAnsi"/>
          <w:sz w:val="22"/>
          <w:szCs w:val="22"/>
        </w:rPr>
        <w:t>3. Import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Businesses importing goods from overseas may consider insurance to protect their cargo during the relevant transit.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Coverage may begin from the agreed point of origin and continue to the destination specified in the policy, depending on the terms.</w:t>
      </w:r>
    </w:p>
    <w:p w:rsidR="0083109D" w:rsidRPr="0083109D" w:rsidRDefault="0083109D" w:rsidP="0083109D">
      <w:pPr>
        <w:rPr>
          <w:rFonts w:cstheme="minorHAnsi"/>
        </w:rPr>
      </w:pPr>
      <w:r w:rsidRPr="0083109D">
        <w:rPr>
          <w:rFonts w:cstheme="minorHAnsi"/>
        </w:rPr>
        <w:pict>
          <v:rect id="_x0000_i1065" style="width:0;height:1.5pt" o:hralign="center" o:hrstd="t" o:hr="t" fillcolor="#a0a0a0" stroked="f"/>
        </w:pict>
      </w:r>
    </w:p>
    <w:p w:rsidR="0083109D" w:rsidRPr="0083109D" w:rsidRDefault="0083109D" w:rsidP="0083109D">
      <w:pPr>
        <w:pStyle w:val="Heading2"/>
        <w:rPr>
          <w:rFonts w:asciiTheme="minorHAnsi" w:hAnsiTheme="minorHAnsi" w:cstheme="minorHAnsi"/>
          <w:sz w:val="22"/>
          <w:szCs w:val="22"/>
        </w:rPr>
      </w:pPr>
      <w:r w:rsidRPr="0083109D">
        <w:rPr>
          <w:rFonts w:asciiTheme="minorHAnsi" w:hAnsiTheme="minorHAnsi" w:cstheme="minorHAnsi"/>
          <w:sz w:val="22"/>
          <w:szCs w:val="22"/>
        </w:rPr>
        <w:t>4. Export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Exporters can consider cargo insurance to protect shipments being transported to international destinations.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 appropriate cover depends on the shipment terms, mode of transportation and contractual responsibilities between buyer and seller.</w:t>
      </w:r>
    </w:p>
    <w:p w:rsidR="0083109D" w:rsidRPr="0083109D" w:rsidRDefault="0083109D" w:rsidP="0083109D">
      <w:pPr>
        <w:rPr>
          <w:rFonts w:cstheme="minorHAnsi"/>
        </w:rPr>
      </w:pPr>
      <w:r w:rsidRPr="0083109D">
        <w:rPr>
          <w:rFonts w:cstheme="minorHAnsi"/>
        </w:rPr>
        <w:pict>
          <v:rect id="_x0000_i1066" style="width:0;height:1.5pt" o:hralign="center" o:hrstd="t" o:hr="t" fillcolor="#a0a0a0" stroked="f"/>
        </w:pict>
      </w:r>
    </w:p>
    <w:p w:rsidR="0083109D" w:rsidRPr="0083109D" w:rsidRDefault="0083109D" w:rsidP="0083109D">
      <w:pPr>
        <w:pStyle w:val="Heading2"/>
        <w:rPr>
          <w:rFonts w:asciiTheme="minorHAnsi" w:hAnsiTheme="minorHAnsi" w:cstheme="minorHAnsi"/>
          <w:sz w:val="22"/>
          <w:szCs w:val="22"/>
        </w:rPr>
      </w:pPr>
      <w:r w:rsidRPr="0083109D">
        <w:rPr>
          <w:rFonts w:asciiTheme="minorHAnsi" w:hAnsiTheme="minorHAnsi" w:cstheme="minorHAnsi"/>
          <w:sz w:val="22"/>
          <w:szCs w:val="22"/>
        </w:rPr>
        <w:t>5. Air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High-value or time-sensitive goods transported by air can also be insured under suitable cargo insurance arrangements.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lastRenderedPageBreak/>
        <w:t>This may be relevant for:</w:t>
      </w:r>
    </w:p>
    <w:p w:rsidR="0083109D" w:rsidRPr="0083109D" w:rsidRDefault="0083109D" w:rsidP="00135A7A">
      <w:pPr>
        <w:numPr>
          <w:ilvl w:val="0"/>
          <w:numId w:val="7"/>
        </w:numPr>
        <w:spacing w:before="100" w:beforeAutospacing="1" w:after="100" w:afterAutospacing="1" w:line="240" w:lineRule="auto"/>
        <w:rPr>
          <w:rFonts w:cstheme="minorHAnsi"/>
        </w:rPr>
      </w:pPr>
      <w:r w:rsidRPr="0083109D">
        <w:rPr>
          <w:rFonts w:cstheme="minorHAnsi"/>
        </w:rPr>
        <w:t xml:space="preserve">Electronics </w:t>
      </w:r>
    </w:p>
    <w:p w:rsidR="0083109D" w:rsidRPr="0083109D" w:rsidRDefault="0083109D" w:rsidP="00135A7A">
      <w:pPr>
        <w:numPr>
          <w:ilvl w:val="0"/>
          <w:numId w:val="7"/>
        </w:numPr>
        <w:spacing w:before="100" w:beforeAutospacing="1" w:after="100" w:afterAutospacing="1" w:line="240" w:lineRule="auto"/>
        <w:rPr>
          <w:rFonts w:cstheme="minorHAnsi"/>
        </w:rPr>
      </w:pPr>
      <w:r w:rsidRPr="0083109D">
        <w:rPr>
          <w:rFonts w:cstheme="minorHAnsi"/>
        </w:rPr>
        <w:t xml:space="preserve">Pharmaceuticals </w:t>
      </w:r>
    </w:p>
    <w:p w:rsidR="0083109D" w:rsidRPr="0083109D" w:rsidRDefault="0083109D" w:rsidP="00135A7A">
      <w:pPr>
        <w:numPr>
          <w:ilvl w:val="0"/>
          <w:numId w:val="7"/>
        </w:numPr>
        <w:spacing w:before="100" w:beforeAutospacing="1" w:after="100" w:afterAutospacing="1" w:line="240" w:lineRule="auto"/>
        <w:rPr>
          <w:rFonts w:cstheme="minorHAnsi"/>
        </w:rPr>
      </w:pPr>
      <w:r w:rsidRPr="0083109D">
        <w:rPr>
          <w:rFonts w:cstheme="minorHAnsi"/>
        </w:rPr>
        <w:t xml:space="preserve">Machinery components </w:t>
      </w:r>
    </w:p>
    <w:p w:rsidR="0083109D" w:rsidRPr="0083109D" w:rsidRDefault="0083109D" w:rsidP="00135A7A">
      <w:pPr>
        <w:numPr>
          <w:ilvl w:val="0"/>
          <w:numId w:val="7"/>
        </w:numPr>
        <w:spacing w:before="100" w:beforeAutospacing="1" w:after="100" w:afterAutospacing="1" w:line="240" w:lineRule="auto"/>
        <w:rPr>
          <w:rFonts w:cstheme="minorHAnsi"/>
        </w:rPr>
      </w:pPr>
      <w:r w:rsidRPr="0083109D">
        <w:rPr>
          <w:rFonts w:cstheme="minorHAnsi"/>
        </w:rPr>
        <w:t xml:space="preserve">Documents and specialised goods </w:t>
      </w:r>
    </w:p>
    <w:p w:rsidR="0083109D" w:rsidRPr="0083109D" w:rsidRDefault="0083109D" w:rsidP="00135A7A">
      <w:pPr>
        <w:numPr>
          <w:ilvl w:val="0"/>
          <w:numId w:val="7"/>
        </w:numPr>
        <w:spacing w:before="100" w:beforeAutospacing="1" w:after="100" w:afterAutospacing="1" w:line="240" w:lineRule="auto"/>
        <w:rPr>
          <w:rFonts w:cstheme="minorHAnsi"/>
        </w:rPr>
      </w:pPr>
      <w:r w:rsidRPr="0083109D">
        <w:rPr>
          <w:rFonts w:cstheme="minorHAnsi"/>
        </w:rPr>
        <w:t xml:space="preserve">High-value commercial products </w:t>
      </w:r>
    </w:p>
    <w:p w:rsidR="0083109D" w:rsidRPr="0083109D" w:rsidRDefault="0083109D" w:rsidP="0083109D">
      <w:pPr>
        <w:spacing w:after="0"/>
        <w:rPr>
          <w:rFonts w:cstheme="minorHAnsi"/>
        </w:rPr>
      </w:pPr>
      <w:r w:rsidRPr="0083109D">
        <w:rPr>
          <w:rFonts w:cstheme="minorHAnsi"/>
        </w:rPr>
        <w:pict>
          <v:rect id="_x0000_i1067" style="width:0;height:1.5pt" o:hralign="center" o:hrstd="t" o:hr="t" fillcolor="#a0a0a0" stroked="f"/>
        </w:pict>
      </w:r>
    </w:p>
    <w:p w:rsidR="0083109D" w:rsidRPr="0083109D" w:rsidRDefault="0083109D" w:rsidP="0083109D">
      <w:pPr>
        <w:pStyle w:val="Heading2"/>
        <w:rPr>
          <w:rFonts w:asciiTheme="minorHAnsi" w:hAnsiTheme="minorHAnsi" w:cstheme="minorHAnsi"/>
          <w:sz w:val="22"/>
          <w:szCs w:val="22"/>
        </w:rPr>
      </w:pPr>
      <w:r w:rsidRPr="0083109D">
        <w:rPr>
          <w:rFonts w:asciiTheme="minorHAnsi" w:hAnsiTheme="minorHAnsi" w:cstheme="minorHAnsi"/>
          <w:sz w:val="22"/>
          <w:szCs w:val="22"/>
        </w:rPr>
        <w:t>6. Annual/Open Marine Policy</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Businesses that make frequent shipments may consider an annual or open policy structure where available and appropriate.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Instead of arranging separate insurance for every shipment, eligible businesses may have a structured arrangement covering declared or reported shipments according to the policy terms.</w:t>
      </w:r>
    </w:p>
    <w:p w:rsidR="0083109D" w:rsidRPr="0083109D" w:rsidRDefault="0083109D" w:rsidP="0083109D">
      <w:pPr>
        <w:rPr>
          <w:rFonts w:cstheme="minorHAnsi"/>
        </w:rPr>
      </w:pPr>
      <w:r w:rsidRPr="0083109D">
        <w:rPr>
          <w:rFonts w:cstheme="minorHAnsi"/>
        </w:rPr>
        <w:pict>
          <v:rect id="_x0000_i1068"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What Goods Can Be Insured?</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Depending on insurer underwriting and policy terms, businesses may insure various types of commercial goods, including:</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Raw materials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Finished products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Machinery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Spare parts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Electronics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Automobile components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Industrial equipment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Pharmaceuticals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FMCG products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Textiles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lastRenderedPageBreak/>
        <w:t xml:space="preserve">Consumer goods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Packaging materials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Project cargo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Imported goods </w:t>
      </w:r>
    </w:p>
    <w:p w:rsidR="0083109D" w:rsidRPr="0083109D" w:rsidRDefault="0083109D" w:rsidP="00135A7A">
      <w:pPr>
        <w:numPr>
          <w:ilvl w:val="0"/>
          <w:numId w:val="8"/>
        </w:numPr>
        <w:spacing w:before="100" w:beforeAutospacing="1" w:after="100" w:afterAutospacing="1" w:line="240" w:lineRule="auto"/>
        <w:rPr>
          <w:rFonts w:cstheme="minorHAnsi"/>
        </w:rPr>
      </w:pPr>
      <w:r w:rsidRPr="0083109D">
        <w:rPr>
          <w:rFonts w:cstheme="minorHAnsi"/>
        </w:rPr>
        <w:t xml:space="preserve">Export shipments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Certain goods may be subject to specific conditions, warranties, exclusions or underwriting requirements.</w:t>
      </w:r>
    </w:p>
    <w:p w:rsidR="0083109D" w:rsidRPr="0083109D" w:rsidRDefault="0083109D" w:rsidP="0083109D">
      <w:pPr>
        <w:rPr>
          <w:rFonts w:cstheme="minorHAnsi"/>
        </w:rPr>
      </w:pPr>
      <w:r w:rsidRPr="0083109D">
        <w:rPr>
          <w:rFonts w:cstheme="minorHAnsi"/>
        </w:rPr>
        <w:pict>
          <v:rect id="_x0000_i1069"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Marine Cargo Insurance for Importers and Exporters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International shipments may involve several stages:</w:t>
      </w:r>
    </w:p>
    <w:p w:rsidR="0083109D" w:rsidRPr="0083109D" w:rsidRDefault="0083109D" w:rsidP="0083109D">
      <w:pPr>
        <w:pStyle w:val="NormalWeb"/>
        <w:rPr>
          <w:rFonts w:asciiTheme="minorHAnsi" w:hAnsiTheme="minorHAnsi" w:cstheme="minorHAnsi"/>
          <w:sz w:val="22"/>
          <w:szCs w:val="22"/>
        </w:rPr>
      </w:pPr>
      <w:r w:rsidRPr="0083109D">
        <w:rPr>
          <w:rStyle w:val="Strong"/>
          <w:rFonts w:asciiTheme="minorHAnsi" w:hAnsiTheme="minorHAnsi" w:cstheme="minorHAnsi"/>
          <w:sz w:val="22"/>
          <w:szCs w:val="22"/>
        </w:rPr>
        <w:t>Supplier → Port → Vessel → Destination Port → Customs → Warehouse → Final Destination</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At each stage, cargo may be exposed to different risks.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Marine Cargo Insurance can help businesses manage eligible risks associated with the insured transit.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For importers and exporters, the appropriate insurance arrangement may depend on:</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International trade terms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Incoterms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Buyer/seller responsibilities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Mode of transportation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Cargo value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Nature of goods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Origin and destination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Route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Packaging </w:t>
      </w:r>
    </w:p>
    <w:p w:rsidR="0083109D" w:rsidRPr="0083109D" w:rsidRDefault="0083109D" w:rsidP="00135A7A">
      <w:pPr>
        <w:numPr>
          <w:ilvl w:val="0"/>
          <w:numId w:val="9"/>
        </w:numPr>
        <w:spacing w:before="100" w:beforeAutospacing="1" w:after="100" w:afterAutospacing="1" w:line="240" w:lineRule="auto"/>
        <w:rPr>
          <w:rFonts w:cstheme="minorHAnsi"/>
        </w:rPr>
      </w:pPr>
      <w:r w:rsidRPr="0083109D">
        <w:rPr>
          <w:rFonts w:cstheme="minorHAnsi"/>
        </w:rPr>
        <w:t xml:space="preserve">Coverage requirements </w:t>
      </w:r>
    </w:p>
    <w:p w:rsidR="0083109D" w:rsidRPr="0083109D" w:rsidRDefault="0083109D" w:rsidP="0083109D">
      <w:pPr>
        <w:spacing w:after="0"/>
        <w:rPr>
          <w:rFonts w:cstheme="minorHAnsi"/>
        </w:rPr>
      </w:pPr>
      <w:r w:rsidRPr="0083109D">
        <w:rPr>
          <w:rFonts w:cstheme="minorHAnsi"/>
        </w:rPr>
        <w:lastRenderedPageBreak/>
        <w:pict>
          <v:rect id="_x0000_i1070"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What is an Open Marine Policy?</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An open marine policy can be useful for businesses that make </w:t>
      </w:r>
      <w:r w:rsidRPr="0083109D">
        <w:rPr>
          <w:rStyle w:val="Strong"/>
          <w:rFonts w:asciiTheme="minorHAnsi" w:hAnsiTheme="minorHAnsi" w:cstheme="minorHAnsi"/>
          <w:sz w:val="22"/>
          <w:szCs w:val="22"/>
        </w:rPr>
        <w:t>regular shipments</w:t>
      </w:r>
      <w:r w:rsidRPr="0083109D">
        <w:rPr>
          <w:rFonts w:asciiTheme="minorHAnsi" w:hAnsiTheme="minorHAnsi" w:cstheme="minorHAnsi"/>
          <w:sz w:val="22"/>
          <w:szCs w:val="22"/>
        </w:rPr>
        <w: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Instead of purchasing individual policies for every shipment, a business may have an annual arrangement under which eligible shipments are declared or reported according to the policy requirements.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This can provide:</w:t>
      </w:r>
    </w:p>
    <w:p w:rsidR="0083109D" w:rsidRPr="0083109D" w:rsidRDefault="0083109D" w:rsidP="00135A7A">
      <w:pPr>
        <w:numPr>
          <w:ilvl w:val="0"/>
          <w:numId w:val="10"/>
        </w:numPr>
        <w:spacing w:before="100" w:beforeAutospacing="1" w:after="100" w:afterAutospacing="1" w:line="240" w:lineRule="auto"/>
        <w:rPr>
          <w:rFonts w:cstheme="minorHAnsi"/>
        </w:rPr>
      </w:pPr>
      <w:r w:rsidRPr="0083109D">
        <w:rPr>
          <w:rFonts w:cstheme="minorHAnsi"/>
        </w:rPr>
        <w:t xml:space="preserve">Simplified administration </w:t>
      </w:r>
    </w:p>
    <w:p w:rsidR="0083109D" w:rsidRPr="0083109D" w:rsidRDefault="0083109D" w:rsidP="00135A7A">
      <w:pPr>
        <w:numPr>
          <w:ilvl w:val="0"/>
          <w:numId w:val="10"/>
        </w:numPr>
        <w:spacing w:before="100" w:beforeAutospacing="1" w:after="100" w:afterAutospacing="1" w:line="240" w:lineRule="auto"/>
        <w:rPr>
          <w:rFonts w:cstheme="minorHAnsi"/>
        </w:rPr>
      </w:pPr>
      <w:r w:rsidRPr="0083109D">
        <w:rPr>
          <w:rFonts w:cstheme="minorHAnsi"/>
        </w:rPr>
        <w:t xml:space="preserve">Consistent insurance arrangements </w:t>
      </w:r>
    </w:p>
    <w:p w:rsidR="0083109D" w:rsidRPr="0083109D" w:rsidRDefault="0083109D" w:rsidP="00135A7A">
      <w:pPr>
        <w:numPr>
          <w:ilvl w:val="0"/>
          <w:numId w:val="10"/>
        </w:numPr>
        <w:spacing w:before="100" w:beforeAutospacing="1" w:after="100" w:afterAutospacing="1" w:line="240" w:lineRule="auto"/>
        <w:rPr>
          <w:rFonts w:cstheme="minorHAnsi"/>
        </w:rPr>
      </w:pPr>
      <w:r w:rsidRPr="0083109D">
        <w:rPr>
          <w:rFonts w:cstheme="minorHAnsi"/>
        </w:rPr>
        <w:t xml:space="preserve">Reduced risk of uninsured shipments </w:t>
      </w:r>
    </w:p>
    <w:p w:rsidR="0083109D" w:rsidRPr="0083109D" w:rsidRDefault="0083109D" w:rsidP="00135A7A">
      <w:pPr>
        <w:numPr>
          <w:ilvl w:val="0"/>
          <w:numId w:val="10"/>
        </w:numPr>
        <w:spacing w:before="100" w:beforeAutospacing="1" w:after="100" w:afterAutospacing="1" w:line="240" w:lineRule="auto"/>
        <w:rPr>
          <w:rFonts w:cstheme="minorHAnsi"/>
        </w:rPr>
      </w:pPr>
      <w:r w:rsidRPr="0083109D">
        <w:rPr>
          <w:rFonts w:cstheme="minorHAnsi"/>
        </w:rPr>
        <w:t xml:space="preserve">Easier management of frequent consignments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 applicability and structure depend on the insurer and policy terms.</w:t>
      </w:r>
    </w:p>
    <w:p w:rsidR="0083109D" w:rsidRPr="0083109D" w:rsidRDefault="0083109D" w:rsidP="0083109D">
      <w:pPr>
        <w:rPr>
          <w:rFonts w:cstheme="minorHAnsi"/>
        </w:rPr>
      </w:pPr>
      <w:r w:rsidRPr="0083109D">
        <w:rPr>
          <w:rFonts w:cstheme="minorHAnsi"/>
        </w:rPr>
        <w:pict>
          <v:rect id="_x0000_i1071"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What is Single Transit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A single transit policy is generally arranged for a </w:t>
      </w:r>
      <w:r w:rsidRPr="0083109D">
        <w:rPr>
          <w:rStyle w:val="Strong"/>
          <w:rFonts w:asciiTheme="minorHAnsi" w:hAnsiTheme="minorHAnsi" w:cstheme="minorHAnsi"/>
          <w:sz w:val="22"/>
          <w:szCs w:val="22"/>
        </w:rPr>
        <w:t>specific shipment or transit</w:t>
      </w:r>
      <w:r w:rsidRPr="0083109D">
        <w:rPr>
          <w:rFonts w:asciiTheme="minorHAnsi" w:hAnsiTheme="minorHAnsi" w:cstheme="minorHAnsi"/>
          <w:sz w:val="22"/>
          <w:szCs w:val="22"/>
        </w:rPr>
        <w: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It can be suitable for businesses that:</w:t>
      </w:r>
    </w:p>
    <w:p w:rsidR="0083109D" w:rsidRPr="0083109D" w:rsidRDefault="0083109D" w:rsidP="00135A7A">
      <w:pPr>
        <w:numPr>
          <w:ilvl w:val="0"/>
          <w:numId w:val="11"/>
        </w:numPr>
        <w:spacing w:before="100" w:beforeAutospacing="1" w:after="100" w:afterAutospacing="1" w:line="240" w:lineRule="auto"/>
        <w:rPr>
          <w:rFonts w:cstheme="minorHAnsi"/>
        </w:rPr>
      </w:pPr>
      <w:r w:rsidRPr="0083109D">
        <w:rPr>
          <w:rFonts w:cstheme="minorHAnsi"/>
        </w:rPr>
        <w:t xml:space="preserve">Make occasional shipments </w:t>
      </w:r>
    </w:p>
    <w:p w:rsidR="0083109D" w:rsidRPr="0083109D" w:rsidRDefault="0083109D" w:rsidP="00135A7A">
      <w:pPr>
        <w:numPr>
          <w:ilvl w:val="0"/>
          <w:numId w:val="11"/>
        </w:numPr>
        <w:spacing w:before="100" w:beforeAutospacing="1" w:after="100" w:afterAutospacing="1" w:line="240" w:lineRule="auto"/>
        <w:rPr>
          <w:rFonts w:cstheme="minorHAnsi"/>
        </w:rPr>
      </w:pPr>
      <w:r w:rsidRPr="0083109D">
        <w:rPr>
          <w:rFonts w:cstheme="minorHAnsi"/>
        </w:rPr>
        <w:t xml:space="preserve">Have one-time high-value consignments </w:t>
      </w:r>
    </w:p>
    <w:p w:rsidR="0083109D" w:rsidRPr="0083109D" w:rsidRDefault="0083109D" w:rsidP="00135A7A">
      <w:pPr>
        <w:numPr>
          <w:ilvl w:val="0"/>
          <w:numId w:val="11"/>
        </w:numPr>
        <w:spacing w:before="100" w:beforeAutospacing="1" w:after="100" w:afterAutospacing="1" w:line="240" w:lineRule="auto"/>
        <w:rPr>
          <w:rFonts w:cstheme="minorHAnsi"/>
        </w:rPr>
      </w:pPr>
      <w:r w:rsidRPr="0083109D">
        <w:rPr>
          <w:rFonts w:cstheme="minorHAnsi"/>
        </w:rPr>
        <w:t xml:space="preserve">Need cover for a specific import/export shipment </w:t>
      </w:r>
    </w:p>
    <w:p w:rsidR="0083109D" w:rsidRPr="0083109D" w:rsidRDefault="0083109D" w:rsidP="00135A7A">
      <w:pPr>
        <w:numPr>
          <w:ilvl w:val="0"/>
          <w:numId w:val="11"/>
        </w:numPr>
        <w:spacing w:before="100" w:beforeAutospacing="1" w:after="100" w:afterAutospacing="1" w:line="240" w:lineRule="auto"/>
        <w:rPr>
          <w:rFonts w:cstheme="minorHAnsi"/>
        </w:rPr>
      </w:pPr>
      <w:r w:rsidRPr="0083109D">
        <w:rPr>
          <w:rFonts w:cstheme="minorHAnsi"/>
        </w:rPr>
        <w:t xml:space="preserve">Do not have regular transportation requirements </w:t>
      </w:r>
    </w:p>
    <w:p w:rsidR="0083109D" w:rsidRPr="0083109D" w:rsidRDefault="0083109D" w:rsidP="0083109D">
      <w:pPr>
        <w:spacing w:after="0"/>
        <w:rPr>
          <w:rFonts w:cstheme="minorHAnsi"/>
        </w:rPr>
      </w:pPr>
      <w:r w:rsidRPr="0083109D">
        <w:rPr>
          <w:rFonts w:cstheme="minorHAnsi"/>
        </w:rPr>
        <w:pict>
          <v:rect id="_x0000_i1072"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lastRenderedPageBreak/>
        <w:t>What is Not Covered?</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Marine and Cargo Insurance does not cover every possible type of cargo loss.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Depending on the policy, exclusions may include:</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Improper or inadequate packing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Ordinary wear and tear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Inherent vice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Delay-related losses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Loss of market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Consequential or indirect losses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Intentional damage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Certain losses arising from improper handling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Unauthorised or undisclosed changes in transit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Certain war and allied risks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Certain strikes, riots and civil commotion risks unless specifically covered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Losses outside the insured transit </w:t>
      </w:r>
    </w:p>
    <w:p w:rsidR="0083109D" w:rsidRPr="0083109D" w:rsidRDefault="0083109D" w:rsidP="00135A7A">
      <w:pPr>
        <w:numPr>
          <w:ilvl w:val="0"/>
          <w:numId w:val="12"/>
        </w:numPr>
        <w:spacing w:before="100" w:beforeAutospacing="1" w:after="100" w:afterAutospacing="1" w:line="240" w:lineRule="auto"/>
        <w:rPr>
          <w:rFonts w:cstheme="minorHAnsi"/>
        </w:rPr>
      </w:pPr>
      <w:r w:rsidRPr="0083109D">
        <w:rPr>
          <w:rFonts w:cstheme="minorHAnsi"/>
        </w:rPr>
        <w:t xml:space="preserve">Uninsured risks under the selected policy </w:t>
      </w:r>
    </w:p>
    <w:p w:rsidR="0083109D" w:rsidRPr="0083109D" w:rsidRDefault="0083109D" w:rsidP="0083109D">
      <w:pPr>
        <w:pStyle w:val="NormalWeb"/>
        <w:rPr>
          <w:rFonts w:asciiTheme="minorHAnsi" w:hAnsiTheme="minorHAnsi" w:cstheme="minorHAnsi"/>
          <w:sz w:val="22"/>
          <w:szCs w:val="22"/>
        </w:rPr>
      </w:pPr>
      <w:r w:rsidRPr="0083109D">
        <w:rPr>
          <w:rStyle w:val="Strong"/>
          <w:rFonts w:asciiTheme="minorHAnsi" w:hAnsiTheme="minorHAnsi" w:cstheme="minorHAnsi"/>
          <w:sz w:val="22"/>
          <w:szCs w:val="22"/>
        </w:rPr>
        <w:t>The exact exclusions depend on the policy wording and selected coverage.</w:t>
      </w:r>
    </w:p>
    <w:p w:rsidR="0083109D" w:rsidRPr="0083109D" w:rsidRDefault="0083109D" w:rsidP="0083109D">
      <w:pPr>
        <w:rPr>
          <w:rFonts w:cstheme="minorHAnsi"/>
        </w:rPr>
      </w:pPr>
      <w:r w:rsidRPr="0083109D">
        <w:rPr>
          <w:rFonts w:cstheme="minorHAnsi"/>
        </w:rPr>
        <w:pict>
          <v:rect id="_x0000_i1073"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Marine Cargo Insurance Add-Ons and Extensions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Depending on the insurer and cargo requirements, businesses may be able to choose additional covers or extensions.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These may include:</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War risks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Strikes, riots and civil commotion risks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Increased value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lastRenderedPageBreak/>
        <w:t xml:space="preserve">Customs duty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On-deck shipment extension, where available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Loading and unloading extensions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Warehouse-to-warehouse cover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Transhipment cover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Special storage arrangements </w:t>
      </w:r>
    </w:p>
    <w:p w:rsidR="0083109D" w:rsidRPr="0083109D" w:rsidRDefault="0083109D" w:rsidP="00135A7A">
      <w:pPr>
        <w:numPr>
          <w:ilvl w:val="0"/>
          <w:numId w:val="13"/>
        </w:numPr>
        <w:spacing w:before="100" w:beforeAutospacing="1" w:after="100" w:afterAutospacing="1" w:line="240" w:lineRule="auto"/>
        <w:rPr>
          <w:rFonts w:cstheme="minorHAnsi"/>
        </w:rPr>
      </w:pPr>
      <w:r w:rsidRPr="0083109D">
        <w:rPr>
          <w:rFonts w:cstheme="minorHAnsi"/>
        </w:rPr>
        <w:t xml:space="preserve">Other customised extensions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Availability depends on the cargo, route, mode of transportation and insurer underwriting.</w:t>
      </w:r>
    </w:p>
    <w:p w:rsidR="0083109D" w:rsidRPr="0083109D" w:rsidRDefault="0083109D" w:rsidP="0083109D">
      <w:pPr>
        <w:rPr>
          <w:rFonts w:cstheme="minorHAnsi"/>
        </w:rPr>
      </w:pPr>
      <w:r w:rsidRPr="0083109D">
        <w:rPr>
          <w:rFonts w:cstheme="minorHAnsi"/>
        </w:rPr>
        <w:pict>
          <v:rect id="_x0000_i1074"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How is the Cargo Insurance Premium Calculated?</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 premium can depend on several factors, including:</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Value of cargo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Nature of goods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Mode of transportation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Origin and destination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Transit route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Packaging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Type of coverage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Selected deductibles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Claims history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Shipment frequency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Type of policy </w:t>
      </w:r>
    </w:p>
    <w:p w:rsidR="0083109D" w:rsidRPr="0083109D" w:rsidRDefault="0083109D" w:rsidP="00135A7A">
      <w:pPr>
        <w:numPr>
          <w:ilvl w:val="0"/>
          <w:numId w:val="14"/>
        </w:numPr>
        <w:spacing w:before="100" w:beforeAutospacing="1" w:after="100" w:afterAutospacing="1" w:line="240" w:lineRule="auto"/>
        <w:rPr>
          <w:rFonts w:cstheme="minorHAnsi"/>
        </w:rPr>
      </w:pPr>
      <w:r w:rsidRPr="0083109D">
        <w:rPr>
          <w:rFonts w:cstheme="minorHAnsi"/>
        </w:rPr>
        <w:t xml:space="preserve">Risk characteristics of the cargo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High-value, fragile, hazardous or specialised goods may require additional underwriting information.</w:t>
      </w:r>
    </w:p>
    <w:p w:rsidR="0083109D" w:rsidRPr="0083109D" w:rsidRDefault="0083109D" w:rsidP="0083109D">
      <w:pPr>
        <w:rPr>
          <w:rFonts w:cstheme="minorHAnsi"/>
        </w:rPr>
      </w:pPr>
      <w:r w:rsidRPr="0083109D">
        <w:rPr>
          <w:rFonts w:cstheme="minorHAnsi"/>
        </w:rPr>
        <w:pict>
          <v:rect id="_x0000_i1075"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lastRenderedPageBreak/>
        <w:t>Marine Cargo Insurance and Incoterms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For international trade, the responsibility for insurance can depend on the agreed </w:t>
      </w:r>
      <w:r w:rsidRPr="0083109D">
        <w:rPr>
          <w:rStyle w:val="Strong"/>
          <w:rFonts w:asciiTheme="minorHAnsi" w:hAnsiTheme="minorHAnsi" w:cstheme="minorHAnsi"/>
          <w:sz w:val="22"/>
          <w:szCs w:val="22"/>
        </w:rPr>
        <w:t>Incoterms</w:t>
      </w:r>
      <w:r w:rsidRPr="0083109D">
        <w:rPr>
          <w:rFonts w:asciiTheme="minorHAnsi" w:hAnsiTheme="minorHAnsi" w:cstheme="minorHAnsi"/>
          <w:sz w:val="22"/>
          <w:szCs w:val="22"/>
        </w:rPr>
        <w:t xml:space="preserve"> between the buyer and seller.</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For example, under some trade arrangements, the seller may have an obligation to arrange insurance, while under others the buyer may be responsible.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Businesses should understand:</w:t>
      </w:r>
    </w:p>
    <w:p w:rsidR="0083109D" w:rsidRPr="0083109D" w:rsidRDefault="0083109D" w:rsidP="00135A7A">
      <w:pPr>
        <w:numPr>
          <w:ilvl w:val="0"/>
          <w:numId w:val="15"/>
        </w:numPr>
        <w:spacing w:before="100" w:beforeAutospacing="1" w:after="100" w:afterAutospacing="1" w:line="240" w:lineRule="auto"/>
        <w:rPr>
          <w:rFonts w:cstheme="minorHAnsi"/>
        </w:rPr>
      </w:pPr>
      <w:r w:rsidRPr="0083109D">
        <w:rPr>
          <w:rFonts w:cstheme="minorHAnsi"/>
        </w:rPr>
        <w:t xml:space="preserve">Who bears the transit risk? </w:t>
      </w:r>
    </w:p>
    <w:p w:rsidR="0083109D" w:rsidRPr="0083109D" w:rsidRDefault="0083109D" w:rsidP="00135A7A">
      <w:pPr>
        <w:numPr>
          <w:ilvl w:val="0"/>
          <w:numId w:val="15"/>
        </w:numPr>
        <w:spacing w:before="100" w:beforeAutospacing="1" w:after="100" w:afterAutospacing="1" w:line="240" w:lineRule="auto"/>
        <w:rPr>
          <w:rFonts w:cstheme="minorHAnsi"/>
        </w:rPr>
      </w:pPr>
      <w:r w:rsidRPr="0083109D">
        <w:rPr>
          <w:rFonts w:cstheme="minorHAnsi"/>
        </w:rPr>
        <w:t xml:space="preserve">Who arranges insurance? </w:t>
      </w:r>
    </w:p>
    <w:p w:rsidR="0083109D" w:rsidRPr="0083109D" w:rsidRDefault="0083109D" w:rsidP="00135A7A">
      <w:pPr>
        <w:numPr>
          <w:ilvl w:val="0"/>
          <w:numId w:val="15"/>
        </w:numPr>
        <w:spacing w:before="100" w:beforeAutospacing="1" w:after="100" w:afterAutospacing="1" w:line="240" w:lineRule="auto"/>
        <w:rPr>
          <w:rFonts w:cstheme="minorHAnsi"/>
        </w:rPr>
      </w:pPr>
      <w:r w:rsidRPr="0083109D">
        <w:rPr>
          <w:rFonts w:cstheme="minorHAnsi"/>
        </w:rPr>
        <w:t xml:space="preserve">Where does the risk transfer? </w:t>
      </w:r>
    </w:p>
    <w:p w:rsidR="0083109D" w:rsidRPr="0083109D" w:rsidRDefault="0083109D" w:rsidP="00135A7A">
      <w:pPr>
        <w:numPr>
          <w:ilvl w:val="0"/>
          <w:numId w:val="15"/>
        </w:numPr>
        <w:spacing w:before="100" w:beforeAutospacing="1" w:after="100" w:afterAutospacing="1" w:line="240" w:lineRule="auto"/>
        <w:rPr>
          <w:rFonts w:cstheme="minorHAnsi"/>
        </w:rPr>
      </w:pPr>
      <w:r w:rsidRPr="0083109D">
        <w:rPr>
          <w:rFonts w:cstheme="minorHAnsi"/>
        </w:rPr>
        <w:t xml:space="preserve">What level of insurance is required? </w:t>
      </w:r>
    </w:p>
    <w:p w:rsidR="0083109D" w:rsidRPr="0083109D" w:rsidRDefault="0083109D" w:rsidP="00135A7A">
      <w:pPr>
        <w:numPr>
          <w:ilvl w:val="0"/>
          <w:numId w:val="15"/>
        </w:numPr>
        <w:spacing w:before="100" w:beforeAutospacing="1" w:after="100" w:afterAutospacing="1" w:line="240" w:lineRule="auto"/>
        <w:rPr>
          <w:rFonts w:cstheme="minorHAnsi"/>
        </w:rPr>
      </w:pPr>
      <w:r w:rsidRPr="0083109D">
        <w:rPr>
          <w:rFonts w:cstheme="minorHAnsi"/>
        </w:rPr>
        <w:t xml:space="preserve">What is the insured transit period?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can help businesses understand the insurance requirement in relation to their shipment structure, while the final coverage remains subject to the insurer's policy terms.</w:t>
      </w:r>
    </w:p>
    <w:p w:rsidR="0083109D" w:rsidRPr="0083109D" w:rsidRDefault="0083109D" w:rsidP="0083109D">
      <w:pPr>
        <w:rPr>
          <w:rFonts w:cstheme="minorHAnsi"/>
        </w:rPr>
      </w:pPr>
      <w:r w:rsidRPr="0083109D">
        <w:rPr>
          <w:rFonts w:cstheme="minorHAnsi"/>
        </w:rPr>
        <w:pict>
          <v:rect id="_x0000_i1076"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How to Make a Marine Cargo Insurance Claim?</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If cargo is damaged or lost during an insured transit, prompt action is important.</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1: Take Immediate Measures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Take reasonable steps to minimise further damage or loss.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2: Notify the Insurer</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Inform the insurer as soon as reasonably possible according to the policy requirements.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3: Inform the Transporter</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lastRenderedPageBreak/>
        <w:t>Where relevant, notify the carrier, shipping line, logistics provider or other responsible party.</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4: Preserve Evidence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Take photographs and preserve damaged goods, packaging and other evidence wherever practical.</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5: Obtain Relevant Reports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Depending on the incident, documents may include:</w:t>
      </w:r>
    </w:p>
    <w:p w:rsidR="0083109D" w:rsidRPr="0083109D" w:rsidRDefault="0083109D" w:rsidP="00135A7A">
      <w:pPr>
        <w:numPr>
          <w:ilvl w:val="0"/>
          <w:numId w:val="16"/>
        </w:numPr>
        <w:spacing w:before="100" w:beforeAutospacing="1" w:after="100" w:afterAutospacing="1" w:line="240" w:lineRule="auto"/>
        <w:rPr>
          <w:rFonts w:cstheme="minorHAnsi"/>
        </w:rPr>
      </w:pPr>
      <w:r w:rsidRPr="0083109D">
        <w:rPr>
          <w:rFonts w:cstheme="minorHAnsi"/>
        </w:rPr>
        <w:t xml:space="preserve">Delivery receipt </w:t>
      </w:r>
    </w:p>
    <w:p w:rsidR="0083109D" w:rsidRPr="0083109D" w:rsidRDefault="0083109D" w:rsidP="00135A7A">
      <w:pPr>
        <w:numPr>
          <w:ilvl w:val="0"/>
          <w:numId w:val="16"/>
        </w:numPr>
        <w:spacing w:before="100" w:beforeAutospacing="1" w:after="100" w:afterAutospacing="1" w:line="240" w:lineRule="auto"/>
        <w:rPr>
          <w:rFonts w:cstheme="minorHAnsi"/>
        </w:rPr>
      </w:pPr>
      <w:r w:rsidRPr="0083109D">
        <w:rPr>
          <w:rFonts w:cstheme="minorHAnsi"/>
        </w:rPr>
        <w:t xml:space="preserve">Damage certificate </w:t>
      </w:r>
    </w:p>
    <w:p w:rsidR="0083109D" w:rsidRPr="0083109D" w:rsidRDefault="0083109D" w:rsidP="00135A7A">
      <w:pPr>
        <w:numPr>
          <w:ilvl w:val="0"/>
          <w:numId w:val="16"/>
        </w:numPr>
        <w:spacing w:before="100" w:beforeAutospacing="1" w:after="100" w:afterAutospacing="1" w:line="240" w:lineRule="auto"/>
        <w:rPr>
          <w:rFonts w:cstheme="minorHAnsi"/>
        </w:rPr>
      </w:pPr>
      <w:r w:rsidRPr="0083109D">
        <w:rPr>
          <w:rFonts w:cstheme="minorHAnsi"/>
        </w:rPr>
        <w:t xml:space="preserve">Shortage certificate </w:t>
      </w:r>
    </w:p>
    <w:p w:rsidR="0083109D" w:rsidRPr="0083109D" w:rsidRDefault="0083109D" w:rsidP="00135A7A">
      <w:pPr>
        <w:numPr>
          <w:ilvl w:val="0"/>
          <w:numId w:val="16"/>
        </w:numPr>
        <w:spacing w:before="100" w:beforeAutospacing="1" w:after="100" w:afterAutospacing="1" w:line="240" w:lineRule="auto"/>
        <w:rPr>
          <w:rFonts w:cstheme="minorHAnsi"/>
        </w:rPr>
      </w:pPr>
      <w:r w:rsidRPr="0083109D">
        <w:rPr>
          <w:rFonts w:cstheme="minorHAnsi"/>
        </w:rPr>
        <w:t xml:space="preserve">Survey report </w:t>
      </w:r>
    </w:p>
    <w:p w:rsidR="0083109D" w:rsidRPr="0083109D" w:rsidRDefault="0083109D" w:rsidP="00135A7A">
      <w:pPr>
        <w:numPr>
          <w:ilvl w:val="0"/>
          <w:numId w:val="16"/>
        </w:numPr>
        <w:spacing w:before="100" w:beforeAutospacing="1" w:after="100" w:afterAutospacing="1" w:line="240" w:lineRule="auto"/>
        <w:rPr>
          <w:rFonts w:cstheme="minorHAnsi"/>
        </w:rPr>
      </w:pPr>
      <w:r w:rsidRPr="0083109D">
        <w:rPr>
          <w:rFonts w:cstheme="minorHAnsi"/>
        </w:rPr>
        <w:t xml:space="preserve">Police report </w:t>
      </w:r>
    </w:p>
    <w:p w:rsidR="0083109D" w:rsidRPr="0083109D" w:rsidRDefault="0083109D" w:rsidP="00135A7A">
      <w:pPr>
        <w:numPr>
          <w:ilvl w:val="0"/>
          <w:numId w:val="16"/>
        </w:numPr>
        <w:spacing w:before="100" w:beforeAutospacing="1" w:after="100" w:afterAutospacing="1" w:line="240" w:lineRule="auto"/>
        <w:rPr>
          <w:rFonts w:cstheme="minorHAnsi"/>
        </w:rPr>
      </w:pPr>
      <w:r w:rsidRPr="0083109D">
        <w:rPr>
          <w:rFonts w:cstheme="minorHAnsi"/>
        </w:rPr>
        <w:t xml:space="preserve">Transporter's report </w:t>
      </w:r>
    </w:p>
    <w:p w:rsidR="0083109D" w:rsidRPr="0083109D" w:rsidRDefault="0083109D" w:rsidP="00135A7A">
      <w:pPr>
        <w:numPr>
          <w:ilvl w:val="0"/>
          <w:numId w:val="16"/>
        </w:numPr>
        <w:spacing w:before="100" w:beforeAutospacing="1" w:after="100" w:afterAutospacing="1" w:line="240" w:lineRule="auto"/>
        <w:rPr>
          <w:rFonts w:cstheme="minorHAnsi"/>
        </w:rPr>
      </w:pPr>
      <w:r w:rsidRPr="0083109D">
        <w:rPr>
          <w:rFonts w:cstheme="minorHAnsi"/>
        </w:rPr>
        <w:t xml:space="preserve">Vessel/port documentation </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6: Submit the Claim</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Provide the insurer with the required claim form and supporting documents.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7: Survey and Assessment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 insurer may appoint a surveyor or assessor to investigate the loss, depending on the circumstances.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Step 8: Claim Settlement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If the claim is admissible, the insurer settles the eligible loss according to the policy terms and applicable conditions.</w:t>
      </w:r>
    </w:p>
    <w:p w:rsidR="0083109D" w:rsidRPr="0083109D" w:rsidRDefault="0083109D" w:rsidP="0083109D">
      <w:pPr>
        <w:rPr>
          <w:rFonts w:cstheme="minorHAnsi"/>
        </w:rPr>
      </w:pPr>
      <w:r w:rsidRPr="0083109D">
        <w:rPr>
          <w:rFonts w:cstheme="minorHAnsi"/>
        </w:rPr>
        <w:pict>
          <v:rect id="_x0000_i1077"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lastRenderedPageBreak/>
        <w:t>Documents Commonly Required for a Marine Cargo Claim</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Depending on the nature of the loss, documents may include:</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Insurance policy/certificate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Claim form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Commercial invoice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Packing list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Transport document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Bill of Lading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Air Waybill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Lorry receipt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Railway receipt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Delivery challan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E-way bill, where applicable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Damage/shortage certificate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Survey report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Photos of damaged cargo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Police report/FIR, where applicable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Import/export documentation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Customs documentation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Purchase order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Proof of value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Correspondence with transporter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Recovery/subrogation documents </w:t>
      </w:r>
    </w:p>
    <w:p w:rsidR="0083109D" w:rsidRPr="0083109D" w:rsidRDefault="0083109D" w:rsidP="00135A7A">
      <w:pPr>
        <w:numPr>
          <w:ilvl w:val="0"/>
          <w:numId w:val="17"/>
        </w:numPr>
        <w:spacing w:before="100" w:beforeAutospacing="1" w:after="100" w:afterAutospacing="1" w:line="240" w:lineRule="auto"/>
        <w:rPr>
          <w:rFonts w:cstheme="minorHAnsi"/>
        </w:rPr>
      </w:pPr>
      <w:r w:rsidRPr="0083109D">
        <w:rPr>
          <w:rFonts w:cstheme="minorHAnsi"/>
        </w:rPr>
        <w:t xml:space="preserve">Other documents requested by the insurer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 exact documentation depends on the circumstances of the claim.</w:t>
      </w:r>
    </w:p>
    <w:p w:rsidR="0083109D" w:rsidRPr="0083109D" w:rsidRDefault="0083109D" w:rsidP="0083109D">
      <w:pPr>
        <w:rPr>
          <w:rFonts w:cstheme="minorHAnsi"/>
        </w:rPr>
      </w:pPr>
      <w:r w:rsidRPr="0083109D">
        <w:rPr>
          <w:rFonts w:cstheme="minorHAnsi"/>
        </w:rPr>
        <w:pict>
          <v:rect id="_x0000_i1078"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 xml:space="preserve">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 Your Marine Insurance Partner</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lastRenderedPageBreak/>
        <w:t xml:space="preserve">At </w:t>
      </w:r>
      <w:r w:rsidRPr="0083109D">
        <w:rPr>
          <w:rStyle w:val="Strong"/>
          <w:rFonts w:asciiTheme="minorHAnsi" w:hAnsiTheme="minorHAnsi" w:cstheme="minorHAnsi"/>
          <w:sz w:val="22"/>
          <w:szCs w:val="22"/>
        </w:rPr>
        <w:t xml:space="preserve">Policy </w:t>
      </w:r>
      <w:proofErr w:type="spellStart"/>
      <w:r w:rsidRPr="0083109D">
        <w:rPr>
          <w:rStyle w:val="Strong"/>
          <w:rFonts w:asciiTheme="minorHAnsi" w:hAnsiTheme="minorHAnsi" w:cstheme="minorHAnsi"/>
          <w:sz w:val="22"/>
          <w:szCs w:val="22"/>
        </w:rPr>
        <w:t>Adda</w:t>
      </w:r>
      <w:proofErr w:type="spellEnd"/>
      <w:r w:rsidRPr="0083109D">
        <w:rPr>
          <w:rFonts w:asciiTheme="minorHAnsi" w:hAnsiTheme="minorHAnsi" w:cstheme="minorHAnsi"/>
          <w:sz w:val="22"/>
          <w:szCs w:val="22"/>
        </w:rPr>
        <w:t>, we understand that every shipment can have different insurance requirements.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As an insurance broker/intermediary, we can assist businesses with:</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Understanding cargo insurance requirements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Selecting suitable coverage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Comparing available insurance options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Understanding policy terms and exclusions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Evaluating transit requirements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Understanding single-transit and regular shipment solutions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Documentation and proposal assistance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Policy servicing </w:t>
      </w:r>
    </w:p>
    <w:p w:rsidR="0083109D" w:rsidRPr="0083109D" w:rsidRDefault="0083109D" w:rsidP="00135A7A">
      <w:pPr>
        <w:numPr>
          <w:ilvl w:val="0"/>
          <w:numId w:val="18"/>
        </w:numPr>
        <w:spacing w:before="100" w:beforeAutospacing="1" w:after="100" w:afterAutospacing="1" w:line="240" w:lineRule="auto"/>
        <w:rPr>
          <w:rFonts w:cstheme="minorHAnsi"/>
        </w:rPr>
      </w:pPr>
      <w:r w:rsidRPr="0083109D">
        <w:rPr>
          <w:rFonts w:cstheme="minorHAnsi"/>
        </w:rPr>
        <w:t xml:space="preserve">Claim-related coordination </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Whether you are moving goods </w:t>
      </w:r>
      <w:r w:rsidRPr="0083109D">
        <w:rPr>
          <w:rStyle w:val="Strong"/>
          <w:rFonts w:asciiTheme="minorHAnsi" w:hAnsiTheme="minorHAnsi" w:cstheme="minorHAnsi"/>
          <w:sz w:val="22"/>
          <w:szCs w:val="22"/>
        </w:rPr>
        <w:t>within India or across international borders</w:t>
      </w:r>
      <w:r w:rsidRPr="0083109D">
        <w:rPr>
          <w:rFonts w:asciiTheme="minorHAnsi" w:hAnsiTheme="minorHAnsi" w:cstheme="minorHAnsi"/>
          <w:sz w:val="22"/>
          <w:szCs w:val="22"/>
        </w:rPr>
        <w:t>, our team can help you explore suitable insurance options.</w:t>
      </w:r>
    </w:p>
    <w:p w:rsidR="0083109D" w:rsidRPr="0083109D" w:rsidRDefault="0083109D" w:rsidP="0083109D">
      <w:pPr>
        <w:pStyle w:val="NormalWeb"/>
        <w:rPr>
          <w:rFonts w:asciiTheme="minorHAnsi" w:hAnsiTheme="minorHAnsi" w:cstheme="minorHAnsi"/>
          <w:sz w:val="22"/>
          <w:szCs w:val="22"/>
        </w:rPr>
      </w:pPr>
      <w:r w:rsidRPr="0083109D">
        <w:rPr>
          <w:rStyle w:val="Strong"/>
          <w:rFonts w:asciiTheme="minorHAnsi" w:hAnsiTheme="minorHAnsi" w:cstheme="minorHAnsi"/>
          <w:sz w:val="22"/>
          <w:szCs w:val="22"/>
        </w:rPr>
        <w:t xml:space="preserve">Policy </w:t>
      </w:r>
      <w:proofErr w:type="spellStart"/>
      <w:r w:rsidRPr="0083109D">
        <w:rPr>
          <w:rStyle w:val="Strong"/>
          <w:rFonts w:asciiTheme="minorHAnsi" w:hAnsiTheme="minorHAnsi" w:cstheme="minorHAnsi"/>
          <w:sz w:val="22"/>
          <w:szCs w:val="22"/>
        </w:rPr>
        <w:t>Adda</w:t>
      </w:r>
      <w:proofErr w:type="spellEnd"/>
      <w:r w:rsidRPr="0083109D">
        <w:rPr>
          <w:rStyle w:val="Strong"/>
          <w:rFonts w:asciiTheme="minorHAnsi" w:hAnsiTheme="minorHAnsi" w:cstheme="minorHAnsi"/>
          <w:sz w:val="22"/>
          <w:szCs w:val="22"/>
        </w:rPr>
        <w:t xml:space="preserve"> does not underwrite or independently settle claims.</w:t>
      </w:r>
      <w:r w:rsidRPr="0083109D">
        <w:rPr>
          <w:rFonts w:asciiTheme="minorHAnsi" w:hAnsiTheme="minorHAnsi" w:cstheme="minorHAnsi"/>
          <w:sz w:val="22"/>
          <w:szCs w:val="22"/>
        </w:rPr>
        <w:t xml:space="preserve"> The respective insurer evaluates and settles admissible claims according to the policy terms, conditions, exclusions and applicable regulations.</w:t>
      </w:r>
    </w:p>
    <w:p w:rsidR="0083109D" w:rsidRPr="0083109D" w:rsidRDefault="0083109D" w:rsidP="0083109D">
      <w:pPr>
        <w:rPr>
          <w:rFonts w:cstheme="minorHAnsi"/>
        </w:rPr>
      </w:pPr>
      <w:r w:rsidRPr="0083109D">
        <w:rPr>
          <w:rFonts w:cstheme="minorHAnsi"/>
        </w:rPr>
        <w:pict>
          <v:rect id="_x0000_i1079"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 xml:space="preserve">Why Choose 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Business-Focused Advice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We help you understand cargo risks based on your actual transportation and business requirements.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Suitable Insurance Options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Explore available marine and cargo insurance solutions from authorised insurers.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Flexible Coverage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lastRenderedPageBreak/>
        <w:t>Coverage can be considered based on the type of cargo, route, mode of transport and frequency of shipments.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Clear Explanation</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We help you understand important terms, exclusions, deductibles and coverage limitations before purchasing.</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Claim Coordination</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We can assist with communication and documentation during the claim process.</w:t>
      </w:r>
    </w:p>
    <w:p w:rsidR="0083109D" w:rsidRPr="0083109D" w:rsidRDefault="0083109D" w:rsidP="0083109D">
      <w:pPr>
        <w:rPr>
          <w:rFonts w:cstheme="minorHAnsi"/>
        </w:rPr>
      </w:pPr>
      <w:r w:rsidRPr="0083109D">
        <w:rPr>
          <w:rFonts w:cstheme="minorHAnsi"/>
        </w:rPr>
        <w:pict>
          <v:rect id="_x0000_i1080"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Frequently Asked Questions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1. What is Marine and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Marine and Cargo Insurance provides protection against covered loss of or damage to goods during insured transportation, subject to the policy terms and conditions.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2. Does Marine Insurance cover road transportation?</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Yes. Depending on the policy, cargo transported by road can be insured under suitable inland transit/cargo insurance arrangements.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3. Does Marine Cargo Insurance only cover sea transportation?</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No. Despite the term "marine", cargo insurance can also apply to road, rail, air and multimodal transportation depending on the policy.</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4. Who should buy Marine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Manufacturers, importers, exporters, traders, distributors, logistics businesses and other organisations transporting goods can consider cargo insurance.</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5. Can imported goods be insured?</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lastRenderedPageBreak/>
        <w:t>Yes. Import cargo can be insured depending on the agreed transit, trade terms, cargo characteristics and policy requirements.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6. Can exported goods be insured?</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Yes. Exporters can consider suitable cargo insurance depending on the contract, transportation mode and responsibilities agreed between the parties.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7. What is an Open Marine Policy?</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It is a policy arrangement that can be suitable for businesses making regular shipments, subject to declaration/reporting requirements and policy terms.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8. What is Single Transit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It is insurance arranged for a specific shipment or transit and can be suitable for businesses making occasional shipments.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9. Does cargo insurance cover theft?</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Theft-related risks may be covered depending on the selected policy and circumstances. The exact terms and exclusions should be checked before purchasing.</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10. Does Marine Cargo Insurance cover delay?</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Generally, insurance for physical loss or damage to cargo should not be assumed to cover pure delay or consequential loss. Coverage depends on the specific policy wording.</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11. Can fragile goods be insured?</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Fragile goods can potentially be insured, but the insurer may apply specific conditions, exclusions, packing requirements or underwriting terms.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12. How is Marine Cargo Insurance premium calculated?</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Premium can depend on cargo value, nature of goods, transportation mode, route, destination, coverage selected, shipment frequency and other underwriting factors.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lastRenderedPageBreak/>
        <w:t xml:space="preserve">13. Does 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provide Marine Cargo Insurance?</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acts as an insurance broker/intermediary and facilitates suitable insurance products offered by authorised insurers.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 xml:space="preserve">14. Can 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help with cargo claims?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Yes. 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can assist with claim-related coordination and documentation. However, the respective insurer assesses and settles admissible claims according to the policy terms.</w:t>
      </w:r>
    </w:p>
    <w:p w:rsidR="0083109D" w:rsidRPr="0083109D" w:rsidRDefault="0083109D" w:rsidP="0083109D">
      <w:pPr>
        <w:rPr>
          <w:rFonts w:cstheme="minorHAnsi"/>
        </w:rPr>
      </w:pPr>
      <w:r w:rsidRPr="0083109D">
        <w:rPr>
          <w:rFonts w:cstheme="minorHAnsi"/>
        </w:rPr>
        <w:pict>
          <v:rect id="_x0000_i1081" style="width:0;height:1.5pt" o:hralign="center" o:hrstd="t" o:hr="t" fillcolor="#a0a0a0" stroked="f"/>
        </w:pict>
      </w:r>
    </w:p>
    <w:p w:rsidR="0083109D" w:rsidRPr="0083109D" w:rsidRDefault="0083109D" w:rsidP="0083109D">
      <w:pPr>
        <w:pStyle w:val="Heading1"/>
        <w:rPr>
          <w:rFonts w:asciiTheme="minorHAnsi" w:hAnsiTheme="minorHAnsi" w:cstheme="minorHAnsi"/>
          <w:sz w:val="22"/>
          <w:szCs w:val="22"/>
        </w:rPr>
      </w:pPr>
      <w:r w:rsidRPr="0083109D">
        <w:rPr>
          <w:rFonts w:asciiTheme="minorHAnsi" w:hAnsiTheme="minorHAnsi" w:cstheme="minorHAnsi"/>
          <w:sz w:val="22"/>
          <w:szCs w:val="22"/>
        </w:rPr>
        <w:t>Protect Your Cargo. Protect Your Business.</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Your goods can be valuable long before they reach their destination.</w:t>
      </w:r>
    </w:p>
    <w:p w:rsidR="0083109D" w:rsidRPr="0083109D" w:rsidRDefault="0083109D" w:rsidP="0083109D">
      <w:pPr>
        <w:pStyle w:val="NormalWeb"/>
        <w:rPr>
          <w:rFonts w:asciiTheme="minorHAnsi" w:hAnsiTheme="minorHAnsi" w:cstheme="minorHAnsi"/>
          <w:sz w:val="22"/>
          <w:szCs w:val="22"/>
        </w:rPr>
      </w:pPr>
      <w:r w:rsidRPr="0083109D">
        <w:rPr>
          <w:rFonts w:asciiTheme="minorHAnsi" w:hAnsiTheme="minorHAnsi" w:cstheme="minorHAnsi"/>
          <w:sz w:val="22"/>
          <w:szCs w:val="22"/>
        </w:rPr>
        <w:t xml:space="preserve">Whether you are transporting products across India, importing raw materials, exporting finished goods or moving high-value machinery, the right </w:t>
      </w:r>
      <w:r w:rsidRPr="0083109D">
        <w:rPr>
          <w:rStyle w:val="Strong"/>
          <w:rFonts w:asciiTheme="minorHAnsi" w:hAnsiTheme="minorHAnsi" w:cstheme="minorHAnsi"/>
          <w:sz w:val="22"/>
          <w:szCs w:val="22"/>
        </w:rPr>
        <w:t>Marine and Cargo Insurance</w:t>
      </w:r>
      <w:r w:rsidRPr="0083109D">
        <w:rPr>
          <w:rFonts w:asciiTheme="minorHAnsi" w:hAnsiTheme="minorHAnsi" w:cstheme="minorHAnsi"/>
          <w:sz w:val="22"/>
          <w:szCs w:val="22"/>
        </w:rPr>
        <w:t xml:space="preserve"> can help protect your business from eligible transit-related losses.</w:t>
      </w:r>
    </w:p>
    <w:p w:rsidR="0083109D" w:rsidRPr="0083109D" w:rsidRDefault="0083109D" w:rsidP="0083109D">
      <w:pPr>
        <w:pStyle w:val="Heading3"/>
        <w:rPr>
          <w:rFonts w:asciiTheme="minorHAnsi" w:hAnsiTheme="minorHAnsi" w:cstheme="minorHAnsi"/>
          <w:sz w:val="22"/>
          <w:szCs w:val="22"/>
        </w:rPr>
      </w:pPr>
      <w:r w:rsidRPr="0083109D">
        <w:rPr>
          <w:rFonts w:asciiTheme="minorHAnsi" w:hAnsiTheme="minorHAnsi" w:cstheme="minorHAnsi"/>
          <w:sz w:val="22"/>
          <w:szCs w:val="22"/>
        </w:rPr>
        <w:t xml:space="preserve">Move with confidence. Insure your cargo with 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w:t>
      </w:r>
    </w:p>
    <w:p w:rsidR="0083109D" w:rsidRPr="0083109D" w:rsidRDefault="0083109D" w:rsidP="0083109D">
      <w:pPr>
        <w:pStyle w:val="NormalWeb"/>
        <w:rPr>
          <w:rFonts w:asciiTheme="minorHAnsi" w:hAnsiTheme="minorHAnsi" w:cstheme="minorHAnsi"/>
          <w:sz w:val="22"/>
          <w:szCs w:val="22"/>
        </w:rPr>
      </w:pPr>
      <w:r w:rsidRPr="0083109D">
        <w:rPr>
          <w:rStyle w:val="Strong"/>
          <w:rFonts w:asciiTheme="minorHAnsi" w:hAnsiTheme="minorHAnsi" w:cstheme="minorHAnsi"/>
          <w:sz w:val="22"/>
          <w:szCs w:val="22"/>
        </w:rPr>
        <w:t>Get a Quote | Speak to an Insurance Expert</w:t>
      </w:r>
    </w:p>
    <w:p w:rsidR="0083109D" w:rsidRPr="0083109D" w:rsidRDefault="0083109D" w:rsidP="0083109D">
      <w:pPr>
        <w:pStyle w:val="NormalWeb"/>
        <w:rPr>
          <w:rFonts w:asciiTheme="minorHAnsi" w:hAnsiTheme="minorHAnsi" w:cstheme="minorHAnsi"/>
          <w:sz w:val="22"/>
          <w:szCs w:val="22"/>
        </w:rPr>
      </w:pPr>
      <w:r w:rsidRPr="0083109D">
        <w:rPr>
          <w:rFonts w:ascii="Segoe UI Symbol" w:hAnsi="Segoe UI Symbol" w:cs="Segoe UI Symbol"/>
          <w:sz w:val="22"/>
          <w:szCs w:val="22"/>
        </w:rPr>
        <w:t>📞</w:t>
      </w:r>
      <w:r w:rsidRPr="0083109D">
        <w:rPr>
          <w:rFonts w:asciiTheme="minorHAnsi" w:hAnsiTheme="minorHAnsi" w:cstheme="minorHAnsi"/>
          <w:sz w:val="22"/>
          <w:szCs w:val="22"/>
        </w:rPr>
        <w:t xml:space="preserve"> </w:t>
      </w:r>
      <w:r w:rsidRPr="0083109D">
        <w:rPr>
          <w:rStyle w:val="Strong"/>
          <w:rFonts w:asciiTheme="minorHAnsi" w:hAnsiTheme="minorHAnsi" w:cstheme="minorHAnsi"/>
          <w:sz w:val="22"/>
          <w:szCs w:val="22"/>
        </w:rPr>
        <w:t>+91-9135870807 | +91-7677888748</w:t>
      </w:r>
      <w:r w:rsidRPr="0083109D">
        <w:rPr>
          <w:rFonts w:asciiTheme="minorHAnsi" w:hAnsiTheme="minorHAnsi" w:cstheme="minorHAnsi"/>
          <w:sz w:val="22"/>
          <w:szCs w:val="22"/>
        </w:rPr>
        <w:br/>
      </w:r>
      <w:r w:rsidRPr="0083109D">
        <w:rPr>
          <w:rFonts w:ascii="Segoe UI Symbol" w:hAnsi="Segoe UI Symbol" w:cs="Segoe UI Symbol"/>
          <w:sz w:val="22"/>
          <w:szCs w:val="22"/>
        </w:rPr>
        <w:t>📧</w:t>
      </w:r>
      <w:r w:rsidRPr="0083109D">
        <w:rPr>
          <w:rFonts w:asciiTheme="minorHAnsi" w:hAnsiTheme="minorHAnsi" w:cstheme="minorHAnsi"/>
          <w:sz w:val="22"/>
          <w:szCs w:val="22"/>
        </w:rPr>
        <w:t xml:space="preserve"> </w:t>
      </w:r>
      <w:r w:rsidRPr="0083109D">
        <w:rPr>
          <w:rStyle w:val="Strong"/>
          <w:rFonts w:asciiTheme="minorHAnsi" w:hAnsiTheme="minorHAnsi" w:cstheme="minorHAnsi"/>
          <w:sz w:val="22"/>
          <w:szCs w:val="22"/>
        </w:rPr>
        <w:t>sales</w:t>
      </w:r>
      <w:r w:rsidRPr="0083109D">
        <w:rPr>
          <w:rStyle w:val="Strong"/>
          <w:rFonts w:asciiTheme="minorHAnsi" w:hAnsiTheme="minorHAnsi" w:cstheme="minorHAnsi"/>
          <w:sz w:val="22"/>
          <w:szCs w:val="22"/>
        </w:rPr>
        <w:t>@policyadda.co.in</w:t>
      </w:r>
      <w:r w:rsidRPr="0083109D">
        <w:rPr>
          <w:rFonts w:asciiTheme="minorHAnsi" w:hAnsiTheme="minorHAnsi" w:cstheme="minorHAnsi"/>
          <w:sz w:val="22"/>
          <w:szCs w:val="22"/>
        </w:rPr>
        <w:br/>
      </w:r>
      <w:r w:rsidRPr="0083109D">
        <w:rPr>
          <w:rFonts w:ascii="Segoe UI Symbol" w:hAnsi="Segoe UI Symbol" w:cs="Segoe UI Symbol"/>
          <w:sz w:val="22"/>
          <w:szCs w:val="22"/>
        </w:rPr>
        <w:t>🌐</w:t>
      </w:r>
      <w:r w:rsidRPr="0083109D">
        <w:rPr>
          <w:rFonts w:asciiTheme="minorHAnsi" w:hAnsiTheme="minorHAnsi" w:cstheme="minorHAnsi"/>
          <w:sz w:val="22"/>
          <w:szCs w:val="22"/>
        </w:rPr>
        <w:t xml:space="preserve"> </w:t>
      </w:r>
      <w:hyperlink r:id="rId5" w:tgtFrame="_new" w:history="1">
        <w:r w:rsidRPr="0083109D">
          <w:rPr>
            <w:rStyle w:val="Hyperlink"/>
            <w:rFonts w:asciiTheme="minorHAnsi" w:hAnsiTheme="minorHAnsi" w:cstheme="minorHAnsi"/>
            <w:b/>
            <w:bCs/>
            <w:sz w:val="22"/>
            <w:szCs w:val="22"/>
          </w:rPr>
          <w:t>www.policyadda.co.in</w:t>
        </w:r>
      </w:hyperlink>
    </w:p>
    <w:p w:rsidR="0083109D" w:rsidRPr="0083109D" w:rsidRDefault="0083109D" w:rsidP="0083109D">
      <w:pPr>
        <w:rPr>
          <w:rFonts w:cstheme="minorHAnsi"/>
        </w:rPr>
      </w:pPr>
      <w:r w:rsidRPr="0083109D">
        <w:rPr>
          <w:rFonts w:cstheme="minorHAnsi"/>
        </w:rPr>
        <w:pict>
          <v:rect id="_x0000_i1082" style="width:0;height:1.5pt" o:hralign="center" o:hrstd="t" o:hr="t" fillcolor="#a0a0a0" stroked="f"/>
        </w:pict>
      </w:r>
    </w:p>
    <w:p w:rsidR="0083109D" w:rsidRPr="0083109D" w:rsidRDefault="0083109D" w:rsidP="00135A7A">
      <w:pPr>
        <w:pStyle w:val="Heading2"/>
        <w:spacing w:before="0" w:beforeAutospacing="0" w:after="0" w:afterAutospacing="0"/>
        <w:rPr>
          <w:rFonts w:asciiTheme="minorHAnsi" w:hAnsiTheme="minorHAnsi" w:cstheme="minorHAnsi"/>
          <w:sz w:val="22"/>
          <w:szCs w:val="22"/>
        </w:rPr>
      </w:pPr>
      <w:r w:rsidRPr="0083109D">
        <w:rPr>
          <w:rFonts w:asciiTheme="minorHAnsi" w:hAnsiTheme="minorHAnsi" w:cstheme="minorHAnsi"/>
          <w:sz w:val="22"/>
          <w:szCs w:val="22"/>
        </w:rPr>
        <w:t>Disclaime</w:t>
      </w:r>
      <w:bookmarkStart w:id="0" w:name="_GoBack"/>
      <w:bookmarkEnd w:id="0"/>
      <w:r w:rsidRPr="0083109D">
        <w:rPr>
          <w:rFonts w:asciiTheme="minorHAnsi" w:hAnsiTheme="minorHAnsi" w:cstheme="minorHAnsi"/>
          <w:sz w:val="22"/>
          <w:szCs w:val="22"/>
        </w:rPr>
        <w:t>r</w:t>
      </w:r>
    </w:p>
    <w:p w:rsidR="00157FB8" w:rsidRPr="0083109D" w:rsidRDefault="0083109D" w:rsidP="00135A7A">
      <w:pPr>
        <w:pStyle w:val="NormalWeb"/>
        <w:spacing w:before="0" w:beforeAutospacing="0" w:after="0" w:afterAutospacing="0"/>
        <w:rPr>
          <w:rFonts w:asciiTheme="minorHAnsi" w:hAnsiTheme="minorHAnsi" w:cstheme="minorHAnsi"/>
          <w:sz w:val="22"/>
          <w:szCs w:val="22"/>
        </w:rPr>
      </w:pPr>
      <w:r w:rsidRPr="0083109D">
        <w:rPr>
          <w:rFonts w:asciiTheme="minorHAnsi" w:hAnsiTheme="minorHAnsi" w:cstheme="minorHAnsi"/>
          <w:sz w:val="22"/>
          <w:szCs w:val="22"/>
        </w:rPr>
        <w:t xml:space="preserve">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acts as an insurance broker/intermediary and facilitates insurance products offered by authorised insurers. Marine and Cargo Insurance coverage, benefits, exclusions, limits, deductibles, premium, transit conditions and other terms are subject to the respective insurer's underwriting, policy wording and applicable laws/regulations. Policy </w:t>
      </w:r>
      <w:proofErr w:type="spellStart"/>
      <w:r w:rsidRPr="0083109D">
        <w:rPr>
          <w:rFonts w:asciiTheme="minorHAnsi" w:hAnsiTheme="minorHAnsi" w:cstheme="minorHAnsi"/>
          <w:sz w:val="22"/>
          <w:szCs w:val="22"/>
        </w:rPr>
        <w:t>Adda</w:t>
      </w:r>
      <w:proofErr w:type="spellEnd"/>
      <w:r w:rsidRPr="0083109D">
        <w:rPr>
          <w:rFonts w:asciiTheme="minorHAnsi" w:hAnsiTheme="minorHAnsi" w:cstheme="minorHAnsi"/>
          <w:sz w:val="22"/>
          <w:szCs w:val="22"/>
        </w:rPr>
        <w:t xml:space="preserve"> does not guarantee policy issuance or claim acceptance/settlement. Claims are assessed and settled by the respective insurer in accordance with the applicable policy terms and conditions.</w:t>
      </w:r>
    </w:p>
    <w:sectPr w:rsidR="00157FB8" w:rsidRPr="0083109D"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7ED1"/>
    <w:multiLevelType w:val="multilevel"/>
    <w:tmpl w:val="ED68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B62E1"/>
    <w:multiLevelType w:val="multilevel"/>
    <w:tmpl w:val="2A9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31A4"/>
    <w:multiLevelType w:val="multilevel"/>
    <w:tmpl w:val="3D7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752D7"/>
    <w:multiLevelType w:val="multilevel"/>
    <w:tmpl w:val="8EB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F0537"/>
    <w:multiLevelType w:val="multilevel"/>
    <w:tmpl w:val="7DD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F01C7"/>
    <w:multiLevelType w:val="multilevel"/>
    <w:tmpl w:val="D08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65AD1"/>
    <w:multiLevelType w:val="multilevel"/>
    <w:tmpl w:val="A9C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0310D"/>
    <w:multiLevelType w:val="multilevel"/>
    <w:tmpl w:val="0C3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B08D5"/>
    <w:multiLevelType w:val="multilevel"/>
    <w:tmpl w:val="EAE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8699F"/>
    <w:multiLevelType w:val="multilevel"/>
    <w:tmpl w:val="905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E534C"/>
    <w:multiLevelType w:val="multilevel"/>
    <w:tmpl w:val="A22A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17D30"/>
    <w:multiLevelType w:val="multilevel"/>
    <w:tmpl w:val="DD9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634F3"/>
    <w:multiLevelType w:val="multilevel"/>
    <w:tmpl w:val="282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A0A30"/>
    <w:multiLevelType w:val="multilevel"/>
    <w:tmpl w:val="259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3234E"/>
    <w:multiLevelType w:val="multilevel"/>
    <w:tmpl w:val="3122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34AD2"/>
    <w:multiLevelType w:val="multilevel"/>
    <w:tmpl w:val="437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E380F"/>
    <w:multiLevelType w:val="multilevel"/>
    <w:tmpl w:val="8B7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12845"/>
    <w:multiLevelType w:val="multilevel"/>
    <w:tmpl w:val="579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5"/>
  </w:num>
  <w:num w:numId="4">
    <w:abstractNumId w:val="7"/>
  </w:num>
  <w:num w:numId="5">
    <w:abstractNumId w:val="17"/>
  </w:num>
  <w:num w:numId="6">
    <w:abstractNumId w:val="10"/>
  </w:num>
  <w:num w:numId="7">
    <w:abstractNumId w:val="6"/>
  </w:num>
  <w:num w:numId="8">
    <w:abstractNumId w:val="4"/>
  </w:num>
  <w:num w:numId="9">
    <w:abstractNumId w:val="11"/>
  </w:num>
  <w:num w:numId="10">
    <w:abstractNumId w:val="2"/>
  </w:num>
  <w:num w:numId="11">
    <w:abstractNumId w:val="3"/>
  </w:num>
  <w:num w:numId="12">
    <w:abstractNumId w:val="16"/>
  </w:num>
  <w:num w:numId="13">
    <w:abstractNumId w:val="0"/>
  </w:num>
  <w:num w:numId="14">
    <w:abstractNumId w:val="13"/>
  </w:num>
  <w:num w:numId="15">
    <w:abstractNumId w:val="9"/>
  </w:num>
  <w:num w:numId="16">
    <w:abstractNumId w:val="1"/>
  </w:num>
  <w:num w:numId="17">
    <w:abstractNumId w:val="8"/>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35A7A"/>
    <w:rsid w:val="00157D65"/>
    <w:rsid w:val="00157FB8"/>
    <w:rsid w:val="00164D15"/>
    <w:rsid w:val="00186E47"/>
    <w:rsid w:val="001A159B"/>
    <w:rsid w:val="001B4048"/>
    <w:rsid w:val="001C4564"/>
    <w:rsid w:val="001F076B"/>
    <w:rsid w:val="001F1530"/>
    <w:rsid w:val="001F4A74"/>
    <w:rsid w:val="00203F80"/>
    <w:rsid w:val="00217EE2"/>
    <w:rsid w:val="002257B2"/>
    <w:rsid w:val="00227A2B"/>
    <w:rsid w:val="002472C4"/>
    <w:rsid w:val="00247C76"/>
    <w:rsid w:val="002637BA"/>
    <w:rsid w:val="002B7B86"/>
    <w:rsid w:val="002C3D0F"/>
    <w:rsid w:val="002C6078"/>
    <w:rsid w:val="003064D0"/>
    <w:rsid w:val="00330296"/>
    <w:rsid w:val="003317FC"/>
    <w:rsid w:val="00363E80"/>
    <w:rsid w:val="00364F1B"/>
    <w:rsid w:val="00364F30"/>
    <w:rsid w:val="00375197"/>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A1D6B"/>
    <w:rsid w:val="005B023D"/>
    <w:rsid w:val="005C3284"/>
    <w:rsid w:val="005E6CE0"/>
    <w:rsid w:val="005F1105"/>
    <w:rsid w:val="00604836"/>
    <w:rsid w:val="0062030D"/>
    <w:rsid w:val="006207C8"/>
    <w:rsid w:val="00620D0D"/>
    <w:rsid w:val="00630ED5"/>
    <w:rsid w:val="00636D7B"/>
    <w:rsid w:val="006511E6"/>
    <w:rsid w:val="00666C93"/>
    <w:rsid w:val="0067334E"/>
    <w:rsid w:val="006A582F"/>
    <w:rsid w:val="006B4182"/>
    <w:rsid w:val="006D41F0"/>
    <w:rsid w:val="006D4DE8"/>
    <w:rsid w:val="006F1105"/>
    <w:rsid w:val="007013AC"/>
    <w:rsid w:val="007036BE"/>
    <w:rsid w:val="00720E87"/>
    <w:rsid w:val="00726A6A"/>
    <w:rsid w:val="0075056F"/>
    <w:rsid w:val="0075798C"/>
    <w:rsid w:val="00781D09"/>
    <w:rsid w:val="00797510"/>
    <w:rsid w:val="007B357D"/>
    <w:rsid w:val="007C1E21"/>
    <w:rsid w:val="007C5CA4"/>
    <w:rsid w:val="007C6C9E"/>
    <w:rsid w:val="007C7360"/>
    <w:rsid w:val="007D1758"/>
    <w:rsid w:val="007E5229"/>
    <w:rsid w:val="007F57AC"/>
    <w:rsid w:val="008017CC"/>
    <w:rsid w:val="00811816"/>
    <w:rsid w:val="008246C6"/>
    <w:rsid w:val="0083109D"/>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37630"/>
    <w:rsid w:val="00937ACE"/>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761D1"/>
    <w:rsid w:val="00B8095F"/>
    <w:rsid w:val="00B87CDD"/>
    <w:rsid w:val="00BA67D3"/>
    <w:rsid w:val="00BC7D33"/>
    <w:rsid w:val="00BD53A7"/>
    <w:rsid w:val="00BE1472"/>
    <w:rsid w:val="00BE3FD9"/>
    <w:rsid w:val="00BF0384"/>
    <w:rsid w:val="00BF652E"/>
    <w:rsid w:val="00C1056C"/>
    <w:rsid w:val="00C2224B"/>
    <w:rsid w:val="00C258AC"/>
    <w:rsid w:val="00C32BED"/>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4525A"/>
    <w:rsid w:val="00D47481"/>
    <w:rsid w:val="00D53D00"/>
    <w:rsid w:val="00D57712"/>
    <w:rsid w:val="00D666A2"/>
    <w:rsid w:val="00D749EB"/>
    <w:rsid w:val="00D845B6"/>
    <w:rsid w:val="00D961A7"/>
    <w:rsid w:val="00DA16BC"/>
    <w:rsid w:val="00DA5B36"/>
    <w:rsid w:val="00DC7613"/>
    <w:rsid w:val="00DD5845"/>
    <w:rsid w:val="00DE3197"/>
    <w:rsid w:val="00E12921"/>
    <w:rsid w:val="00E12F6B"/>
    <w:rsid w:val="00E242C3"/>
    <w:rsid w:val="00E26163"/>
    <w:rsid w:val="00E511A3"/>
    <w:rsid w:val="00E548E0"/>
    <w:rsid w:val="00E57938"/>
    <w:rsid w:val="00E77974"/>
    <w:rsid w:val="00E9672C"/>
    <w:rsid w:val="00EA5093"/>
    <w:rsid w:val="00EC1D00"/>
    <w:rsid w:val="00EC6BAD"/>
    <w:rsid w:val="00ED04E5"/>
    <w:rsid w:val="00ED6320"/>
    <w:rsid w:val="00EE285D"/>
    <w:rsid w:val="00EE3EDE"/>
    <w:rsid w:val="00EF21E8"/>
    <w:rsid w:val="00EF756F"/>
    <w:rsid w:val="00F02B08"/>
    <w:rsid w:val="00F11E23"/>
    <w:rsid w:val="00F16464"/>
    <w:rsid w:val="00F33D2D"/>
    <w:rsid w:val="00F377D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D4BA4"/>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264726625">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05949781">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54732804">
      <w:bodyDiv w:val="1"/>
      <w:marLeft w:val="0"/>
      <w:marRight w:val="0"/>
      <w:marTop w:val="0"/>
      <w:marBottom w:val="0"/>
      <w:divBdr>
        <w:top w:val="none" w:sz="0" w:space="0" w:color="auto"/>
        <w:left w:val="none" w:sz="0" w:space="0" w:color="auto"/>
        <w:bottom w:val="none" w:sz="0" w:space="0" w:color="auto"/>
        <w:right w:val="none" w:sz="0" w:space="0" w:color="auto"/>
      </w:divBdr>
      <w:divsChild>
        <w:div w:id="1043595880">
          <w:marLeft w:val="0"/>
          <w:marRight w:val="0"/>
          <w:marTop w:val="0"/>
          <w:marBottom w:val="0"/>
          <w:divBdr>
            <w:top w:val="none" w:sz="0" w:space="0" w:color="auto"/>
            <w:left w:val="none" w:sz="0" w:space="0" w:color="auto"/>
            <w:bottom w:val="none" w:sz="0" w:space="0" w:color="auto"/>
            <w:right w:val="none" w:sz="0" w:space="0" w:color="auto"/>
          </w:divBdr>
          <w:divsChild>
            <w:div w:id="4996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18</Pages>
  <Words>2665</Words>
  <Characters>15194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594</cp:revision>
  <dcterms:created xsi:type="dcterms:W3CDTF">2026-09-08T08:14:00Z</dcterms:created>
  <dcterms:modified xsi:type="dcterms:W3CDTF">2026-09-14T13:00:00Z</dcterms:modified>
</cp:coreProperties>
</file>