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327C01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327C01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3F06B7" w:rsidRDefault="00327C01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717684" w:rsidRPr="003F06B7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27C01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=2*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3</m:t>
                  </m:r>
                </m:sup>
              </m:sSup>
            </m:e>
          </m:d>
        </m:oMath>
      </m:oMathPara>
    </w:p>
    <w:p w:rsidR="00717684" w:rsidRPr="00327C01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327C01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327C01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*r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+for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D07F76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:  </w:t>
      </w:r>
    </w:p>
    <w:p w:rsidR="00717684" w:rsidRPr="002041BC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: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=PREE</m:t>
          </m:r>
        </m:oMath>
      </m:oMathPara>
    </w:p>
    <w:p w:rsidR="002B02A8" w:rsidRPr="002B02A8" w:rsidRDefault="00327C01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D136CB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D136CB" w:rsidRP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-16*for*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DD046A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32534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</m:e>
              </m:d>
            </m:e>
          </m:nary>
        </m:oMath>
      </m:oMathPara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136CB" w:rsidRPr="003F06B7" w:rsidRDefault="00325342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08CF00" wp14:editId="65FA17A0">
            <wp:extent cx="6413500" cy="2180166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171FC" w:rsidRDefault="000171FC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171FC" w:rsidRPr="00325342" w:rsidRDefault="000171FC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32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32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0171FC" w:rsidRPr="00087376" w:rsidRDefault="000873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087376" w:rsidRDefault="00087376" w:rsidP="00087376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441C1B" w:rsidRPr="00800E51" w:rsidRDefault="00441C1B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dr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dr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den>
                      </m:f>
                    </m:e>
                  </m:nary>
                </m:e>
              </m:d>
            </m:e>
          </m:d>
        </m:oMath>
      </m:oMathPara>
    </w:p>
    <w:p w:rsidR="00800E51" w:rsidRDefault="00800E51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800E51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87376" w:rsidRPr="00441C1B" w:rsidRDefault="00441C1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441C1B" w:rsidP="00800E5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441C1B" w:rsidRP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800E51" w:rsidP="00800E5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</m:oMath>
      </m:oMathPara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A9791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A9791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2A07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2A07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800E51" w:rsidRDefault="002A07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:rsidR="002C1847" w:rsidRPr="003F06B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2C1847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1163DE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x+const2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E7D77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const2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1+const2</m:t>
              </m:r>
            </m:den>
          </m:f>
        </m:oMath>
      </m:oMathPara>
    </w:p>
    <w:p w:rsidR="008E7D77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521E06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9463E" wp14:editId="787865B4">
                <wp:simplePos x="0" y="0"/>
                <wp:positionH relativeFrom="column">
                  <wp:posOffset>1574800</wp:posOffset>
                </wp:positionH>
                <wp:positionV relativeFrom="paragraph">
                  <wp:posOffset>313690</wp:posOffset>
                </wp:positionV>
                <wp:extent cx="33985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4.7pt" to="391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G5QEAAOUDAAAOAAAAZHJzL2Uyb0RvYy54bWysU82O0zAQviPxDpbvNGkr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8vlw7P7C3gkeooVt0DrfHjMjELJqLEUOglDKrJ7&#10;4gM0g9RTCjhpkGPrbIW9ZClZ6ueMA1loNs/ovGbsQjq0I7AghFKmwzxRgXo5O8G4kHICln8GjvkJ&#10;yvIK/g14QuTORocJrIQ27nfdQ38amR/zTwoceScJrkyzz4+SpYFdygzHvU/L+qOf4bd/5/o7AAAA&#10;//8DAFBLAwQUAAYACAAAACEATYaS8uAAAAAJAQAADwAAAGRycy9kb3ducmV2LnhtbEyPwU7DMBBE&#10;70j8g7VIXBB1CCmEkE0FSFUPBSEaPsCNlyQiXkexk6Z8PUYc4Dg7o9k3+Wo2nZhocK1lhKtFBIK4&#10;srrlGuG9XF+mIJxXrFVnmRCO5GBVnJ7kKtP2wG807XwtQgm7TCE03veZlK5qyCi3sD1x8D7sYJQP&#10;cqilHtQhlJtOxlF0I41qOXxoVE9PDVWfu9EgbNaPtF0exzrRy015MZXPL1+vKeL52fxwD8LT7P/C&#10;8IMf0KEITHs7snaiQ4iTNGzxCMldAiIEbtPrGMT+9yCLXP5fUHwDAAD//wMAUEsBAi0AFAAGAAgA&#10;AAAhALaDOJL+AAAA4QEAABMAAAAAAAAAAAAAAAAAAAAAAFtDb250ZW50X1R5cGVzXS54bWxQSwEC&#10;LQAUAAYACAAAACEAOP0h/9YAAACUAQAACwAAAAAAAAAAAAAAAAAvAQAAX3JlbHMvLnJlbHNQSwEC&#10;LQAUAAYACAAAACEAEbySxuUBAADlAwAADgAAAAAAAAAAAAAAAAAuAgAAZHJzL2Uyb0RvYy54bWxQ&#10;SwECLQAUAAYACAAAACEATYaS8uAAAAAJAQAADwAAAAAAAAAAAAAAAAA/BAAAZHJzL2Rvd25yZXYu&#10;eG1sUEsFBgAAAAAEAAQA8wAAAEwFAAAAAA==&#10;" strokecolor="#4579b8 [3044]"/>
            </w:pict>
          </mc:Fallback>
        </mc:AlternateContent>
      </w:r>
      <w:r w:rsidR="00521E06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First integrand:</w:t>
      </w:r>
    </w:p>
    <w:p w:rsidR="00772C61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21E06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0411B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8E7D77" w:rsidRPr="003F06B7" w:rsidRDefault="005D2622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8C4F7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5D2622" w:rsidRPr="003F06B7" w:rsidRDefault="008C4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7437CD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  co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nst4-const3*const7≡0  </m:t>
              </m:r>
            </m:e>
          </m:d>
        </m:oMath>
      </m:oMathPara>
    </w:p>
    <w:p w:rsidR="008C4F78" w:rsidRPr="003F06B7" w:rsidRDefault="001E021D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72C61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772C61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772C6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4F65F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BC4DDF" w:rsidRPr="003F06B7" w:rsidRDefault="00223F1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772C61" w:rsidRPr="003F06B7" w:rsidRDefault="00772C61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9889" wp14:editId="39029A35">
                <wp:simplePos x="0" y="0"/>
                <wp:positionH relativeFrom="column">
                  <wp:posOffset>1452880</wp:posOffset>
                </wp:positionH>
                <wp:positionV relativeFrom="paragraph">
                  <wp:posOffset>314960</wp:posOffset>
                </wp:positionV>
                <wp:extent cx="37592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4pt,24.8pt" to="41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M+5QEAAOU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scYaaLgieLn4f2wi9fxy7BDw4f4LX6NF/Ey3sTL4SPYV8MnsFMwXo3XO3SclOys&#10;r6DgqV650fN25ZIsPXcqfYEw6rP620l91gdE4fL+owdP4EkxoodYcQu0zodnzCiUjBpLoZMwpCKb&#10;5z5AM0g9pICTBtm3zlbYSpaSpX7FOJCFZvOMzmvGTqVDGwILQihlOswTFaiXsxOMCyknYPln4Jif&#10;oCyv4N+AJ0TubHSYwEpo437XPfSHkfk+/6DAnneS4Nw02/woWRrYpcxw3Pu0rD/6GX77dy6/AwAA&#10;//8DAFBLAwQUAAYACAAAACEAUZKB3t8AAAAJAQAADwAAAGRycy9kb3ducmV2LnhtbEyPz0rDQBDG&#10;70LfYZmCF7EbQ1tizKaoUHpQERsfYJsdk2B2NmQ3aerTd6QHPX5/+OY32WayrRix940jBXeLCARS&#10;6UxDlYLPYnubgPBBk9GtI1RwQg+bfHaV6dS4I33guA+V4BHyqVZQh9ClUvqyRqv9wnVInH253urA&#10;sq+k6fWRx20r4yhaS6sb4gu17vC5xvJ7P1gFu+0TvqxOQ7U0q11xMxavbz/viVLX8+nxAUTAKfyV&#10;4Ref0SFnpoMbyHjRKojjhNGDguX9GgQXkjhi43AxZJ7J/x/kZwAAAP//AwBQSwECLQAUAAYACAAA&#10;ACEAtoM4kv4AAADhAQAAEwAAAAAAAAAAAAAAAAAAAAAAW0NvbnRlbnRfVHlwZXNdLnhtbFBLAQIt&#10;ABQABgAIAAAAIQA4/SH/1gAAAJQBAAALAAAAAAAAAAAAAAAAAC8BAABfcmVscy8ucmVsc1BLAQIt&#10;ABQABgAIAAAAIQDT5PM+5QEAAOUDAAAOAAAAAAAAAAAAAAAAAC4CAABkcnMvZTJvRG9jLnhtbFBL&#10;AQItABQABgAIAAAAIQBRkoHe3wAAAAkBAAAPAAAAAAAAAAAAAAAAAD8EAABkcnMvZG93bnJldi54&#10;bWxQSwUGAAAAAAQABADzAAAASwUAAAAA&#10;" strokecolor="#4579b8 [3044]"/>
            </w:pict>
          </mc:Fallback>
        </mc:AlternateContent>
      </w: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Second integrand:</w:t>
      </w:r>
    </w:p>
    <w:p w:rsidR="00D145E9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C64F" wp14:editId="1DDEA37C">
                <wp:simplePos x="0" y="0"/>
                <wp:positionH relativeFrom="column">
                  <wp:posOffset>1478280</wp:posOffset>
                </wp:positionH>
                <wp:positionV relativeFrom="paragraph">
                  <wp:posOffset>66040</wp:posOffset>
                </wp:positionV>
                <wp:extent cx="3759200" cy="0"/>
                <wp:effectExtent l="0" t="0" r="127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5.2pt" to="412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BG5QEAAOU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IGRJgqeKH4a3g37+C1+HvZoeB+v49f4JV7G7/Fy+AD21fAR7BSMV+P1Hi2Skp31&#10;FRQ802s3et6uXZKl506lLxBGfVZ/N6nP+oAoXN5/+OAxPClG9BgrboHW+fCUGYWSUWMpdBKGVGT7&#10;zAdoBqnHFHDSIIfW2Qo7yVKy1C8ZB7LQbJ7Rec3YmXRoS2BBCKVMh3miAvVydoJxIeUELP8MHPMT&#10;lOUV/BvwhMidjQ4TWAlt3O+6h/44Mj/kHxU48E4SXJhmlx8lSwO7lBmOe5+W9Uc/w2//ztUNAAAA&#10;//8DAFBLAwQUAAYACAAAACEAS4PxXd4AAAAJAQAADwAAAGRycy9kb3ducmV2LnhtbEyPwU7DMBBE&#10;70j8g7VIXFDrEFIUhTgVIFU9QIVo+gFuvCQR8TqKnTTl61nEAY47M5p9k69n24kJB986UnC7jEAg&#10;Vc60VCs4lJtFCsIHTUZ3jlDBGT2si8uLXGfGnegdp32oBZeQz7SCJoQ+k9JXDVrtl65HYu/DDVYH&#10;PodamkGfuNx2Mo6ie2l1S/yh0T0+N1h97kerYLt5wpfVeawTs9qWN1P5uvt6S5W6vpofH0AEnMNf&#10;GH7wGR0KZjq6kYwXnYL4Lmb0wEaUgOBAGicsHH8FWeTy/4LiGwAA//8DAFBLAQItABQABgAIAAAA&#10;IQC2gziS/gAAAOEBAAATAAAAAAAAAAAAAAAAAAAAAABbQ29udGVudF9UeXBlc10ueG1sUEsBAi0A&#10;FAAGAAgAAAAhADj9If/WAAAAlAEAAAsAAAAAAAAAAAAAAAAALwEAAF9yZWxzLy5yZWxzUEsBAi0A&#10;FAAGAAgAAAAhAMntkEblAQAA5QMAAA4AAAAAAAAAAAAAAAAALgIAAGRycy9lMm9Eb2MueG1sUEsB&#10;Ai0AFAAGAAgAAAAhAEuD8V3eAAAACQEAAA8AAAAAAAAAAAAAAAAAPwQAAGRycy9kb3ducmV2Lnht&#10;bFBLBQYAAAAABAAEAPMAAABKBQAAAAA=&#10;" strokecolor="#4579b8 [3044]"/>
            </w:pict>
          </mc:Fallback>
        </mc:AlternateContent>
      </w:r>
    </w:p>
    <w:p w:rsidR="006A028E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const4-const3*const7≡0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6A028E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4E0A37" w:rsidRPr="003F06B7" w:rsidRDefault="004E0A3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</m:oMath>
      </m:oMathPara>
    </w:p>
    <w:p w:rsidR="00ED7383" w:rsidRPr="003F06B7" w:rsidRDefault="00ED7383" w:rsidP="003F06B7">
      <w:pPr>
        <w:spacing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29D46" wp14:editId="0DC83603">
                <wp:simplePos x="0" y="0"/>
                <wp:positionH relativeFrom="column">
                  <wp:posOffset>1625600</wp:posOffset>
                </wp:positionH>
                <wp:positionV relativeFrom="paragraph">
                  <wp:posOffset>159385</wp:posOffset>
                </wp:positionV>
                <wp:extent cx="3759200" cy="0"/>
                <wp:effectExtent l="0" t="0" r="127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12.55pt" to="42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65QEAAOUDAAAOAAAAZHJzL2Uyb0RvYy54bWysU82O0zAQviPxDpbvNOkiK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Hl/8eAxPClG9BgrboHW+fCUGYWSUWMpdBKGVGT7&#10;zAdoBqnHFHDSIIfW2Qo7yVKy1C8ZB7LQbJ7Rec3YmXRoS2BBCKVMh3miAvVydoJxIeUELP8MHPMT&#10;lOUV/BvwhMidjQ4TWAlt3O+6h/44Mj/kHxU48E4SXJhmlx8lSwO7lBmOe5+W9Uc/w2//ztUNAAAA&#10;//8DAFBLAwQUAAYACAAAACEAzrog198AAAAJAQAADwAAAGRycy9kb3ducmV2LnhtbEyPQUvDQBCF&#10;74L/YRnBi9hNS1NCmk1RofSgUmz8AdvsNAlmZ0N2k6b+eqd40NvMm8eb72WbybZixN43jhTMZxEI&#10;pNKZhioFn8X2MQHhgyajW0eo4IIeNvntTaZT4870geMhVIJDyKdaQR1Cl0rpyxqt9jPXIfHt5Hqr&#10;A699JU2vzxxuW7mIopW0uiH+UOsOX2osvw6DVbDbPuNrfBmqpYl3xcNYvL1/7xOl7u+mpzWIgFP4&#10;M8MVn9EhZ6ajG8h40SpYxCvuEq7DHAQbkmXCwvFXkHkm/zfIfwAAAP//AwBQSwECLQAUAAYACAAA&#10;ACEAtoM4kv4AAADhAQAAEwAAAAAAAAAAAAAAAAAAAAAAW0NvbnRlbnRfVHlwZXNdLnhtbFBLAQIt&#10;ABQABgAIAAAAIQA4/SH/1gAAAJQBAAALAAAAAAAAAAAAAAAAAC8BAABfcmVscy8ucmVsc1BLAQIt&#10;ABQABgAIAAAAIQBEaaF65QEAAOUDAAAOAAAAAAAAAAAAAAAAAC4CAABkcnMvZTJvRG9jLnhtbFBL&#10;AQItABQABgAIAAAAIQDOuiDX3wAAAAkBAAAPAAAAAAAAAAAAAAAAAD8EAABkcnMvZG93bnJldi54&#10;bWxQSwUGAAAAAAQABADzAAAASwUAAAAA&#10;" strokecolor="#4579b8 [3044]"/>
            </w:pict>
          </mc:Fallback>
        </mc:AlternateContent>
      </w:r>
    </w:p>
    <w:p w:rsidR="00667CAD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1+const2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3F06B7">
        <w:rPr>
          <w:rFonts w:ascii="Times New Roman" w:eastAsiaTheme="minorEastAsia" w:hAnsi="Times New Roman" w:cs="Times New Roman"/>
          <w:sz w:val="16"/>
          <w:szCs w:val="16"/>
        </w:rPr>
        <w:t>Умножить на 8!:</w:t>
      </w: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45E9" w:rsidRPr="003F06B7" w:rsidRDefault="00F23CE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=32C*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64C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CD1AE" wp14:editId="5094D537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691838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1F6349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1F6349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</m:e>
          </m:d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77893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E77893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E77893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/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B12FF1" w:rsidRPr="003F06B7" w:rsidRDefault="00B12FF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F06B7">
        <w:rPr>
          <w:rFonts w:ascii="Times New Roman" w:hAnsi="Times New Roman" w:cs="Times New Roman"/>
          <w:sz w:val="16"/>
          <w:szCs w:val="16"/>
        </w:rPr>
        <w:t>Другой способ</w:t>
      </w:r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B12FF1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B12FF1" w:rsidRPr="003F06B7" w:rsidRDefault="00327C0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3F06B7" w:rsidRDefault="00327C0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691A7A" w:rsidRPr="003F06B7" w:rsidRDefault="00691A7A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</m:oMath>
      </m:oMathPara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171FC"/>
    <w:rsid w:val="00022FAC"/>
    <w:rsid w:val="00030FD0"/>
    <w:rsid w:val="00033AF6"/>
    <w:rsid w:val="00037F10"/>
    <w:rsid w:val="000411BE"/>
    <w:rsid w:val="00087376"/>
    <w:rsid w:val="000B09AE"/>
    <w:rsid w:val="000B2471"/>
    <w:rsid w:val="001163DE"/>
    <w:rsid w:val="001329B4"/>
    <w:rsid w:val="001565BF"/>
    <w:rsid w:val="001B655E"/>
    <w:rsid w:val="001D7DF9"/>
    <w:rsid w:val="001E021D"/>
    <w:rsid w:val="001F6349"/>
    <w:rsid w:val="002041BC"/>
    <w:rsid w:val="00223F11"/>
    <w:rsid w:val="002701AC"/>
    <w:rsid w:val="002A07B8"/>
    <w:rsid w:val="002A24A5"/>
    <w:rsid w:val="002B02A8"/>
    <w:rsid w:val="002B33D1"/>
    <w:rsid w:val="002C1847"/>
    <w:rsid w:val="00325342"/>
    <w:rsid w:val="00327519"/>
    <w:rsid w:val="00327C01"/>
    <w:rsid w:val="00382552"/>
    <w:rsid w:val="003F06B7"/>
    <w:rsid w:val="004109C5"/>
    <w:rsid w:val="00441C1B"/>
    <w:rsid w:val="004E0A37"/>
    <w:rsid w:val="004F65F6"/>
    <w:rsid w:val="00521E06"/>
    <w:rsid w:val="005676E5"/>
    <w:rsid w:val="005D2622"/>
    <w:rsid w:val="00607180"/>
    <w:rsid w:val="00667CAD"/>
    <w:rsid w:val="00691838"/>
    <w:rsid w:val="00691A7A"/>
    <w:rsid w:val="006A028E"/>
    <w:rsid w:val="00717684"/>
    <w:rsid w:val="007437CD"/>
    <w:rsid w:val="00772C61"/>
    <w:rsid w:val="00800E5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A9791E"/>
    <w:rsid w:val="00B04BDB"/>
    <w:rsid w:val="00B12FF1"/>
    <w:rsid w:val="00B2364E"/>
    <w:rsid w:val="00BC4DDF"/>
    <w:rsid w:val="00C458A8"/>
    <w:rsid w:val="00C627EA"/>
    <w:rsid w:val="00D07F76"/>
    <w:rsid w:val="00D136CB"/>
    <w:rsid w:val="00D145E9"/>
    <w:rsid w:val="00DD046A"/>
    <w:rsid w:val="00E77893"/>
    <w:rsid w:val="00E9760E"/>
    <w:rsid w:val="00EB2D9D"/>
    <w:rsid w:val="00EC4FC2"/>
    <w:rsid w:val="00ED7383"/>
    <w:rsid w:val="00F23CE6"/>
    <w:rsid w:val="00F42E81"/>
    <w:rsid w:val="00F47E02"/>
    <w:rsid w:val="00F97E53"/>
    <w:rsid w:val="00FB597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(𝑏−𝑚)+(𝑐−𝑛)𝑟+𝑑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𝑟(𝑐−𝑛−(𝑏−𝑚)𝑚)+𝑑−𝑛(𝑏−𝑚)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0146" custLinFactNeighborY="28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4C110A4-80F7-41C4-97CA-6434C571D9B4}" type="presOf" srcId="{72C86263-4EFB-4BCF-BA45-D97431F4AC59}" destId="{5902B5A9-2630-4CAC-9001-7EECD33C8FD2}" srcOrd="0" destOrd="0" presId="urn:microsoft.com/office/officeart/2005/8/layout/matrix3"/>
    <dgm:cxn modelId="{B676A391-9FB4-49DC-9F6B-89225517DCFE}" type="presOf" srcId="{FC450270-637B-4997-AFFE-082B36528712}" destId="{4C0D4D0F-94C0-499B-9263-D9045503918A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0E2A021A-96B1-470E-9D05-CAC9361A21D7}" type="presOf" srcId="{93BBB176-CBCB-410D-AD4C-AAE5F2A1E667}" destId="{10A5B367-BBAB-46A2-BEE7-90D9804E2ACF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A0CBBFF5-58BE-432F-9D40-20FED638C150}" type="presOf" srcId="{A7EDC27B-AFEC-450C-9D7D-BBD0DD86F474}" destId="{837BA885-ADB9-40C0-8964-7913DCEC325C}" srcOrd="0" destOrd="0" presId="urn:microsoft.com/office/officeart/2005/8/layout/matrix3"/>
    <dgm:cxn modelId="{1E7CC7BF-C966-4B9A-AE16-7E57D5FA20FC}" type="presOf" srcId="{AF7B5727-2CF7-427A-807F-6B7270442141}" destId="{8887DE0F-1F27-498F-9068-331EDC9A63E9}" srcOrd="0" destOrd="0" presId="urn:microsoft.com/office/officeart/2005/8/layout/matrix3"/>
    <dgm:cxn modelId="{6CBEEFCA-F4ED-438C-82E2-D427B20E91F0}" type="presParOf" srcId="{8887DE0F-1F27-498F-9068-331EDC9A63E9}" destId="{121D8D80-7000-47D3-A1CC-30C93A914445}" srcOrd="0" destOrd="0" presId="urn:microsoft.com/office/officeart/2005/8/layout/matrix3"/>
    <dgm:cxn modelId="{7C368D68-DCE8-4757-9C7E-8E78DFF7E4A9}" type="presParOf" srcId="{8887DE0F-1F27-498F-9068-331EDC9A63E9}" destId="{5902B5A9-2630-4CAC-9001-7EECD33C8FD2}" srcOrd="1" destOrd="0" presId="urn:microsoft.com/office/officeart/2005/8/layout/matrix3"/>
    <dgm:cxn modelId="{1EBE3E31-56E4-4FCD-96A1-081FD4413C16}" type="presParOf" srcId="{8887DE0F-1F27-498F-9068-331EDC9A63E9}" destId="{837BA885-ADB9-40C0-8964-7913DCEC325C}" srcOrd="2" destOrd="0" presId="urn:microsoft.com/office/officeart/2005/8/layout/matrix3"/>
    <dgm:cxn modelId="{B0B5D5E6-F89D-4A2D-9D0C-07D59C68C5AB}" type="presParOf" srcId="{8887DE0F-1F27-498F-9068-331EDC9A63E9}" destId="{10A5B367-BBAB-46A2-BEE7-90D9804E2ACF}" srcOrd="3" destOrd="0" presId="urn:microsoft.com/office/officeart/2005/8/layout/matrix3"/>
    <dgm:cxn modelId="{2F9D1925-56DF-4AD0-A41D-6815E96469AF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79402" y="203204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296926" y="220728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2018-08-08T06:51:00Z</dcterms:created>
  <dcterms:modified xsi:type="dcterms:W3CDTF">2018-08-22T09:54:00Z</dcterms:modified>
</cp:coreProperties>
</file>