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5F27" w:rsidRDefault="0010105F">
      <w:pPr>
        <w:spacing w:before="120" w:after="6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b/>
          <w:color w:val="C8102E"/>
          <w:spacing w:val="20"/>
          <w:sz w:val="18"/>
          <w:lang w:eastAsia="ko-KR"/>
        </w:rPr>
        <w:t xml:space="preserve">VIBE RALLY  ·  </w:t>
      </w:r>
      <w:r>
        <w:rPr>
          <w:rFonts w:ascii="Noto Sans KR" w:eastAsia="Noto Sans KR" w:hAnsi="Noto Sans KR" w:cs="Noto Sans KR"/>
          <w:b/>
          <w:color w:val="C8102E"/>
          <w:spacing w:val="20"/>
          <w:sz w:val="18"/>
          <w:lang w:eastAsia="ko-KR"/>
        </w:rPr>
        <w:t>유진금융부문</w:t>
      </w:r>
      <w:r>
        <w:rPr>
          <w:rFonts w:ascii="Noto Sans KR" w:eastAsia="Noto Sans KR" w:hAnsi="Noto Sans KR" w:cs="Noto Sans KR"/>
          <w:b/>
          <w:color w:val="C8102E"/>
          <w:spacing w:val="20"/>
          <w:sz w:val="18"/>
          <w:lang w:eastAsia="ko-KR"/>
        </w:rPr>
        <w:t xml:space="preserve"> AX </w:t>
      </w:r>
      <w:r>
        <w:rPr>
          <w:rFonts w:ascii="Noto Sans KR" w:eastAsia="Noto Sans KR" w:hAnsi="Noto Sans KR" w:cs="Noto Sans KR"/>
          <w:b/>
          <w:color w:val="C8102E"/>
          <w:spacing w:val="20"/>
          <w:sz w:val="18"/>
          <w:lang w:eastAsia="ko-KR"/>
        </w:rPr>
        <w:t>해커톤</w:t>
      </w:r>
    </w:p>
    <w:p w:rsidR="00EA5F27" w:rsidRDefault="0010105F">
      <w:pPr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b/>
          <w:bCs/>
          <w:color w:val="222222"/>
          <w:sz w:val="52"/>
          <w:lang w:eastAsia="ko-KR"/>
        </w:rPr>
        <w:t>아이디어</w:t>
      </w:r>
      <w:r>
        <w:rPr>
          <w:rFonts w:ascii="Noto Sans KR" w:eastAsia="Noto Sans KR" w:hAnsi="Noto Sans KR" w:cs="Noto Sans KR"/>
          <w:b/>
          <w:bCs/>
          <w:color w:val="222222"/>
          <w:sz w:val="52"/>
          <w:lang w:eastAsia="ko-KR"/>
        </w:rPr>
        <w:t xml:space="preserve"> </w:t>
      </w:r>
      <w:r>
        <w:rPr>
          <w:rFonts w:ascii="Noto Sans KR" w:eastAsia="Noto Sans KR" w:hAnsi="Noto Sans KR" w:cs="Noto Sans KR"/>
          <w:b/>
          <w:bCs/>
          <w:color w:val="222222"/>
          <w:sz w:val="52"/>
          <w:lang w:eastAsia="ko-KR"/>
        </w:rPr>
        <w:t>기획서</w:t>
      </w:r>
    </w:p>
    <w:p w:rsidR="00EA5F27" w:rsidRDefault="0010105F">
      <w:pPr>
        <w:spacing w:after="4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color w:val="222222"/>
          <w:lang w:eastAsia="ko-KR"/>
        </w:rPr>
        <w:t>AI</w:t>
      </w:r>
      <w:r>
        <w:rPr>
          <w:rFonts w:ascii="Noto Sans KR" w:eastAsia="Noto Sans KR" w:hAnsi="Noto Sans KR" w:cs="Noto Sans KR"/>
          <w:color w:val="222222"/>
          <w:lang w:eastAsia="ko-KR"/>
        </w:rPr>
        <w:t>를</w:t>
      </w:r>
      <w:r>
        <w:rPr>
          <w:rFonts w:ascii="Noto Sans KR" w:eastAsia="Noto Sans KR" w:hAnsi="Noto Sans KR" w:cs="Noto Sans KR"/>
          <w:color w:val="222222"/>
          <w:lang w:eastAsia="ko-KR"/>
        </w:rPr>
        <w:t xml:space="preserve"> </w:t>
      </w:r>
      <w:r>
        <w:rPr>
          <w:rFonts w:ascii="Noto Sans KR" w:eastAsia="Noto Sans KR" w:hAnsi="Noto Sans KR" w:cs="Noto Sans KR"/>
          <w:color w:val="222222"/>
          <w:lang w:eastAsia="ko-KR"/>
        </w:rPr>
        <w:t>몰라도</w:t>
      </w:r>
      <w:r>
        <w:rPr>
          <w:rFonts w:ascii="Noto Sans KR" w:eastAsia="Noto Sans KR" w:hAnsi="Noto Sans KR" w:cs="Noto Sans KR"/>
          <w:color w:val="222222"/>
          <w:lang w:eastAsia="ko-KR"/>
        </w:rPr>
        <w:t xml:space="preserve"> </w:t>
      </w:r>
      <w:r>
        <w:rPr>
          <w:rFonts w:ascii="Noto Sans KR" w:eastAsia="Noto Sans KR" w:hAnsi="Noto Sans KR" w:cs="Noto Sans KR"/>
          <w:color w:val="222222"/>
          <w:lang w:eastAsia="ko-KR"/>
        </w:rPr>
        <w:t>신청할</w:t>
      </w:r>
      <w:r>
        <w:rPr>
          <w:rFonts w:ascii="Noto Sans KR" w:eastAsia="Noto Sans KR" w:hAnsi="Noto Sans KR" w:cs="Noto Sans KR"/>
          <w:color w:val="222222"/>
          <w:lang w:eastAsia="ko-KR"/>
        </w:rPr>
        <w:t xml:space="preserve"> </w:t>
      </w:r>
      <w:r>
        <w:rPr>
          <w:rFonts w:ascii="Noto Sans KR" w:eastAsia="Noto Sans KR" w:hAnsi="Noto Sans KR" w:cs="Noto Sans KR"/>
          <w:color w:val="222222"/>
          <w:lang w:eastAsia="ko-KR"/>
        </w:rPr>
        <w:t>수</w:t>
      </w:r>
      <w:r>
        <w:rPr>
          <w:rFonts w:ascii="Noto Sans KR" w:eastAsia="Noto Sans KR" w:hAnsi="Noto Sans KR" w:cs="Noto Sans KR"/>
          <w:color w:val="222222"/>
          <w:lang w:eastAsia="ko-KR"/>
        </w:rPr>
        <w:t xml:space="preserve"> </w:t>
      </w:r>
      <w:r>
        <w:rPr>
          <w:rFonts w:ascii="Noto Sans KR" w:eastAsia="Noto Sans KR" w:hAnsi="Noto Sans KR" w:cs="Noto Sans KR"/>
          <w:color w:val="222222"/>
          <w:lang w:eastAsia="ko-KR"/>
        </w:rPr>
        <w:t>있습니다</w:t>
      </w:r>
      <w:r>
        <w:rPr>
          <w:rFonts w:ascii="Noto Sans KR" w:eastAsia="Noto Sans KR" w:hAnsi="Noto Sans KR" w:cs="Noto Sans KR"/>
          <w:color w:val="222222"/>
          <w:lang w:eastAsia="ko-KR"/>
        </w:rPr>
        <w:t xml:space="preserve">. </w:t>
      </w:r>
      <w:r>
        <w:rPr>
          <w:rFonts w:ascii="Noto Sans KR" w:eastAsia="Noto Sans KR" w:hAnsi="Noto Sans KR" w:cs="Noto Sans KR"/>
          <w:color w:val="222222"/>
          <w:lang w:eastAsia="ko-KR"/>
        </w:rPr>
        <w:t>선정되면</w:t>
      </w:r>
      <w:r>
        <w:rPr>
          <w:rFonts w:ascii="Noto Sans KR" w:eastAsia="Noto Sans KR" w:hAnsi="Noto Sans KR" w:cs="Noto Sans KR"/>
          <w:color w:val="222222"/>
          <w:lang w:eastAsia="ko-KR"/>
        </w:rPr>
        <w:t xml:space="preserve"> AI </w:t>
      </w:r>
      <w:r>
        <w:rPr>
          <w:rFonts w:ascii="Noto Sans KR" w:eastAsia="Noto Sans KR" w:hAnsi="Noto Sans KR" w:cs="Noto Sans KR"/>
          <w:color w:val="222222"/>
          <w:lang w:eastAsia="ko-KR"/>
        </w:rPr>
        <w:t>교육을</w:t>
      </w:r>
      <w:r>
        <w:rPr>
          <w:rFonts w:ascii="Noto Sans KR" w:eastAsia="Noto Sans KR" w:hAnsi="Noto Sans KR" w:cs="Noto Sans KR"/>
          <w:color w:val="222222"/>
          <w:lang w:eastAsia="ko-KR"/>
        </w:rPr>
        <w:t xml:space="preserve"> </w:t>
      </w:r>
      <w:r>
        <w:rPr>
          <w:rFonts w:ascii="Noto Sans KR" w:eastAsia="Noto Sans KR" w:hAnsi="Noto Sans KR" w:cs="Noto Sans KR"/>
          <w:color w:val="222222"/>
          <w:lang w:eastAsia="ko-KR"/>
        </w:rPr>
        <w:t>받은</w:t>
      </w:r>
      <w:r>
        <w:rPr>
          <w:rFonts w:ascii="Noto Sans KR" w:eastAsia="Noto Sans KR" w:hAnsi="Noto Sans KR" w:cs="Noto Sans KR"/>
          <w:color w:val="222222"/>
          <w:lang w:eastAsia="ko-KR"/>
        </w:rPr>
        <w:t xml:space="preserve"> </w:t>
      </w:r>
      <w:r>
        <w:rPr>
          <w:rFonts w:ascii="Noto Sans KR" w:eastAsia="Noto Sans KR" w:hAnsi="Noto Sans KR" w:cs="Noto Sans KR"/>
          <w:color w:val="222222"/>
          <w:lang w:eastAsia="ko-KR"/>
        </w:rPr>
        <w:t>뒤</w:t>
      </w:r>
      <w:r>
        <w:rPr>
          <w:rFonts w:ascii="Noto Sans KR" w:eastAsia="Noto Sans KR" w:hAnsi="Noto Sans KR" w:cs="Noto Sans KR"/>
          <w:color w:val="222222"/>
          <w:lang w:eastAsia="ko-KR"/>
        </w:rPr>
        <w:t xml:space="preserve"> </w:t>
      </w:r>
      <w:r>
        <w:rPr>
          <w:rFonts w:ascii="Noto Sans KR" w:eastAsia="Noto Sans KR" w:hAnsi="Noto Sans KR" w:cs="Noto Sans KR"/>
          <w:color w:val="222222"/>
          <w:lang w:eastAsia="ko-KR"/>
        </w:rPr>
        <w:t>해커톤에</w:t>
      </w:r>
      <w:r>
        <w:rPr>
          <w:rFonts w:ascii="Noto Sans KR" w:eastAsia="Noto Sans KR" w:hAnsi="Noto Sans KR" w:cs="Noto Sans KR"/>
          <w:color w:val="222222"/>
          <w:lang w:eastAsia="ko-KR"/>
        </w:rPr>
        <w:t xml:space="preserve"> </w:t>
      </w:r>
      <w:r>
        <w:rPr>
          <w:rFonts w:ascii="Noto Sans KR" w:eastAsia="Noto Sans KR" w:hAnsi="Noto Sans KR" w:cs="Noto Sans KR"/>
          <w:color w:val="222222"/>
          <w:lang w:eastAsia="ko-KR"/>
        </w:rPr>
        <w:t>참여합니다</w:t>
      </w:r>
      <w:r>
        <w:rPr>
          <w:rFonts w:ascii="Noto Sans KR" w:eastAsia="Noto Sans KR" w:hAnsi="Noto Sans KR" w:cs="Noto Sans KR"/>
          <w:color w:val="222222"/>
          <w:lang w:eastAsia="ko-KR"/>
        </w:rPr>
        <w:t>.</w:t>
      </w:r>
    </w:p>
    <w:p w:rsidR="00EA5F27" w:rsidRDefault="0010105F">
      <w:pPr>
        <w:pBdr>
          <w:bottom w:val="single" w:sz="12" w:space="8" w:color="C8102E"/>
        </w:pBdr>
        <w:spacing w:after="24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color w:val="6E6E6E"/>
          <w:sz w:val="18"/>
          <w:lang w:eastAsia="ko-KR"/>
        </w:rPr>
        <w:t>AI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>로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 xml:space="preserve"> 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>어떻게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 xml:space="preserve"> 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>풀지는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 xml:space="preserve"> 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>아이디어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 xml:space="preserve"> 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>수준으로만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 xml:space="preserve"> 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>적어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 xml:space="preserve"> 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>주세요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 xml:space="preserve">. 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>각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 xml:space="preserve"> 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>문항은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 xml:space="preserve"> 500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>자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 xml:space="preserve"> 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>이내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 xml:space="preserve">, 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>회색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 xml:space="preserve"> 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>안내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 xml:space="preserve"> 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>질문에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 xml:space="preserve"> 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>답하는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 xml:space="preserve"> 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>형태로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 xml:space="preserve"> 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>작성하시면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 xml:space="preserve"> 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>됩니다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>.</w:t>
      </w:r>
    </w:p>
    <w:p w:rsidR="00EA5F27" w:rsidRDefault="0010105F">
      <w:pPr>
        <w:spacing w:before="6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b/>
          <w:color w:val="C8102E"/>
          <w:spacing w:val="10"/>
          <w:sz w:val="19"/>
          <w:lang w:eastAsia="ko-KR"/>
        </w:rPr>
        <w:t>참가</w:t>
      </w:r>
      <w:r>
        <w:rPr>
          <w:rFonts w:ascii="Noto Sans KR" w:eastAsia="Noto Sans KR" w:hAnsi="Noto Sans KR" w:cs="Noto Sans KR"/>
          <w:b/>
          <w:color w:val="C8102E"/>
          <w:spacing w:val="10"/>
          <w:sz w:val="19"/>
          <w:lang w:eastAsia="ko-KR"/>
        </w:rPr>
        <w:t>팀</w:t>
      </w:r>
      <w:r>
        <w:rPr>
          <w:rFonts w:ascii="Noto Sans KR" w:eastAsia="Noto Sans KR" w:hAnsi="Noto Sans KR" w:cs="Noto Sans KR"/>
          <w:b/>
          <w:color w:val="C8102E"/>
          <w:spacing w:val="10"/>
          <w:sz w:val="19"/>
          <w:lang w:eastAsia="ko-KR"/>
        </w:rPr>
        <w:t xml:space="preserve"> </w:t>
      </w:r>
      <w:r>
        <w:rPr>
          <w:rFonts w:ascii="Noto Sans KR" w:eastAsia="Noto Sans KR" w:hAnsi="Noto Sans KR" w:cs="Noto Sans KR"/>
          <w:b/>
          <w:color w:val="C8102E"/>
          <w:spacing w:val="10"/>
          <w:sz w:val="19"/>
          <w:lang w:eastAsia="ko-KR"/>
        </w:rPr>
        <w:t>정보</w:t>
      </w:r>
    </w:p>
    <w:tbl>
      <w:tblPr>
        <w:tblW w:w="0" w:type="auto"/>
        <w:jc w:val="center"/>
        <w:tblBorders>
          <w:top w:val="single" w:sz="8" w:space="0" w:color="222222"/>
          <w:left w:val="nil"/>
          <w:bottom w:val="single" w:sz="8" w:space="0" w:color="222222"/>
          <w:right w:val="nil"/>
          <w:insideH w:val="single" w:sz="4" w:space="0" w:color="DDDDDD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472"/>
      </w:tblGrid>
      <w:tr w:rsidR="00EA5F27">
        <w:trPr>
          <w:trHeight w:val="440"/>
          <w:jc w:val="center"/>
        </w:trPr>
        <w:tc>
          <w:tcPr>
            <w:tcW w:w="250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8C54C7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 w:hint="eastAsia"/>
                <w:b/>
                <w:color w:val="222222"/>
                <w:sz w:val="19"/>
                <w:lang w:eastAsia="ko-KR"/>
              </w:rPr>
              <w:t>참</w:t>
            </w:r>
            <w:r w:rsidR="0010105F"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>가</w:t>
            </w:r>
            <w:bookmarkStart w:id="0" w:name="_GoBack"/>
            <w:bookmarkEnd w:id="0"/>
            <w:r w:rsidR="0010105F"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>팀</w:t>
            </w:r>
            <w:r w:rsidR="0010105F"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 xml:space="preserve"> </w:t>
            </w:r>
            <w:r w:rsidR="0010105F"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>명</w:t>
            </w:r>
          </w:p>
        </w:tc>
        <w:tc>
          <w:tcPr>
            <w:tcW w:w="7472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EA5F27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</w:p>
        </w:tc>
      </w:tr>
      <w:tr w:rsidR="00EA5F27">
        <w:trPr>
          <w:trHeight w:val="440"/>
          <w:jc w:val="center"/>
        </w:trPr>
        <w:tc>
          <w:tcPr>
            <w:tcW w:w="250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>서비스명</w:t>
            </w: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>또는</w:t>
            </w: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>아이디어명</w:t>
            </w:r>
          </w:p>
        </w:tc>
        <w:tc>
          <w:tcPr>
            <w:tcW w:w="7472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EA5F27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</w:p>
        </w:tc>
      </w:tr>
      <w:tr w:rsidR="00EA5F27">
        <w:trPr>
          <w:trHeight w:val="440"/>
          <w:jc w:val="center"/>
        </w:trPr>
        <w:tc>
          <w:tcPr>
            <w:tcW w:w="250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>산출물</w:t>
            </w: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>형식</w:t>
            </w:r>
          </w:p>
        </w:tc>
        <w:tc>
          <w:tcPr>
            <w:tcW w:w="7472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9"/>
                <w:lang w:eastAsia="ko-KR"/>
              </w:rPr>
              <w:t>화면</w:t>
            </w:r>
            <w:r>
              <w:rPr>
                <w:rFonts w:ascii="Noto Sans KR" w:eastAsia="Noto Sans KR" w:hAnsi="Noto Sans KR" w:cs="Noto Sans KR"/>
                <w:color w:val="222222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9"/>
                <w:lang w:eastAsia="ko-KR"/>
              </w:rPr>
              <w:t>설계</w:t>
            </w:r>
            <w:r>
              <w:rPr>
                <w:rFonts w:ascii="Noto Sans KR" w:eastAsia="Noto Sans KR" w:hAnsi="Noto Sans KR" w:cs="Noto Sans KR"/>
                <w:color w:val="222222"/>
                <w:sz w:val="19"/>
                <w:lang w:eastAsia="ko-KR"/>
              </w:rPr>
              <w:t xml:space="preserve">  /  </w:t>
            </w:r>
            <w:r>
              <w:rPr>
                <w:rFonts w:ascii="Noto Sans KR" w:eastAsia="Noto Sans KR" w:hAnsi="Noto Sans KR" w:cs="Noto Sans KR"/>
                <w:color w:val="222222"/>
                <w:sz w:val="19"/>
                <w:lang w:eastAsia="ko-KR"/>
              </w:rPr>
              <w:t>프로토타입</w:t>
            </w:r>
            <w:r>
              <w:rPr>
                <w:rFonts w:ascii="Noto Sans KR" w:eastAsia="Noto Sans KR" w:hAnsi="Noto Sans KR" w:cs="Noto Sans KR"/>
                <w:color w:val="222222"/>
                <w:sz w:val="19"/>
                <w:lang w:eastAsia="ko-KR"/>
              </w:rPr>
              <w:t xml:space="preserve">  /  </w:t>
            </w:r>
            <w:r>
              <w:rPr>
                <w:rFonts w:ascii="Noto Sans KR" w:eastAsia="Noto Sans KR" w:hAnsi="Noto Sans KR" w:cs="Noto Sans KR"/>
                <w:color w:val="222222"/>
                <w:sz w:val="19"/>
                <w:lang w:eastAsia="ko-KR"/>
              </w:rPr>
              <w:t>기능</w:t>
            </w:r>
            <w:r>
              <w:rPr>
                <w:rFonts w:ascii="Noto Sans KR" w:eastAsia="Noto Sans KR" w:hAnsi="Noto Sans KR" w:cs="Noto Sans KR"/>
                <w:color w:val="222222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9"/>
                <w:lang w:eastAsia="ko-KR"/>
              </w:rPr>
              <w:t>시연</w:t>
            </w:r>
            <w:r>
              <w:rPr>
                <w:rFonts w:ascii="Noto Sans KR" w:eastAsia="Noto Sans KR" w:hAnsi="Noto Sans KR" w:cs="Noto Sans KR"/>
                <w:color w:val="222222"/>
                <w:sz w:val="19"/>
                <w:lang w:eastAsia="ko-KR"/>
              </w:rPr>
              <w:t xml:space="preserve">  (</w:t>
            </w:r>
            <w:r>
              <w:rPr>
                <w:rFonts w:ascii="Noto Sans KR" w:eastAsia="Noto Sans KR" w:hAnsi="Noto Sans KR" w:cs="Noto Sans KR"/>
                <w:color w:val="222222"/>
                <w:sz w:val="19"/>
                <w:lang w:eastAsia="ko-KR"/>
              </w:rPr>
              <w:t>해당하는</w:t>
            </w:r>
            <w:r>
              <w:rPr>
                <w:rFonts w:ascii="Noto Sans KR" w:eastAsia="Noto Sans KR" w:hAnsi="Noto Sans KR" w:cs="Noto Sans KR"/>
                <w:color w:val="222222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9"/>
                <w:lang w:eastAsia="ko-KR"/>
              </w:rPr>
              <w:t>것에</w:t>
            </w:r>
            <w:r>
              <w:rPr>
                <w:rFonts w:ascii="Noto Sans KR" w:eastAsia="Noto Sans KR" w:hAnsi="Noto Sans KR" w:cs="Noto Sans KR"/>
                <w:color w:val="222222"/>
                <w:sz w:val="19"/>
                <w:lang w:eastAsia="ko-KR"/>
              </w:rPr>
              <w:t xml:space="preserve"> ○)</w:t>
            </w:r>
          </w:p>
        </w:tc>
      </w:tr>
    </w:tbl>
    <w:p w:rsidR="00EA5F27" w:rsidRDefault="00EA5F27">
      <w:pPr>
        <w:spacing w:after="60"/>
        <w:rPr>
          <w:rFonts w:ascii="Noto Sans KR" w:eastAsia="Noto Sans KR" w:hAnsi="Noto Sans KR" w:cs="Noto Sans KR"/>
          <w:sz w:val="12"/>
          <w:lang w:eastAsia="ko-KR"/>
        </w:rPr>
      </w:pPr>
    </w:p>
    <w:tbl>
      <w:tblPr>
        <w:tblW w:w="0" w:type="auto"/>
        <w:jc w:val="center"/>
        <w:tblBorders>
          <w:top w:val="single" w:sz="8" w:space="0" w:color="222222"/>
          <w:left w:val="nil"/>
          <w:bottom w:val="single" w:sz="8" w:space="0" w:color="222222"/>
          <w:right w:val="nil"/>
          <w:insideH w:val="single" w:sz="4" w:space="0" w:color="DDDDDD"/>
          <w:insideV w:val="single" w:sz="4" w:space="0" w:color="DDDDDD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2900"/>
        <w:gridCol w:w="2900"/>
        <w:gridCol w:w="2972"/>
      </w:tblGrid>
      <w:tr w:rsidR="00EA5F27">
        <w:trPr>
          <w:trHeight w:val="400"/>
          <w:jc w:val="center"/>
        </w:trPr>
        <w:tc>
          <w:tcPr>
            <w:tcW w:w="120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8"/>
                <w:lang w:eastAsia="ko-KR"/>
              </w:rPr>
              <w:t>구분</w:t>
            </w:r>
          </w:p>
        </w:tc>
        <w:tc>
          <w:tcPr>
            <w:tcW w:w="290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8"/>
                <w:lang w:eastAsia="ko-KR"/>
              </w:rPr>
              <w:t>소속회사</w:t>
            </w:r>
          </w:p>
        </w:tc>
        <w:tc>
          <w:tcPr>
            <w:tcW w:w="290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8"/>
                <w:lang w:eastAsia="ko-KR"/>
              </w:rPr>
              <w:t>부서명</w:t>
            </w:r>
          </w:p>
        </w:tc>
        <w:tc>
          <w:tcPr>
            <w:tcW w:w="2972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8"/>
                <w:lang w:eastAsia="ko-KR"/>
              </w:rPr>
              <w:t>이름</w:t>
            </w:r>
          </w:p>
        </w:tc>
      </w:tr>
      <w:tr w:rsidR="00EA5F27">
        <w:trPr>
          <w:trHeight w:val="420"/>
          <w:jc w:val="center"/>
        </w:trPr>
        <w:tc>
          <w:tcPr>
            <w:tcW w:w="12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9"/>
                <w:lang w:eastAsia="ko-KR"/>
              </w:rPr>
              <w:t>팀</w:t>
            </w:r>
            <w:r>
              <w:rPr>
                <w:rFonts w:ascii="Noto Sans KR" w:eastAsia="Noto Sans KR" w:hAnsi="Noto Sans KR" w:cs="Noto Sans KR"/>
                <w:color w:val="222222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9"/>
                <w:lang w:eastAsia="ko-KR"/>
              </w:rPr>
              <w:t>리더</w:t>
            </w:r>
          </w:p>
        </w:tc>
        <w:tc>
          <w:tcPr>
            <w:tcW w:w="29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EA5F27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</w:p>
        </w:tc>
        <w:tc>
          <w:tcPr>
            <w:tcW w:w="29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EA5F27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</w:p>
        </w:tc>
        <w:tc>
          <w:tcPr>
            <w:tcW w:w="2972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EA5F27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</w:p>
        </w:tc>
      </w:tr>
      <w:tr w:rsidR="00EA5F27">
        <w:trPr>
          <w:trHeight w:val="420"/>
          <w:jc w:val="center"/>
        </w:trPr>
        <w:tc>
          <w:tcPr>
            <w:tcW w:w="12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9"/>
                <w:lang w:eastAsia="ko-KR"/>
              </w:rPr>
              <w:t>팀원</w:t>
            </w:r>
          </w:p>
        </w:tc>
        <w:tc>
          <w:tcPr>
            <w:tcW w:w="29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EA5F27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</w:p>
        </w:tc>
        <w:tc>
          <w:tcPr>
            <w:tcW w:w="29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EA5F27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</w:p>
        </w:tc>
        <w:tc>
          <w:tcPr>
            <w:tcW w:w="2972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EA5F27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</w:p>
        </w:tc>
      </w:tr>
    </w:tbl>
    <w:p w:rsidR="00EA5F27" w:rsidRDefault="0010105F">
      <w:pPr>
        <w:spacing w:before="60" w:after="20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color w:val="A0A0A0"/>
          <w:sz w:val="16"/>
          <w:lang w:eastAsia="ko-KR"/>
        </w:rPr>
        <w:t xml:space="preserve">※ </w:t>
      </w:r>
      <w:r>
        <w:rPr>
          <w:rFonts w:ascii="Noto Sans KR" w:eastAsia="Noto Sans KR" w:hAnsi="Noto Sans KR" w:cs="Noto Sans KR"/>
          <w:color w:val="A0A0A0"/>
          <w:sz w:val="16"/>
          <w:lang w:eastAsia="ko-KR"/>
        </w:rPr>
        <w:t>팀</w:t>
      </w:r>
      <w:r>
        <w:rPr>
          <w:rFonts w:ascii="Noto Sans KR" w:eastAsia="Noto Sans KR" w:hAnsi="Noto Sans KR" w:cs="Noto Sans KR"/>
          <w:color w:val="A0A0A0"/>
          <w:sz w:val="16"/>
          <w:lang w:eastAsia="ko-KR"/>
        </w:rPr>
        <w:t xml:space="preserve"> </w:t>
      </w:r>
      <w:r>
        <w:rPr>
          <w:rFonts w:ascii="Noto Sans KR" w:eastAsia="Noto Sans KR" w:hAnsi="Noto Sans KR" w:cs="Noto Sans KR"/>
          <w:color w:val="A0A0A0"/>
          <w:sz w:val="16"/>
          <w:lang w:eastAsia="ko-KR"/>
        </w:rPr>
        <w:t>리더를</w:t>
      </w:r>
      <w:r>
        <w:rPr>
          <w:rFonts w:ascii="Noto Sans KR" w:eastAsia="Noto Sans KR" w:hAnsi="Noto Sans KR" w:cs="Noto Sans KR"/>
          <w:color w:val="A0A0A0"/>
          <w:sz w:val="16"/>
          <w:lang w:eastAsia="ko-KR"/>
        </w:rPr>
        <w:t xml:space="preserve"> </w:t>
      </w:r>
      <w:r>
        <w:rPr>
          <w:rFonts w:ascii="Noto Sans KR" w:eastAsia="Noto Sans KR" w:hAnsi="Noto Sans KR" w:cs="Noto Sans KR"/>
          <w:color w:val="A0A0A0"/>
          <w:sz w:val="16"/>
          <w:lang w:eastAsia="ko-KR"/>
        </w:rPr>
        <w:t>첫</w:t>
      </w:r>
      <w:r>
        <w:rPr>
          <w:rFonts w:ascii="Noto Sans KR" w:eastAsia="Noto Sans KR" w:hAnsi="Noto Sans KR" w:cs="Noto Sans KR"/>
          <w:color w:val="A0A0A0"/>
          <w:sz w:val="16"/>
          <w:lang w:eastAsia="ko-KR"/>
        </w:rPr>
        <w:t xml:space="preserve"> </w:t>
      </w:r>
      <w:r>
        <w:rPr>
          <w:rFonts w:ascii="Noto Sans KR" w:eastAsia="Noto Sans KR" w:hAnsi="Noto Sans KR" w:cs="Noto Sans KR"/>
          <w:color w:val="A0A0A0"/>
          <w:sz w:val="16"/>
          <w:lang w:eastAsia="ko-KR"/>
        </w:rPr>
        <w:t>줄에</w:t>
      </w:r>
      <w:r>
        <w:rPr>
          <w:rFonts w:ascii="Noto Sans KR" w:eastAsia="Noto Sans KR" w:hAnsi="Noto Sans KR" w:cs="Noto Sans KR"/>
          <w:color w:val="A0A0A0"/>
          <w:sz w:val="16"/>
          <w:lang w:eastAsia="ko-KR"/>
        </w:rPr>
        <w:t xml:space="preserve"> </w:t>
      </w:r>
      <w:r>
        <w:rPr>
          <w:rFonts w:ascii="Noto Sans KR" w:eastAsia="Noto Sans KR" w:hAnsi="Noto Sans KR" w:cs="Noto Sans KR"/>
          <w:color w:val="A0A0A0"/>
          <w:sz w:val="16"/>
          <w:lang w:eastAsia="ko-KR"/>
        </w:rPr>
        <w:t>적어</w:t>
      </w:r>
      <w:r>
        <w:rPr>
          <w:rFonts w:ascii="Noto Sans KR" w:eastAsia="Noto Sans KR" w:hAnsi="Noto Sans KR" w:cs="Noto Sans KR"/>
          <w:color w:val="A0A0A0"/>
          <w:sz w:val="16"/>
          <w:lang w:eastAsia="ko-KR"/>
        </w:rPr>
        <w:t xml:space="preserve"> </w:t>
      </w:r>
      <w:r>
        <w:rPr>
          <w:rFonts w:ascii="Noto Sans KR" w:eastAsia="Noto Sans KR" w:hAnsi="Noto Sans KR" w:cs="Noto Sans KR"/>
          <w:color w:val="A0A0A0"/>
          <w:sz w:val="16"/>
          <w:lang w:eastAsia="ko-KR"/>
        </w:rPr>
        <w:t>주세요</w:t>
      </w:r>
      <w:r>
        <w:rPr>
          <w:rFonts w:ascii="Noto Sans KR" w:eastAsia="Noto Sans KR" w:hAnsi="Noto Sans KR" w:cs="Noto Sans KR"/>
          <w:color w:val="A0A0A0"/>
          <w:sz w:val="16"/>
          <w:lang w:eastAsia="ko-KR"/>
        </w:rPr>
        <w:t>.</w:t>
      </w:r>
    </w:p>
    <w:p w:rsidR="00EA5F27" w:rsidRDefault="0010105F">
      <w:pPr>
        <w:spacing w:before="60"/>
        <w:rPr>
          <w:rFonts w:ascii="Noto Sans KR" w:eastAsia="Noto Sans KR" w:hAnsi="Noto Sans KR" w:cs="Noto Sans KR"/>
          <w:b/>
          <w:color w:val="C8102E"/>
          <w:spacing w:val="10"/>
          <w:sz w:val="19"/>
          <w:lang w:eastAsia="ko-KR"/>
        </w:rPr>
      </w:pPr>
      <w:r>
        <w:rPr>
          <w:rFonts w:ascii="Noto Sans KR" w:eastAsia="Noto Sans KR" w:hAnsi="Noto Sans KR" w:cs="Noto Sans KR"/>
          <w:b/>
          <w:color w:val="C8102E"/>
          <w:spacing w:val="10"/>
          <w:sz w:val="19"/>
          <w:lang w:eastAsia="ko-KR"/>
        </w:rPr>
        <w:br w:type="page"/>
      </w:r>
    </w:p>
    <w:tbl>
      <w:tblPr>
        <w:tblpPr w:vertAnchor="text" w:horzAnchor="page" w:tblpXSpec="center" w:tblpY="601"/>
        <w:tblW w:w="0" w:type="auto"/>
        <w:jc w:val="center"/>
        <w:tblBorders>
          <w:top w:val="single" w:sz="12" w:space="0" w:color="C8102E"/>
          <w:left w:val="single" w:sz="4" w:space="0" w:color="DDDDDD"/>
          <w:bottom w:val="single" w:sz="4" w:space="0" w:color="DDDDDD"/>
          <w:right w:val="single" w:sz="4" w:space="0" w:color="DDDDDD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9072"/>
      </w:tblGrid>
      <w:tr w:rsidR="00EA5F27" w:rsidTr="008C54C7">
        <w:trPr>
          <w:cantSplit/>
          <w:trHeight w:hRule="exact" w:val="560"/>
          <w:jc w:val="center"/>
        </w:trPr>
        <w:tc>
          <w:tcPr>
            <w:tcW w:w="900" w:type="dxa"/>
            <w:shd w:val="clear" w:color="auto" w:fill="C8102E"/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FFFFFF"/>
                <w:sz w:val="30"/>
                <w:lang w:eastAsia="ko-KR"/>
              </w:rPr>
              <w:lastRenderedPageBreak/>
              <w:t>01</w:t>
            </w:r>
          </w:p>
        </w:tc>
        <w:tc>
          <w:tcPr>
            <w:tcW w:w="9072" w:type="dxa"/>
            <w:tcBorders>
              <w:lef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>누구의</w:t>
            </w: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>어떤</w:t>
            </w: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>불편을</w:t>
            </w: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>해결하나요</w:t>
            </w: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>?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 xml:space="preserve">   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>문제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>정의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 xml:space="preserve">  25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>점</w:t>
            </w:r>
          </w:p>
        </w:tc>
      </w:tr>
      <w:tr w:rsidR="00EA5F27" w:rsidTr="008C54C7">
        <w:trPr>
          <w:cantSplit/>
          <w:jc w:val="center"/>
        </w:trPr>
        <w:tc>
          <w:tcPr>
            <w:tcW w:w="9972" w:type="dxa"/>
            <w:gridSpan w:val="2"/>
            <w:tcBorders>
              <w:top w:val="single" w:sz="4" w:space="0" w:color="DDDDDD"/>
              <w:bottom w:val="single" w:sz="4" w:space="0" w:color="DDDDDD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· 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대상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고객은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누구이고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,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어떤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상황에서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우리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서비스를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이용하나요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?</w:t>
            </w:r>
          </w:p>
          <w:p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· 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그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고객이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지금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겪는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불편을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구체적인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장면으로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설명해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주세요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.</w:t>
            </w:r>
          </w:p>
          <w:p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· 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왜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이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문제가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생기고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,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왜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지금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해결해야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하나요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?</w:t>
            </w:r>
          </w:p>
          <w:p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· 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내부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업무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효율이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아니라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고객이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직접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체감하는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문제인지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확인해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주세요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.</w:t>
            </w:r>
          </w:p>
          <w:p w:rsidR="00EA5F27" w:rsidRDefault="0010105F">
            <w:pPr>
              <w:spacing w:before="40"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500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자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이내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 xml:space="preserve">  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(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분량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초과분은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평가에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포함되지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않습니다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)</w:t>
            </w:r>
          </w:p>
        </w:tc>
      </w:tr>
      <w:tr w:rsidR="00EA5F27" w:rsidTr="008C54C7">
        <w:trPr>
          <w:cantSplit/>
          <w:jc w:val="center"/>
        </w:trPr>
        <w:tc>
          <w:tcPr>
            <w:tcW w:w="9972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A5F27" w:rsidRDefault="00EA5F27">
            <w:pPr>
              <w:spacing w:after="0" w:line="360" w:lineRule="auto"/>
              <w:rPr>
                <w:rFonts w:ascii="Noto Sans KR" w:eastAsia="Noto Sans KR" w:hAnsi="Noto Sans KR" w:cs="Noto Sans KR"/>
                <w:lang w:eastAsia="ko-KR"/>
              </w:rPr>
            </w:pPr>
          </w:p>
          <w:p w:rsidR="00EA5F27" w:rsidRDefault="00EA5F27">
            <w:pPr>
              <w:spacing w:after="0" w:line="360" w:lineRule="auto"/>
              <w:rPr>
                <w:rFonts w:ascii="Noto Sans KR" w:eastAsia="Noto Sans KR" w:hAnsi="Noto Sans KR" w:cs="Noto Sans KR"/>
                <w:lang w:eastAsia="ko-KR"/>
              </w:rPr>
            </w:pPr>
          </w:p>
          <w:p w:rsidR="00EA5F27" w:rsidRDefault="00EA5F27">
            <w:pPr>
              <w:spacing w:after="0" w:line="360" w:lineRule="auto"/>
              <w:rPr>
                <w:rFonts w:ascii="Noto Sans KR" w:eastAsia="Noto Sans KR" w:hAnsi="Noto Sans KR" w:cs="Noto Sans KR"/>
                <w:lang w:eastAsia="ko-KR"/>
              </w:rPr>
            </w:pPr>
          </w:p>
          <w:p w:rsidR="00EA5F27" w:rsidRDefault="00EA5F27">
            <w:pPr>
              <w:spacing w:after="0" w:line="360" w:lineRule="auto"/>
              <w:rPr>
                <w:rFonts w:ascii="Noto Sans KR" w:eastAsia="Noto Sans KR" w:hAnsi="Noto Sans KR" w:cs="Noto Sans KR"/>
                <w:lang w:eastAsia="ko-KR"/>
              </w:rPr>
            </w:pPr>
          </w:p>
          <w:p w:rsidR="00EA5F27" w:rsidRDefault="00EA5F27">
            <w:pPr>
              <w:spacing w:after="0" w:line="360" w:lineRule="auto"/>
              <w:rPr>
                <w:rFonts w:ascii="Noto Sans KR" w:eastAsia="Noto Sans KR" w:hAnsi="Noto Sans KR" w:cs="Noto Sans KR"/>
                <w:lang w:eastAsia="ko-KR"/>
              </w:rPr>
            </w:pPr>
          </w:p>
        </w:tc>
      </w:tr>
    </w:tbl>
    <w:tbl>
      <w:tblPr>
        <w:tblpPr w:vertAnchor="text" w:horzAnchor="page" w:tblpXSpec="center" w:tblpY="6637"/>
        <w:tblOverlap w:val="never"/>
        <w:tblW w:w="0" w:type="auto"/>
        <w:jc w:val="center"/>
        <w:tblBorders>
          <w:top w:val="single" w:sz="12" w:space="0" w:color="C8102E"/>
          <w:left w:val="single" w:sz="4" w:space="0" w:color="DDDDDD"/>
          <w:bottom w:val="single" w:sz="4" w:space="0" w:color="DDDDDD"/>
          <w:right w:val="single" w:sz="4" w:space="0" w:color="DDDDDD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9072"/>
      </w:tblGrid>
      <w:tr w:rsidR="00EA5F27" w:rsidTr="008C54C7">
        <w:trPr>
          <w:trHeight w:hRule="exact" w:val="560"/>
          <w:jc w:val="center"/>
        </w:trPr>
        <w:tc>
          <w:tcPr>
            <w:tcW w:w="900" w:type="dxa"/>
            <w:shd w:val="clear" w:color="auto" w:fill="C8102E"/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FFFFFF"/>
                <w:sz w:val="30"/>
                <w:lang w:eastAsia="ko-KR"/>
              </w:rPr>
              <w:t>02</w:t>
            </w:r>
          </w:p>
        </w:tc>
        <w:tc>
          <w:tcPr>
            <w:tcW w:w="9072" w:type="dxa"/>
            <w:tcBorders>
              <w:lef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>어떻게</w:t>
            </w: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>해결하나요</w:t>
            </w: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>? AI</w:t>
            </w: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>는</w:t>
            </w: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>어떤</w:t>
            </w: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>역할을</w:t>
            </w: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>하나요</w:t>
            </w: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>?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 xml:space="preserve">   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>혁신성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 xml:space="preserve">  25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>점</w:t>
            </w:r>
          </w:p>
        </w:tc>
      </w:tr>
      <w:tr w:rsidR="00EA5F27" w:rsidTr="008C54C7">
        <w:trPr>
          <w:jc w:val="center"/>
        </w:trPr>
        <w:tc>
          <w:tcPr>
            <w:tcW w:w="9972" w:type="dxa"/>
            <w:gridSpan w:val="2"/>
            <w:tcBorders>
              <w:top w:val="single" w:sz="4" w:space="0" w:color="DDDDDD"/>
              <w:bottom w:val="single" w:sz="4" w:space="0" w:color="DDDDDD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· 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기존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방식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(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현재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절차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서비스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)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과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비교해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무엇이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달라지나요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?</w:t>
            </w:r>
          </w:p>
          <w:p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AI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가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해결의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핵심에서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하는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일은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무엇인가요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?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기술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용어가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아니라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아이디어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수준으로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적어도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됩니다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.</w:t>
            </w:r>
          </w:p>
          <w:p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· 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고객이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거치는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단계나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걸리는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시간이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어떻게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줄어드나요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?</w:t>
            </w:r>
          </w:p>
          <w:p w:rsidR="00EA5F27" w:rsidRDefault="0010105F">
            <w:pPr>
              <w:spacing w:before="40"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500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자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이내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 xml:space="preserve">  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(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분량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초과분은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평가에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포함되지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않습니다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)</w:t>
            </w:r>
          </w:p>
        </w:tc>
      </w:tr>
      <w:tr w:rsidR="00EA5F27" w:rsidTr="008C54C7">
        <w:trPr>
          <w:jc w:val="center"/>
        </w:trPr>
        <w:tc>
          <w:tcPr>
            <w:tcW w:w="9972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A5F27" w:rsidRDefault="00EA5F27">
            <w:pPr>
              <w:spacing w:after="0" w:line="360" w:lineRule="auto"/>
              <w:rPr>
                <w:rFonts w:ascii="Noto Sans KR" w:eastAsia="Noto Sans KR" w:hAnsi="Noto Sans KR" w:cs="Noto Sans KR"/>
                <w:lang w:eastAsia="ko-KR"/>
              </w:rPr>
            </w:pPr>
          </w:p>
          <w:p w:rsidR="00EA5F27" w:rsidRDefault="00EA5F27">
            <w:pPr>
              <w:spacing w:after="0" w:line="360" w:lineRule="auto"/>
              <w:rPr>
                <w:rFonts w:ascii="Noto Sans KR" w:eastAsia="Noto Sans KR" w:hAnsi="Noto Sans KR" w:cs="Noto Sans KR"/>
                <w:lang w:eastAsia="ko-KR"/>
              </w:rPr>
            </w:pPr>
          </w:p>
          <w:p w:rsidR="00EA5F27" w:rsidRDefault="00EA5F27">
            <w:pPr>
              <w:spacing w:after="0" w:line="360" w:lineRule="auto"/>
              <w:rPr>
                <w:rFonts w:ascii="Noto Sans KR" w:eastAsia="Noto Sans KR" w:hAnsi="Noto Sans KR" w:cs="Noto Sans KR"/>
                <w:lang w:eastAsia="ko-KR"/>
              </w:rPr>
            </w:pPr>
          </w:p>
          <w:p w:rsidR="00EA5F27" w:rsidRDefault="00EA5F27">
            <w:pPr>
              <w:spacing w:after="0" w:line="360" w:lineRule="auto"/>
              <w:rPr>
                <w:rFonts w:ascii="Noto Sans KR" w:eastAsia="Noto Sans KR" w:hAnsi="Noto Sans KR" w:cs="Noto Sans KR"/>
                <w:lang w:eastAsia="ko-KR"/>
              </w:rPr>
            </w:pPr>
          </w:p>
          <w:p w:rsidR="00EA5F27" w:rsidRDefault="00EA5F27">
            <w:pPr>
              <w:spacing w:after="0" w:line="360" w:lineRule="auto"/>
              <w:rPr>
                <w:rFonts w:ascii="Noto Sans KR" w:eastAsia="Noto Sans KR" w:hAnsi="Noto Sans KR" w:cs="Noto Sans KR"/>
                <w:lang w:eastAsia="ko-KR"/>
              </w:rPr>
            </w:pPr>
          </w:p>
        </w:tc>
      </w:tr>
    </w:tbl>
    <w:p w:rsidR="00EA5F27" w:rsidRDefault="0010105F">
      <w:pPr>
        <w:spacing w:before="6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b/>
          <w:color w:val="C8102E"/>
          <w:spacing w:val="10"/>
          <w:sz w:val="19"/>
          <w:lang w:eastAsia="ko-KR"/>
        </w:rPr>
        <w:t>아이디어</w:t>
      </w:r>
    </w:p>
    <w:p w:rsidR="00EA5F27" w:rsidRDefault="00EA5F27">
      <w:pPr>
        <w:pageBreakBefore/>
        <w:spacing w:after="0"/>
        <w:rPr>
          <w:rFonts w:ascii="Noto Sans KR" w:eastAsia="Noto Sans KR" w:hAnsi="Noto Sans KR" w:cs="Noto Sans KR"/>
          <w:sz w:val="4"/>
          <w:lang w:eastAsia="ko-KR"/>
        </w:rPr>
      </w:pPr>
    </w:p>
    <w:tbl>
      <w:tblPr>
        <w:tblpPr w:vertAnchor="text" w:horzAnchor="page" w:tblpXSpec="center" w:tblpY="37"/>
        <w:tblW w:w="0" w:type="auto"/>
        <w:jc w:val="center"/>
        <w:tblBorders>
          <w:top w:val="single" w:sz="12" w:space="0" w:color="C8102E"/>
          <w:left w:val="single" w:sz="4" w:space="0" w:color="DDDDDD"/>
          <w:bottom w:val="single" w:sz="4" w:space="0" w:color="DDDDDD"/>
          <w:right w:val="single" w:sz="4" w:space="0" w:color="DDDDDD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9072"/>
      </w:tblGrid>
      <w:tr w:rsidR="00EA5F27" w:rsidTr="008C54C7">
        <w:trPr>
          <w:trHeight w:hRule="exact" w:val="560"/>
          <w:jc w:val="center"/>
        </w:trPr>
        <w:tc>
          <w:tcPr>
            <w:tcW w:w="900" w:type="dxa"/>
            <w:shd w:val="clear" w:color="auto" w:fill="C8102E"/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FFFFFF"/>
                <w:sz w:val="30"/>
                <w:lang w:eastAsia="ko-KR"/>
              </w:rPr>
              <w:t>03</w:t>
            </w:r>
          </w:p>
        </w:tc>
        <w:tc>
          <w:tcPr>
            <w:tcW w:w="9072" w:type="dxa"/>
            <w:tcBorders>
              <w:lef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>해커톤</w:t>
            </w: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 xml:space="preserve"> 2</w:t>
            </w: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>일</w:t>
            </w: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>동안</w:t>
            </w: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>무엇까지</w:t>
            </w: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>만들</w:t>
            </w: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>건가요</w:t>
            </w: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>?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 xml:space="preserve">   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>실현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>가능성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 xml:space="preserve">  30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>점</w:t>
            </w:r>
          </w:p>
        </w:tc>
      </w:tr>
      <w:tr w:rsidR="00EA5F27" w:rsidTr="008C54C7">
        <w:trPr>
          <w:jc w:val="center"/>
        </w:trPr>
        <w:tc>
          <w:tcPr>
            <w:tcW w:w="9972" w:type="dxa"/>
            <w:gridSpan w:val="2"/>
            <w:tcBorders>
              <w:top w:val="single" w:sz="4" w:space="0" w:color="DDDDDD"/>
              <w:bottom w:val="single" w:sz="4" w:space="0" w:color="DDDDDD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2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일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안에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완성할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범위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: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화면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설계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/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프로토타입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/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기능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시연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중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무엇을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,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어디까지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만드나요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?</w:t>
            </w:r>
          </w:p>
          <w:p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· 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필요한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데이터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시스템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연동은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무엇이고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,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해커톤에서는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어떻게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대체하나요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? (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예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: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샘플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데이터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사용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)</w:t>
            </w:r>
          </w:p>
          <w:p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· 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개인정보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보안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금융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규제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측면에서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고려한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점이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있나요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?</w:t>
            </w:r>
          </w:p>
          <w:p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· 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이번에는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일부러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제외한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범위와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그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이유는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무엇인가요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?</w:t>
            </w:r>
          </w:p>
          <w:p w:rsidR="00EA5F27" w:rsidRDefault="0010105F">
            <w:pPr>
              <w:spacing w:before="40"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500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자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이내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 xml:space="preserve">  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(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분량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초과분은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평가에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포함되지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않습니다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)</w:t>
            </w:r>
          </w:p>
        </w:tc>
      </w:tr>
      <w:tr w:rsidR="00EA5F27" w:rsidTr="008C54C7">
        <w:trPr>
          <w:jc w:val="center"/>
        </w:trPr>
        <w:tc>
          <w:tcPr>
            <w:tcW w:w="9972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A5F27" w:rsidRDefault="00EA5F27">
            <w:pPr>
              <w:spacing w:after="0" w:line="360" w:lineRule="auto"/>
              <w:rPr>
                <w:rFonts w:ascii="Noto Sans KR" w:eastAsia="Noto Sans KR" w:hAnsi="Noto Sans KR" w:cs="Noto Sans KR"/>
                <w:lang w:eastAsia="ko-KR"/>
              </w:rPr>
            </w:pPr>
          </w:p>
          <w:p w:rsidR="00EA5F27" w:rsidRDefault="00EA5F27">
            <w:pPr>
              <w:spacing w:after="0" w:line="360" w:lineRule="auto"/>
              <w:rPr>
                <w:rFonts w:ascii="Noto Sans KR" w:eastAsia="Noto Sans KR" w:hAnsi="Noto Sans KR" w:cs="Noto Sans KR"/>
                <w:lang w:eastAsia="ko-KR"/>
              </w:rPr>
            </w:pPr>
          </w:p>
          <w:p w:rsidR="00EA5F27" w:rsidRDefault="00EA5F27">
            <w:pPr>
              <w:spacing w:after="0" w:line="360" w:lineRule="auto"/>
              <w:rPr>
                <w:rFonts w:ascii="Noto Sans KR" w:eastAsia="Noto Sans KR" w:hAnsi="Noto Sans KR" w:cs="Noto Sans KR"/>
                <w:lang w:eastAsia="ko-KR"/>
              </w:rPr>
            </w:pPr>
          </w:p>
          <w:p w:rsidR="00EA5F27" w:rsidRDefault="00EA5F27">
            <w:pPr>
              <w:spacing w:after="0" w:line="360" w:lineRule="auto"/>
              <w:rPr>
                <w:rFonts w:ascii="Noto Sans KR" w:eastAsia="Noto Sans KR" w:hAnsi="Noto Sans KR" w:cs="Noto Sans KR"/>
                <w:lang w:eastAsia="ko-KR"/>
              </w:rPr>
            </w:pPr>
          </w:p>
          <w:p w:rsidR="00EA5F27" w:rsidRDefault="00EA5F27">
            <w:pPr>
              <w:spacing w:after="0" w:line="360" w:lineRule="auto"/>
              <w:rPr>
                <w:rFonts w:ascii="Noto Sans KR" w:eastAsia="Noto Sans KR" w:hAnsi="Noto Sans KR" w:cs="Noto Sans KR"/>
                <w:lang w:eastAsia="ko-KR"/>
              </w:rPr>
            </w:pPr>
          </w:p>
        </w:tc>
      </w:tr>
    </w:tbl>
    <w:p w:rsidR="00EA5F27" w:rsidRDefault="00EA5F27">
      <w:pPr>
        <w:spacing w:after="200"/>
        <w:rPr>
          <w:rFonts w:ascii="Noto Sans KR" w:eastAsia="Noto Sans KR" w:hAnsi="Noto Sans KR" w:cs="Noto Sans KR"/>
          <w:lang w:eastAsia="ko-KR"/>
        </w:rPr>
      </w:pPr>
    </w:p>
    <w:p w:rsidR="00EA5F27" w:rsidRDefault="00EA5F27">
      <w:pPr>
        <w:spacing w:after="200"/>
        <w:rPr>
          <w:rFonts w:ascii="Noto Sans KR" w:eastAsia="Noto Sans KR" w:hAnsi="Noto Sans KR" w:cs="Noto Sans KR"/>
          <w:lang w:eastAsia="ko-KR"/>
        </w:rPr>
      </w:pPr>
    </w:p>
    <w:tbl>
      <w:tblPr>
        <w:tblW w:w="0" w:type="auto"/>
        <w:jc w:val="center"/>
        <w:tblBorders>
          <w:top w:val="single" w:sz="12" w:space="0" w:color="C8102E"/>
          <w:left w:val="single" w:sz="4" w:space="0" w:color="DDDDDD"/>
          <w:bottom w:val="single" w:sz="4" w:space="0" w:color="DDDDDD"/>
          <w:right w:val="single" w:sz="4" w:space="0" w:color="DDDDDD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9072"/>
      </w:tblGrid>
      <w:tr w:rsidR="00EA5F27">
        <w:trPr>
          <w:trHeight w:hRule="exact" w:val="560"/>
          <w:jc w:val="center"/>
        </w:trPr>
        <w:tc>
          <w:tcPr>
            <w:tcW w:w="900" w:type="dxa"/>
            <w:shd w:val="clear" w:color="auto" w:fill="C8102E"/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FFFFFF"/>
                <w:sz w:val="30"/>
                <w:lang w:eastAsia="ko-KR"/>
              </w:rPr>
              <w:t>04</w:t>
            </w:r>
          </w:p>
        </w:tc>
        <w:tc>
          <w:tcPr>
            <w:tcW w:w="9072" w:type="dxa"/>
            <w:tcBorders>
              <w:lef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>어떤</w:t>
            </w: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>효과를</w:t>
            </w: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>기대하고</w:t>
            </w: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 xml:space="preserve">, </w:t>
            </w: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>어떻게</w:t>
            </w: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>확인할</w:t>
            </w: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>건가요</w:t>
            </w: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>?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 xml:space="preserve">   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>기대효과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 xml:space="preserve">  20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>점</w:t>
            </w:r>
          </w:p>
        </w:tc>
      </w:tr>
      <w:tr w:rsidR="00EA5F27">
        <w:trPr>
          <w:jc w:val="center"/>
        </w:trPr>
        <w:tc>
          <w:tcPr>
            <w:tcW w:w="9972" w:type="dxa"/>
            <w:gridSpan w:val="2"/>
            <w:tcBorders>
              <w:top w:val="single" w:sz="4" w:space="0" w:color="DDDDDD"/>
              <w:bottom w:val="single" w:sz="4" w:space="0" w:color="DDDDDD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· 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고객의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편의성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접근성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만족도가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어떻게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좋아지나요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?</w:t>
            </w:r>
          </w:p>
          <w:p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· 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효과를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확인할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지표나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검증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방법은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무엇인가요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? (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예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: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문의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건수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,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처리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시간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,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이탈률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)</w:t>
            </w:r>
          </w:p>
          <w:p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· 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전환율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재이용률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문의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감소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등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회사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사업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효과로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어떻게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이어지나요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?</w:t>
            </w:r>
          </w:p>
          <w:p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· 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이후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어디까지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확장할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수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있나요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?</w:t>
            </w:r>
          </w:p>
          <w:p w:rsidR="00EA5F27" w:rsidRDefault="0010105F">
            <w:pPr>
              <w:spacing w:before="40"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500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자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이내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 xml:space="preserve">  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(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분량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초과분은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평가에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포함되지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않습니다</w:t>
            </w: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)</w:t>
            </w:r>
          </w:p>
        </w:tc>
      </w:tr>
      <w:tr w:rsidR="00EA5F27">
        <w:trPr>
          <w:jc w:val="center"/>
        </w:trPr>
        <w:tc>
          <w:tcPr>
            <w:tcW w:w="9972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A5F27" w:rsidRDefault="00EA5F27">
            <w:pPr>
              <w:spacing w:after="0" w:line="360" w:lineRule="auto"/>
              <w:rPr>
                <w:rFonts w:ascii="Noto Sans KR" w:eastAsia="Noto Sans KR" w:hAnsi="Noto Sans KR" w:cs="Noto Sans KR"/>
                <w:lang w:eastAsia="ko-KR"/>
              </w:rPr>
            </w:pPr>
          </w:p>
          <w:p w:rsidR="00EA5F27" w:rsidRDefault="00EA5F27">
            <w:pPr>
              <w:spacing w:after="0" w:line="360" w:lineRule="auto"/>
              <w:rPr>
                <w:rFonts w:ascii="Noto Sans KR" w:eastAsia="Noto Sans KR" w:hAnsi="Noto Sans KR" w:cs="Noto Sans KR"/>
                <w:lang w:eastAsia="ko-KR"/>
              </w:rPr>
            </w:pPr>
          </w:p>
          <w:p w:rsidR="00EA5F27" w:rsidRDefault="00EA5F27">
            <w:pPr>
              <w:spacing w:after="0" w:line="360" w:lineRule="auto"/>
              <w:rPr>
                <w:rFonts w:ascii="Noto Sans KR" w:eastAsia="Noto Sans KR" w:hAnsi="Noto Sans KR" w:cs="Noto Sans KR"/>
                <w:lang w:eastAsia="ko-KR"/>
              </w:rPr>
            </w:pPr>
          </w:p>
          <w:p w:rsidR="00EA5F27" w:rsidRDefault="00EA5F27">
            <w:pPr>
              <w:spacing w:after="0" w:line="360" w:lineRule="auto"/>
              <w:rPr>
                <w:rFonts w:ascii="Noto Sans KR" w:eastAsia="Noto Sans KR" w:hAnsi="Noto Sans KR" w:cs="Noto Sans KR"/>
                <w:lang w:eastAsia="ko-KR"/>
              </w:rPr>
            </w:pPr>
          </w:p>
          <w:p w:rsidR="00EA5F27" w:rsidRDefault="00EA5F27">
            <w:pPr>
              <w:spacing w:after="0" w:line="360" w:lineRule="auto"/>
              <w:rPr>
                <w:rFonts w:ascii="Noto Sans KR" w:eastAsia="Noto Sans KR" w:hAnsi="Noto Sans KR" w:cs="Noto Sans KR"/>
                <w:lang w:eastAsia="ko-KR"/>
              </w:rPr>
            </w:pPr>
          </w:p>
        </w:tc>
      </w:tr>
    </w:tbl>
    <w:p w:rsidR="00EA5F27" w:rsidRDefault="00EA5F27">
      <w:pPr>
        <w:pageBreakBefore/>
        <w:spacing w:after="0"/>
        <w:rPr>
          <w:rFonts w:ascii="Noto Sans KR" w:eastAsia="Noto Sans KR" w:hAnsi="Noto Sans KR" w:cs="Noto Sans KR"/>
          <w:sz w:val="4"/>
          <w:lang w:eastAsia="ko-KR"/>
        </w:rPr>
      </w:pPr>
    </w:p>
    <w:p w:rsidR="00EA5F27" w:rsidRDefault="0010105F">
      <w:pPr>
        <w:spacing w:before="120" w:after="4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b/>
          <w:color w:val="C8102E"/>
          <w:spacing w:val="20"/>
          <w:sz w:val="18"/>
          <w:lang w:eastAsia="ko-KR"/>
        </w:rPr>
        <w:t>참고</w:t>
      </w:r>
    </w:p>
    <w:p w:rsidR="00EA5F27" w:rsidRDefault="0010105F">
      <w:pPr>
        <w:spacing w:after="6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b/>
          <w:bCs/>
          <w:color w:val="222222"/>
          <w:sz w:val="36"/>
          <w:lang w:eastAsia="ko-KR"/>
        </w:rPr>
        <w:t>심사</w:t>
      </w:r>
      <w:r>
        <w:rPr>
          <w:rFonts w:ascii="Noto Sans KR" w:eastAsia="Noto Sans KR" w:hAnsi="Noto Sans KR" w:cs="Noto Sans KR"/>
          <w:b/>
          <w:bCs/>
          <w:color w:val="222222"/>
          <w:sz w:val="36"/>
          <w:lang w:eastAsia="ko-KR"/>
        </w:rPr>
        <w:t xml:space="preserve"> </w:t>
      </w:r>
      <w:r>
        <w:rPr>
          <w:rFonts w:ascii="Noto Sans KR" w:eastAsia="Noto Sans KR" w:hAnsi="Noto Sans KR" w:cs="Noto Sans KR"/>
          <w:b/>
          <w:bCs/>
          <w:color w:val="222222"/>
          <w:sz w:val="36"/>
          <w:lang w:eastAsia="ko-KR"/>
        </w:rPr>
        <w:t>기준표</w:t>
      </w:r>
    </w:p>
    <w:p w:rsidR="00EA5F27" w:rsidRDefault="0010105F">
      <w:pPr>
        <w:pBdr>
          <w:bottom w:val="single" w:sz="12" w:space="8" w:color="C8102E"/>
        </w:pBdr>
        <w:spacing w:after="20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color w:val="6E6E6E"/>
          <w:sz w:val="18"/>
          <w:lang w:eastAsia="ko-KR"/>
        </w:rPr>
        <w:t>작성하실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 xml:space="preserve"> 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>때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 xml:space="preserve"> 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>참고용입니다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 xml:space="preserve">. 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>제출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 xml:space="preserve"> 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>시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 xml:space="preserve"> 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>이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 xml:space="preserve"> 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>페이지는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 xml:space="preserve"> 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>그대로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 xml:space="preserve"> 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>두셔도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 xml:space="preserve"> 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>됩니다</w:t>
      </w:r>
      <w:r>
        <w:rPr>
          <w:rFonts w:ascii="Noto Sans KR" w:eastAsia="Noto Sans KR" w:hAnsi="Noto Sans KR" w:cs="Noto Sans KR"/>
          <w:color w:val="6E6E6E"/>
          <w:sz w:val="18"/>
          <w:lang w:eastAsia="ko-KR"/>
        </w:rPr>
        <w:t>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8672"/>
      </w:tblGrid>
      <w:tr w:rsidR="00EA5F27">
        <w:trPr>
          <w:trHeight w:val="300"/>
          <w:jc w:val="center"/>
        </w:trPr>
        <w:tc>
          <w:tcPr>
            <w:tcW w:w="13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>채점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>방식</w:t>
            </w:r>
          </w:p>
        </w:tc>
        <w:tc>
          <w:tcPr>
            <w:tcW w:w="8672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>판단 조건을 0~4점으로 개별 채점합니다. 항목 점수 = 반올림(조건 4개 합계 ÷ 16 × 항목 배점).</w:t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/>
            </w:r>
          </w:p>
        </w:tc>
      </w:tr>
      <w:tr w:rsidR="00EA5F27">
        <w:trPr>
          <w:trHeight w:val="300"/>
          <w:jc w:val="center"/>
        </w:trPr>
        <w:tc>
          <w:tcPr>
            <w:tcW w:w="13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A5F27" w:rsidRDefault="00EA5F27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</w:p>
        </w:tc>
        <w:tc>
          <w:tcPr>
            <w:tcW w:w="8672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>0점 미충족 / 1점 선언 / 2점 부분 구체화 / 3점 충족 / 4점 충분히 뒷받침된 충족</w:t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/>
            </w:r>
          </w:p>
        </w:tc>
      </w:tr>
      <w:tr w:rsidR="00EA5F27">
        <w:trPr>
          <w:trHeight w:val="300"/>
          <w:jc w:val="center"/>
        </w:trPr>
        <w:tc>
          <w:tcPr>
            <w:tcW w:w="13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>원칙</w:t>
            </w:r>
          </w:p>
        </w:tc>
        <w:tc>
          <w:tcPr>
            <w:tcW w:w="8672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>3점은 핵심 요소의 구체적·일관된 설명, 4점은 이를 뒷받침하는 비교·사례·검증 계획·제약 대응 등이 있는 수준입니다. 분량·용어·목표 숫자만으로 가점하지 않으며 실제 구현·실측 성과는 필수가 아닙니다.</w:t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/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/>
            </w:r>
          </w:p>
        </w:tc>
      </w:tr>
      <w:tr w:rsidR="00EA5F27">
        <w:trPr>
          <w:trHeight w:val="300"/>
          <w:jc w:val="center"/>
        </w:trPr>
        <w:tc>
          <w:tcPr>
            <w:tcW w:w="13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>동점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>처리</w:t>
            </w:r>
          </w:p>
        </w:tc>
        <w:tc>
          <w:tcPr>
            <w:tcW w:w="8672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>심사</w:t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>점수가</w:t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>동점일</w:t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>경우에는</w:t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>팀</w:t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>생성</w:t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>시각이</w:t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>빠른</w:t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>팀을</w:t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>우</w:t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>선</w:t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>선정합니다</w:t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>. </w:t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>팀</w:t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>생성</w:t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>시각은</w:t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>신청</w:t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>시스템에</w:t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>기록된</w:t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>팀</w:t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>생성</w:t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>완료</w:t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>시각을</w:t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>기준으로</w:t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>합니다</w:t>
            </w: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>.</w:t>
            </w:r>
          </w:p>
        </w:tc>
      </w:tr>
    </w:tbl>
    <w:tbl>
      <w:tblPr>
        <w:tblpPr w:vertAnchor="text" w:horzAnchor="page" w:tblpXSpec="center" w:tblpY="218"/>
        <w:tblW w:w="0" w:type="auto"/>
        <w:jc w:val="center"/>
        <w:tblBorders>
          <w:top w:val="single" w:sz="8" w:space="0" w:color="C8102E"/>
          <w:left w:val="nil"/>
          <w:bottom w:val="single" w:sz="8" w:space="0" w:color="222222"/>
          <w:right w:val="nil"/>
          <w:insideH w:val="single" w:sz="4" w:space="0" w:color="DDDDDD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40"/>
        <w:gridCol w:w="1500"/>
        <w:gridCol w:w="820"/>
        <w:gridCol w:w="1000"/>
        <w:gridCol w:w="6012"/>
      </w:tblGrid>
      <w:tr w:rsidR="00EA5F27" w:rsidTr="008C54C7">
        <w:trPr>
          <w:trHeight w:val="440"/>
          <w:jc w:val="center"/>
        </w:trPr>
        <w:tc>
          <w:tcPr>
            <w:tcW w:w="640" w:type="dxa"/>
            <w:shd w:val="clear" w:color="auto" w:fill="C810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FFFFFF"/>
                <w:sz w:val="18"/>
                <w:lang w:eastAsia="ko-KR"/>
              </w:rPr>
              <w:t>No</w:t>
            </w:r>
          </w:p>
        </w:tc>
        <w:tc>
          <w:tcPr>
            <w:tcW w:w="1500" w:type="dxa"/>
            <w:shd w:val="clear" w:color="auto" w:fill="C810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FFFFFF"/>
                <w:sz w:val="18"/>
                <w:lang w:eastAsia="ko-KR"/>
              </w:rPr>
              <w:t>평가항목</w:t>
            </w:r>
          </w:p>
        </w:tc>
        <w:tc>
          <w:tcPr>
            <w:tcW w:w="820" w:type="dxa"/>
            <w:shd w:val="clear" w:color="auto" w:fill="C810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FFFFFF"/>
                <w:sz w:val="18"/>
                <w:lang w:eastAsia="ko-KR"/>
              </w:rPr>
              <w:t>배점</w:t>
            </w:r>
          </w:p>
        </w:tc>
        <w:tc>
          <w:tcPr>
            <w:tcW w:w="1000" w:type="dxa"/>
            <w:shd w:val="clear" w:color="auto" w:fill="C810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FFFFFF"/>
                <w:sz w:val="18"/>
                <w:lang w:eastAsia="ko-KR"/>
              </w:rPr>
              <w:t>대응</w:t>
            </w:r>
            <w:r>
              <w:rPr>
                <w:rFonts w:ascii="Noto Sans KR" w:eastAsia="Noto Sans KR" w:hAnsi="Noto Sans KR" w:cs="Noto Sans KR"/>
                <w:b/>
                <w:color w:val="FFFFFF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b/>
                <w:color w:val="FFFFFF"/>
                <w:sz w:val="18"/>
                <w:lang w:eastAsia="ko-KR"/>
              </w:rPr>
              <w:t>문항</w:t>
            </w:r>
          </w:p>
        </w:tc>
        <w:tc>
          <w:tcPr>
            <w:tcW w:w="6012" w:type="dxa"/>
            <w:shd w:val="clear" w:color="auto" w:fill="C810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FFFFFF"/>
                <w:sz w:val="18"/>
                <w:lang w:eastAsia="ko-KR"/>
              </w:rPr>
              <w:t>판단</w:t>
            </w:r>
            <w:r>
              <w:rPr>
                <w:rFonts w:ascii="Noto Sans KR" w:eastAsia="Noto Sans KR" w:hAnsi="Noto Sans KR" w:cs="Noto Sans KR"/>
                <w:b/>
                <w:color w:val="FFFFFF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b/>
                <w:color w:val="FFFFFF"/>
                <w:sz w:val="18"/>
                <w:lang w:eastAsia="ko-KR"/>
              </w:rPr>
              <w:t>조건</w:t>
            </w:r>
          </w:p>
        </w:tc>
      </w:tr>
      <w:tr w:rsidR="00EA5F27" w:rsidTr="008C54C7">
        <w:trPr>
          <w:trHeight w:val="1300"/>
          <w:jc w:val="center"/>
        </w:trPr>
        <w:tc>
          <w:tcPr>
            <w:tcW w:w="640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C8102E"/>
                <w:sz w:val="22"/>
                <w:lang w:eastAsia="ko-KR"/>
              </w:rPr>
              <w:t>1</w:t>
            </w:r>
          </w:p>
        </w:tc>
        <w:tc>
          <w:tcPr>
            <w:tcW w:w="1500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>문제</w:t>
            </w: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>정의</w:t>
            </w:r>
          </w:p>
        </w:tc>
        <w:tc>
          <w:tcPr>
            <w:tcW w:w="820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22"/>
                <w:lang w:eastAsia="ko-KR"/>
              </w:rPr>
              <w:t>25</w:t>
            </w:r>
            <w:r>
              <w:rPr>
                <w:rFonts w:ascii="Noto Sans KR" w:eastAsia="Noto Sans KR" w:hAnsi="Noto Sans KR" w:cs="Noto Sans KR"/>
                <w:color w:val="6E6E6E"/>
                <w:sz w:val="16"/>
                <w:lang w:eastAsia="ko-KR"/>
              </w:rPr>
              <w:t>점</w:t>
            </w:r>
          </w:p>
        </w:tc>
        <w:tc>
          <w:tcPr>
            <w:tcW w:w="1000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문항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01</w:t>
            </w:r>
          </w:p>
        </w:tc>
        <w:tc>
          <w:tcPr>
            <w:tcW w:w="6012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· 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대상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고객과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이용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상황이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명확한가</w:t>
            </w:r>
          </w:p>
          <w:p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· 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고객이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겪는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불편이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구체적으로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설명되는가</w:t>
            </w:r>
          </w:p>
          <w:p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· 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문제의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원인과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해결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필요성이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논리적인가</w:t>
            </w:r>
          </w:p>
          <w:p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· 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내부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효율화가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아닌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,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고객이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체감하는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문제인가</w:t>
            </w:r>
          </w:p>
        </w:tc>
      </w:tr>
      <w:tr w:rsidR="00EA5F27" w:rsidTr="008C54C7">
        <w:trPr>
          <w:trHeight w:val="1300"/>
          <w:jc w:val="center"/>
        </w:trPr>
        <w:tc>
          <w:tcPr>
            <w:tcW w:w="64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C8102E"/>
                <w:sz w:val="22"/>
                <w:lang w:eastAsia="ko-KR"/>
              </w:rPr>
              <w:t>2</w:t>
            </w:r>
          </w:p>
        </w:tc>
        <w:tc>
          <w:tcPr>
            <w:tcW w:w="15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>혁신성</w:t>
            </w:r>
          </w:p>
        </w:tc>
        <w:tc>
          <w:tcPr>
            <w:tcW w:w="82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22"/>
                <w:lang w:eastAsia="ko-KR"/>
              </w:rPr>
              <w:t>25</w:t>
            </w:r>
            <w:r>
              <w:rPr>
                <w:rFonts w:ascii="Noto Sans KR" w:eastAsia="Noto Sans KR" w:hAnsi="Noto Sans KR" w:cs="Noto Sans KR"/>
                <w:color w:val="6E6E6E"/>
                <w:sz w:val="16"/>
                <w:lang w:eastAsia="ko-KR"/>
              </w:rPr>
              <w:t>점</w:t>
            </w:r>
          </w:p>
        </w:tc>
        <w:tc>
          <w:tcPr>
            <w:tcW w:w="10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문항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02</w:t>
            </w:r>
          </w:p>
        </w:tc>
        <w:tc>
          <w:tcPr>
            <w:tcW w:w="6012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· 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기존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방식과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비교해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차별점이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명확한가</w:t>
            </w:r>
          </w:p>
          <w:p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AI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가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단순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기능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추가가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아니라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해결의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핵심인가</w:t>
            </w:r>
          </w:p>
          <w:p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· 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서비스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이용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과정의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불편이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실제로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개선되는가</w:t>
            </w:r>
          </w:p>
          <w:p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· 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고객이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거치는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단계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시간이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줄어드는가</w:t>
            </w:r>
          </w:p>
        </w:tc>
      </w:tr>
      <w:tr w:rsidR="00EA5F27" w:rsidTr="008C54C7">
        <w:trPr>
          <w:trHeight w:val="1300"/>
          <w:jc w:val="center"/>
        </w:trPr>
        <w:tc>
          <w:tcPr>
            <w:tcW w:w="640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C8102E"/>
                <w:sz w:val="22"/>
                <w:lang w:eastAsia="ko-KR"/>
              </w:rPr>
              <w:t>3</w:t>
            </w:r>
          </w:p>
        </w:tc>
        <w:tc>
          <w:tcPr>
            <w:tcW w:w="1500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>실현</w:t>
            </w: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>가능성</w:t>
            </w:r>
          </w:p>
        </w:tc>
        <w:tc>
          <w:tcPr>
            <w:tcW w:w="820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22"/>
                <w:lang w:eastAsia="ko-KR"/>
              </w:rPr>
              <w:t>30</w:t>
            </w:r>
            <w:r>
              <w:rPr>
                <w:rFonts w:ascii="Noto Sans KR" w:eastAsia="Noto Sans KR" w:hAnsi="Noto Sans KR" w:cs="Noto Sans KR"/>
                <w:color w:val="6E6E6E"/>
                <w:sz w:val="16"/>
                <w:lang w:eastAsia="ko-KR"/>
              </w:rPr>
              <w:t>점</w:t>
            </w:r>
          </w:p>
        </w:tc>
        <w:tc>
          <w:tcPr>
            <w:tcW w:w="1000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문항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03</w:t>
            </w:r>
          </w:p>
        </w:tc>
        <w:tc>
          <w:tcPr>
            <w:tcW w:w="6012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2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일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내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프로토타입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화면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설계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기능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시연으로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구현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가능한가</w:t>
            </w:r>
          </w:p>
          <w:p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· 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필요한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데이터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기술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연동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범위가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현실적인가</w:t>
            </w:r>
          </w:p>
          <w:p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· 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개인정보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보안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규제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이슈를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고려했는가</w:t>
            </w:r>
          </w:p>
          <w:p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· 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구현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범위를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스스로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조정했는가</w:t>
            </w:r>
          </w:p>
        </w:tc>
      </w:tr>
      <w:tr w:rsidR="00EA5F27" w:rsidTr="008C54C7">
        <w:trPr>
          <w:trHeight w:val="1300"/>
          <w:jc w:val="center"/>
        </w:trPr>
        <w:tc>
          <w:tcPr>
            <w:tcW w:w="64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C8102E"/>
                <w:sz w:val="22"/>
                <w:lang w:eastAsia="ko-KR"/>
              </w:rPr>
              <w:lastRenderedPageBreak/>
              <w:t>4</w:t>
            </w:r>
          </w:p>
        </w:tc>
        <w:tc>
          <w:tcPr>
            <w:tcW w:w="15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>기대효과</w:t>
            </w:r>
          </w:p>
        </w:tc>
        <w:tc>
          <w:tcPr>
            <w:tcW w:w="82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22"/>
                <w:lang w:eastAsia="ko-KR"/>
              </w:rPr>
              <w:t>20</w:t>
            </w:r>
            <w:r>
              <w:rPr>
                <w:rFonts w:ascii="Noto Sans KR" w:eastAsia="Noto Sans KR" w:hAnsi="Noto Sans KR" w:cs="Noto Sans KR"/>
                <w:color w:val="6E6E6E"/>
                <w:sz w:val="16"/>
                <w:lang w:eastAsia="ko-KR"/>
              </w:rPr>
              <w:t>점</w:t>
            </w:r>
          </w:p>
        </w:tc>
        <w:tc>
          <w:tcPr>
            <w:tcW w:w="10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문항</w:t>
            </w: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 xml:space="preserve"> 04</w:t>
            </w:r>
          </w:p>
        </w:tc>
        <w:tc>
          <w:tcPr>
            <w:tcW w:w="6012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· 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고객의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편의성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접근성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만족도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향상이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명확한가</w:t>
            </w:r>
          </w:p>
          <w:p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· 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측정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가능한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지표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또는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검증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방법을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제시했는가</w:t>
            </w:r>
          </w:p>
          <w:p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· 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전환율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재이용률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문의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감소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등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사업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효과로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이어지는가</w:t>
            </w:r>
          </w:p>
          <w:p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· 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향후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확장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가능성이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있고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,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앞의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내용과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자연스럽게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연결되는가</w:t>
            </w:r>
          </w:p>
        </w:tc>
      </w:tr>
    </w:tbl>
    <w:p w:rsidR="00EA5F27" w:rsidRDefault="00EA5F27">
      <w:pPr>
        <w:spacing w:before="100"/>
        <w:rPr>
          <w:rFonts w:ascii="Noto Sans KR" w:eastAsia="Noto Sans KR" w:hAnsi="Noto Sans KR" w:cs="Noto Sans KR"/>
          <w:lang w:eastAsia="ko-KR"/>
        </w:rPr>
      </w:pPr>
    </w:p>
    <w:sectPr w:rsidR="00EA5F27">
      <w:headerReference w:type="default" r:id="rId7"/>
      <w:footerReference w:type="default" r:id="rId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105F" w:rsidRDefault="0010105F">
      <w:pPr>
        <w:spacing w:after="0" w:line="240" w:lineRule="auto"/>
      </w:pPr>
      <w:r>
        <w:separator/>
      </w:r>
    </w:p>
  </w:endnote>
  <w:endnote w:type="continuationSeparator" w:id="0">
    <w:p w:rsidR="0010105F" w:rsidRDefault="001010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default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나눔스퀘어 네오 Bold">
    <w:panose1 w:val="00000800000000000000"/>
    <w:charset w:val="81"/>
    <w:family w:val="auto"/>
    <w:pitch w:val="variable"/>
    <w:sig w:usb0="00000003" w:usb1="0BD70C11" w:usb2="00000012" w:usb3="00000000" w:csb0="002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5F27" w:rsidRDefault="0010105F">
    <w:pPr>
      <w:pStyle w:val="a5"/>
      <w:jc w:val="center"/>
    </w:pPr>
    <w:r>
      <w:rPr>
        <w:rFonts w:ascii="나눔스퀘어 네오 Bold" w:eastAsia="나눔스퀘어 네오 Bold" w:hAnsi="나눔스퀘어 네오 Bold"/>
        <w:noProof/>
        <w:sz w:val="28"/>
        <w:lang w:eastAsia="ko-KR"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2546985</wp:posOffset>
          </wp:positionH>
          <wp:positionV relativeFrom="paragraph">
            <wp:posOffset>48895</wp:posOffset>
          </wp:positionV>
          <wp:extent cx="1245600" cy="172800"/>
          <wp:effectExtent l="0" t="0" r="0" b="0"/>
          <wp:wrapSquare wrapText="bothSides"/>
          <wp:docPr id="2049" name="shape20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45600" cy="172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EA5F27" w:rsidRDefault="00EA5F2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105F" w:rsidRDefault="0010105F">
      <w:pPr>
        <w:spacing w:after="0" w:line="240" w:lineRule="auto"/>
      </w:pPr>
      <w:r>
        <w:separator/>
      </w:r>
    </w:p>
  </w:footnote>
  <w:footnote w:type="continuationSeparator" w:id="0">
    <w:p w:rsidR="0010105F" w:rsidRDefault="001010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5F27" w:rsidRDefault="00EA5F27">
    <w:pPr>
      <w:pStyle w:val="a4"/>
      <w:jc w:val="right"/>
    </w:pPr>
  </w:p>
  <w:p w:rsidR="00EA5F27" w:rsidRDefault="00EA5F27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7C6C3E"/>
    <w:multiLevelType w:val="multilevel"/>
    <w:tmpl w:val="96664CBA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F27"/>
    <w:rsid w:val="0010105F"/>
    <w:rsid w:val="008C54C7"/>
    <w:rsid w:val="00EA5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6D18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99"/>
    <w:lsdException w:name="Plain Table 2" w:uiPriority="99"/>
    <w:lsdException w:name="Plain Table 3" w:uiPriority="99"/>
    <w:lsdException w:name="Plain Table 4" w:uiPriority="99"/>
    <w:lsdException w:name="Plain Table 5" w:uiPriority="99"/>
    <w:lsdException w:name="Grid Table Light" w:uiPriority="99"/>
    <w:lsdException w:name="Grid Table 1 Light" w:uiPriority="99"/>
    <w:lsdException w:name="Grid Table 2" w:uiPriority="99"/>
    <w:lsdException w:name="Grid Table 3" w:uiPriority="99"/>
  </w:latentStyles>
  <w:style w:type="paragraph" w:default="1" w:styleId="a0">
    <w:name w:val="Normal"/>
    <w:qFormat/>
    <w:pPr>
      <w:spacing w:after="80" w:line="312" w:lineRule="auto"/>
    </w:pPr>
    <w:rPr>
      <w:rFonts w:ascii="맑은 고딕" w:eastAsia="맑은 고딕" w:hAnsi="맑은 고딕"/>
      <w:color w:val="1C2333"/>
      <w:sz w:val="20"/>
    </w:rPr>
  </w:style>
  <w:style w:type="paragraph" w:styleId="1">
    <w:name w:val="heading 1"/>
    <w:basedOn w:val="a0"/>
    <w:next w:val="a0"/>
    <w:link w:val="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2">
    <w:name w:val="heading 2"/>
    <w:basedOn w:val="a0"/>
    <w:next w:val="a0"/>
    <w:link w:val="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/>
      <w:szCs w:val="20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3F3F3F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1"/>
    <w:link w:val="a4"/>
    <w:uiPriority w:val="99"/>
  </w:style>
  <w:style w:type="paragraph" w:styleId="a5">
    <w:name w:val="footer"/>
    <w:basedOn w:val="a0"/>
    <w:link w:val="Char0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1"/>
    <w:link w:val="a5"/>
    <w:uiPriority w:val="99"/>
  </w:style>
  <w:style w:type="paragraph" w:styleId="a6">
    <w:name w:val="No Spacing"/>
    <w:uiPriority w:val="1"/>
    <w:qFormat/>
    <w:pPr>
      <w:spacing w:after="0" w:line="240" w:lineRule="auto"/>
    </w:pPr>
  </w:style>
  <w:style w:type="character" w:customStyle="1" w:styleId="1Char">
    <w:name w:val="제목 1 Char"/>
    <w:basedOn w:val="a1"/>
    <w:link w:val="1"/>
    <w:uiPriority w:val="9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2Char">
    <w:name w:val="제목 2 Char"/>
    <w:basedOn w:val="a1"/>
    <w:link w:val="2"/>
    <w:uiPriority w:val="9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3Char">
    <w:name w:val="제목 3 Char"/>
    <w:basedOn w:val="a1"/>
    <w:link w:val="3"/>
    <w:uiPriority w:val="9"/>
    <w:rPr>
      <w:rFonts w:asciiTheme="majorHAnsi" w:eastAsiaTheme="majorEastAsia" w:hAnsiTheme="majorHAnsi" w:cstheme="majorBidi"/>
      <w:b/>
      <w:bCs/>
      <w:color w:val="4F81BD"/>
    </w:rPr>
  </w:style>
  <w:style w:type="paragraph" w:styleId="a7">
    <w:name w:val="Title"/>
    <w:basedOn w:val="a0"/>
    <w:next w:val="a0"/>
    <w:link w:val="Char1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75E"/>
      <w:spacing w:val="5"/>
      <w:kern w:val="28"/>
      <w:sz w:val="52"/>
      <w:szCs w:val="52"/>
    </w:rPr>
  </w:style>
  <w:style w:type="character" w:customStyle="1" w:styleId="Char1">
    <w:name w:val="제목 Char"/>
    <w:basedOn w:val="a1"/>
    <w:link w:val="a7"/>
    <w:uiPriority w:val="10"/>
    <w:rPr>
      <w:rFonts w:asciiTheme="majorHAnsi" w:eastAsiaTheme="majorEastAsia" w:hAnsiTheme="majorHAnsi" w:cstheme="majorBidi"/>
      <w:color w:val="17375E"/>
      <w:spacing w:val="5"/>
      <w:kern w:val="28"/>
      <w:sz w:val="52"/>
      <w:szCs w:val="52"/>
    </w:rPr>
  </w:style>
  <w:style w:type="paragraph" w:styleId="a8">
    <w:name w:val="Subtitle"/>
    <w:basedOn w:val="a0"/>
    <w:next w:val="a0"/>
    <w:link w:val="Char2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character" w:customStyle="1" w:styleId="Char2">
    <w:name w:val="부제 Char"/>
    <w:basedOn w:val="a1"/>
    <w:link w:val="a8"/>
    <w:uiPriority w:val="11"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paragraph" w:styleId="a9">
    <w:name w:val="List Paragraph"/>
    <w:basedOn w:val="a0"/>
    <w:uiPriority w:val="34"/>
    <w:qFormat/>
    <w:pPr>
      <w:ind w:left="720"/>
      <w:contextualSpacing/>
    </w:pPr>
  </w:style>
  <w:style w:type="paragraph" w:styleId="aa">
    <w:name w:val="Body Text"/>
    <w:basedOn w:val="a0"/>
    <w:link w:val="Char3"/>
    <w:uiPriority w:val="99"/>
    <w:unhideWhenUsed/>
    <w:pPr>
      <w:spacing w:after="120"/>
    </w:pPr>
  </w:style>
  <w:style w:type="character" w:customStyle="1" w:styleId="Char3">
    <w:name w:val="본문 Char"/>
    <w:basedOn w:val="a1"/>
    <w:link w:val="aa"/>
    <w:uiPriority w:val="99"/>
  </w:style>
  <w:style w:type="paragraph" w:styleId="20">
    <w:name w:val="Body Text 2"/>
    <w:basedOn w:val="a0"/>
    <w:link w:val="2Char0"/>
    <w:uiPriority w:val="99"/>
    <w:unhideWhenUsed/>
    <w:pPr>
      <w:spacing w:after="120" w:line="480" w:lineRule="auto"/>
    </w:pPr>
  </w:style>
  <w:style w:type="character" w:customStyle="1" w:styleId="2Char0">
    <w:name w:val="본문 2 Char"/>
    <w:basedOn w:val="a1"/>
    <w:link w:val="20"/>
    <w:uiPriority w:val="99"/>
  </w:style>
  <w:style w:type="paragraph" w:styleId="30">
    <w:name w:val="Body Text 3"/>
    <w:basedOn w:val="a0"/>
    <w:link w:val="3Char0"/>
    <w:uiPriority w:val="99"/>
    <w:unhideWhenUsed/>
    <w:pPr>
      <w:spacing w:after="120"/>
    </w:pPr>
    <w:rPr>
      <w:sz w:val="16"/>
      <w:szCs w:val="16"/>
    </w:rPr>
  </w:style>
  <w:style w:type="character" w:customStyle="1" w:styleId="3Char0">
    <w:name w:val="본문 3 Char"/>
    <w:basedOn w:val="a1"/>
    <w:link w:val="30"/>
    <w:uiPriority w:val="99"/>
    <w:rPr>
      <w:sz w:val="16"/>
      <w:szCs w:val="16"/>
    </w:rPr>
  </w:style>
  <w:style w:type="paragraph" w:styleId="ab">
    <w:name w:val="List"/>
    <w:basedOn w:val="a0"/>
    <w:uiPriority w:val="99"/>
    <w:unhideWhenUsed/>
    <w:pPr>
      <w:ind w:left="360" w:hanging="360"/>
      <w:contextualSpacing/>
    </w:pPr>
  </w:style>
  <w:style w:type="paragraph" w:styleId="21">
    <w:name w:val="List 2"/>
    <w:basedOn w:val="a0"/>
    <w:uiPriority w:val="99"/>
    <w:unhideWhenUsed/>
    <w:pPr>
      <w:ind w:left="720" w:hanging="360"/>
      <w:contextualSpacing/>
    </w:pPr>
  </w:style>
  <w:style w:type="paragraph" w:styleId="31">
    <w:name w:val="List 3"/>
    <w:basedOn w:val="a0"/>
    <w:uiPriority w:val="99"/>
    <w:unhideWhenUsed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pPr>
      <w:numPr>
        <w:numId w:val="1"/>
      </w:numPr>
      <w:contextualSpacing/>
    </w:pPr>
  </w:style>
  <w:style w:type="paragraph" w:styleId="22">
    <w:name w:val="List Bullet 2"/>
    <w:basedOn w:val="a0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32">
    <w:name w:val="List Bullet 3"/>
    <w:basedOn w:val="a0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ac">
    <w:name w:val="List Number"/>
    <w:basedOn w:val="a0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23">
    <w:name w:val="List Number 2"/>
    <w:basedOn w:val="a0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33">
    <w:name w:val="List Number 3"/>
    <w:basedOn w:val="a0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ad">
    <w:name w:val="List Continue"/>
    <w:basedOn w:val="a0"/>
    <w:uiPriority w:val="99"/>
    <w:unhideWhenUsed/>
    <w:pPr>
      <w:spacing w:after="120"/>
      <w:ind w:left="360"/>
      <w:contextualSpacing/>
    </w:pPr>
  </w:style>
  <w:style w:type="paragraph" w:styleId="24">
    <w:name w:val="List Continue 2"/>
    <w:basedOn w:val="a0"/>
    <w:uiPriority w:val="99"/>
    <w:unhideWhenUsed/>
    <w:pPr>
      <w:spacing w:after="120"/>
      <w:ind w:left="720"/>
      <w:contextualSpacing/>
    </w:pPr>
  </w:style>
  <w:style w:type="paragraph" w:styleId="34">
    <w:name w:val="List Continue 3"/>
    <w:basedOn w:val="a0"/>
    <w:uiPriority w:val="99"/>
    <w:unhideWhenUsed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1"/>
    <w:link w:val="ae"/>
    <w:uiPriority w:val="99"/>
    <w:rPr>
      <w:rFonts w:ascii="Courier" w:hAnsi="Courier"/>
      <w:sz w:val="20"/>
      <w:szCs w:val="20"/>
    </w:rPr>
  </w:style>
  <w:style w:type="paragraph" w:styleId="af">
    <w:name w:val="Quote"/>
    <w:basedOn w:val="a0"/>
    <w:next w:val="a0"/>
    <w:link w:val="Char5"/>
    <w:uiPriority w:val="29"/>
    <w:qFormat/>
    <w:rPr>
      <w:i/>
      <w:iCs/>
      <w:color w:val="000000"/>
    </w:rPr>
  </w:style>
  <w:style w:type="character" w:customStyle="1" w:styleId="Char5">
    <w:name w:val="인용 Char"/>
    <w:basedOn w:val="a1"/>
    <w:link w:val="af"/>
    <w:uiPriority w:val="29"/>
    <w:rPr>
      <w:i/>
      <w:iCs/>
      <w:color w:val="000000"/>
    </w:rPr>
  </w:style>
  <w:style w:type="character" w:customStyle="1" w:styleId="4Char">
    <w:name w:val="제목 4 Char"/>
    <w:basedOn w:val="a1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5Char">
    <w:name w:val="제목 5 Char"/>
    <w:basedOn w:val="a1"/>
    <w:link w:val="5"/>
    <w:uiPriority w:val="9"/>
    <w:semiHidden/>
    <w:rPr>
      <w:rFonts w:asciiTheme="majorHAnsi" w:eastAsiaTheme="majorEastAsia" w:hAnsiTheme="majorHAnsi" w:cstheme="majorBidi"/>
      <w:color w:val="244061"/>
    </w:rPr>
  </w:style>
  <w:style w:type="character" w:customStyle="1" w:styleId="6Char">
    <w:name w:val="제목 6 Char"/>
    <w:basedOn w:val="a1"/>
    <w:link w:val="6"/>
    <w:uiPriority w:val="9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7Char">
    <w:name w:val="제목 7 Char"/>
    <w:basedOn w:val="a1"/>
    <w:link w:val="7"/>
    <w:uiPriority w:val="9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8Char">
    <w:name w:val="제목 8 Char"/>
    <w:basedOn w:val="a1"/>
    <w:link w:val="8"/>
    <w:uiPriority w:val="9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9Char">
    <w:name w:val="제목 9 Char"/>
    <w:basedOn w:val="a1"/>
    <w:link w:val="9"/>
    <w:uiPriority w:val="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af0">
    <w:name w:val="caption"/>
    <w:basedOn w:val="a0"/>
    <w:next w:val="a0"/>
    <w:uiPriority w:val="35"/>
    <w:semiHidden/>
    <w:unhideWhenUsed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af1">
    <w:name w:val="Strong"/>
    <w:basedOn w:val="a1"/>
    <w:uiPriority w:val="22"/>
    <w:qFormat/>
    <w:rPr>
      <w:b/>
      <w:bCs/>
    </w:rPr>
  </w:style>
  <w:style w:type="character" w:styleId="af2">
    <w:name w:val="Emphasis"/>
    <w:basedOn w:val="a1"/>
    <w:uiPriority w:val="20"/>
    <w:qFormat/>
    <w:rPr>
      <w:i/>
      <w:iCs/>
    </w:rPr>
  </w:style>
  <w:style w:type="paragraph" w:styleId="af3">
    <w:name w:val="Intense Quote"/>
    <w:basedOn w:val="a0"/>
    <w:next w:val="a0"/>
    <w:link w:val="Char6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har6">
    <w:name w:val="강한 인용 Char"/>
    <w:basedOn w:val="a1"/>
    <w:link w:val="af3"/>
    <w:uiPriority w:val="30"/>
    <w:rPr>
      <w:b/>
      <w:bCs/>
      <w:i/>
      <w:iCs/>
      <w:color w:val="4F81BD"/>
    </w:rPr>
  </w:style>
  <w:style w:type="character" w:styleId="af4">
    <w:name w:val="Subtle Emphasis"/>
    <w:basedOn w:val="a1"/>
    <w:uiPriority w:val="19"/>
    <w:qFormat/>
    <w:rPr>
      <w:i/>
      <w:iCs/>
      <w:color w:val="7F7F7F"/>
    </w:rPr>
  </w:style>
  <w:style w:type="character" w:styleId="af5">
    <w:name w:val="Intense Emphasis"/>
    <w:basedOn w:val="a1"/>
    <w:uiPriority w:val="21"/>
    <w:qFormat/>
    <w:rPr>
      <w:b/>
      <w:bCs/>
      <w:i/>
      <w:iCs/>
      <w:color w:val="4F81BD"/>
    </w:rPr>
  </w:style>
  <w:style w:type="character" w:styleId="af6">
    <w:name w:val="Subtle Reference"/>
    <w:basedOn w:val="a1"/>
    <w:uiPriority w:val="31"/>
    <w:qFormat/>
    <w:rPr>
      <w:smallCaps/>
      <w:color w:val="C0504D"/>
      <w:u w:val="single"/>
    </w:rPr>
  </w:style>
  <w:style w:type="character" w:styleId="af7">
    <w:name w:val="Intense Reference"/>
    <w:basedOn w:val="a1"/>
    <w:uiPriority w:val="32"/>
    <w:qFormat/>
    <w:rPr>
      <w:b/>
      <w:bCs/>
      <w:smallCaps/>
      <w:color w:val="C0504D"/>
      <w:spacing w:val="5"/>
      <w:u w:val="single"/>
    </w:rPr>
  </w:style>
  <w:style w:type="character" w:styleId="af8">
    <w:name w:val="Book Title"/>
    <w:basedOn w:val="a1"/>
    <w:uiPriority w:val="33"/>
    <w:qFormat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pPr>
      <w:outlineLvl w:val="9"/>
    </w:pPr>
  </w:style>
  <w:style w:type="table" w:styleId="af9">
    <w:name w:val="Table Grid"/>
    <w:basedOn w:val="a2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2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pPr>
      <w:spacing w:after="0" w:line="240" w:lineRule="auto"/>
    </w:pPr>
    <w:rPr>
      <w:color w:val="37609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pPr>
      <w:spacing w:after="0" w:line="240" w:lineRule="auto"/>
    </w:pPr>
    <w:rPr>
      <w:color w:val="953735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pPr>
      <w:spacing w:after="0" w:line="240" w:lineRule="auto"/>
    </w:pPr>
    <w:rPr>
      <w:color w:val="76933C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pPr>
      <w:spacing w:after="0" w:line="240" w:lineRule="auto"/>
    </w:pPr>
    <w:rPr>
      <w:color w:val="604A7B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pPr>
      <w:spacing w:after="0" w:line="240" w:lineRule="auto"/>
    </w:pPr>
    <w:rPr>
      <w:color w:val="31859B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pPr>
      <w:spacing w:after="0" w:line="240" w:lineRule="auto"/>
    </w:pPr>
    <w:rPr>
      <w:color w:val="E46C0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">
    <w:name w:val="Colorful List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MS Mincho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314</Words>
  <Characters>1796</Characters>
  <Application>Microsoft Office Word</Application>
  <DocSecurity>0</DocSecurity>
  <Lines>14</Lines>
  <Paragraphs>4</Paragraphs>
  <ScaleCrop>false</ScaleCrop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2026-09-29T07:51:00Z</dcterms:created>
  <dcterms:modified xsi:type="dcterms:W3CDTF">2026-09-29T11:59:00Z</dcterms:modified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