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B6215" w:rsidR="004A3864" w:rsidRDefault="00EC4609" w14:paraId="22078C74" w14:textId="7B3CB5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eSEAT Management </w:t>
      </w:r>
      <w:r w:rsidR="00274172">
        <w:rPr>
          <w:b/>
          <w:sz w:val="32"/>
          <w:szCs w:val="32"/>
        </w:rPr>
        <w:t xml:space="preserve">(ESM) </w:t>
      </w:r>
      <w:r w:rsidRPr="006B6215" w:rsidR="00110D2E">
        <w:rPr>
          <w:b/>
          <w:sz w:val="32"/>
          <w:szCs w:val="32"/>
        </w:rPr>
        <w:t>User S</w:t>
      </w:r>
      <w:r w:rsidRPr="006B6215" w:rsidR="006B6215">
        <w:rPr>
          <w:b/>
          <w:sz w:val="32"/>
          <w:szCs w:val="32"/>
        </w:rPr>
        <w:t>t</w:t>
      </w:r>
      <w:r w:rsidRPr="006B6215" w:rsidR="00110D2E">
        <w:rPr>
          <w:b/>
          <w:sz w:val="32"/>
          <w:szCs w:val="32"/>
        </w:rPr>
        <w:t>ory</w:t>
      </w:r>
    </w:p>
    <w:p w:rsidRPr="002E7E74" w:rsidR="004A0EE0" w:rsidP="006B6215" w:rsidRDefault="004A0EE0" w14:paraId="16A40D6B" w14:textId="77777777">
      <w:pPr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</w:pPr>
      <w:r w:rsidRPr="002E7E74"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  <w:t>DEFINITION and GUIDELINES</w:t>
      </w:r>
    </w:p>
    <w:p w:rsidR="00110D2E" w:rsidP="004A0EE0" w:rsidRDefault="002E7E74" w14:paraId="2EA37C17" w14:textId="77777777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2E7E7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Format: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110D2E">
        <w:rPr>
          <w:rFonts w:ascii="Arial" w:hAnsi="Arial" w:cs="Arial"/>
          <w:color w:val="252525"/>
          <w:sz w:val="21"/>
          <w:szCs w:val="21"/>
          <w:shd w:val="clear" w:color="auto" w:fill="FFFFFF"/>
        </w:rPr>
        <w:t>"As a</w:t>
      </w:r>
      <w:r w:rsidR="00110D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10D2E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&lt;role&gt;</w:t>
      </w:r>
      <w:r w:rsidR="00110D2E">
        <w:rPr>
          <w:rFonts w:ascii="Arial" w:hAnsi="Arial" w:cs="Arial"/>
          <w:color w:val="252525"/>
          <w:sz w:val="21"/>
          <w:szCs w:val="21"/>
          <w:shd w:val="clear" w:color="auto" w:fill="FFFFFF"/>
        </w:rPr>
        <w:t>, I can</w:t>
      </w:r>
      <w:r w:rsidR="00110D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10D2E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&lt;action with system&gt;</w:t>
      </w:r>
      <w:r w:rsidR="00110D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10D2E">
        <w:rPr>
          <w:rFonts w:ascii="Arial" w:hAnsi="Arial" w:cs="Arial"/>
          <w:color w:val="252525"/>
          <w:sz w:val="21"/>
          <w:szCs w:val="21"/>
          <w:shd w:val="clear" w:color="auto" w:fill="FFFFFF"/>
        </w:rPr>
        <w:t>so that</w:t>
      </w:r>
      <w:r w:rsidR="00110D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10D2E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&lt;external benefit&gt;</w:t>
      </w:r>
      <w:r w:rsidR="00110D2E">
        <w:rPr>
          <w:rFonts w:ascii="Arial" w:hAnsi="Arial" w:cs="Arial"/>
          <w:color w:val="252525"/>
          <w:sz w:val="21"/>
          <w:szCs w:val="21"/>
          <w:shd w:val="clear" w:color="auto" w:fill="FFFFFF"/>
        </w:rPr>
        <w:t>"</w:t>
      </w:r>
    </w:p>
    <w:p w:rsidR="004A0EE0" w:rsidP="004A0EE0" w:rsidRDefault="004A0EE0" w14:paraId="50DC5D5D" w14:textId="61DD7354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2E7E7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Epic: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2E7E74">
        <w:rPr>
          <w:rFonts w:ascii="Arial" w:hAnsi="Arial" w:cs="Arial"/>
          <w:color w:val="252525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escribes </w:t>
      </w:r>
      <w:r w:rsidRPr="004A0EE0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what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user will get from the </w:t>
      </w:r>
      <w:r w:rsidR="00274172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>ESM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application</w:t>
      </w:r>
    </w:p>
    <w:p w:rsidR="004A0EE0" w:rsidP="004A0EE0" w:rsidRDefault="004A0EE0" w14:paraId="30F69EEA" w14:textId="47A4C71C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2E7E7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User Stories: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7D07E6">
        <w:rPr>
          <w:rFonts w:ascii="Arial" w:hAnsi="Arial" w:cs="Arial"/>
          <w:color w:val="252525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escribes specific types of activities</w:t>
      </w:r>
      <w:r w:rsidR="002E7E7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</w:t>
      </w:r>
      <w:r w:rsidR="00274172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>ESM</w:t>
      </w:r>
      <w:r w:rsidR="007D07E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application </w:t>
      </w:r>
      <w:r w:rsidR="002E7E74">
        <w:rPr>
          <w:rFonts w:ascii="Arial" w:hAnsi="Arial" w:cs="Arial"/>
          <w:color w:val="252525"/>
          <w:sz w:val="21"/>
          <w:szCs w:val="21"/>
          <w:shd w:val="clear" w:color="auto" w:fill="FFFFFF"/>
        </w:rPr>
        <w:t>user</w:t>
      </w:r>
      <w:r w:rsidR="007D07E6">
        <w:rPr>
          <w:rFonts w:ascii="Arial" w:hAnsi="Arial" w:cs="Arial"/>
          <w:color w:val="252525"/>
          <w:sz w:val="21"/>
          <w:szCs w:val="21"/>
          <w:shd w:val="clear" w:color="auto" w:fill="FFFFFF"/>
        </w:rPr>
        <w:t>s</w:t>
      </w:r>
      <w:r w:rsidR="002E7E7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should be able to do and is written from the </w:t>
      </w:r>
      <w:r w:rsidR="000C1C9F">
        <w:rPr>
          <w:rFonts w:ascii="Arial" w:hAnsi="Arial" w:cs="Arial"/>
          <w:color w:val="252525"/>
          <w:sz w:val="21"/>
          <w:szCs w:val="21"/>
          <w:shd w:val="clear" w:color="auto" w:fill="FFFFFF"/>
        </w:rPr>
        <w:t>user’s</w:t>
      </w:r>
      <w:r w:rsidR="002E7E7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point of view to </w:t>
      </w:r>
      <w:r w:rsidRPr="00876FF8" w:rsidR="002E7E74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 xml:space="preserve">describe the functionality </w:t>
      </w:r>
      <w:r w:rsidRPr="00876FF8" w:rsidR="007D07E6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>expected</w:t>
      </w:r>
      <w:r w:rsidR="007D07E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from the </w:t>
      </w:r>
      <w:r w:rsidR="00274172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 xml:space="preserve">ESM </w:t>
      </w:r>
      <w:r w:rsidR="007D07E6">
        <w:rPr>
          <w:rFonts w:ascii="Arial" w:hAnsi="Arial" w:cs="Arial"/>
          <w:color w:val="252525"/>
          <w:sz w:val="21"/>
          <w:szCs w:val="21"/>
          <w:shd w:val="clear" w:color="auto" w:fill="FFFFFF"/>
        </w:rPr>
        <w:t>application.</w:t>
      </w:r>
    </w:p>
    <w:p w:rsidR="00EC4609" w:rsidP="004A0EE0" w:rsidRDefault="00EC4609" w14:paraId="789D9F52" w14:textId="7DF8246F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02F73" w:rsidP="004A0EE0" w:rsidRDefault="00702F73" w14:paraId="339AC2AA" w14:textId="532AD5D7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4140"/>
        <w:gridCol w:w="5060"/>
        <w:gridCol w:w="2338"/>
      </w:tblGrid>
      <w:tr w:rsidR="00702F73" w:rsidTr="3B2F1E2C" w14:paraId="4C4E257D" w14:textId="54F1031B">
        <w:trPr>
          <w:tblHeader/>
        </w:trPr>
        <w:tc>
          <w:tcPr>
            <w:tcW w:w="1638" w:type="dxa"/>
            <w:tcMar/>
          </w:tcPr>
          <w:p w:rsidRPr="00274172" w:rsidR="00702F73" w:rsidP="004A0EE0" w:rsidRDefault="00702F73" w14:paraId="7C240625" w14:textId="7C248D03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 w:rsidRPr="00274172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#</w:t>
            </w:r>
          </w:p>
        </w:tc>
        <w:tc>
          <w:tcPr>
            <w:tcW w:w="4140" w:type="dxa"/>
            <w:tcMar/>
          </w:tcPr>
          <w:p w:rsidRPr="00274172" w:rsidR="00702F73" w:rsidP="004A0EE0" w:rsidRDefault="00702F73" w14:paraId="0D0CC689" w14:textId="21BCDBC2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 w:rsidRPr="00274172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User Story</w:t>
            </w:r>
          </w:p>
        </w:tc>
        <w:tc>
          <w:tcPr>
            <w:tcW w:w="5060" w:type="dxa"/>
            <w:tcMar/>
          </w:tcPr>
          <w:p w:rsidRPr="00274172" w:rsidR="00702F73" w:rsidP="004A0EE0" w:rsidRDefault="00702F73" w14:paraId="3E292A72" w14:textId="55A46192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 w:rsidRPr="00274172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Acceptance Criteria</w:t>
            </w:r>
          </w:p>
        </w:tc>
        <w:tc>
          <w:tcPr>
            <w:tcW w:w="2338" w:type="dxa"/>
            <w:tcMar/>
          </w:tcPr>
          <w:p w:rsidRPr="00274172" w:rsidR="00702F73" w:rsidP="004A0EE0" w:rsidRDefault="00702F73" w14:paraId="3D10FD66" w14:textId="6939D0F0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 w:rsidRPr="00274172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Notes</w:t>
            </w:r>
          </w:p>
        </w:tc>
      </w:tr>
      <w:tr w:rsidR="00702F73" w:rsidTr="3B2F1E2C" w14:paraId="31F796D5" w14:textId="4FD5FCAF">
        <w:tc>
          <w:tcPr>
            <w:tcW w:w="1638" w:type="dxa"/>
            <w:tcMar/>
          </w:tcPr>
          <w:p w:rsidR="00702F73" w:rsidP="004A0EE0" w:rsidRDefault="00702F73" w14:paraId="6D011096" w14:textId="682D694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ESMCAN_01</w:t>
            </w:r>
          </w:p>
        </w:tc>
        <w:tc>
          <w:tcPr>
            <w:tcW w:w="4140" w:type="dxa"/>
            <w:tcMar/>
          </w:tcPr>
          <w:p w:rsidR="00702F73" w:rsidP="004A0EE0" w:rsidRDefault="00702F73" w14:paraId="5CE64513" w14:textId="01B73239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B3668A" w:rsidR="00702F73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As </w:t>
            </w:r>
            <w:r w:rsidRPr="00B3668A" w:rsidR="00702F73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</w:t>
            </w:r>
            <w:r w:rsidRPr="00B3668A" w:rsidR="12343BB5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n</w:t>
            </w:r>
            <w:r w:rsidRPr="00B3668A" w:rsidR="00702F73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ESM Manager, I can allow the ESM System to Auto-Approve a valid request so that a seat can be booked without waiting for a Manager to Approve</w:t>
            </w:r>
            <w:r w:rsidRPr="00702F73" w:rsidR="00702F73">
              <w:rPr>
                <w:rFonts w:ascii="Arial" w:hAnsi="Arial" w:cs="Arial"/>
                <w:b w:val="1"/>
                <w:bCs w:val="1"/>
                <w:color w:val="252525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5060" w:type="dxa"/>
            <w:tcMar/>
          </w:tcPr>
          <w:p w:rsidR="00702F73" w:rsidP="00702F73" w:rsidRDefault="00702F73" w14:paraId="47F3DF2B" w14:textId="50E938D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The ADMIN section should have the ability to set/delete  AUTO-APPROVE.</w:t>
            </w:r>
          </w:p>
          <w:p w:rsidR="00702F73" w:rsidP="00702F73" w:rsidRDefault="00702F73" w14:paraId="19863606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The ADMIN section should have the ability to time box the auto-approve.</w:t>
            </w:r>
          </w:p>
          <w:p w:rsidRPr="00702F73" w:rsidR="00B3668A" w:rsidP="00702F73" w:rsidRDefault="00B3668A" w14:paraId="08F4CA0A" w14:textId="1C7A2F5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The Manager or designated Administrator(s) should be able to set this feature.</w:t>
            </w:r>
          </w:p>
        </w:tc>
        <w:tc>
          <w:tcPr>
            <w:tcW w:w="2338" w:type="dxa"/>
            <w:tcMar/>
          </w:tcPr>
          <w:p w:rsidR="00702F73" w:rsidP="004A0EE0" w:rsidRDefault="00702F73" w14:paraId="5F4B9C1D" w14:textId="77777777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</w:p>
        </w:tc>
      </w:tr>
      <w:tr w:rsidR="00702F73" w:rsidTr="3B2F1E2C" w14:paraId="7266BF0B" w14:textId="72B0FCDE">
        <w:tc>
          <w:tcPr>
            <w:tcW w:w="1638" w:type="dxa"/>
            <w:tcMar/>
          </w:tcPr>
          <w:p w:rsidR="00702F73" w:rsidP="004A0EE0" w:rsidRDefault="00B3668A" w14:paraId="026241E0" w14:textId="1C98083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ESMCAN_02</w:t>
            </w:r>
          </w:p>
        </w:tc>
        <w:tc>
          <w:tcPr>
            <w:tcW w:w="4140" w:type="dxa"/>
            <w:tcMar/>
          </w:tcPr>
          <w:p w:rsidR="00702F73" w:rsidP="004A0EE0" w:rsidRDefault="00B3668A" w14:paraId="0E85CF59" w14:textId="1D22D81A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="00B3668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As </w:t>
            </w:r>
            <w:r w:rsidR="00B3668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</w:t>
            </w:r>
            <w:r w:rsidR="5E68549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n</w:t>
            </w:r>
            <w:r w:rsidR="00B3668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ESM Manager, I can delegate approval authority of a seat request approval to someone else so that request can be approved when Manager is not available.</w:t>
            </w:r>
          </w:p>
        </w:tc>
        <w:tc>
          <w:tcPr>
            <w:tcW w:w="5060" w:type="dxa"/>
            <w:tcMar/>
          </w:tcPr>
          <w:p w:rsidR="00B3668A" w:rsidP="00B3668A" w:rsidRDefault="00B3668A" w14:paraId="0DAFBBD3" w14:textId="3C87DFC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The ADMIN section should have the ability to set/delete  Delegation.</w:t>
            </w:r>
          </w:p>
          <w:p w:rsidR="00B3668A" w:rsidP="00B3668A" w:rsidRDefault="00B3668A" w14:paraId="29C544E0" w14:textId="1D3B011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The ADMIN section should have the ability to time box the Delegation.</w:t>
            </w:r>
          </w:p>
          <w:p w:rsidRPr="00B3668A" w:rsidR="00702F73" w:rsidP="00B3668A" w:rsidRDefault="00B3668A" w14:paraId="3E7039D0" w14:textId="0FF01A3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The Manager or designated Administrator(s) should be able to set this feature</w:t>
            </w:r>
          </w:p>
        </w:tc>
        <w:tc>
          <w:tcPr>
            <w:tcW w:w="2338" w:type="dxa"/>
            <w:tcMar/>
          </w:tcPr>
          <w:p w:rsidR="00702F73" w:rsidP="004A0EE0" w:rsidRDefault="00274172" w14:paraId="0AE1C5EA" w14:textId="72CE64F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Delegate to Admin</w:t>
            </w:r>
          </w:p>
        </w:tc>
      </w:tr>
      <w:tr w:rsidR="00702F73" w:rsidTr="3B2F1E2C" w14:paraId="1E8616AB" w14:textId="12725FD4">
        <w:tc>
          <w:tcPr>
            <w:tcW w:w="1638" w:type="dxa"/>
            <w:tcMar/>
          </w:tcPr>
          <w:p w:rsidR="00702F73" w:rsidP="004A0EE0" w:rsidRDefault="00B3668A" w14:paraId="6ABC0B12" w14:textId="6CC1385A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ESMCAN_03</w:t>
            </w:r>
          </w:p>
        </w:tc>
        <w:tc>
          <w:tcPr>
            <w:tcW w:w="4140" w:type="dxa"/>
            <w:tcMar/>
          </w:tcPr>
          <w:p w:rsidR="00702F73" w:rsidP="004A0EE0" w:rsidRDefault="00B3668A" w14:paraId="4B0197F7" w14:textId="6105AD4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="00B3668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As </w:t>
            </w:r>
            <w:r w:rsidR="00B3668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a</w:t>
            </w:r>
            <w:r w:rsidR="0B3D8983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n</w:t>
            </w:r>
            <w:r w:rsidR="00B3668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ESM user, I can complete a pre-screening request so that Labour Canada’s requirement of a pre-screening of health form </w:t>
            </w:r>
            <w:r w:rsidR="006965D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so that it </w:t>
            </w:r>
            <w:r w:rsidR="00B3668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is completed before coming </w:t>
            </w:r>
            <w:proofErr w:type="gramStart"/>
            <w:r w:rsidR="00B3668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in to</w:t>
            </w:r>
            <w:proofErr w:type="gramEnd"/>
            <w:r w:rsidR="00B3668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the office or booking a seat.</w:t>
            </w:r>
          </w:p>
        </w:tc>
        <w:tc>
          <w:tcPr>
            <w:tcW w:w="5060" w:type="dxa"/>
            <w:tcMar/>
          </w:tcPr>
          <w:p w:rsidR="00702F73" w:rsidP="00B3668A" w:rsidRDefault="00B3668A" w14:paraId="1337C0F5" w14:textId="2658CFF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An online </w:t>
            </w:r>
            <w:r w:rsidR="00F1492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survey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form to be completed by users in the ESM app or mobile device.</w:t>
            </w:r>
          </w:p>
          <w:p w:rsidR="00B3668A" w:rsidP="00B3668A" w:rsidRDefault="00B3668A" w14:paraId="368B5703" w14:textId="4634B34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If </w:t>
            </w:r>
            <w:r w:rsidR="00F1492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survey results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comes back clear, allow users to proceed booking a seat</w:t>
            </w:r>
            <w:r w:rsidR="00F1492F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in ESM.</w:t>
            </w:r>
          </w:p>
          <w:p w:rsidR="00B3668A" w:rsidP="00B3668A" w:rsidRDefault="00F1492F" w14:paraId="6D484F6E" w14:textId="7777777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If survey results comes back as NO, do not allow user to book a seat in ESM.</w:t>
            </w:r>
          </w:p>
          <w:p w:rsidRPr="00B3668A" w:rsidR="00F1492F" w:rsidP="00B3668A" w:rsidRDefault="00F1492F" w14:paraId="172FC430" w14:textId="2015F85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Survey questions should be customizable and editable by main administrator.</w:t>
            </w:r>
          </w:p>
        </w:tc>
        <w:tc>
          <w:tcPr>
            <w:tcW w:w="2338" w:type="dxa"/>
            <w:tcMar/>
          </w:tcPr>
          <w:p w:rsidR="00702F73" w:rsidP="004A0EE0" w:rsidRDefault="00702F73" w14:paraId="48D2F5DF" w14:textId="77777777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</w:p>
        </w:tc>
      </w:tr>
      <w:tr w:rsidR="00702F73" w:rsidTr="3B2F1E2C" w14:paraId="3B3B8EAB" w14:textId="602F4C25">
        <w:tc>
          <w:tcPr>
            <w:tcW w:w="1638" w:type="dxa"/>
            <w:tcMar/>
          </w:tcPr>
          <w:p w:rsidR="00702F73" w:rsidP="004A0EE0" w:rsidRDefault="003774FD" w14:paraId="19205E90" w14:textId="109C1B7F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ESMCAN_04</w:t>
            </w:r>
          </w:p>
        </w:tc>
        <w:tc>
          <w:tcPr>
            <w:tcW w:w="4140" w:type="dxa"/>
            <w:tcMar/>
          </w:tcPr>
          <w:p w:rsidR="00702F73" w:rsidP="004A0EE0" w:rsidRDefault="003774FD" w14:paraId="09D875E2" w14:textId="2E22A598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="003774F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As </w:t>
            </w:r>
            <w:r w:rsidR="003774F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a</w:t>
            </w:r>
            <w:r w:rsidR="1A38626B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n</w:t>
            </w:r>
            <w:r w:rsidR="003774F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ESM user, I can use ESM in the official Canadian language of Choice </w:t>
            </w:r>
            <w:r w:rsidR="003774F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lastRenderedPageBreak/>
              <w:t>(English or French) so that the ESM adheres to the language requirements of Canada.</w:t>
            </w:r>
          </w:p>
        </w:tc>
        <w:tc>
          <w:tcPr>
            <w:tcW w:w="5060" w:type="dxa"/>
            <w:tcMar/>
          </w:tcPr>
          <w:p w:rsidR="00702F73" w:rsidP="006965D2" w:rsidRDefault="006965D2" w14:paraId="4FC9F43A" w14:textId="7777777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lastRenderedPageBreak/>
              <w:t>English or French option at Login</w:t>
            </w:r>
          </w:p>
          <w:p w:rsidRPr="006965D2" w:rsidR="006965D2" w:rsidP="006965D2" w:rsidRDefault="006965D2" w14:paraId="502F2216" w14:textId="452296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Selection must be remembered at  next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lastRenderedPageBreak/>
              <w:t>login until another language is selected by user at login.</w:t>
            </w:r>
          </w:p>
        </w:tc>
        <w:tc>
          <w:tcPr>
            <w:tcW w:w="2338" w:type="dxa"/>
            <w:tcMar/>
          </w:tcPr>
          <w:p w:rsidR="00702F73" w:rsidP="004A0EE0" w:rsidRDefault="00702F73" w14:paraId="11890302" w14:textId="77777777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</w:p>
        </w:tc>
      </w:tr>
      <w:tr w:rsidR="006965D2" w:rsidTr="3B2F1E2C" w14:paraId="49E58C5F" w14:textId="77777777">
        <w:tc>
          <w:tcPr>
            <w:tcW w:w="1638" w:type="dxa"/>
            <w:tcMar/>
          </w:tcPr>
          <w:p w:rsidR="006965D2" w:rsidP="004A0EE0" w:rsidRDefault="006965D2" w14:paraId="61BEE528" w14:textId="01D2EBF3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ESMCAN_05</w:t>
            </w:r>
          </w:p>
        </w:tc>
        <w:tc>
          <w:tcPr>
            <w:tcW w:w="4140" w:type="dxa"/>
            <w:tcMar/>
          </w:tcPr>
          <w:p w:rsidR="006965D2" w:rsidP="004A0EE0" w:rsidRDefault="006965D2" w14:paraId="736A18F4" w14:textId="0BFDDBD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B3668A" w:rsidR="006965D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As </w:t>
            </w:r>
            <w:r w:rsidRPr="00B3668A" w:rsidR="006965D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a</w:t>
            </w:r>
            <w:r w:rsidRPr="00B3668A" w:rsidR="4F5CEC6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n</w:t>
            </w:r>
            <w:r w:rsidRPr="00B3668A" w:rsidR="006965D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ESM Manager, I can </w:t>
            </w:r>
            <w:r w:rsidR="006965D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request to have location maps entered/imported so that all Canada locations where we want to rollout ESM is in the </w:t>
            </w:r>
            <w:proofErr w:type="gramStart"/>
            <w:r w:rsidR="006965D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system</w:t>
            </w:r>
            <w:proofErr w:type="gramEnd"/>
          </w:p>
        </w:tc>
        <w:tc>
          <w:tcPr>
            <w:tcW w:w="5060" w:type="dxa"/>
            <w:tcMar/>
          </w:tcPr>
          <w:p w:rsidRPr="006965D2" w:rsidR="006965D2" w:rsidP="00274172" w:rsidRDefault="006965D2" w14:paraId="484C3849" w14:textId="730333E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We have all seat maps of regional HQ’s available for design and entry</w:t>
            </w:r>
            <w:r w:rsidR="0027417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338" w:type="dxa"/>
            <w:tcMar/>
          </w:tcPr>
          <w:p w:rsidR="006965D2" w:rsidP="004A0EE0" w:rsidRDefault="006965D2" w14:paraId="2F1814DF" w14:textId="77777777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</w:p>
        </w:tc>
      </w:tr>
      <w:tr w:rsidR="00274172" w:rsidTr="3B2F1E2C" w14:paraId="698DE8F4" w14:textId="77777777">
        <w:tc>
          <w:tcPr>
            <w:tcW w:w="1638" w:type="dxa"/>
            <w:tcMar/>
          </w:tcPr>
          <w:p w:rsidR="00274172" w:rsidP="004A0EE0" w:rsidRDefault="00274172" w14:paraId="7A3DBDAD" w14:textId="3A85B151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ESMCAN_05a</w:t>
            </w:r>
          </w:p>
        </w:tc>
        <w:tc>
          <w:tcPr>
            <w:tcW w:w="4140" w:type="dxa"/>
            <w:tcMar/>
          </w:tcPr>
          <w:p w:rsidRPr="00B3668A" w:rsidR="00274172" w:rsidP="004A0EE0" w:rsidRDefault="00274172" w14:paraId="2DA28A53" w14:textId="3C432BEC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B3668A" w:rsidR="0027417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As </w:t>
            </w:r>
            <w:r w:rsidRPr="00B3668A" w:rsidR="0027417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a</w:t>
            </w:r>
            <w:r w:rsidRPr="00B3668A" w:rsidR="09C6C317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n</w:t>
            </w:r>
            <w:r w:rsidRPr="00B3668A" w:rsidR="0027417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ESM Manager, I can </w:t>
            </w:r>
            <w:r w:rsidR="0027417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request to have </w:t>
            </w:r>
            <w:r w:rsidR="0027417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all desk given a number in ESM</w:t>
            </w:r>
            <w:r w:rsidR="0027417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so that </w:t>
            </w:r>
            <w:r w:rsidR="0027417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a desk can be booked for all </w:t>
            </w:r>
            <w:r w:rsidR="0027417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Canada locations where we want to rollout ESM</w:t>
            </w:r>
            <w:r w:rsidR="0027417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5060" w:type="dxa"/>
            <w:tcMar/>
          </w:tcPr>
          <w:p w:rsidRPr="00274172" w:rsidR="00274172" w:rsidP="00274172" w:rsidRDefault="00EC7B27" w14:paraId="4FA166BF" w14:textId="550B0DD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Instead of using maps (See ESMCAN_05), </w:t>
            </w:r>
            <w:r w:rsidR="0027417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Canada will define each desk with a designator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(like YYZHQ-2B45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=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Pr="00EC7B27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YYZHQ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Pr="00EC7B27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2</w:t>
            </w:r>
            <w:r w:rsidRPr="00274172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perscript"/>
              </w:rPr>
              <w:t>nd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floor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- </w:t>
            </w:r>
            <w:r w:rsidRPr="00EC7B27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Wing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Desk </w:t>
            </w:r>
            <w:r w:rsidRPr="00EC7B27"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45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338" w:type="dxa"/>
            <w:tcMar/>
          </w:tcPr>
          <w:p w:rsidR="00274172" w:rsidP="004A0EE0" w:rsidRDefault="00274172" w14:paraId="7DEF89FF" w14:textId="77777777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</w:p>
        </w:tc>
      </w:tr>
      <w:tr w:rsidR="3B2F1E2C" w:rsidTr="3B2F1E2C" w14:paraId="627C487F">
        <w:tc>
          <w:tcPr>
            <w:tcW w:w="1638" w:type="dxa"/>
            <w:tcMar/>
          </w:tcPr>
          <w:p w:rsidR="7F108881" w:rsidP="3B2F1E2C" w:rsidRDefault="7F108881" w14:paraId="2EEB5A66" w14:textId="16B48349">
            <w:pPr>
              <w:pStyle w:val="Normal"/>
              <w:rPr>
                <w:rFonts w:ascii="Arial" w:hAnsi="Arial" w:cs="Arial"/>
                <w:color w:val="252525"/>
                <w:sz w:val="21"/>
                <w:szCs w:val="21"/>
              </w:rPr>
            </w:pPr>
            <w:r w:rsidRPr="3B2F1E2C" w:rsidR="7F108881">
              <w:rPr>
                <w:rFonts w:ascii="Arial" w:hAnsi="Arial" w:cs="Arial"/>
                <w:color w:val="252525"/>
                <w:sz w:val="21"/>
                <w:szCs w:val="21"/>
              </w:rPr>
              <w:t>ESMCAN_06</w:t>
            </w:r>
          </w:p>
        </w:tc>
        <w:tc>
          <w:tcPr>
            <w:tcW w:w="4140" w:type="dxa"/>
            <w:tcMar/>
          </w:tcPr>
          <w:p w:rsidR="7F108881" w:rsidP="3B2F1E2C" w:rsidRDefault="7F108881" w14:paraId="6024BA87" w14:textId="6B18B0E7">
            <w:pPr>
              <w:pStyle w:val="Normal"/>
              <w:rPr>
                <w:rFonts w:ascii="Arial" w:hAnsi="Arial" w:cs="Arial"/>
                <w:color w:val="252525"/>
                <w:sz w:val="21"/>
                <w:szCs w:val="21"/>
              </w:rPr>
            </w:pPr>
            <w:r w:rsidRPr="3B2F1E2C" w:rsidR="7F108881">
              <w:rPr>
                <w:rFonts w:ascii="Arial" w:hAnsi="Arial" w:cs="Arial"/>
                <w:color w:val="252525"/>
                <w:sz w:val="21"/>
                <w:szCs w:val="21"/>
              </w:rPr>
              <w:t xml:space="preserve">As an </w:t>
            </w:r>
            <w:r w:rsidRPr="3B2F1E2C" w:rsidR="15D704B4">
              <w:rPr>
                <w:rFonts w:ascii="Arial" w:hAnsi="Arial" w:cs="Arial"/>
                <w:color w:val="252525"/>
                <w:sz w:val="21"/>
                <w:szCs w:val="21"/>
              </w:rPr>
              <w:t xml:space="preserve">ESM User, I can delete a previously booked seat if I change my mind about coming in so that </w:t>
            </w:r>
            <w:r w:rsidRPr="3B2F1E2C" w:rsidR="235E66B7">
              <w:rPr>
                <w:rFonts w:ascii="Arial" w:hAnsi="Arial" w:cs="Arial"/>
                <w:color w:val="252525"/>
                <w:sz w:val="21"/>
                <w:szCs w:val="21"/>
              </w:rPr>
              <w:t xml:space="preserve">someone </w:t>
            </w:r>
            <w:r w:rsidRPr="3B2F1E2C" w:rsidR="15D704B4">
              <w:rPr>
                <w:rFonts w:ascii="Arial" w:hAnsi="Arial" w:cs="Arial"/>
                <w:color w:val="252525"/>
                <w:sz w:val="21"/>
                <w:szCs w:val="21"/>
              </w:rPr>
              <w:t>else can book that seat.</w:t>
            </w:r>
          </w:p>
        </w:tc>
        <w:tc>
          <w:tcPr>
            <w:tcW w:w="5060" w:type="dxa"/>
            <w:tcMar/>
          </w:tcPr>
          <w:p w:rsidR="3B2F1E2C" w:rsidP="3B2F1E2C" w:rsidRDefault="3B2F1E2C" w14:paraId="686990B2" w14:textId="0A5C622C">
            <w:pPr>
              <w:pStyle w:val="Normal"/>
              <w:ind w:left="720"/>
              <w:rPr>
                <w:rFonts w:ascii="Arial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2338" w:type="dxa"/>
            <w:tcMar/>
          </w:tcPr>
          <w:p w:rsidR="3B2F1E2C" w:rsidP="3B2F1E2C" w:rsidRDefault="3B2F1E2C" w14:paraId="6584AF02" w14:textId="401CF095">
            <w:pPr>
              <w:pStyle w:val="Normal"/>
              <w:rPr>
                <w:rFonts w:ascii="Arial" w:hAnsi="Arial" w:cs="Arial"/>
                <w:color w:val="252525"/>
                <w:sz w:val="21"/>
                <w:szCs w:val="21"/>
              </w:rPr>
            </w:pPr>
          </w:p>
        </w:tc>
      </w:tr>
    </w:tbl>
    <w:p w:rsidR="00702F73" w:rsidP="004A0EE0" w:rsidRDefault="00702F73" w14:paraId="2D5A6A08" w14:textId="00A26EFB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02F73" w:rsidP="004A0EE0" w:rsidRDefault="00702F73" w14:paraId="72883DE4" w14:textId="6FBB4232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02F73" w:rsidP="004A0EE0" w:rsidRDefault="00702F73" w14:paraId="7DE772F8" w14:textId="33328935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02F73" w:rsidP="004A0EE0" w:rsidRDefault="00702F73" w14:paraId="34C68C7F" w14:textId="77777777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A0EE0" w:rsidP="004A0EE0" w:rsidRDefault="004A0EE0" w14:paraId="003B4097" w14:textId="77777777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B6215" w:rsidP="006B6215" w:rsidRDefault="006B6215" w14:paraId="6F349C45" w14:textId="7777777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26D9F" w:rsidRDefault="00426D9F" w14:paraId="505BEF90" w14:textId="7777777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br w:type="page"/>
      </w:r>
    </w:p>
    <w:p w:rsidR="00710348" w:rsidP="006B6215" w:rsidRDefault="00710348" w14:paraId="720241C0" w14:textId="7777777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10348" w:rsidP="006B6215" w:rsidRDefault="00710348" w14:paraId="1236F181" w14:textId="7777777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sectPr w:rsidR="00710348" w:rsidSect="004A0EE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3A40" w:rsidP="006B6215" w:rsidRDefault="00123A40" w14:paraId="17B9D432" w14:textId="77777777">
      <w:pPr>
        <w:spacing w:after="0" w:line="240" w:lineRule="auto"/>
      </w:pPr>
      <w:r>
        <w:separator/>
      </w:r>
    </w:p>
  </w:endnote>
  <w:endnote w:type="continuationSeparator" w:id="0">
    <w:p w:rsidR="00123A40" w:rsidP="006B6215" w:rsidRDefault="00123A40" w14:paraId="6F4685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B6215" w:rsidRDefault="006B6215" w14:paraId="3F64AF35" w14:textId="77777777">
    <w:pPr>
      <w:pStyle w:val="Footer"/>
      <w:pBdr>
        <w:bottom w:val="single" w:color="auto" w:sz="12" w:space="1"/>
      </w:pBdr>
    </w:pPr>
  </w:p>
  <w:p w:rsidRPr="006B6215" w:rsidR="006B6215" w:rsidRDefault="006B6215" w14:paraId="14A26C55" w14:textId="77777777">
    <w:pPr>
      <w:pStyle w:val="Footer"/>
      <w:rPr>
        <w:sz w:val="16"/>
        <w:szCs w:val="16"/>
      </w:rPr>
    </w:pPr>
    <w:r w:rsidRPr="006B6215">
      <w:rPr>
        <w:sz w:val="16"/>
        <w:szCs w:val="16"/>
      </w:rPr>
      <w:t>Document: dFUSE-User Story Template.docx</w:t>
    </w:r>
  </w:p>
  <w:p w:rsidRPr="006B6215" w:rsidR="006B6215" w:rsidRDefault="006B6215" w14:paraId="3622B7D2" w14:textId="77777777">
    <w:pPr>
      <w:pStyle w:val="Footer"/>
      <w:rPr>
        <w:sz w:val="16"/>
        <w:szCs w:val="16"/>
      </w:rPr>
    </w:pPr>
    <w:r w:rsidRPr="006B6215">
      <w:rPr>
        <w:sz w:val="16"/>
        <w:szCs w:val="16"/>
      </w:rPr>
      <w:t xml:space="preserve">Date: March </w:t>
    </w:r>
    <w:r w:rsidR="00135334">
      <w:rPr>
        <w:sz w:val="16"/>
        <w:szCs w:val="16"/>
      </w:rPr>
      <w:t>20</w:t>
    </w:r>
    <w:r w:rsidRPr="006B6215">
      <w:rPr>
        <w:sz w:val="16"/>
        <w:szCs w:val="16"/>
      </w:rPr>
      <w:t>, 2017</w:t>
    </w:r>
  </w:p>
  <w:p w:rsidRPr="006B6215" w:rsidR="006B6215" w:rsidRDefault="006B6215" w14:paraId="6CF2BCF1" w14:textId="77777777">
    <w:pPr>
      <w:pStyle w:val="Footer"/>
      <w:rPr>
        <w:sz w:val="16"/>
        <w:szCs w:val="16"/>
      </w:rPr>
    </w:pPr>
    <w:r w:rsidRPr="006B6215">
      <w:rPr>
        <w:sz w:val="16"/>
        <w:szCs w:val="16"/>
      </w:rPr>
      <w:t xml:space="preserve">Page </w:t>
    </w:r>
    <w:r w:rsidRPr="006B6215">
      <w:rPr>
        <w:b/>
        <w:sz w:val="16"/>
        <w:szCs w:val="16"/>
      </w:rPr>
      <w:fldChar w:fldCharType="begin"/>
    </w:r>
    <w:r w:rsidRPr="006B6215">
      <w:rPr>
        <w:b/>
        <w:sz w:val="16"/>
        <w:szCs w:val="16"/>
      </w:rPr>
      <w:instrText xml:space="preserve"> PAGE  \* Arabic  \* MERGEFORMAT </w:instrText>
    </w:r>
    <w:r w:rsidRPr="006B6215">
      <w:rPr>
        <w:b/>
        <w:sz w:val="16"/>
        <w:szCs w:val="16"/>
      </w:rPr>
      <w:fldChar w:fldCharType="separate"/>
    </w:r>
    <w:r w:rsidR="004B78E3">
      <w:rPr>
        <w:b/>
        <w:noProof/>
        <w:sz w:val="16"/>
        <w:szCs w:val="16"/>
      </w:rPr>
      <w:t>4</w:t>
    </w:r>
    <w:r w:rsidRPr="006B6215">
      <w:rPr>
        <w:b/>
        <w:sz w:val="16"/>
        <w:szCs w:val="16"/>
      </w:rPr>
      <w:fldChar w:fldCharType="end"/>
    </w:r>
    <w:r w:rsidRPr="006B6215">
      <w:rPr>
        <w:sz w:val="16"/>
        <w:szCs w:val="16"/>
      </w:rPr>
      <w:t xml:space="preserve"> of </w:t>
    </w:r>
    <w:r w:rsidRPr="006B6215">
      <w:rPr>
        <w:b/>
        <w:sz w:val="16"/>
        <w:szCs w:val="16"/>
      </w:rPr>
      <w:fldChar w:fldCharType="begin"/>
    </w:r>
    <w:r w:rsidRPr="006B6215">
      <w:rPr>
        <w:b/>
        <w:sz w:val="16"/>
        <w:szCs w:val="16"/>
      </w:rPr>
      <w:instrText xml:space="preserve"> NUMPAGES  \* Arabic  \* MERGEFORMAT </w:instrText>
    </w:r>
    <w:r w:rsidRPr="006B6215">
      <w:rPr>
        <w:b/>
        <w:sz w:val="16"/>
        <w:szCs w:val="16"/>
      </w:rPr>
      <w:fldChar w:fldCharType="separate"/>
    </w:r>
    <w:r w:rsidR="004B78E3">
      <w:rPr>
        <w:b/>
        <w:noProof/>
        <w:sz w:val="16"/>
        <w:szCs w:val="16"/>
      </w:rPr>
      <w:t>5</w:t>
    </w:r>
    <w:r w:rsidRPr="006B621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3A40" w:rsidP="006B6215" w:rsidRDefault="00123A40" w14:paraId="7B33CB03" w14:textId="77777777">
      <w:pPr>
        <w:spacing w:after="0" w:line="240" w:lineRule="auto"/>
      </w:pPr>
      <w:r>
        <w:separator/>
      </w:r>
    </w:p>
  </w:footnote>
  <w:footnote w:type="continuationSeparator" w:id="0">
    <w:p w:rsidR="00123A40" w:rsidP="006B6215" w:rsidRDefault="00123A40" w14:paraId="581E01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6B6215" w:rsidRDefault="006B6215" w14:paraId="6F8DEB8C" w14:textId="77777777">
    <w:pPr>
      <w:pStyle w:val="Header"/>
      <w:pBdr>
        <w:bottom w:val="single" w:color="auto" w:sz="12" w:space="1"/>
      </w:pBdr>
    </w:pPr>
    <w:r w:rsidR="3B2F1E2C">
      <w:drawing>
        <wp:inline wp14:editId="36979030" wp14:anchorId="7D02192F">
          <wp:extent cx="1144988" cy="651389"/>
          <wp:effectExtent l="0" t="0" r="0" b="0"/>
          <wp:docPr id="1" name="Picture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30da7318804947e8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144988" cy="6513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B6215" w:rsidRDefault="006B6215" w14:paraId="32923A8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DD4F8A"/>
    <w:multiLevelType w:val="hybridMultilevel"/>
    <w:tmpl w:val="B5A64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605A"/>
    <w:multiLevelType w:val="hybridMultilevel"/>
    <w:tmpl w:val="B5A64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1EC3"/>
    <w:multiLevelType w:val="hybridMultilevel"/>
    <w:tmpl w:val="B94E8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64F4"/>
    <w:multiLevelType w:val="hybridMultilevel"/>
    <w:tmpl w:val="85A0CD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461588"/>
    <w:multiLevelType w:val="hybridMultilevel"/>
    <w:tmpl w:val="8BCA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A1799"/>
    <w:multiLevelType w:val="hybridMultilevel"/>
    <w:tmpl w:val="E640E2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2C3824"/>
    <w:multiLevelType w:val="hybridMultilevel"/>
    <w:tmpl w:val="FC0C0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47B46"/>
    <w:multiLevelType w:val="hybridMultilevel"/>
    <w:tmpl w:val="90A6D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16196"/>
    <w:multiLevelType w:val="hybridMultilevel"/>
    <w:tmpl w:val="BAACEF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96C27"/>
    <w:multiLevelType w:val="multilevel"/>
    <w:tmpl w:val="A0F4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F006FEB"/>
    <w:multiLevelType w:val="hybridMultilevel"/>
    <w:tmpl w:val="B07866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">
    <w:abstractNumId w:val="10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D2E"/>
    <w:rsid w:val="00016E66"/>
    <w:rsid w:val="00047A71"/>
    <w:rsid w:val="000910D7"/>
    <w:rsid w:val="000B2A28"/>
    <w:rsid w:val="000C1C9F"/>
    <w:rsid w:val="00110D2E"/>
    <w:rsid w:val="00123A40"/>
    <w:rsid w:val="0013143F"/>
    <w:rsid w:val="00135334"/>
    <w:rsid w:val="00140DCE"/>
    <w:rsid w:val="00167905"/>
    <w:rsid w:val="0018372F"/>
    <w:rsid w:val="00185157"/>
    <w:rsid w:val="00194807"/>
    <w:rsid w:val="001A0747"/>
    <w:rsid w:val="002267B1"/>
    <w:rsid w:val="00274172"/>
    <w:rsid w:val="002758A2"/>
    <w:rsid w:val="002E7E74"/>
    <w:rsid w:val="003250D5"/>
    <w:rsid w:val="0036751D"/>
    <w:rsid w:val="00370372"/>
    <w:rsid w:val="003774FD"/>
    <w:rsid w:val="003E0982"/>
    <w:rsid w:val="004008DE"/>
    <w:rsid w:val="00402F64"/>
    <w:rsid w:val="0042172F"/>
    <w:rsid w:val="00426D9F"/>
    <w:rsid w:val="00471BCC"/>
    <w:rsid w:val="004A0EE0"/>
    <w:rsid w:val="004A3864"/>
    <w:rsid w:val="004A6A53"/>
    <w:rsid w:val="004B410E"/>
    <w:rsid w:val="004B78E3"/>
    <w:rsid w:val="005023CC"/>
    <w:rsid w:val="005061D8"/>
    <w:rsid w:val="00591E2B"/>
    <w:rsid w:val="005F4DCF"/>
    <w:rsid w:val="00634AF8"/>
    <w:rsid w:val="00637A03"/>
    <w:rsid w:val="006536FC"/>
    <w:rsid w:val="00685DB8"/>
    <w:rsid w:val="00694728"/>
    <w:rsid w:val="006965D2"/>
    <w:rsid w:val="006B1F1B"/>
    <w:rsid w:val="006B6215"/>
    <w:rsid w:val="00702F73"/>
    <w:rsid w:val="00710348"/>
    <w:rsid w:val="007103FD"/>
    <w:rsid w:val="007229B0"/>
    <w:rsid w:val="00790F7D"/>
    <w:rsid w:val="007977A2"/>
    <w:rsid w:val="007C0C62"/>
    <w:rsid w:val="007D07E6"/>
    <w:rsid w:val="007F416E"/>
    <w:rsid w:val="0084583F"/>
    <w:rsid w:val="008478A7"/>
    <w:rsid w:val="00876FF8"/>
    <w:rsid w:val="008961A2"/>
    <w:rsid w:val="00971482"/>
    <w:rsid w:val="00982747"/>
    <w:rsid w:val="009C1CCA"/>
    <w:rsid w:val="00A42D7C"/>
    <w:rsid w:val="00A70C26"/>
    <w:rsid w:val="00AC6A43"/>
    <w:rsid w:val="00B05EB7"/>
    <w:rsid w:val="00B3668A"/>
    <w:rsid w:val="00B60B1A"/>
    <w:rsid w:val="00BC003B"/>
    <w:rsid w:val="00BE63B0"/>
    <w:rsid w:val="00C34C8A"/>
    <w:rsid w:val="00C405D4"/>
    <w:rsid w:val="00C503EF"/>
    <w:rsid w:val="00CB503C"/>
    <w:rsid w:val="00D4082D"/>
    <w:rsid w:val="00D56CDA"/>
    <w:rsid w:val="00D84692"/>
    <w:rsid w:val="00D93AF0"/>
    <w:rsid w:val="00E250DA"/>
    <w:rsid w:val="00E84A11"/>
    <w:rsid w:val="00EC2963"/>
    <w:rsid w:val="00EC4609"/>
    <w:rsid w:val="00EC7B27"/>
    <w:rsid w:val="00F1492F"/>
    <w:rsid w:val="00F15B60"/>
    <w:rsid w:val="00F31D9C"/>
    <w:rsid w:val="00F70152"/>
    <w:rsid w:val="00F818CC"/>
    <w:rsid w:val="00F91BB1"/>
    <w:rsid w:val="09C6C317"/>
    <w:rsid w:val="0B3D8983"/>
    <w:rsid w:val="12343BB5"/>
    <w:rsid w:val="15D704B4"/>
    <w:rsid w:val="1A38626B"/>
    <w:rsid w:val="21FB08E0"/>
    <w:rsid w:val="235E66B7"/>
    <w:rsid w:val="3304EF9D"/>
    <w:rsid w:val="3B2F1E2C"/>
    <w:rsid w:val="3FEAF3A8"/>
    <w:rsid w:val="4F5CEC69"/>
    <w:rsid w:val="5E685499"/>
    <w:rsid w:val="73DCE5AE"/>
    <w:rsid w:val="7F108881"/>
    <w:rsid w:val="7F71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B4DB7"/>
  <w15:docId w15:val="{DAB85FF1-2677-44EA-A523-481F29D9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110D2E"/>
  </w:style>
  <w:style w:type="paragraph" w:styleId="Header">
    <w:name w:val="header"/>
    <w:basedOn w:val="Normal"/>
    <w:link w:val="HeaderChar"/>
    <w:uiPriority w:val="99"/>
    <w:unhideWhenUsed/>
    <w:rsid w:val="006B621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B6215"/>
  </w:style>
  <w:style w:type="paragraph" w:styleId="Footer">
    <w:name w:val="footer"/>
    <w:basedOn w:val="Normal"/>
    <w:link w:val="FooterChar"/>
    <w:uiPriority w:val="99"/>
    <w:unhideWhenUsed/>
    <w:rsid w:val="006B621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B6215"/>
  </w:style>
  <w:style w:type="paragraph" w:styleId="BalloonText">
    <w:name w:val="Balloon Text"/>
    <w:basedOn w:val="Normal"/>
    <w:link w:val="BalloonTextChar"/>
    <w:uiPriority w:val="99"/>
    <w:semiHidden/>
    <w:unhideWhenUsed/>
    <w:rsid w:val="006B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62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62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4583F"/>
    <w:pPr>
      <w:ind w:left="720"/>
      <w:contextualSpacing/>
    </w:pPr>
  </w:style>
  <w:style w:type="paragraph" w:styleId="NoSpacing">
    <w:name w:val="No Spacing"/>
    <w:uiPriority w:val="1"/>
    <w:qFormat/>
    <w:rsid w:val="00EC46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gif" Id="R30da7318804947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1D57D0A62F24BB8B842A3647930AA" ma:contentTypeVersion="8" ma:contentTypeDescription="Create a new document." ma:contentTypeScope="" ma:versionID="8620df736e0211de39e71e4dfa5b914a">
  <xsd:schema xmlns:xsd="http://www.w3.org/2001/XMLSchema" xmlns:xs="http://www.w3.org/2001/XMLSchema" xmlns:p="http://schemas.microsoft.com/office/2006/metadata/properties" xmlns:ns2="7c329456-326f-426a-97a3-ceee18bbd99c" xmlns:ns3="51a358c9-8e53-448f-8f8f-3756a7e19449" targetNamespace="http://schemas.microsoft.com/office/2006/metadata/properties" ma:root="true" ma:fieldsID="0d369e38458be5d915b71cb6c2b29a37" ns2:_="" ns3:_="">
    <xsd:import namespace="7c329456-326f-426a-97a3-ceee18bbd99c"/>
    <xsd:import namespace="51a358c9-8e53-448f-8f8f-3756a7e194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29456-326f-426a-97a3-ceee18bbd9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358c9-8e53-448f-8f8f-3756a7e1944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D92EE1-9174-47AB-B4DE-BDE484BD37F1}"/>
</file>

<file path=customXml/itemProps2.xml><?xml version="1.0" encoding="utf-8"?>
<ds:datastoreItem xmlns:ds="http://schemas.openxmlformats.org/officeDocument/2006/customXml" ds:itemID="{618BDD5F-2C99-444F-A355-095205AF3BCF}"/>
</file>

<file path=customXml/itemProps3.xml><?xml version="1.0" encoding="utf-8"?>
<ds:datastoreItem xmlns:ds="http://schemas.openxmlformats.org/officeDocument/2006/customXml" ds:itemID="{FF452523-335D-4151-9ADF-64D45EF3D2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FedEx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Bernard ter Stal</cp:lastModifiedBy>
  <cp:revision>6</cp:revision>
  <dcterms:created xsi:type="dcterms:W3CDTF">2021-03-15T19:07:00Z</dcterms:created>
  <dcterms:modified xsi:type="dcterms:W3CDTF">2021-03-17T16:18:30Z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0x010100AC31D57D0A62F24BB8B842A3647930AA</vt:lpwstr>
  </property>
</Properties>
</file>