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CFE" w:rsidRDefault="00BC6E3D" w:rsidP="00BC6E3D">
      <w:pPr>
        <w:pStyle w:val="a3"/>
        <w:ind w:firstLine="284"/>
        <w:jc w:val="center"/>
        <w:rPr>
          <w:rFonts w:ascii="Times New Roman" w:hAnsi="Times New Roman" w:cs="Times New Roman"/>
          <w:sz w:val="28"/>
        </w:rPr>
      </w:pPr>
      <w:r>
        <w:rPr>
          <w:rFonts w:ascii="Times New Roman" w:hAnsi="Times New Roman" w:cs="Times New Roman"/>
          <w:sz w:val="28"/>
        </w:rPr>
        <w:t>Вопросы</w:t>
      </w:r>
    </w:p>
    <w:p w:rsidR="00BC6E3D" w:rsidRPr="00A41CEA" w:rsidRDefault="00BC6E3D" w:rsidP="00BC6E3D">
      <w:pPr>
        <w:pStyle w:val="a3"/>
        <w:numPr>
          <w:ilvl w:val="0"/>
          <w:numId w:val="1"/>
        </w:numPr>
        <w:jc w:val="both"/>
        <w:rPr>
          <w:rFonts w:ascii="Times New Roman" w:hAnsi="Times New Roman" w:cs="Times New Roman"/>
          <w:b/>
          <w:sz w:val="28"/>
        </w:rPr>
      </w:pPr>
      <w:r w:rsidRPr="00A41CEA">
        <w:rPr>
          <w:rFonts w:ascii="Times New Roman" w:hAnsi="Times New Roman" w:cs="Times New Roman"/>
          <w:b/>
          <w:sz w:val="28"/>
        </w:rPr>
        <w:t>Исторические аспекты профильного обучения</w:t>
      </w:r>
    </w:p>
    <w:p w:rsidR="00580B8B" w:rsidRPr="00580B8B" w:rsidRDefault="00580B8B" w:rsidP="00580B8B">
      <w:pPr>
        <w:pStyle w:val="a3"/>
        <w:ind w:left="284" w:firstLine="283"/>
        <w:jc w:val="both"/>
        <w:rPr>
          <w:rFonts w:ascii="Times New Roman" w:hAnsi="Times New Roman" w:cs="Times New Roman"/>
          <w:sz w:val="28"/>
        </w:rPr>
      </w:pPr>
      <w:r w:rsidRPr="00580B8B">
        <w:rPr>
          <w:rFonts w:ascii="Times New Roman" w:hAnsi="Times New Roman" w:cs="Times New Roman"/>
          <w:sz w:val="28"/>
        </w:rPr>
        <w:t>Попытки создания профильных классов, школ и классов с углубленным изучением отдельных предметов предпринимались в России примерно с середины XIX века, когда началась новая реформа среднего образования. Ее политическим фоном была обострившаяся борьба против крепостного права. После его отмены резкой критике было подвергнуто прикладное реальное среднее образование, ч</w:t>
      </w:r>
      <w:r>
        <w:rPr>
          <w:rFonts w:ascii="Times New Roman" w:hAnsi="Times New Roman" w:cs="Times New Roman"/>
          <w:sz w:val="28"/>
        </w:rPr>
        <w:t>то отражено в Уставе 1864 года.</w:t>
      </w:r>
    </w:p>
    <w:p w:rsidR="00580B8B" w:rsidRPr="00580B8B" w:rsidRDefault="00580B8B" w:rsidP="00580B8B">
      <w:pPr>
        <w:pStyle w:val="a3"/>
        <w:ind w:left="284" w:firstLine="283"/>
        <w:jc w:val="both"/>
        <w:rPr>
          <w:rFonts w:ascii="Times New Roman" w:hAnsi="Times New Roman" w:cs="Times New Roman"/>
          <w:sz w:val="28"/>
        </w:rPr>
      </w:pPr>
      <w:r w:rsidRPr="00580B8B">
        <w:rPr>
          <w:rFonts w:ascii="Times New Roman" w:hAnsi="Times New Roman" w:cs="Times New Roman"/>
          <w:sz w:val="28"/>
        </w:rPr>
        <w:t xml:space="preserve">В 1849 году была введена бифуркация (раздвоение) курса мужских гимназий после 3 класса. Учащиеся, желавшие продолжить образование в университете, изучали еще иностранные языки, а предполагавшие идти на службу изучали курс русского законодательства и дополнительно математику. Такая система просуществовала до 1864 года, когда был принят новый гимназический Устав. В соответствующем указе предусматривалась организация гимназий двух типов: классической (подготовка в университет) и реальной (подготовка к практической деятельности и поступлению в специализированные учебные заведения), причем фуркация начиналась с 1 класса. Фуркацией обучения называлось разделение учебных планов и программ с целью специализации учащихся, которая предусматривает сохранение общеобразовательного характера школы. Но по уставу 1871 года все гимназии стали классическими. </w:t>
      </w:r>
      <w:proofErr w:type="gramStart"/>
      <w:r w:rsidRPr="00580B8B">
        <w:rPr>
          <w:rFonts w:ascii="Times New Roman" w:hAnsi="Times New Roman" w:cs="Times New Roman"/>
          <w:sz w:val="28"/>
        </w:rPr>
        <w:t>Реальные гимназии были преобразованы в реальные училища, которые не давали права на поступление в университет (Головин для немногих.</w:t>
      </w:r>
      <w:proofErr w:type="gramEnd"/>
      <w:r w:rsidRPr="00580B8B">
        <w:rPr>
          <w:rFonts w:ascii="Times New Roman" w:hAnsi="Times New Roman" w:cs="Times New Roman"/>
          <w:sz w:val="28"/>
        </w:rPr>
        <w:t xml:space="preserve">// </w:t>
      </w:r>
      <w:proofErr w:type="gramStart"/>
      <w:r w:rsidRPr="00580B8B">
        <w:rPr>
          <w:rFonts w:ascii="Times New Roman" w:hAnsi="Times New Roman" w:cs="Times New Roman"/>
          <w:sz w:val="28"/>
        </w:rPr>
        <w:t>Вопро</w:t>
      </w:r>
      <w:r>
        <w:rPr>
          <w:rFonts w:ascii="Times New Roman" w:hAnsi="Times New Roman" w:cs="Times New Roman"/>
          <w:sz w:val="28"/>
        </w:rPr>
        <w:t>сы истории, 1997, №3, с.79-85).</w:t>
      </w:r>
      <w:proofErr w:type="gramEnd"/>
    </w:p>
    <w:p w:rsidR="00BC6E3D" w:rsidRDefault="00580B8B" w:rsidP="00580B8B">
      <w:pPr>
        <w:pStyle w:val="a3"/>
        <w:ind w:left="284" w:firstLine="283"/>
        <w:jc w:val="both"/>
        <w:rPr>
          <w:rFonts w:ascii="Times New Roman" w:hAnsi="Times New Roman" w:cs="Times New Roman"/>
          <w:sz w:val="28"/>
        </w:rPr>
      </w:pPr>
      <w:r w:rsidRPr="00580B8B">
        <w:rPr>
          <w:rFonts w:ascii="Times New Roman" w:hAnsi="Times New Roman" w:cs="Times New Roman"/>
          <w:sz w:val="28"/>
        </w:rPr>
        <w:t>В 1900 году по инициативе министерства народного просвещения была создана специальная комиссия по разработке новых планов и программ для учебных заведений различного профиля. Были разработаны планы 6 типов. Большое внимание проблеме профильных классов было уделено на I Всероссийском съезде преподавателей математики (1911 г.) Доклады профессора С.-Петербургского университета и директора Московского межевого института содержали конкретные предложения о разделении курса математики на общеобразовательный и специальный для желающих продолжить свое образование в высших учебных заведениях.</w:t>
      </w:r>
    </w:p>
    <w:p w:rsidR="00580B8B" w:rsidRDefault="006E39E0" w:rsidP="00580B8B">
      <w:pPr>
        <w:pStyle w:val="a3"/>
        <w:ind w:left="284" w:firstLine="283"/>
        <w:jc w:val="both"/>
        <w:rPr>
          <w:rFonts w:ascii="Times New Roman" w:hAnsi="Times New Roman" w:cs="Times New Roman"/>
          <w:sz w:val="28"/>
        </w:rPr>
      </w:pPr>
      <w:r w:rsidRPr="006E39E0">
        <w:rPr>
          <w:rFonts w:ascii="Times New Roman" w:hAnsi="Times New Roman" w:cs="Times New Roman"/>
          <w:sz w:val="28"/>
        </w:rPr>
        <w:t xml:space="preserve">Новый импульс идея профильного обучения получила в процессе подготовки реформы образования в </w:t>
      </w:r>
      <w:r>
        <w:rPr>
          <w:rFonts w:ascii="Times New Roman" w:hAnsi="Times New Roman" w:cs="Times New Roman"/>
          <w:sz w:val="28"/>
        </w:rPr>
        <w:t xml:space="preserve">1915-1916 </w:t>
      </w:r>
      <w:r w:rsidRPr="006E39E0">
        <w:rPr>
          <w:rFonts w:ascii="Times New Roman" w:hAnsi="Times New Roman" w:cs="Times New Roman"/>
          <w:sz w:val="28"/>
        </w:rPr>
        <w:t>гг., осуществлявшейся под ру</w:t>
      </w:r>
      <w:r>
        <w:rPr>
          <w:rFonts w:ascii="Times New Roman" w:hAnsi="Times New Roman" w:cs="Times New Roman"/>
          <w:sz w:val="28"/>
        </w:rPr>
        <w:t>ководством министра просвещения</w:t>
      </w:r>
      <w:r w:rsidRPr="006E39E0">
        <w:rPr>
          <w:rFonts w:ascii="Times New Roman" w:hAnsi="Times New Roman" w:cs="Times New Roman"/>
          <w:sz w:val="28"/>
        </w:rPr>
        <w:t>. По предложенной структуре 4-7 классы гимназии разделялись на три ветви: новогуманитарную</w:t>
      </w:r>
      <w:r w:rsidR="00E07CA0">
        <w:rPr>
          <w:rFonts w:ascii="Times New Roman" w:hAnsi="Times New Roman" w:cs="Times New Roman"/>
          <w:sz w:val="28"/>
        </w:rPr>
        <w:t xml:space="preserve"> (</w:t>
      </w:r>
      <w:r w:rsidR="00E07CA0" w:rsidRPr="00E07CA0">
        <w:rPr>
          <w:rFonts w:ascii="Times New Roman" w:hAnsi="Times New Roman" w:cs="Times New Roman"/>
          <w:sz w:val="28"/>
        </w:rPr>
        <w:t>с базовыми предметами литературой и языками</w:t>
      </w:r>
      <w:r w:rsidR="00E07CA0">
        <w:rPr>
          <w:rFonts w:ascii="Times New Roman" w:hAnsi="Times New Roman" w:cs="Times New Roman"/>
          <w:sz w:val="28"/>
        </w:rPr>
        <w:t>)</w:t>
      </w:r>
      <w:r w:rsidRPr="006E39E0">
        <w:rPr>
          <w:rFonts w:ascii="Times New Roman" w:hAnsi="Times New Roman" w:cs="Times New Roman"/>
          <w:sz w:val="28"/>
        </w:rPr>
        <w:t>, гуманитарно-классическую</w:t>
      </w:r>
      <w:r w:rsidR="00E07CA0">
        <w:rPr>
          <w:rFonts w:ascii="Times New Roman" w:hAnsi="Times New Roman" w:cs="Times New Roman"/>
          <w:sz w:val="28"/>
        </w:rPr>
        <w:t xml:space="preserve"> (</w:t>
      </w:r>
      <w:r w:rsidR="00E07CA0" w:rsidRPr="00E07CA0">
        <w:rPr>
          <w:rFonts w:ascii="Times New Roman" w:hAnsi="Times New Roman" w:cs="Times New Roman"/>
          <w:sz w:val="28"/>
        </w:rPr>
        <w:t>с углубленным изучением древних языков</w:t>
      </w:r>
      <w:r w:rsidR="00E07CA0">
        <w:rPr>
          <w:rFonts w:ascii="Times New Roman" w:hAnsi="Times New Roman" w:cs="Times New Roman"/>
          <w:sz w:val="28"/>
        </w:rPr>
        <w:t>)</w:t>
      </w:r>
      <w:r w:rsidRPr="006E39E0">
        <w:rPr>
          <w:rFonts w:ascii="Times New Roman" w:hAnsi="Times New Roman" w:cs="Times New Roman"/>
          <w:sz w:val="28"/>
        </w:rPr>
        <w:t xml:space="preserve"> и реальную</w:t>
      </w:r>
      <w:r w:rsidR="00E07CA0">
        <w:rPr>
          <w:rFonts w:ascii="Times New Roman" w:hAnsi="Times New Roman" w:cs="Times New Roman"/>
          <w:sz w:val="28"/>
        </w:rPr>
        <w:t xml:space="preserve"> (</w:t>
      </w:r>
      <w:r w:rsidR="00E07CA0" w:rsidRPr="00E07CA0">
        <w:rPr>
          <w:rFonts w:ascii="Times New Roman" w:hAnsi="Times New Roman" w:cs="Times New Roman"/>
          <w:sz w:val="28"/>
        </w:rPr>
        <w:t xml:space="preserve">двумя отделениями </w:t>
      </w:r>
      <w:r w:rsidR="00E07CA0">
        <w:rPr>
          <w:rFonts w:ascii="Times New Roman" w:hAnsi="Times New Roman" w:cs="Times New Roman"/>
          <w:sz w:val="28"/>
        </w:rPr>
        <w:t>–</w:t>
      </w:r>
      <w:r w:rsidR="00E07CA0" w:rsidRPr="00E07CA0">
        <w:rPr>
          <w:rFonts w:ascii="Times New Roman" w:hAnsi="Times New Roman" w:cs="Times New Roman"/>
          <w:sz w:val="28"/>
        </w:rPr>
        <w:t xml:space="preserve"> естественных наук и математики</w:t>
      </w:r>
      <w:r w:rsidR="00E07CA0">
        <w:rPr>
          <w:rFonts w:ascii="Times New Roman" w:hAnsi="Times New Roman" w:cs="Times New Roman"/>
          <w:sz w:val="28"/>
        </w:rPr>
        <w:t>)</w:t>
      </w:r>
      <w:r w:rsidRPr="006E39E0">
        <w:rPr>
          <w:rFonts w:ascii="Times New Roman" w:hAnsi="Times New Roman" w:cs="Times New Roman"/>
          <w:sz w:val="28"/>
        </w:rPr>
        <w:t>. Однако в связи с отставкой министра реформа не была проведена.</w:t>
      </w:r>
    </w:p>
    <w:p w:rsidR="006105C8" w:rsidRDefault="003F52DE" w:rsidP="00580B8B">
      <w:pPr>
        <w:pStyle w:val="a3"/>
        <w:ind w:left="284" w:firstLine="283"/>
        <w:jc w:val="both"/>
        <w:rPr>
          <w:rFonts w:ascii="Times New Roman" w:hAnsi="Times New Roman" w:cs="Times New Roman"/>
          <w:sz w:val="28"/>
        </w:rPr>
      </w:pPr>
      <w:r w:rsidRPr="003F52DE">
        <w:rPr>
          <w:rFonts w:ascii="Times New Roman" w:hAnsi="Times New Roman" w:cs="Times New Roman"/>
          <w:sz w:val="28"/>
        </w:rPr>
        <w:t>В сентябре 1918 года на I Всероссийском съезде по просвещению вопрос о фуркации в старших классах обсуждался, но встретил резкие возражения. В защиту фуркации выс</w:t>
      </w:r>
      <w:r>
        <w:rPr>
          <w:rFonts w:ascii="Times New Roman" w:hAnsi="Times New Roman" w:cs="Times New Roman"/>
          <w:sz w:val="28"/>
        </w:rPr>
        <w:t>тупил первый нарком просвещения</w:t>
      </w:r>
      <w:r w:rsidRPr="003F52DE">
        <w:rPr>
          <w:rFonts w:ascii="Times New Roman" w:hAnsi="Times New Roman" w:cs="Times New Roman"/>
          <w:sz w:val="28"/>
        </w:rPr>
        <w:t xml:space="preserve">. В октябре 1918 года советским правительством было принято Положение о единой трудовой школе, предусматривающее профилизацию на старшей ступени обучения. В «Примерных программах единой трудовой школы» выдвигалась идея </w:t>
      </w:r>
      <w:r w:rsidRPr="003F52DE">
        <w:rPr>
          <w:rFonts w:ascii="Times New Roman" w:hAnsi="Times New Roman" w:cs="Times New Roman"/>
          <w:sz w:val="28"/>
        </w:rPr>
        <w:lastRenderedPageBreak/>
        <w:t xml:space="preserve">полифуркации II ступени, введении «уклонов». Начата работа по бифуркации в сельскохозяйственном и индустриальном уклонах. Были введены три направления: гуманитарное, естественно-математическое и техническое. Педагогические эксперименты не оправдали возлагаемых на них </w:t>
      </w:r>
      <w:proofErr w:type="gramStart"/>
      <w:r w:rsidRPr="003F52DE">
        <w:rPr>
          <w:rFonts w:ascii="Times New Roman" w:hAnsi="Times New Roman" w:cs="Times New Roman"/>
          <w:sz w:val="28"/>
        </w:rPr>
        <w:t>надежд</w:t>
      </w:r>
      <w:proofErr w:type="gramEnd"/>
      <w:r w:rsidRPr="003F52DE">
        <w:rPr>
          <w:rFonts w:ascii="Times New Roman" w:hAnsi="Times New Roman" w:cs="Times New Roman"/>
          <w:sz w:val="28"/>
        </w:rPr>
        <w:t xml:space="preserve"> и опытная работа была прекращена.</w:t>
      </w:r>
    </w:p>
    <w:p w:rsidR="003F52DE" w:rsidRDefault="00746088" w:rsidP="00580B8B">
      <w:pPr>
        <w:pStyle w:val="a3"/>
        <w:ind w:left="284" w:firstLine="283"/>
        <w:jc w:val="both"/>
        <w:rPr>
          <w:rFonts w:ascii="Times New Roman" w:hAnsi="Times New Roman" w:cs="Times New Roman"/>
          <w:sz w:val="28"/>
        </w:rPr>
      </w:pPr>
      <w:r w:rsidRPr="00746088">
        <w:rPr>
          <w:rFonts w:ascii="Times New Roman" w:hAnsi="Times New Roman" w:cs="Times New Roman"/>
          <w:sz w:val="28"/>
        </w:rPr>
        <w:t xml:space="preserve">В постановлении коллегии </w:t>
      </w:r>
      <w:proofErr w:type="spellStart"/>
      <w:r w:rsidRPr="00746088">
        <w:rPr>
          <w:rFonts w:ascii="Times New Roman" w:hAnsi="Times New Roman" w:cs="Times New Roman"/>
          <w:sz w:val="28"/>
        </w:rPr>
        <w:t>Наркомпроса</w:t>
      </w:r>
      <w:proofErr w:type="spellEnd"/>
      <w:r w:rsidRPr="00746088">
        <w:rPr>
          <w:rFonts w:ascii="Times New Roman" w:hAnsi="Times New Roman" w:cs="Times New Roman"/>
          <w:sz w:val="28"/>
        </w:rPr>
        <w:t xml:space="preserve"> в июле 1924 года по школам II ступени (8-9 </w:t>
      </w:r>
      <w:proofErr w:type="spellStart"/>
      <w:r w:rsidRPr="00746088">
        <w:rPr>
          <w:rFonts w:ascii="Times New Roman" w:hAnsi="Times New Roman" w:cs="Times New Roman"/>
          <w:sz w:val="28"/>
        </w:rPr>
        <w:t>кл</w:t>
      </w:r>
      <w:proofErr w:type="spellEnd"/>
      <w:r w:rsidRPr="00746088">
        <w:rPr>
          <w:rFonts w:ascii="Times New Roman" w:hAnsi="Times New Roman" w:cs="Times New Roman"/>
          <w:sz w:val="28"/>
        </w:rPr>
        <w:t xml:space="preserve">.) отмечается целевая установка на подготовку «массового, полноценного, квалифицированного, сознательного работника определенной области труда» при обеспечении условий для возможного поступления в вуз. Резолюция съезда по школам II ступени в 1925 году особо подчеркивает роль практики в выбранной области профессионализации и отведения определенных часов в учебном плане. Это является значительным шагом по превращению школ II ступени из номинально-трудовой в реально-трудовую. В школах Ленинграда профессионализация осуществлялась через использование прикладных знаний. Это течение отказывается от узкой специализации и рассматривает направления специализации для общей ориентировки выбора профессии после окончания школы в других учебных заведениях. Вторая точка зрения реконструкции вторых концентров выражена в школах г. Москвы. Второй концентр отделяется от семилетки и превращается в «спецкурсы». Для каждого спецкурса дается совершенно определенная целевая профессиональная установка по подготовке специалистов в данной области. Это «погоня за квалификацией» приводит к снижению общего и политехнического образования. Точка зрения </w:t>
      </w:r>
      <w:proofErr w:type="spellStart"/>
      <w:r w:rsidRPr="00746088">
        <w:rPr>
          <w:rFonts w:ascii="Times New Roman" w:hAnsi="Times New Roman" w:cs="Times New Roman"/>
          <w:sz w:val="28"/>
        </w:rPr>
        <w:t>Наркомпроса</w:t>
      </w:r>
      <w:proofErr w:type="spellEnd"/>
      <w:r w:rsidRPr="00746088">
        <w:rPr>
          <w:rFonts w:ascii="Times New Roman" w:hAnsi="Times New Roman" w:cs="Times New Roman"/>
          <w:sz w:val="28"/>
        </w:rPr>
        <w:t xml:space="preserve"> предполагает </w:t>
      </w:r>
      <w:proofErr w:type="spellStart"/>
      <w:r w:rsidRPr="00746088">
        <w:rPr>
          <w:rFonts w:ascii="Times New Roman" w:hAnsi="Times New Roman" w:cs="Times New Roman"/>
          <w:sz w:val="28"/>
        </w:rPr>
        <w:t>девятилетку</w:t>
      </w:r>
      <w:proofErr w:type="spellEnd"/>
      <w:r w:rsidRPr="00746088">
        <w:rPr>
          <w:rFonts w:ascii="Times New Roman" w:hAnsi="Times New Roman" w:cs="Times New Roman"/>
          <w:sz w:val="28"/>
        </w:rPr>
        <w:t xml:space="preserve"> как политехническую школу с прочно бронированным объемом общего образования. Конкретное проведение в жизнь этой идеи предполагает: 1) выделение основных </w:t>
      </w:r>
      <w:proofErr w:type="spellStart"/>
      <w:r w:rsidRPr="00746088">
        <w:rPr>
          <w:rFonts w:ascii="Times New Roman" w:hAnsi="Times New Roman" w:cs="Times New Roman"/>
          <w:sz w:val="28"/>
        </w:rPr>
        <w:t>профуклонов</w:t>
      </w:r>
      <w:proofErr w:type="spellEnd"/>
      <w:r w:rsidRPr="00746088">
        <w:rPr>
          <w:rFonts w:ascii="Times New Roman" w:hAnsi="Times New Roman" w:cs="Times New Roman"/>
          <w:sz w:val="28"/>
        </w:rPr>
        <w:t xml:space="preserve"> и их характер; 2) построение учебных планов и соотношение между специальной и общеобразовательной частями; 3) связь специальных и общеобразовательных программ в отношении их содержания; 4) вопрос о практике учащихся. В 1926 году специальные уклоны были проведены в 1135 школах (без Украины и Белоруссии, где школ II ступени не было), обучалось 107314 учащихся и распределение их было по 27 уклонам ([2], с.271).</w:t>
      </w:r>
    </w:p>
    <w:p w:rsidR="004D4D7D" w:rsidRPr="004D4D7D" w:rsidRDefault="004D4D7D" w:rsidP="004D4D7D">
      <w:pPr>
        <w:pStyle w:val="a3"/>
        <w:ind w:left="284" w:firstLine="283"/>
        <w:jc w:val="both"/>
        <w:rPr>
          <w:rFonts w:ascii="Times New Roman" w:hAnsi="Times New Roman" w:cs="Times New Roman"/>
          <w:sz w:val="28"/>
        </w:rPr>
      </w:pPr>
      <w:r w:rsidRPr="004D4D7D">
        <w:rPr>
          <w:rFonts w:ascii="Times New Roman" w:hAnsi="Times New Roman" w:cs="Times New Roman"/>
          <w:sz w:val="28"/>
        </w:rPr>
        <w:t>При проведении реформы образования в СССР неоднократно рассматривались вопросы профильного обучения. В 1958 году на заседании АПН профессор выступил с докладом «О введении фуркации в старших классах средней школы» и предложил организовать дифференцированное обучение старшеклассников. В 1966 году были введены две формы дифференциации содержания образования по интересам школьников: факультативные занятия в 8-10 классах и школы (классы) с углубленным изучением предметов. В 1984 году был принят важный документ для общеобразовательной школы – «Об основных направлениях реформы общеобразовательной и профессиональной школы». Средняя школа стала одиннадцатилетней. Для старшеклассников (10-11 классы</w:t>
      </w:r>
      <w:r>
        <w:rPr>
          <w:rFonts w:ascii="Times New Roman" w:hAnsi="Times New Roman" w:cs="Times New Roman"/>
          <w:sz w:val="28"/>
        </w:rPr>
        <w:t>) предполагалось 3 направления:</w:t>
      </w:r>
    </w:p>
    <w:p w:rsidR="004D4D7D" w:rsidRPr="004D4D7D" w:rsidRDefault="004D4D7D" w:rsidP="004D4D7D">
      <w:pPr>
        <w:pStyle w:val="a3"/>
        <w:ind w:left="284" w:firstLine="283"/>
        <w:jc w:val="both"/>
        <w:rPr>
          <w:rFonts w:ascii="Times New Roman" w:hAnsi="Times New Roman" w:cs="Times New Roman"/>
          <w:sz w:val="28"/>
        </w:rPr>
      </w:pPr>
      <w:r w:rsidRPr="004D4D7D">
        <w:rPr>
          <w:rFonts w:ascii="Times New Roman" w:hAnsi="Times New Roman" w:cs="Times New Roman"/>
          <w:sz w:val="28"/>
        </w:rPr>
        <w:t>1) 10-11 классы общеобразовательной ш</w:t>
      </w:r>
      <w:r>
        <w:rPr>
          <w:rFonts w:ascii="Times New Roman" w:hAnsi="Times New Roman" w:cs="Times New Roman"/>
          <w:sz w:val="28"/>
        </w:rPr>
        <w:t>колы;</w:t>
      </w:r>
    </w:p>
    <w:p w:rsidR="004D4D7D" w:rsidRPr="004D4D7D" w:rsidRDefault="004D4D7D" w:rsidP="004D4D7D">
      <w:pPr>
        <w:pStyle w:val="a3"/>
        <w:ind w:left="284" w:firstLine="283"/>
        <w:jc w:val="both"/>
        <w:rPr>
          <w:rFonts w:ascii="Times New Roman" w:hAnsi="Times New Roman" w:cs="Times New Roman"/>
          <w:sz w:val="28"/>
        </w:rPr>
      </w:pPr>
      <w:r w:rsidRPr="004D4D7D">
        <w:rPr>
          <w:rFonts w:ascii="Times New Roman" w:hAnsi="Times New Roman" w:cs="Times New Roman"/>
          <w:sz w:val="28"/>
        </w:rPr>
        <w:lastRenderedPageBreak/>
        <w:t>2) средние профе</w:t>
      </w:r>
      <w:r>
        <w:rPr>
          <w:rFonts w:ascii="Times New Roman" w:hAnsi="Times New Roman" w:cs="Times New Roman"/>
          <w:sz w:val="28"/>
        </w:rPr>
        <w:t>ссионально-технические училища;</w:t>
      </w:r>
    </w:p>
    <w:p w:rsidR="00746088" w:rsidRDefault="004D4D7D" w:rsidP="004D4D7D">
      <w:pPr>
        <w:pStyle w:val="a3"/>
        <w:ind w:left="284" w:firstLine="283"/>
        <w:jc w:val="both"/>
        <w:rPr>
          <w:rFonts w:ascii="Times New Roman" w:hAnsi="Times New Roman" w:cs="Times New Roman"/>
          <w:sz w:val="28"/>
        </w:rPr>
      </w:pPr>
      <w:r w:rsidRPr="004D4D7D">
        <w:rPr>
          <w:rFonts w:ascii="Times New Roman" w:hAnsi="Times New Roman" w:cs="Times New Roman"/>
          <w:sz w:val="28"/>
        </w:rPr>
        <w:t>3) средние специальные учебные заведения.</w:t>
      </w:r>
    </w:p>
    <w:p w:rsidR="00580B8B" w:rsidRDefault="00CC38DE" w:rsidP="00580B8B">
      <w:pPr>
        <w:pStyle w:val="a3"/>
        <w:ind w:left="284" w:firstLine="283"/>
        <w:jc w:val="both"/>
        <w:rPr>
          <w:rFonts w:ascii="Times New Roman" w:hAnsi="Times New Roman" w:cs="Times New Roman"/>
          <w:sz w:val="28"/>
        </w:rPr>
      </w:pPr>
      <w:r w:rsidRPr="00CC38DE">
        <w:rPr>
          <w:rFonts w:ascii="Times New Roman" w:hAnsi="Times New Roman" w:cs="Times New Roman"/>
          <w:sz w:val="28"/>
        </w:rPr>
        <w:t>В феврале 1988 года Пленум ЦК КПСС, посвященный вопросам образования, выдвинул комплекс мер по обновлению школы. Был принят тезис о необходимости дифференцированного обучения, направленного на развитие индивидуальных особенностей учащихся. На Съезде работников народного образования, проходившем в Москве в конце 1988 года, обсуждались новые концепции реформирования школы. В начале 90-х годов XX века в стране появились новые виды общеобразовательных учреждений (лицеи, гимназии, специализированные школы).</w:t>
      </w:r>
    </w:p>
    <w:p w:rsidR="00CC38DE" w:rsidRDefault="00CC38DE" w:rsidP="00580B8B">
      <w:pPr>
        <w:pStyle w:val="a3"/>
        <w:ind w:left="284" w:firstLine="283"/>
        <w:jc w:val="both"/>
        <w:rPr>
          <w:rFonts w:ascii="Times New Roman" w:hAnsi="Times New Roman" w:cs="Times New Roman"/>
          <w:sz w:val="28"/>
        </w:rPr>
      </w:pPr>
    </w:p>
    <w:p w:rsidR="00BC6E3D" w:rsidRPr="00A41CEA" w:rsidRDefault="00D85A0C" w:rsidP="00BC6E3D">
      <w:pPr>
        <w:pStyle w:val="a3"/>
        <w:numPr>
          <w:ilvl w:val="0"/>
          <w:numId w:val="1"/>
        </w:numPr>
        <w:jc w:val="both"/>
        <w:rPr>
          <w:rFonts w:ascii="Times New Roman" w:hAnsi="Times New Roman" w:cs="Times New Roman"/>
          <w:b/>
          <w:sz w:val="28"/>
        </w:rPr>
      </w:pPr>
      <w:r w:rsidRPr="00A41CEA">
        <w:rPr>
          <w:rFonts w:ascii="Times New Roman" w:hAnsi="Times New Roman" w:cs="Times New Roman"/>
          <w:b/>
          <w:sz w:val="28"/>
        </w:rPr>
        <w:t>Понятие дифференциации: профильная дифференциация</w:t>
      </w:r>
    </w:p>
    <w:p w:rsidR="0073644A" w:rsidRPr="0073644A" w:rsidRDefault="0073644A" w:rsidP="0073644A">
      <w:pPr>
        <w:pStyle w:val="a3"/>
        <w:ind w:left="284" w:firstLine="283"/>
        <w:jc w:val="both"/>
        <w:rPr>
          <w:rFonts w:ascii="Times New Roman" w:hAnsi="Times New Roman" w:cs="Times New Roman"/>
          <w:sz w:val="28"/>
        </w:rPr>
      </w:pPr>
      <w:r w:rsidRPr="0073644A">
        <w:rPr>
          <w:rFonts w:ascii="Times New Roman" w:hAnsi="Times New Roman" w:cs="Times New Roman"/>
          <w:sz w:val="28"/>
        </w:rPr>
        <w:t>В условиях дифференциации происходит выделение групп учащихся и построение учебного процесса, а соответствующего определенным особенностям учеников. Индивидуальные особенности могут учитываться для того, чтобы сделать обучение более эффективным и максимально рас</w:t>
      </w:r>
      <w:r>
        <w:rPr>
          <w:rFonts w:ascii="Times New Roman" w:hAnsi="Times New Roman" w:cs="Times New Roman"/>
          <w:sz w:val="28"/>
        </w:rPr>
        <w:t>крыть индивидуальность ученика.</w:t>
      </w:r>
    </w:p>
    <w:p w:rsidR="0073644A" w:rsidRPr="0073644A" w:rsidRDefault="0073644A" w:rsidP="0073644A">
      <w:pPr>
        <w:pStyle w:val="a3"/>
        <w:ind w:left="284" w:firstLine="283"/>
        <w:jc w:val="both"/>
        <w:rPr>
          <w:rFonts w:ascii="Times New Roman" w:hAnsi="Times New Roman" w:cs="Times New Roman"/>
          <w:sz w:val="28"/>
        </w:rPr>
      </w:pPr>
      <w:r w:rsidRPr="0073644A">
        <w:rPr>
          <w:rFonts w:ascii="Times New Roman" w:hAnsi="Times New Roman" w:cs="Times New Roman"/>
          <w:sz w:val="28"/>
        </w:rPr>
        <w:t>Необходимость дифференциации проистекает от имеющихся у людей различий: в общих интеллектуальных способностях, уровне обучаемости, работоспособности, типе нервной систе</w:t>
      </w:r>
      <w:r>
        <w:rPr>
          <w:rFonts w:ascii="Times New Roman" w:hAnsi="Times New Roman" w:cs="Times New Roman"/>
          <w:sz w:val="28"/>
        </w:rPr>
        <w:t>мы, мышления, восприятия и т.д.</w:t>
      </w:r>
    </w:p>
    <w:p w:rsidR="0073644A" w:rsidRPr="0073644A" w:rsidRDefault="0073644A" w:rsidP="0073644A">
      <w:pPr>
        <w:pStyle w:val="a3"/>
        <w:ind w:left="284" w:firstLine="283"/>
        <w:jc w:val="both"/>
        <w:rPr>
          <w:rFonts w:ascii="Times New Roman" w:hAnsi="Times New Roman" w:cs="Times New Roman"/>
          <w:sz w:val="28"/>
        </w:rPr>
      </w:pPr>
      <w:r w:rsidRPr="0073644A">
        <w:rPr>
          <w:rFonts w:ascii="Times New Roman" w:hAnsi="Times New Roman" w:cs="Times New Roman"/>
          <w:sz w:val="28"/>
        </w:rPr>
        <w:t xml:space="preserve">Дифференциация обучения позволяет обеспечить усвоение всеми учениками содержания образования, которое может быть различным для разных учащихся, но с обязательным для всех выделением инвариантной части. Основной смысл дифференциации в обучении заключается в том, чтобы, зная и учитывая индивидуальные различия в обучении учащихся, определить для каждого из них наиболее рациональный характер работы. Таким образом, процесс обучения в условиях дифференциации становится максимально приближенным к познавательным потребностям учеников, </w:t>
      </w:r>
      <w:r>
        <w:rPr>
          <w:rFonts w:ascii="Times New Roman" w:hAnsi="Times New Roman" w:cs="Times New Roman"/>
          <w:sz w:val="28"/>
        </w:rPr>
        <w:t>их индивидуальным особенностям.</w:t>
      </w:r>
    </w:p>
    <w:p w:rsidR="00D85A0C" w:rsidRDefault="0073644A" w:rsidP="0073644A">
      <w:pPr>
        <w:pStyle w:val="a3"/>
        <w:ind w:left="284" w:firstLine="283"/>
        <w:jc w:val="both"/>
        <w:rPr>
          <w:rFonts w:ascii="Times New Roman" w:hAnsi="Times New Roman" w:cs="Times New Roman"/>
          <w:sz w:val="28"/>
        </w:rPr>
      </w:pPr>
      <w:r w:rsidRPr="0073644A">
        <w:rPr>
          <w:rFonts w:ascii="Times New Roman" w:hAnsi="Times New Roman" w:cs="Times New Roman"/>
          <w:sz w:val="28"/>
        </w:rPr>
        <w:t>Дифференциация учащихся в учебном процессе носит условный характер. Она должна быть гибкой и подвижной, позволяющей подходить индивидуально к каждому ученику.</w:t>
      </w:r>
    </w:p>
    <w:p w:rsidR="00CB7925" w:rsidRPr="00CB7925"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Дифференциация не направлена на селекцию детей по способностям или другим признакам. Основная ее задача – создание максимально комфортных условий образовательного процесса для развития способностей и склонностей учеников, успешного о</w:t>
      </w:r>
      <w:r>
        <w:rPr>
          <w:rFonts w:ascii="Times New Roman" w:hAnsi="Times New Roman" w:cs="Times New Roman"/>
          <w:sz w:val="28"/>
        </w:rPr>
        <w:t>своения содержания образования.</w:t>
      </w:r>
    </w:p>
    <w:p w:rsidR="00CB7925" w:rsidRPr="00CB7925"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Современное общество в центр образовательного процесса ставит личность, в цели образования включается необходимость обеспечения актуализации личностных функций учащихся: самоопределение, самораск</w:t>
      </w:r>
      <w:r>
        <w:rPr>
          <w:rFonts w:ascii="Times New Roman" w:hAnsi="Times New Roman" w:cs="Times New Roman"/>
          <w:sz w:val="28"/>
        </w:rPr>
        <w:t>рытие, самореализацию личности.</w:t>
      </w:r>
    </w:p>
    <w:p w:rsidR="00CB7925" w:rsidRPr="00CB7925"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Поэтому наряду с психологическими особенностями личности необходимо учитывать имеющийся субъективный опыт индиви</w:t>
      </w:r>
      <w:r>
        <w:rPr>
          <w:rFonts w:ascii="Times New Roman" w:hAnsi="Times New Roman" w:cs="Times New Roman"/>
          <w:sz w:val="28"/>
        </w:rPr>
        <w:t>да, его предпочтения, ценности.</w:t>
      </w:r>
    </w:p>
    <w:p w:rsidR="00CB7925" w:rsidRPr="00CB7925"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Учитывая все выше сказанное, в понимании дифференциации можно</w:t>
      </w:r>
      <w:r>
        <w:rPr>
          <w:rFonts w:ascii="Times New Roman" w:hAnsi="Times New Roman" w:cs="Times New Roman"/>
          <w:sz w:val="28"/>
        </w:rPr>
        <w:t xml:space="preserve"> выделить три основных аспекта:</w:t>
      </w:r>
    </w:p>
    <w:p w:rsidR="00CB7925" w:rsidRPr="00CB7925" w:rsidRDefault="00CB7925" w:rsidP="00CB7925">
      <w:pPr>
        <w:pStyle w:val="a3"/>
        <w:numPr>
          <w:ilvl w:val="0"/>
          <w:numId w:val="2"/>
        </w:numPr>
        <w:jc w:val="both"/>
        <w:rPr>
          <w:rFonts w:ascii="Times New Roman" w:hAnsi="Times New Roman" w:cs="Times New Roman"/>
          <w:sz w:val="28"/>
        </w:rPr>
      </w:pPr>
      <w:r w:rsidRPr="00CB7925">
        <w:rPr>
          <w:rFonts w:ascii="Times New Roman" w:hAnsi="Times New Roman" w:cs="Times New Roman"/>
          <w:sz w:val="28"/>
        </w:rPr>
        <w:lastRenderedPageBreak/>
        <w:t>Учет индивидуальных (типологических и личностных) особенностей учащихся.</w:t>
      </w:r>
    </w:p>
    <w:p w:rsidR="00CB7925" w:rsidRPr="00CB7925"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 xml:space="preserve">   </w:t>
      </w:r>
      <w:r>
        <w:rPr>
          <w:rFonts w:ascii="Times New Roman" w:hAnsi="Times New Roman" w:cs="Times New Roman"/>
          <w:sz w:val="28"/>
        </w:rPr>
        <w:t>2)</w:t>
      </w:r>
      <w:r w:rsidRPr="00CB7925">
        <w:rPr>
          <w:rFonts w:ascii="Times New Roman" w:hAnsi="Times New Roman" w:cs="Times New Roman"/>
          <w:sz w:val="28"/>
        </w:rPr>
        <w:t xml:space="preserve"> Группирование учеников на основании индивидуально-типологических особенностей.</w:t>
      </w:r>
    </w:p>
    <w:p w:rsidR="0073644A" w:rsidRDefault="00CB7925" w:rsidP="00CB7925">
      <w:pPr>
        <w:pStyle w:val="a3"/>
        <w:ind w:left="284" w:firstLine="283"/>
        <w:jc w:val="both"/>
        <w:rPr>
          <w:rFonts w:ascii="Times New Roman" w:hAnsi="Times New Roman" w:cs="Times New Roman"/>
          <w:sz w:val="28"/>
        </w:rPr>
      </w:pPr>
      <w:r w:rsidRPr="00CB7925">
        <w:rPr>
          <w:rFonts w:ascii="Times New Roman" w:hAnsi="Times New Roman" w:cs="Times New Roman"/>
          <w:sz w:val="28"/>
        </w:rPr>
        <w:t xml:space="preserve">    </w:t>
      </w:r>
      <w:r>
        <w:rPr>
          <w:rFonts w:ascii="Times New Roman" w:hAnsi="Times New Roman" w:cs="Times New Roman"/>
          <w:sz w:val="28"/>
        </w:rPr>
        <w:t xml:space="preserve">3) </w:t>
      </w:r>
      <w:r w:rsidRPr="00CB7925">
        <w:rPr>
          <w:rFonts w:ascii="Times New Roman" w:hAnsi="Times New Roman" w:cs="Times New Roman"/>
          <w:sz w:val="28"/>
        </w:rPr>
        <w:t>Организация учебной деятельности в группах на разных уровнях для овладения единым программным материалом.</w:t>
      </w:r>
    </w:p>
    <w:p w:rsidR="00C0129C" w:rsidRDefault="00C0129C" w:rsidP="00CB7925">
      <w:pPr>
        <w:pStyle w:val="a3"/>
        <w:ind w:left="284" w:firstLine="283"/>
        <w:jc w:val="both"/>
        <w:rPr>
          <w:rFonts w:ascii="Times New Roman" w:hAnsi="Times New Roman" w:cs="Times New Roman"/>
          <w:sz w:val="28"/>
        </w:rPr>
      </w:pPr>
    </w:p>
    <w:p w:rsidR="00C0129C" w:rsidRPr="00C0129C" w:rsidRDefault="00C0129C" w:rsidP="00C0129C">
      <w:pPr>
        <w:pStyle w:val="a3"/>
        <w:ind w:left="284" w:firstLine="283"/>
        <w:jc w:val="both"/>
        <w:rPr>
          <w:rFonts w:ascii="Times New Roman" w:hAnsi="Times New Roman" w:cs="Times New Roman"/>
          <w:sz w:val="28"/>
        </w:rPr>
      </w:pPr>
      <w:r>
        <w:rPr>
          <w:rFonts w:ascii="Times New Roman" w:hAnsi="Times New Roman" w:cs="Times New Roman"/>
          <w:sz w:val="28"/>
        </w:rPr>
        <w:t>С</w:t>
      </w:r>
      <w:r w:rsidRPr="00C0129C">
        <w:rPr>
          <w:rFonts w:ascii="Times New Roman" w:hAnsi="Times New Roman" w:cs="Times New Roman"/>
          <w:sz w:val="28"/>
        </w:rPr>
        <w:t xml:space="preserve">ущность профильной дифференциации содержания образования определяется в направленной специализации образования в области устойчивых интересов, склонностей и способностей, обучаемых с целью максимального их развития в </w:t>
      </w:r>
      <w:r>
        <w:rPr>
          <w:rFonts w:ascii="Times New Roman" w:hAnsi="Times New Roman" w:cs="Times New Roman"/>
          <w:sz w:val="28"/>
        </w:rPr>
        <w:t>избранном направлении.</w:t>
      </w:r>
    </w:p>
    <w:p w:rsidR="00DC1CA5" w:rsidRDefault="00C0129C" w:rsidP="00C0129C">
      <w:pPr>
        <w:pStyle w:val="a3"/>
        <w:ind w:left="284" w:firstLine="283"/>
        <w:jc w:val="both"/>
        <w:rPr>
          <w:rFonts w:ascii="Times New Roman" w:hAnsi="Times New Roman" w:cs="Times New Roman"/>
          <w:sz w:val="28"/>
        </w:rPr>
      </w:pPr>
      <w:r w:rsidRPr="00C0129C">
        <w:rPr>
          <w:rFonts w:ascii="Times New Roman" w:hAnsi="Times New Roman" w:cs="Times New Roman"/>
          <w:sz w:val="28"/>
        </w:rPr>
        <w:t>Профильная дифференциация предусматривает объединение учащихся в относительно стабильные группы</w:t>
      </w:r>
      <w:r w:rsidR="00820EC3">
        <w:rPr>
          <w:rFonts w:ascii="Times New Roman" w:hAnsi="Times New Roman" w:cs="Times New Roman"/>
          <w:sz w:val="28"/>
        </w:rPr>
        <w:t>, где идет обучению предмету по</w:t>
      </w:r>
      <w:r w:rsidRPr="00C0129C">
        <w:rPr>
          <w:rFonts w:ascii="Times New Roman" w:hAnsi="Times New Roman" w:cs="Times New Roman"/>
          <w:sz w:val="28"/>
        </w:rPr>
        <w:t xml:space="preserve"> особым программам, которые различаются содержанием, требованиями к знаниям и умениям школьников</w:t>
      </w:r>
      <w:r w:rsidR="00820EC3">
        <w:rPr>
          <w:rFonts w:ascii="Times New Roman" w:hAnsi="Times New Roman" w:cs="Times New Roman"/>
          <w:sz w:val="28"/>
        </w:rPr>
        <w:t>.</w:t>
      </w:r>
    </w:p>
    <w:p w:rsidR="00820EC3" w:rsidRPr="00820EC3" w:rsidRDefault="00820EC3" w:rsidP="00820EC3">
      <w:pPr>
        <w:pStyle w:val="a3"/>
        <w:ind w:left="284" w:firstLine="283"/>
        <w:jc w:val="both"/>
        <w:rPr>
          <w:rFonts w:ascii="Times New Roman" w:hAnsi="Times New Roman" w:cs="Times New Roman"/>
          <w:sz w:val="28"/>
        </w:rPr>
      </w:pPr>
      <w:r w:rsidRPr="00820EC3">
        <w:rPr>
          <w:rFonts w:ascii="Times New Roman" w:hAnsi="Times New Roman" w:cs="Times New Roman"/>
          <w:sz w:val="28"/>
        </w:rPr>
        <w:t>Анализируя практическую реализацию профильной дифференциации содержания образования, большинство исследователей отмечает, что наиболее благоприятный возраст для профильного обучения, исходя из возрастных особенностей учащихся - 15 лет (10 класс), когда начинают формироваться устойчивые познавательные интере</w:t>
      </w:r>
      <w:r>
        <w:rPr>
          <w:rFonts w:ascii="Times New Roman" w:hAnsi="Times New Roman" w:cs="Times New Roman"/>
          <w:sz w:val="28"/>
        </w:rPr>
        <w:t>сы, профессиональные намерения.</w:t>
      </w:r>
    </w:p>
    <w:p w:rsidR="00820EC3" w:rsidRPr="00820EC3" w:rsidRDefault="00820EC3" w:rsidP="00820EC3">
      <w:pPr>
        <w:pStyle w:val="a3"/>
        <w:ind w:left="284" w:firstLine="283"/>
        <w:jc w:val="both"/>
        <w:rPr>
          <w:rFonts w:ascii="Times New Roman" w:hAnsi="Times New Roman" w:cs="Times New Roman"/>
          <w:sz w:val="28"/>
        </w:rPr>
      </w:pPr>
      <w:r w:rsidRPr="00820EC3">
        <w:rPr>
          <w:rFonts w:ascii="Times New Roman" w:hAnsi="Times New Roman" w:cs="Times New Roman"/>
          <w:sz w:val="28"/>
        </w:rPr>
        <w:t>Профильная дифференциация основана на добровольном выборе школьниками профиля обучения, исходя из их познавательных интересов, способностей, достигнутых результатов обучения и профессиональных намерений. Она обращена на реализацию индивидуального подхода по отношению к отдельным группам учащихся. Процесс обучения в различных группах протекает по-разному: отличается содержание образования, изменяется доминирующая роль тех или иных методов обучения, их формы и пре мы, стиль взаи</w:t>
      </w:r>
      <w:r>
        <w:rPr>
          <w:rFonts w:ascii="Times New Roman" w:hAnsi="Times New Roman" w:cs="Times New Roman"/>
          <w:sz w:val="28"/>
        </w:rPr>
        <w:t>моотношений учащихся и учителя.</w:t>
      </w:r>
    </w:p>
    <w:p w:rsidR="00820EC3" w:rsidRDefault="00820EC3" w:rsidP="00820EC3">
      <w:pPr>
        <w:pStyle w:val="a3"/>
        <w:ind w:left="284" w:firstLine="283"/>
        <w:jc w:val="both"/>
        <w:rPr>
          <w:rFonts w:ascii="Times New Roman" w:hAnsi="Times New Roman" w:cs="Times New Roman"/>
          <w:sz w:val="28"/>
        </w:rPr>
      </w:pPr>
      <w:r w:rsidRPr="00820EC3">
        <w:rPr>
          <w:rFonts w:ascii="Times New Roman" w:hAnsi="Times New Roman" w:cs="Times New Roman"/>
          <w:sz w:val="28"/>
        </w:rPr>
        <w:t>В последние годы в российской школе наблюдается резкий рост интереса к проблеме профильной дифференциации. Во многих школах страны созданы классы с углубленным изучением отдельных предметов; организуются профильные классы: гуманитарные, технические, естественнонаучные, физико-математические и другие.</w:t>
      </w:r>
    </w:p>
    <w:p w:rsidR="00D85A0C" w:rsidRDefault="00D85A0C" w:rsidP="00D85A0C">
      <w:pPr>
        <w:pStyle w:val="a3"/>
        <w:ind w:left="284" w:firstLine="283"/>
        <w:jc w:val="both"/>
        <w:rPr>
          <w:rFonts w:ascii="Times New Roman" w:hAnsi="Times New Roman" w:cs="Times New Roman"/>
          <w:sz w:val="28"/>
        </w:rPr>
      </w:pPr>
    </w:p>
    <w:p w:rsidR="00D85A0C" w:rsidRPr="00E02644" w:rsidRDefault="00E02644" w:rsidP="00BC6E3D">
      <w:pPr>
        <w:pStyle w:val="a3"/>
        <w:numPr>
          <w:ilvl w:val="0"/>
          <w:numId w:val="1"/>
        </w:numPr>
        <w:jc w:val="both"/>
        <w:rPr>
          <w:rFonts w:ascii="Times New Roman" w:hAnsi="Times New Roman" w:cs="Times New Roman"/>
          <w:b/>
          <w:sz w:val="28"/>
        </w:rPr>
      </w:pPr>
      <w:r w:rsidRPr="00E02644">
        <w:rPr>
          <w:rFonts w:ascii="Times New Roman" w:hAnsi="Times New Roman" w:cs="Times New Roman"/>
          <w:b/>
          <w:sz w:val="28"/>
        </w:rPr>
        <w:t>Цели профильного обучения в современной школе</w:t>
      </w:r>
    </w:p>
    <w:p w:rsidR="001646CC" w:rsidRPr="001646CC"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Профильное обучение нап</w:t>
      </w:r>
      <w:r w:rsidR="00420B5B">
        <w:rPr>
          <w:rFonts w:ascii="Times New Roman" w:hAnsi="Times New Roman" w:cs="Times New Roman"/>
          <w:sz w:val="28"/>
        </w:rPr>
        <w:t>равлено на реализацию личностно-о</w:t>
      </w:r>
      <w:r w:rsidRPr="001646CC">
        <w:rPr>
          <w:rFonts w:ascii="Times New Roman" w:hAnsi="Times New Roman" w:cs="Times New Roman"/>
          <w:sz w:val="28"/>
        </w:rPr>
        <w:t xml:space="preserve">риентированного учебного процессе. Профильное обучение </w:t>
      </w:r>
      <w:r w:rsidR="00462152">
        <w:rPr>
          <w:rFonts w:ascii="Times New Roman" w:hAnsi="Times New Roman" w:cs="Times New Roman"/>
          <w:sz w:val="28"/>
        </w:rPr>
        <w:t>–</w:t>
      </w:r>
      <w:r w:rsidRPr="001646CC">
        <w:rPr>
          <w:rFonts w:ascii="Times New Roman" w:hAnsi="Times New Roman" w:cs="Times New Roman"/>
          <w:sz w:val="28"/>
        </w:rPr>
        <w:t xml:space="preserve"> средство дифференциации и индивидуализации обучения, позволяющее за счет изменений в структуре, содержании и организации образовательного процесса более полно учитыва</w:t>
      </w:r>
      <w:r w:rsidR="00A70849">
        <w:rPr>
          <w:rFonts w:ascii="Times New Roman" w:hAnsi="Times New Roman" w:cs="Times New Roman"/>
          <w:sz w:val="28"/>
        </w:rPr>
        <w:t>ть</w:t>
      </w:r>
      <w:r w:rsidRPr="001646CC">
        <w:rPr>
          <w:rFonts w:ascii="Times New Roman" w:hAnsi="Times New Roman" w:cs="Times New Roman"/>
          <w:sz w:val="28"/>
        </w:rPr>
        <w:t xml:space="preserve"> интересы, склонности и способности учащихся, создавать условия для обучения старшеклассников в соответствии с их профессиональными интересами и намерениями в отношении продолжения образования. Профильная школа есть институциональная форма реализации этой цели. Это основная форма, однако перспективными в отдельных случаях могут стать иные формы организации профильного обучения, в том числе, </w:t>
      </w:r>
      <w:r w:rsidRPr="001646CC">
        <w:rPr>
          <w:rFonts w:ascii="Times New Roman" w:hAnsi="Times New Roman" w:cs="Times New Roman"/>
          <w:sz w:val="28"/>
        </w:rPr>
        <w:lastRenderedPageBreak/>
        <w:t>выводящие реализацию соответствующих образовательных стандартов и программ за стены отдельного общеобразовательного учреждения.</w:t>
      </w:r>
    </w:p>
    <w:p w:rsidR="001646CC" w:rsidRPr="001646CC" w:rsidRDefault="001646CC" w:rsidP="001646CC">
      <w:pPr>
        <w:pStyle w:val="a3"/>
        <w:ind w:left="284" w:firstLine="283"/>
        <w:jc w:val="both"/>
        <w:rPr>
          <w:rFonts w:ascii="Times New Roman" w:hAnsi="Times New Roman" w:cs="Times New Roman"/>
          <w:sz w:val="28"/>
        </w:rPr>
      </w:pPr>
    </w:p>
    <w:p w:rsidR="001646CC" w:rsidRPr="001646CC"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Переход к профильному обучению прес</w:t>
      </w:r>
      <w:r>
        <w:rPr>
          <w:rFonts w:ascii="Times New Roman" w:hAnsi="Times New Roman" w:cs="Times New Roman"/>
          <w:sz w:val="28"/>
        </w:rPr>
        <w:t>ледует следующие основные цели:</w:t>
      </w:r>
    </w:p>
    <w:p w:rsidR="001646CC" w:rsidRPr="001646CC"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 обеспечить углубленное изучение отдельных предметов програ</w:t>
      </w:r>
      <w:r>
        <w:rPr>
          <w:rFonts w:ascii="Times New Roman" w:hAnsi="Times New Roman" w:cs="Times New Roman"/>
          <w:sz w:val="28"/>
        </w:rPr>
        <w:t>ммы полного общего образования;</w:t>
      </w:r>
    </w:p>
    <w:p w:rsidR="001646CC" w:rsidRPr="001646CC"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 создать условия для существенной дифференциации содержания обучения старшеклассников с широкими и гибкими возможностями построения школьниками индивидуа</w:t>
      </w:r>
      <w:r>
        <w:rPr>
          <w:rFonts w:ascii="Times New Roman" w:hAnsi="Times New Roman" w:cs="Times New Roman"/>
          <w:sz w:val="28"/>
        </w:rPr>
        <w:t>льных образовательных программ;</w:t>
      </w:r>
    </w:p>
    <w:p w:rsidR="001646CC" w:rsidRPr="001646CC"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 способствовать установлению равного доступа к полноценному образованию разным категориям обучающихся в соответствии с их способностями, индивидуальным</w:t>
      </w:r>
      <w:r>
        <w:rPr>
          <w:rFonts w:ascii="Times New Roman" w:hAnsi="Times New Roman" w:cs="Times New Roman"/>
          <w:sz w:val="28"/>
        </w:rPr>
        <w:t>и склонностями и потребностями;</w:t>
      </w:r>
    </w:p>
    <w:p w:rsidR="00E02644" w:rsidRDefault="001646CC" w:rsidP="001646CC">
      <w:pPr>
        <w:pStyle w:val="a3"/>
        <w:ind w:left="284" w:firstLine="283"/>
        <w:jc w:val="both"/>
        <w:rPr>
          <w:rFonts w:ascii="Times New Roman" w:hAnsi="Times New Roman" w:cs="Times New Roman"/>
          <w:sz w:val="28"/>
        </w:rPr>
      </w:pPr>
      <w:r w:rsidRPr="001646CC">
        <w:rPr>
          <w:rFonts w:ascii="Times New Roman" w:hAnsi="Times New Roman" w:cs="Times New Roman"/>
          <w:sz w:val="28"/>
        </w:rPr>
        <w:t>- расширить возможности социализации учащихся, обеспечить преемственность между общим и профессиональным образованием, более эффективно подготовить выпускников школы к освоению программ высшего профессионального образования.</w:t>
      </w:r>
    </w:p>
    <w:p w:rsidR="0071191E" w:rsidRDefault="0071191E" w:rsidP="0071191E">
      <w:pPr>
        <w:pStyle w:val="a3"/>
        <w:ind w:left="284" w:firstLine="283"/>
        <w:jc w:val="both"/>
      </w:pPr>
    </w:p>
    <w:p w:rsidR="00E02644" w:rsidRPr="004C6391" w:rsidRDefault="008C222F" w:rsidP="004C6391">
      <w:pPr>
        <w:pStyle w:val="a3"/>
        <w:numPr>
          <w:ilvl w:val="0"/>
          <w:numId w:val="1"/>
        </w:numPr>
        <w:jc w:val="both"/>
        <w:rPr>
          <w:rFonts w:ascii="Times New Roman" w:hAnsi="Times New Roman" w:cs="Times New Roman"/>
          <w:b/>
          <w:sz w:val="28"/>
        </w:rPr>
      </w:pPr>
      <w:r w:rsidRPr="008C222F">
        <w:rPr>
          <w:rFonts w:ascii="Times New Roman" w:hAnsi="Times New Roman" w:cs="Times New Roman"/>
          <w:b/>
          <w:sz w:val="28"/>
        </w:rPr>
        <w:t>Общая характеристика компонентов методической системы обучения математике в профильной школе</w:t>
      </w:r>
    </w:p>
    <w:p w:rsidR="002F03ED" w:rsidRDefault="002F03ED" w:rsidP="009F4EAA">
      <w:pPr>
        <w:pStyle w:val="a3"/>
        <w:ind w:left="284" w:firstLine="283"/>
        <w:jc w:val="both"/>
        <w:rPr>
          <w:rFonts w:ascii="Times New Roman" w:hAnsi="Times New Roman" w:cs="Times New Roman"/>
          <w:sz w:val="28"/>
        </w:rPr>
      </w:pPr>
      <w:r w:rsidRPr="002F03ED">
        <w:rPr>
          <w:rFonts w:ascii="Times New Roman" w:hAnsi="Times New Roman" w:cs="Times New Roman"/>
          <w:sz w:val="28"/>
        </w:rPr>
        <w:t>Методика обучения математики – раздел педагогики, исследующий закономерности обучения математике на определенном уровне ее развития в соответствии с целями обучения, поставленны</w:t>
      </w:r>
      <w:r w:rsidR="00FB0FDD">
        <w:rPr>
          <w:rFonts w:ascii="Times New Roman" w:hAnsi="Times New Roman" w:cs="Times New Roman"/>
          <w:sz w:val="28"/>
        </w:rPr>
        <w:t>ми</w:t>
      </w:r>
      <w:r w:rsidRPr="002F03ED">
        <w:rPr>
          <w:rFonts w:ascii="Times New Roman" w:hAnsi="Times New Roman" w:cs="Times New Roman"/>
          <w:sz w:val="28"/>
        </w:rPr>
        <w:t xml:space="preserve"> обществом.</w:t>
      </w:r>
    </w:p>
    <w:p w:rsidR="00BC7F4E" w:rsidRPr="00BC7F4E" w:rsidRDefault="0071191E" w:rsidP="0071191E">
      <w:pPr>
        <w:pStyle w:val="a3"/>
        <w:ind w:left="284" w:firstLine="283"/>
        <w:jc w:val="both"/>
        <w:rPr>
          <w:rFonts w:ascii="Times New Roman" w:hAnsi="Times New Roman" w:cs="Times New Roman"/>
          <w:sz w:val="28"/>
        </w:rPr>
      </w:pPr>
      <w:r>
        <w:rPr>
          <w:rFonts w:ascii="Times New Roman" w:hAnsi="Times New Roman" w:cs="Times New Roman"/>
          <w:sz w:val="28"/>
        </w:rPr>
        <w:t>М</w:t>
      </w:r>
      <w:r w:rsidR="00BC7F4E" w:rsidRPr="00BC7F4E">
        <w:rPr>
          <w:rFonts w:ascii="Times New Roman" w:hAnsi="Times New Roman" w:cs="Times New Roman"/>
          <w:sz w:val="28"/>
        </w:rPr>
        <w:t>етоди</w:t>
      </w:r>
      <w:r>
        <w:rPr>
          <w:rFonts w:ascii="Times New Roman" w:hAnsi="Times New Roman" w:cs="Times New Roman"/>
          <w:sz w:val="28"/>
        </w:rPr>
        <w:t>ческая систем</w:t>
      </w:r>
      <w:r w:rsidR="00862924">
        <w:rPr>
          <w:rFonts w:ascii="Times New Roman" w:hAnsi="Times New Roman" w:cs="Times New Roman"/>
          <w:sz w:val="28"/>
        </w:rPr>
        <w:t>а</w:t>
      </w:r>
      <w:r>
        <w:rPr>
          <w:rFonts w:ascii="Times New Roman" w:hAnsi="Times New Roman" w:cs="Times New Roman"/>
          <w:sz w:val="28"/>
        </w:rPr>
        <w:t xml:space="preserve"> обучения математике </w:t>
      </w:r>
      <w:r w:rsidR="00862924">
        <w:rPr>
          <w:rFonts w:ascii="Times New Roman" w:hAnsi="Times New Roman" w:cs="Times New Roman"/>
          <w:sz w:val="28"/>
        </w:rPr>
        <w:t>состоит из следующих компонентов:</w:t>
      </w:r>
    </w:p>
    <w:p w:rsidR="00BC7F4E" w:rsidRPr="00BC7F4E" w:rsidRDefault="00BC7F4E" w:rsidP="0071191E">
      <w:pPr>
        <w:pStyle w:val="a3"/>
        <w:ind w:left="284" w:firstLine="283"/>
        <w:jc w:val="both"/>
        <w:rPr>
          <w:rFonts w:ascii="Times New Roman" w:hAnsi="Times New Roman" w:cs="Times New Roman"/>
          <w:sz w:val="28"/>
        </w:rPr>
      </w:pPr>
      <w:r w:rsidRPr="00BC7F4E">
        <w:rPr>
          <w:rFonts w:ascii="Times New Roman" w:hAnsi="Times New Roman" w:cs="Times New Roman"/>
          <w:sz w:val="28"/>
        </w:rPr>
        <w:t xml:space="preserve">1) </w:t>
      </w:r>
      <w:r w:rsidR="00862924" w:rsidRPr="00862924">
        <w:rPr>
          <w:rFonts w:ascii="Times New Roman" w:hAnsi="Times New Roman" w:cs="Times New Roman"/>
          <w:i/>
          <w:sz w:val="28"/>
        </w:rPr>
        <w:t>Цель</w:t>
      </w:r>
      <w:r w:rsidR="00055895">
        <w:rPr>
          <w:rFonts w:ascii="Times New Roman" w:hAnsi="Times New Roman" w:cs="Times New Roman"/>
          <w:sz w:val="28"/>
        </w:rPr>
        <w:t xml:space="preserve"> – о</w:t>
      </w:r>
      <w:r w:rsidR="00862924">
        <w:rPr>
          <w:rFonts w:ascii="Times New Roman" w:hAnsi="Times New Roman" w:cs="Times New Roman"/>
          <w:sz w:val="28"/>
        </w:rPr>
        <w:t>твечает на вопрос</w:t>
      </w:r>
      <w:r w:rsidR="00055895">
        <w:rPr>
          <w:rFonts w:ascii="Times New Roman" w:hAnsi="Times New Roman" w:cs="Times New Roman"/>
          <w:sz w:val="28"/>
        </w:rPr>
        <w:t>,</w:t>
      </w:r>
      <w:r w:rsidR="00862924">
        <w:rPr>
          <w:rFonts w:ascii="Times New Roman" w:hAnsi="Times New Roman" w:cs="Times New Roman"/>
          <w:sz w:val="28"/>
        </w:rPr>
        <w:t xml:space="preserve"> </w:t>
      </w:r>
      <w:r w:rsidR="000B1EE6">
        <w:rPr>
          <w:rFonts w:ascii="Times New Roman" w:hAnsi="Times New Roman" w:cs="Times New Roman"/>
          <w:sz w:val="28"/>
        </w:rPr>
        <w:t>с</w:t>
      </w:r>
      <w:r w:rsidRPr="00BC7F4E">
        <w:rPr>
          <w:rFonts w:ascii="Times New Roman" w:hAnsi="Times New Roman" w:cs="Times New Roman"/>
          <w:sz w:val="28"/>
        </w:rPr>
        <w:t xml:space="preserve"> какой целью </w:t>
      </w:r>
      <w:r w:rsidR="00862924">
        <w:rPr>
          <w:rFonts w:ascii="Times New Roman" w:hAnsi="Times New Roman" w:cs="Times New Roman"/>
          <w:sz w:val="28"/>
        </w:rPr>
        <w:t>необходимо обучать детей математике</w:t>
      </w:r>
      <w:r w:rsidR="00D32515">
        <w:rPr>
          <w:rFonts w:ascii="Times New Roman" w:hAnsi="Times New Roman" w:cs="Times New Roman"/>
          <w:sz w:val="28"/>
        </w:rPr>
        <w:t xml:space="preserve"> в зависимости от выбранного профиля</w:t>
      </w:r>
      <w:r w:rsidR="00862924">
        <w:rPr>
          <w:rFonts w:ascii="Times New Roman" w:hAnsi="Times New Roman" w:cs="Times New Roman"/>
          <w:sz w:val="28"/>
        </w:rPr>
        <w:t>.</w:t>
      </w:r>
    </w:p>
    <w:p w:rsidR="00BC7F4E" w:rsidRPr="00BC7F4E" w:rsidRDefault="00BC7F4E" w:rsidP="0071191E">
      <w:pPr>
        <w:pStyle w:val="a3"/>
        <w:ind w:left="284" w:firstLine="283"/>
        <w:jc w:val="both"/>
        <w:rPr>
          <w:rFonts w:ascii="Times New Roman" w:hAnsi="Times New Roman" w:cs="Times New Roman"/>
          <w:sz w:val="28"/>
        </w:rPr>
      </w:pPr>
      <w:r w:rsidRPr="00BC7F4E">
        <w:rPr>
          <w:rFonts w:ascii="Times New Roman" w:hAnsi="Times New Roman" w:cs="Times New Roman"/>
          <w:sz w:val="28"/>
        </w:rPr>
        <w:t>2)</w:t>
      </w:r>
      <w:r w:rsidRPr="000B1EE6">
        <w:rPr>
          <w:rFonts w:ascii="Times New Roman" w:hAnsi="Times New Roman" w:cs="Times New Roman"/>
          <w:i/>
          <w:sz w:val="28"/>
        </w:rPr>
        <w:t xml:space="preserve"> </w:t>
      </w:r>
      <w:r w:rsidR="000B1EE6" w:rsidRPr="000B1EE6">
        <w:rPr>
          <w:rFonts w:ascii="Times New Roman" w:hAnsi="Times New Roman" w:cs="Times New Roman"/>
          <w:i/>
          <w:sz w:val="28"/>
        </w:rPr>
        <w:t>Содержание</w:t>
      </w:r>
      <w:r w:rsidR="00055895">
        <w:rPr>
          <w:rFonts w:ascii="Times New Roman" w:hAnsi="Times New Roman" w:cs="Times New Roman"/>
          <w:sz w:val="28"/>
        </w:rPr>
        <w:t xml:space="preserve"> –</w:t>
      </w:r>
      <w:r w:rsidR="000B1EE6">
        <w:rPr>
          <w:rFonts w:ascii="Times New Roman" w:hAnsi="Times New Roman" w:cs="Times New Roman"/>
          <w:sz w:val="28"/>
        </w:rPr>
        <w:t xml:space="preserve"> </w:t>
      </w:r>
      <w:r w:rsidR="00055895">
        <w:rPr>
          <w:rFonts w:ascii="Times New Roman" w:hAnsi="Times New Roman" w:cs="Times New Roman"/>
          <w:sz w:val="28"/>
        </w:rPr>
        <w:t>о</w:t>
      </w:r>
      <w:r w:rsidR="000B1EE6">
        <w:rPr>
          <w:rFonts w:ascii="Times New Roman" w:hAnsi="Times New Roman" w:cs="Times New Roman"/>
          <w:sz w:val="28"/>
        </w:rPr>
        <w:t>твечает на вопросы</w:t>
      </w:r>
      <w:r w:rsidR="00055895">
        <w:rPr>
          <w:rFonts w:ascii="Times New Roman" w:hAnsi="Times New Roman" w:cs="Times New Roman"/>
          <w:sz w:val="28"/>
        </w:rPr>
        <w:t>,</w:t>
      </w:r>
      <w:r w:rsidR="000B1EE6">
        <w:rPr>
          <w:rFonts w:ascii="Times New Roman" w:hAnsi="Times New Roman" w:cs="Times New Roman"/>
          <w:sz w:val="28"/>
        </w:rPr>
        <w:t xml:space="preserve"> </w:t>
      </w:r>
      <w:r w:rsidRPr="00BC7F4E">
        <w:rPr>
          <w:rFonts w:ascii="Times New Roman" w:hAnsi="Times New Roman" w:cs="Times New Roman"/>
          <w:sz w:val="28"/>
        </w:rPr>
        <w:t>какой материал по математике изучается в</w:t>
      </w:r>
      <w:r w:rsidR="0071191E">
        <w:rPr>
          <w:rFonts w:ascii="Times New Roman" w:hAnsi="Times New Roman" w:cs="Times New Roman"/>
          <w:sz w:val="28"/>
        </w:rPr>
        <w:t xml:space="preserve"> тех или иных </w:t>
      </w:r>
      <w:r w:rsidR="00D32515">
        <w:rPr>
          <w:rFonts w:ascii="Times New Roman" w:hAnsi="Times New Roman" w:cs="Times New Roman"/>
          <w:sz w:val="28"/>
        </w:rPr>
        <w:t xml:space="preserve">профильных </w:t>
      </w:r>
      <w:r w:rsidR="0071191E">
        <w:rPr>
          <w:rFonts w:ascii="Times New Roman" w:hAnsi="Times New Roman" w:cs="Times New Roman"/>
          <w:sz w:val="28"/>
        </w:rPr>
        <w:t>классах и почему</w:t>
      </w:r>
      <w:r w:rsidRPr="00BC7F4E">
        <w:rPr>
          <w:rFonts w:ascii="Times New Roman" w:hAnsi="Times New Roman" w:cs="Times New Roman"/>
          <w:sz w:val="28"/>
        </w:rPr>
        <w:t>; на каком уровне обобщения раскрывается каждый вопрос курса, то есть каким должно быть содержание математического образования в соответствии с поставленными целями;</w:t>
      </w:r>
    </w:p>
    <w:p w:rsid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 xml:space="preserve">3) </w:t>
      </w:r>
      <w:r w:rsidR="00935041" w:rsidRPr="00935041">
        <w:rPr>
          <w:rFonts w:ascii="Times New Roman" w:hAnsi="Times New Roman" w:cs="Times New Roman"/>
          <w:i/>
          <w:sz w:val="28"/>
        </w:rPr>
        <w:t>Методы обучения</w:t>
      </w:r>
      <w:r w:rsidR="00935041">
        <w:rPr>
          <w:rFonts w:ascii="Times New Roman" w:hAnsi="Times New Roman" w:cs="Times New Roman"/>
          <w:sz w:val="28"/>
        </w:rPr>
        <w:t xml:space="preserve"> – </w:t>
      </w:r>
      <w:r w:rsidR="00935041" w:rsidRPr="00935041">
        <w:rPr>
          <w:rFonts w:ascii="Times New Roman" w:hAnsi="Times New Roman" w:cs="Times New Roman"/>
          <w:sz w:val="28"/>
        </w:rPr>
        <w:t>упорядоченный комплекс дидактических приемов и средств, посредством которых реализуются цели обучения и воспитания</w:t>
      </w:r>
      <w:r w:rsidR="0099569F">
        <w:rPr>
          <w:rFonts w:ascii="Times New Roman" w:hAnsi="Times New Roman" w:cs="Times New Roman"/>
          <w:sz w:val="28"/>
        </w:rPr>
        <w:t>.</w:t>
      </w:r>
    </w:p>
    <w:p w:rsidR="00D32515" w:rsidRDefault="00D32515" w:rsidP="000F2F07">
      <w:pPr>
        <w:pStyle w:val="a3"/>
        <w:ind w:left="284" w:firstLine="283"/>
        <w:jc w:val="center"/>
        <w:rPr>
          <w:rFonts w:ascii="Times New Roman" w:hAnsi="Times New Roman" w:cs="Times New Roman"/>
          <w:sz w:val="28"/>
        </w:rPr>
      </w:pPr>
      <w:r>
        <w:rPr>
          <w:noProof/>
          <w:lang w:eastAsia="ru-RU"/>
        </w:rPr>
        <w:lastRenderedPageBreak/>
        <w:drawing>
          <wp:inline distT="0" distB="0" distL="0" distR="0" wp14:anchorId="1BF5699B" wp14:editId="2D06DB18">
            <wp:extent cx="4600575" cy="26909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14" t="27400" r="35598" b="31594"/>
                    <a:stretch/>
                  </pic:blipFill>
                  <pic:spPr bwMode="auto">
                    <a:xfrm>
                      <a:off x="0" y="0"/>
                      <a:ext cx="4616631" cy="2700293"/>
                    </a:xfrm>
                    <a:prstGeom prst="rect">
                      <a:avLst/>
                    </a:prstGeom>
                    <a:ln>
                      <a:noFill/>
                    </a:ln>
                    <a:extLst>
                      <a:ext uri="{53640926-AAD7-44D8-BBD7-CCE9431645EC}">
                        <a14:shadowObscured xmlns:a14="http://schemas.microsoft.com/office/drawing/2010/main"/>
                      </a:ext>
                    </a:extLst>
                  </pic:spPr>
                </pic:pic>
              </a:graphicData>
            </a:graphic>
          </wp:inline>
        </w:drawing>
      </w:r>
    </w:p>
    <w:p w:rsidR="00935041" w:rsidRDefault="0099569F" w:rsidP="00BC7F4E">
      <w:pPr>
        <w:pStyle w:val="a3"/>
        <w:ind w:left="284" w:firstLine="283"/>
        <w:jc w:val="both"/>
        <w:rPr>
          <w:rFonts w:ascii="Times New Roman" w:hAnsi="Times New Roman" w:cs="Times New Roman"/>
          <w:sz w:val="28"/>
        </w:rPr>
      </w:pPr>
      <w:r w:rsidRPr="0099569F">
        <w:rPr>
          <w:rFonts w:ascii="Times New Roman" w:hAnsi="Times New Roman" w:cs="Times New Roman"/>
          <w:sz w:val="28"/>
        </w:rPr>
        <w:t>4)</w:t>
      </w:r>
      <w:r>
        <w:rPr>
          <w:rFonts w:ascii="Times New Roman" w:hAnsi="Times New Roman" w:cs="Times New Roman"/>
          <w:i/>
          <w:sz w:val="28"/>
        </w:rPr>
        <w:t xml:space="preserve"> </w:t>
      </w:r>
      <w:r w:rsidRPr="0099569F">
        <w:rPr>
          <w:rFonts w:ascii="Times New Roman" w:hAnsi="Times New Roman" w:cs="Times New Roman"/>
          <w:i/>
          <w:sz w:val="28"/>
        </w:rPr>
        <w:t>Форма обучения</w:t>
      </w:r>
      <w:r w:rsidRPr="0099569F">
        <w:rPr>
          <w:rFonts w:ascii="Times New Roman" w:hAnsi="Times New Roman" w:cs="Times New Roman"/>
          <w:sz w:val="28"/>
        </w:rPr>
        <w:t xml:space="preserve"> – виды учебных занятий, способы организации учебной деятельности школьников, учителя и учащихся, направленные на овладение учащимися знаниями, умениями и навыками, на воспитание и развитие их в процессе обучения.</w:t>
      </w:r>
    </w:p>
    <w:p w:rsidR="00055895" w:rsidRDefault="00055895" w:rsidP="00BC7F4E">
      <w:pPr>
        <w:pStyle w:val="a3"/>
        <w:ind w:left="284" w:firstLine="283"/>
        <w:jc w:val="both"/>
        <w:rPr>
          <w:rFonts w:ascii="Times New Roman" w:hAnsi="Times New Roman" w:cs="Times New Roman"/>
          <w:sz w:val="28"/>
        </w:rPr>
      </w:pPr>
      <w:r w:rsidRPr="00055895">
        <w:rPr>
          <w:rFonts w:ascii="Times New Roman" w:hAnsi="Times New Roman" w:cs="Times New Roman"/>
          <w:sz w:val="28"/>
        </w:rPr>
        <w:t>Классификация форм обучения</w:t>
      </w:r>
      <w:r>
        <w:rPr>
          <w:rFonts w:ascii="Times New Roman" w:hAnsi="Times New Roman" w:cs="Times New Roman"/>
          <w:sz w:val="28"/>
        </w:rPr>
        <w:t>:</w:t>
      </w:r>
    </w:p>
    <w:p w:rsidR="00055895" w:rsidRDefault="00055895" w:rsidP="00055895">
      <w:pPr>
        <w:pStyle w:val="a3"/>
        <w:numPr>
          <w:ilvl w:val="0"/>
          <w:numId w:val="4"/>
        </w:numPr>
        <w:ind w:left="567" w:hanging="283"/>
        <w:jc w:val="both"/>
        <w:rPr>
          <w:rFonts w:ascii="Times New Roman" w:hAnsi="Times New Roman" w:cs="Times New Roman"/>
          <w:sz w:val="28"/>
        </w:rPr>
      </w:pPr>
      <w:r w:rsidRPr="00055895">
        <w:rPr>
          <w:rFonts w:ascii="Times New Roman" w:hAnsi="Times New Roman" w:cs="Times New Roman"/>
          <w:sz w:val="28"/>
        </w:rPr>
        <w:t xml:space="preserve">индивидуальная форма (учитель работает с одним учеником); </w:t>
      </w:r>
    </w:p>
    <w:p w:rsidR="00055895" w:rsidRDefault="00055895" w:rsidP="00055895">
      <w:pPr>
        <w:pStyle w:val="a3"/>
        <w:numPr>
          <w:ilvl w:val="0"/>
          <w:numId w:val="4"/>
        </w:numPr>
        <w:ind w:left="567" w:hanging="283"/>
        <w:jc w:val="both"/>
        <w:rPr>
          <w:rFonts w:ascii="Times New Roman" w:hAnsi="Times New Roman" w:cs="Times New Roman"/>
          <w:sz w:val="28"/>
        </w:rPr>
      </w:pPr>
      <w:r w:rsidRPr="00055895">
        <w:rPr>
          <w:rFonts w:ascii="Times New Roman" w:hAnsi="Times New Roman" w:cs="Times New Roman"/>
          <w:sz w:val="28"/>
        </w:rPr>
        <w:t xml:space="preserve">парная форма (взаимодействие между двумя учениками, например, взаимоконтроль, пары сменного состава); </w:t>
      </w:r>
    </w:p>
    <w:p w:rsidR="00055895" w:rsidRDefault="00055895" w:rsidP="00055895">
      <w:pPr>
        <w:pStyle w:val="a3"/>
        <w:numPr>
          <w:ilvl w:val="0"/>
          <w:numId w:val="4"/>
        </w:numPr>
        <w:ind w:left="567" w:hanging="283"/>
        <w:jc w:val="both"/>
        <w:rPr>
          <w:rFonts w:ascii="Times New Roman" w:hAnsi="Times New Roman" w:cs="Times New Roman"/>
          <w:sz w:val="28"/>
        </w:rPr>
      </w:pPr>
      <w:r w:rsidRPr="00055895">
        <w:rPr>
          <w:rFonts w:ascii="Times New Roman" w:hAnsi="Times New Roman" w:cs="Times New Roman"/>
          <w:sz w:val="28"/>
        </w:rPr>
        <w:t xml:space="preserve">групповая форма (работа в группе); </w:t>
      </w:r>
    </w:p>
    <w:p w:rsidR="00055895" w:rsidRDefault="00055895" w:rsidP="00055895">
      <w:pPr>
        <w:pStyle w:val="a3"/>
        <w:numPr>
          <w:ilvl w:val="0"/>
          <w:numId w:val="4"/>
        </w:numPr>
        <w:ind w:left="567" w:hanging="283"/>
        <w:jc w:val="both"/>
        <w:rPr>
          <w:rFonts w:ascii="Times New Roman" w:hAnsi="Times New Roman" w:cs="Times New Roman"/>
          <w:sz w:val="28"/>
        </w:rPr>
      </w:pPr>
      <w:r w:rsidRPr="00055895">
        <w:rPr>
          <w:rFonts w:ascii="Times New Roman" w:hAnsi="Times New Roman" w:cs="Times New Roman"/>
          <w:sz w:val="28"/>
        </w:rPr>
        <w:t>коллективная форма (занятия с целостным коллективом под руководством или самостоятельно</w:t>
      </w:r>
      <w:r>
        <w:rPr>
          <w:rFonts w:ascii="Times New Roman" w:hAnsi="Times New Roman" w:cs="Times New Roman"/>
          <w:sz w:val="28"/>
        </w:rPr>
        <w:t>)</w:t>
      </w:r>
    </w:p>
    <w:p w:rsidR="0099569F" w:rsidRDefault="0099569F" w:rsidP="00BC7F4E">
      <w:pPr>
        <w:pStyle w:val="a3"/>
        <w:ind w:left="284" w:firstLine="283"/>
        <w:jc w:val="both"/>
        <w:rPr>
          <w:rFonts w:ascii="Times New Roman" w:hAnsi="Times New Roman" w:cs="Times New Roman"/>
          <w:sz w:val="28"/>
        </w:rPr>
      </w:pPr>
      <w:r>
        <w:rPr>
          <w:rFonts w:ascii="Times New Roman" w:hAnsi="Times New Roman" w:cs="Times New Roman"/>
          <w:sz w:val="28"/>
        </w:rPr>
        <w:t xml:space="preserve">5) </w:t>
      </w:r>
      <w:r w:rsidR="00E5738F" w:rsidRPr="00E5738F">
        <w:rPr>
          <w:rFonts w:ascii="Times New Roman" w:hAnsi="Times New Roman" w:cs="Times New Roman"/>
          <w:i/>
          <w:sz w:val="28"/>
        </w:rPr>
        <w:t>Средства обучения</w:t>
      </w:r>
      <w:r w:rsidR="00E5738F" w:rsidRPr="00E5738F">
        <w:rPr>
          <w:rFonts w:ascii="Times New Roman" w:hAnsi="Times New Roman" w:cs="Times New Roman"/>
          <w:sz w:val="28"/>
        </w:rPr>
        <w:t xml:space="preserve"> – это комплекс объектов, которые могут быть использованы для организации более эффективного учебного процесса педагогами и учениками</w:t>
      </w:r>
      <w:r w:rsidR="00E5738F">
        <w:rPr>
          <w:rFonts w:ascii="Times New Roman" w:hAnsi="Times New Roman" w:cs="Times New Roman"/>
          <w:sz w:val="28"/>
        </w:rPr>
        <w:t>.</w:t>
      </w:r>
    </w:p>
    <w:p w:rsidR="00E5738F" w:rsidRDefault="009367E7" w:rsidP="00BC7F4E">
      <w:pPr>
        <w:pStyle w:val="a3"/>
        <w:ind w:left="284" w:firstLine="283"/>
        <w:jc w:val="both"/>
        <w:rPr>
          <w:rFonts w:ascii="Times New Roman" w:hAnsi="Times New Roman" w:cs="Times New Roman"/>
          <w:sz w:val="28"/>
        </w:rPr>
      </w:pPr>
      <w:r w:rsidRPr="009367E7">
        <w:rPr>
          <w:rFonts w:ascii="Times New Roman" w:hAnsi="Times New Roman" w:cs="Times New Roman"/>
          <w:sz w:val="28"/>
        </w:rPr>
        <w:t>К числу средств обучения можно отнести материалы и приспособления, которые можно использовать в ходе учебного процесса, которые могут повысить эффективность учебного процесса и сократить время на достижение поставленных перед участниками учебного процесса целей.</w:t>
      </w:r>
    </w:p>
    <w:p w:rsidR="009367E7" w:rsidRPr="009367E7" w:rsidRDefault="009367E7" w:rsidP="009367E7">
      <w:pPr>
        <w:pStyle w:val="a3"/>
        <w:ind w:left="284" w:firstLine="283"/>
        <w:jc w:val="both"/>
        <w:rPr>
          <w:rFonts w:ascii="Times New Roman" w:hAnsi="Times New Roman" w:cs="Times New Roman"/>
          <w:sz w:val="28"/>
        </w:rPr>
      </w:pPr>
      <w:r w:rsidRPr="009367E7">
        <w:rPr>
          <w:rFonts w:ascii="Times New Roman" w:hAnsi="Times New Roman" w:cs="Times New Roman"/>
          <w:sz w:val="28"/>
        </w:rPr>
        <w:t>Классификация средств обучения</w:t>
      </w:r>
      <w:r>
        <w:rPr>
          <w:rFonts w:ascii="Times New Roman" w:hAnsi="Times New Roman" w:cs="Times New Roman"/>
          <w:sz w:val="28"/>
        </w:rPr>
        <w:t>:</w:t>
      </w:r>
    </w:p>
    <w:p w:rsidR="009367E7" w:rsidRPr="009367E7" w:rsidRDefault="009367E7" w:rsidP="009367E7">
      <w:pPr>
        <w:pStyle w:val="a3"/>
        <w:numPr>
          <w:ilvl w:val="0"/>
          <w:numId w:val="6"/>
        </w:numPr>
        <w:jc w:val="both"/>
        <w:rPr>
          <w:rFonts w:ascii="Times New Roman" w:hAnsi="Times New Roman" w:cs="Times New Roman"/>
          <w:sz w:val="28"/>
        </w:rPr>
      </w:pPr>
      <w:r w:rsidRPr="009367E7">
        <w:rPr>
          <w:rFonts w:ascii="Times New Roman" w:hAnsi="Times New Roman" w:cs="Times New Roman"/>
          <w:sz w:val="28"/>
        </w:rPr>
        <w:t>по характеру воздействия на ученика:</w:t>
      </w:r>
    </w:p>
    <w:p w:rsidR="009367E7" w:rsidRPr="009367E7" w:rsidRDefault="009367E7" w:rsidP="00C82B17">
      <w:pPr>
        <w:pStyle w:val="a3"/>
        <w:numPr>
          <w:ilvl w:val="0"/>
          <w:numId w:val="7"/>
        </w:numPr>
        <w:ind w:left="993"/>
        <w:jc w:val="both"/>
        <w:rPr>
          <w:rFonts w:ascii="Times New Roman" w:hAnsi="Times New Roman" w:cs="Times New Roman"/>
          <w:sz w:val="28"/>
        </w:rPr>
      </w:pPr>
      <w:r w:rsidRPr="009367E7">
        <w:rPr>
          <w:rFonts w:ascii="Times New Roman" w:hAnsi="Times New Roman" w:cs="Times New Roman"/>
          <w:sz w:val="28"/>
        </w:rPr>
        <w:t>визуальные: слайды, карты, макеты, наглядные пособия, диафильмы;</w:t>
      </w:r>
    </w:p>
    <w:p w:rsidR="009367E7" w:rsidRPr="009367E7" w:rsidRDefault="009367E7" w:rsidP="00C82B17">
      <w:pPr>
        <w:pStyle w:val="a3"/>
        <w:numPr>
          <w:ilvl w:val="0"/>
          <w:numId w:val="7"/>
        </w:numPr>
        <w:ind w:left="993"/>
        <w:jc w:val="both"/>
        <w:rPr>
          <w:rFonts w:ascii="Times New Roman" w:hAnsi="Times New Roman" w:cs="Times New Roman"/>
          <w:sz w:val="28"/>
        </w:rPr>
      </w:pPr>
      <w:r w:rsidRPr="009367E7">
        <w:rPr>
          <w:rFonts w:ascii="Times New Roman" w:hAnsi="Times New Roman" w:cs="Times New Roman"/>
          <w:sz w:val="28"/>
        </w:rPr>
        <w:t>аудиальные: аудиозаписи;</w:t>
      </w:r>
    </w:p>
    <w:p w:rsidR="009367E7" w:rsidRPr="009367E7" w:rsidRDefault="009367E7" w:rsidP="00C82B17">
      <w:pPr>
        <w:pStyle w:val="a3"/>
        <w:numPr>
          <w:ilvl w:val="0"/>
          <w:numId w:val="7"/>
        </w:numPr>
        <w:ind w:left="993"/>
        <w:jc w:val="both"/>
        <w:rPr>
          <w:rFonts w:ascii="Times New Roman" w:hAnsi="Times New Roman" w:cs="Times New Roman"/>
          <w:sz w:val="28"/>
        </w:rPr>
      </w:pPr>
      <w:r w:rsidRPr="009367E7">
        <w:rPr>
          <w:rFonts w:ascii="Times New Roman" w:hAnsi="Times New Roman" w:cs="Times New Roman"/>
          <w:sz w:val="28"/>
        </w:rPr>
        <w:t>аудиовизуальные: видеозаписи, ИКТ-презентации;</w:t>
      </w:r>
    </w:p>
    <w:p w:rsidR="009367E7" w:rsidRPr="009367E7" w:rsidRDefault="009367E7" w:rsidP="009367E7">
      <w:pPr>
        <w:pStyle w:val="a3"/>
        <w:ind w:left="284" w:firstLine="283"/>
        <w:jc w:val="both"/>
        <w:rPr>
          <w:rFonts w:ascii="Times New Roman" w:hAnsi="Times New Roman" w:cs="Times New Roman"/>
          <w:sz w:val="28"/>
        </w:rPr>
      </w:pPr>
      <w:r>
        <w:rPr>
          <w:rFonts w:ascii="Times New Roman" w:hAnsi="Times New Roman" w:cs="Times New Roman"/>
          <w:sz w:val="28"/>
        </w:rPr>
        <w:t>2)</w:t>
      </w:r>
      <w:r w:rsidRPr="009367E7">
        <w:rPr>
          <w:rFonts w:ascii="Times New Roman" w:hAnsi="Times New Roman" w:cs="Times New Roman"/>
          <w:sz w:val="28"/>
        </w:rPr>
        <w:t xml:space="preserve"> по степени трудности:</w:t>
      </w:r>
    </w:p>
    <w:p w:rsidR="009367E7" w:rsidRPr="009367E7" w:rsidRDefault="009367E7" w:rsidP="00C82B17">
      <w:pPr>
        <w:pStyle w:val="a3"/>
        <w:numPr>
          <w:ilvl w:val="0"/>
          <w:numId w:val="8"/>
        </w:numPr>
        <w:ind w:left="993"/>
        <w:jc w:val="both"/>
        <w:rPr>
          <w:rFonts w:ascii="Times New Roman" w:hAnsi="Times New Roman" w:cs="Times New Roman"/>
          <w:sz w:val="28"/>
        </w:rPr>
      </w:pPr>
      <w:r w:rsidRPr="009367E7">
        <w:rPr>
          <w:rFonts w:ascii="Times New Roman" w:hAnsi="Times New Roman" w:cs="Times New Roman"/>
          <w:sz w:val="28"/>
        </w:rPr>
        <w:t>средний уровень: учебники по предметам, печатные учебные пособия, объемные модели, изображения;</w:t>
      </w:r>
    </w:p>
    <w:p w:rsidR="009367E7" w:rsidRPr="009367E7" w:rsidRDefault="00B64DFA" w:rsidP="00C82B17">
      <w:pPr>
        <w:pStyle w:val="a3"/>
        <w:numPr>
          <w:ilvl w:val="0"/>
          <w:numId w:val="8"/>
        </w:numPr>
        <w:ind w:left="993"/>
        <w:jc w:val="both"/>
        <w:rPr>
          <w:rFonts w:ascii="Times New Roman" w:hAnsi="Times New Roman" w:cs="Times New Roman"/>
          <w:sz w:val="28"/>
        </w:rPr>
      </w:pPr>
      <w:r>
        <w:rPr>
          <w:rFonts w:ascii="Times New Roman" w:hAnsi="Times New Roman" w:cs="Times New Roman"/>
          <w:sz w:val="28"/>
        </w:rPr>
        <w:t>высокая сложность: компьютер</w:t>
      </w:r>
      <w:r w:rsidR="009367E7" w:rsidRPr="009367E7">
        <w:rPr>
          <w:rFonts w:ascii="Times New Roman" w:hAnsi="Times New Roman" w:cs="Times New Roman"/>
          <w:sz w:val="28"/>
        </w:rPr>
        <w:t>, механические визуальные средства;</w:t>
      </w:r>
    </w:p>
    <w:p w:rsidR="009367E7" w:rsidRPr="009367E7" w:rsidRDefault="009367E7" w:rsidP="009367E7">
      <w:pPr>
        <w:pStyle w:val="a3"/>
        <w:ind w:left="284" w:firstLine="283"/>
        <w:jc w:val="both"/>
        <w:rPr>
          <w:rFonts w:ascii="Times New Roman" w:hAnsi="Times New Roman" w:cs="Times New Roman"/>
          <w:sz w:val="28"/>
        </w:rPr>
      </w:pPr>
      <w:r>
        <w:rPr>
          <w:rFonts w:ascii="Times New Roman" w:hAnsi="Times New Roman" w:cs="Times New Roman"/>
          <w:sz w:val="28"/>
        </w:rPr>
        <w:t>3)</w:t>
      </w:r>
      <w:r w:rsidRPr="009367E7">
        <w:rPr>
          <w:rFonts w:ascii="Times New Roman" w:hAnsi="Times New Roman" w:cs="Times New Roman"/>
          <w:sz w:val="28"/>
        </w:rPr>
        <w:t xml:space="preserve"> по происхождению:</w:t>
      </w:r>
    </w:p>
    <w:p w:rsidR="009367E7" w:rsidRPr="009367E7" w:rsidRDefault="009367E7" w:rsidP="00C82B17">
      <w:pPr>
        <w:pStyle w:val="a3"/>
        <w:numPr>
          <w:ilvl w:val="0"/>
          <w:numId w:val="9"/>
        </w:numPr>
        <w:ind w:left="993"/>
        <w:jc w:val="both"/>
        <w:rPr>
          <w:rFonts w:ascii="Times New Roman" w:hAnsi="Times New Roman" w:cs="Times New Roman"/>
          <w:sz w:val="28"/>
        </w:rPr>
      </w:pPr>
      <w:r w:rsidRPr="009367E7">
        <w:rPr>
          <w:rFonts w:ascii="Times New Roman" w:hAnsi="Times New Roman" w:cs="Times New Roman"/>
          <w:sz w:val="28"/>
        </w:rPr>
        <w:t>естественные: предметы, взятые из живой природы;</w:t>
      </w:r>
    </w:p>
    <w:p w:rsidR="009367E7" w:rsidRPr="009367E7" w:rsidRDefault="009367E7" w:rsidP="00C82B17">
      <w:pPr>
        <w:pStyle w:val="a3"/>
        <w:numPr>
          <w:ilvl w:val="0"/>
          <w:numId w:val="9"/>
        </w:numPr>
        <w:ind w:left="993"/>
        <w:jc w:val="both"/>
        <w:rPr>
          <w:rFonts w:ascii="Times New Roman" w:hAnsi="Times New Roman" w:cs="Times New Roman"/>
          <w:sz w:val="28"/>
        </w:rPr>
      </w:pPr>
      <w:r w:rsidRPr="009367E7">
        <w:rPr>
          <w:rFonts w:ascii="Times New Roman" w:hAnsi="Times New Roman" w:cs="Times New Roman"/>
          <w:sz w:val="28"/>
        </w:rPr>
        <w:t>символические: они представляют действительность при помощи символов и знаков;</w:t>
      </w:r>
    </w:p>
    <w:p w:rsidR="009367E7" w:rsidRDefault="009367E7" w:rsidP="00C82B17">
      <w:pPr>
        <w:pStyle w:val="a3"/>
        <w:numPr>
          <w:ilvl w:val="0"/>
          <w:numId w:val="9"/>
        </w:numPr>
        <w:ind w:left="993"/>
        <w:jc w:val="both"/>
        <w:rPr>
          <w:rFonts w:ascii="Times New Roman" w:hAnsi="Times New Roman" w:cs="Times New Roman"/>
          <w:sz w:val="28"/>
        </w:rPr>
      </w:pPr>
      <w:r w:rsidRPr="009367E7">
        <w:rPr>
          <w:rFonts w:ascii="Times New Roman" w:hAnsi="Times New Roman" w:cs="Times New Roman"/>
          <w:sz w:val="28"/>
        </w:rPr>
        <w:lastRenderedPageBreak/>
        <w:t>технические</w:t>
      </w:r>
      <w:r w:rsidR="00B64DFA">
        <w:rPr>
          <w:rFonts w:ascii="Times New Roman" w:hAnsi="Times New Roman" w:cs="Times New Roman"/>
          <w:sz w:val="28"/>
        </w:rPr>
        <w:t>:</w:t>
      </w:r>
      <w:r w:rsidRPr="009367E7">
        <w:rPr>
          <w:rFonts w:ascii="Times New Roman" w:hAnsi="Times New Roman" w:cs="Times New Roman"/>
          <w:sz w:val="28"/>
        </w:rPr>
        <w:t xml:space="preserve"> визуальные и аудиовизуальные средства.</w:t>
      </w:r>
    </w:p>
    <w:p w:rsidR="00935041" w:rsidRPr="00BC7F4E" w:rsidRDefault="00935041" w:rsidP="00DF0242">
      <w:pPr>
        <w:pStyle w:val="a3"/>
        <w:jc w:val="both"/>
        <w:rPr>
          <w:rFonts w:ascii="Times New Roman" w:hAnsi="Times New Roman" w:cs="Times New Roman"/>
          <w:sz w:val="28"/>
        </w:rPr>
      </w:pPr>
    </w:p>
    <w:p w:rsidR="00BC7F4E" w:rsidRP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Методические проблемы решаются с помощью методов педагогических исследований, к которым относятся наблюдение, беседа, анкетирование, обобщение передового опыта работы учителей, лабораторный и естественный эксперименты. Различные тесты и психологические методики дают возможность выявить влияние разных способов обучения на усвоение знаний, умений и навыков, на общее развитие детей. Все это позволяет установить определенные закономерност</w:t>
      </w:r>
      <w:r>
        <w:rPr>
          <w:rFonts w:ascii="Times New Roman" w:hAnsi="Times New Roman" w:cs="Times New Roman"/>
          <w:sz w:val="28"/>
        </w:rPr>
        <w:t>и процесса обучения математике.</w:t>
      </w:r>
    </w:p>
    <w:p w:rsidR="00BC7F4E" w:rsidRPr="00BC7F4E" w:rsidRDefault="00BC7F4E" w:rsidP="00DF0242">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Pr="00BC7F4E">
        <w:rPr>
          <w:rFonts w:ascii="Times New Roman" w:hAnsi="Times New Roman" w:cs="Times New Roman"/>
          <w:sz w:val="28"/>
        </w:rPr>
        <w:t>Методика преподавания математики</w:t>
      </w:r>
      <w:r w:rsidR="00DF0242">
        <w:rPr>
          <w:rFonts w:ascii="Times New Roman" w:hAnsi="Times New Roman" w:cs="Times New Roman"/>
          <w:sz w:val="28"/>
        </w:rPr>
        <w:t xml:space="preserve"> в профильной школе</w:t>
      </w:r>
      <w:r w:rsidRPr="00BC7F4E">
        <w:rPr>
          <w:rFonts w:ascii="Times New Roman" w:hAnsi="Times New Roman" w:cs="Times New Roman"/>
          <w:sz w:val="28"/>
        </w:rPr>
        <w:t xml:space="preserve"> связана с другими науками.</w:t>
      </w:r>
    </w:p>
    <w:p w:rsidR="00BC7F4E" w:rsidRPr="00BC7F4E" w:rsidRDefault="00BC7F4E" w:rsidP="00BC7F4E">
      <w:pPr>
        <w:pStyle w:val="a3"/>
        <w:ind w:left="284" w:firstLine="283"/>
        <w:jc w:val="both"/>
        <w:rPr>
          <w:rFonts w:ascii="Times New Roman" w:hAnsi="Times New Roman" w:cs="Times New Roman"/>
          <w:sz w:val="28"/>
        </w:rPr>
      </w:pPr>
    </w:p>
    <w:p w:rsidR="00BC7F4E" w:rsidRDefault="00DF0242" w:rsidP="00DF0242">
      <w:pPr>
        <w:pStyle w:val="a3"/>
        <w:ind w:left="284" w:firstLine="283"/>
        <w:jc w:val="both"/>
        <w:rPr>
          <w:rFonts w:ascii="Times New Roman" w:hAnsi="Times New Roman" w:cs="Times New Roman"/>
          <w:sz w:val="28"/>
        </w:rPr>
      </w:pPr>
      <w:r>
        <w:rPr>
          <w:rFonts w:ascii="Times New Roman" w:hAnsi="Times New Roman" w:cs="Times New Roman"/>
          <w:sz w:val="28"/>
        </w:rPr>
        <w:t>С помощью компонентов методики преподавания математики (</w:t>
      </w:r>
      <w:r w:rsidR="00BC7F4E" w:rsidRPr="00BC7F4E">
        <w:rPr>
          <w:rFonts w:ascii="Times New Roman" w:hAnsi="Times New Roman" w:cs="Times New Roman"/>
          <w:sz w:val="28"/>
        </w:rPr>
        <w:t>МПМ</w:t>
      </w:r>
      <w:r>
        <w:rPr>
          <w:rFonts w:ascii="Times New Roman" w:hAnsi="Times New Roman" w:cs="Times New Roman"/>
          <w:sz w:val="28"/>
        </w:rPr>
        <w:t>)</w:t>
      </w:r>
      <w:r w:rsidR="00BC7F4E" w:rsidRPr="00BC7F4E">
        <w:rPr>
          <w:rFonts w:ascii="Times New Roman" w:hAnsi="Times New Roman" w:cs="Times New Roman"/>
          <w:sz w:val="28"/>
        </w:rPr>
        <w:t xml:space="preserve"> отобранный математический материал </w:t>
      </w:r>
      <w:r>
        <w:rPr>
          <w:rFonts w:ascii="Times New Roman" w:hAnsi="Times New Roman" w:cs="Times New Roman"/>
          <w:sz w:val="28"/>
        </w:rPr>
        <w:t>для разных школьных профилей</w:t>
      </w:r>
      <w:r w:rsidR="00BC7F4E" w:rsidRPr="00BC7F4E">
        <w:rPr>
          <w:rFonts w:ascii="Times New Roman" w:hAnsi="Times New Roman" w:cs="Times New Roman"/>
          <w:sz w:val="28"/>
        </w:rPr>
        <w:t xml:space="preserve"> подвергается методической обработке, т.е. математика поставляет исходный материал, а психология, педагогика, логика указывают, каким должен быть исходный продукт обработки</w:t>
      </w:r>
      <w:r>
        <w:rPr>
          <w:rFonts w:ascii="Times New Roman" w:hAnsi="Times New Roman" w:cs="Times New Roman"/>
          <w:sz w:val="28"/>
        </w:rPr>
        <w:t xml:space="preserve"> для конкретного профильного класса</w:t>
      </w:r>
      <w:r w:rsidR="00BC7F4E" w:rsidRPr="00BC7F4E">
        <w:rPr>
          <w:rFonts w:ascii="Times New Roman" w:hAnsi="Times New Roman" w:cs="Times New Roman"/>
          <w:sz w:val="28"/>
        </w:rPr>
        <w:t xml:space="preserve"> и как его получить.</w:t>
      </w:r>
    </w:p>
    <w:p w:rsidR="00BC7F4E" w:rsidRP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 xml:space="preserve">МПМ связана с дидактикой. Например, методы обучения математике основываются на общих методах обучения, разрабатываемых в дидактике, и специфических методах, отражающих методологию самой математики. Следовательно, общие методы обучения, разрабатываемые в дидактике, конкретизируются с учетом специфики учебного предмета (математики) и </w:t>
      </w:r>
      <w:r w:rsidR="00DF0242">
        <w:rPr>
          <w:rFonts w:ascii="Times New Roman" w:hAnsi="Times New Roman" w:cs="Times New Roman"/>
          <w:sz w:val="28"/>
        </w:rPr>
        <w:t>профиля конкретного класса</w:t>
      </w:r>
      <w:r w:rsidRPr="00BC7F4E">
        <w:rPr>
          <w:rFonts w:ascii="Times New Roman" w:hAnsi="Times New Roman" w:cs="Times New Roman"/>
          <w:sz w:val="28"/>
        </w:rPr>
        <w:t xml:space="preserve">. </w:t>
      </w:r>
    </w:p>
    <w:p w:rsidR="00DF0242" w:rsidRDefault="00DF0242" w:rsidP="00BC7F4E">
      <w:pPr>
        <w:pStyle w:val="a3"/>
        <w:ind w:left="284" w:firstLine="283"/>
        <w:jc w:val="both"/>
        <w:rPr>
          <w:rFonts w:ascii="Times New Roman" w:hAnsi="Times New Roman" w:cs="Times New Roman"/>
          <w:sz w:val="28"/>
        </w:rPr>
      </w:pPr>
    </w:p>
    <w:p w:rsidR="00BC7F4E" w:rsidRP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Методическая система обучения математике.</w:t>
      </w:r>
    </w:p>
    <w:p w:rsidR="00BC7F4E" w:rsidRPr="00BC7F4E" w:rsidRDefault="00BC7F4E" w:rsidP="00320460">
      <w:pPr>
        <w:pStyle w:val="a3"/>
        <w:ind w:left="284" w:firstLine="283"/>
        <w:jc w:val="both"/>
        <w:rPr>
          <w:rFonts w:ascii="Times New Roman" w:hAnsi="Times New Roman" w:cs="Times New Roman"/>
          <w:sz w:val="28"/>
        </w:rPr>
      </w:pPr>
      <w:r w:rsidRPr="00BC7F4E">
        <w:rPr>
          <w:rFonts w:ascii="Times New Roman" w:hAnsi="Times New Roman" w:cs="Times New Roman"/>
          <w:sz w:val="28"/>
        </w:rPr>
        <w:t>Обучение включает восприятие, переработку, хранение и обмен информацией между двумя участниками процесса (учителем и учеником). Учитель получает информацию, перерабатывает ее в учебную и сообщает ее школьнику.</w:t>
      </w:r>
    </w:p>
    <w:p w:rsidR="00BC7F4E" w:rsidRPr="00BC7F4E" w:rsidRDefault="00BC7F4E" w:rsidP="00320460">
      <w:pPr>
        <w:pStyle w:val="a3"/>
        <w:ind w:left="284" w:firstLine="283"/>
        <w:jc w:val="both"/>
        <w:rPr>
          <w:rFonts w:ascii="Times New Roman" w:hAnsi="Times New Roman" w:cs="Times New Roman"/>
          <w:sz w:val="28"/>
        </w:rPr>
      </w:pPr>
      <w:r w:rsidRPr="00BC7F4E">
        <w:rPr>
          <w:rFonts w:ascii="Times New Roman" w:hAnsi="Times New Roman" w:cs="Times New Roman"/>
          <w:sz w:val="28"/>
        </w:rPr>
        <w:t>Ученик воспринимает и перерабатывает полученную информацию, передает учителю. Полученная информация позволяет судить об уровне знаний учащихся.</w:t>
      </w:r>
    </w:p>
    <w:p w:rsidR="00BC7F4E" w:rsidRPr="00BC7F4E" w:rsidRDefault="00BC7F4E" w:rsidP="00320460">
      <w:pPr>
        <w:pStyle w:val="a3"/>
        <w:ind w:left="284" w:firstLine="283"/>
        <w:jc w:val="both"/>
        <w:rPr>
          <w:rFonts w:ascii="Times New Roman" w:hAnsi="Times New Roman" w:cs="Times New Roman"/>
          <w:sz w:val="28"/>
        </w:rPr>
      </w:pPr>
      <w:r w:rsidRPr="00BC7F4E">
        <w:rPr>
          <w:rFonts w:ascii="Times New Roman" w:hAnsi="Times New Roman" w:cs="Times New Roman"/>
          <w:sz w:val="28"/>
        </w:rPr>
        <w:t>Таким образом, в процессе обучения происходит передача информации в двух противоположных направлениях: от учителя к ученику (прямая связь) и от ученика к учителю (обратная связь), являющаяся существенной составной частью процесса обучения.</w:t>
      </w:r>
    </w:p>
    <w:p w:rsidR="00BC7F4E" w:rsidRPr="00BC7F4E" w:rsidRDefault="00BC7F4E" w:rsidP="00320460">
      <w:pPr>
        <w:pStyle w:val="a3"/>
        <w:ind w:left="284" w:firstLine="283"/>
        <w:jc w:val="both"/>
        <w:rPr>
          <w:rFonts w:ascii="Times New Roman" w:hAnsi="Times New Roman" w:cs="Times New Roman"/>
          <w:sz w:val="28"/>
        </w:rPr>
      </w:pPr>
      <w:r w:rsidRPr="00BC7F4E">
        <w:rPr>
          <w:rFonts w:ascii="Times New Roman" w:hAnsi="Times New Roman" w:cs="Times New Roman"/>
          <w:sz w:val="28"/>
        </w:rPr>
        <w:t>В основе методики обучения любому учебному предмету лежит определенная методическая система.</w:t>
      </w:r>
    </w:p>
    <w:p w:rsidR="00BC7F4E" w:rsidRP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 xml:space="preserve">Под методической системой понимается совокупность </w:t>
      </w:r>
      <w:r w:rsidR="0084681C">
        <w:rPr>
          <w:rFonts w:ascii="Times New Roman" w:hAnsi="Times New Roman" w:cs="Times New Roman"/>
          <w:sz w:val="28"/>
        </w:rPr>
        <w:t>уже рассмотренных нами выше компонентов</w:t>
      </w:r>
      <w:r w:rsidRPr="00BC7F4E">
        <w:rPr>
          <w:rFonts w:ascii="Times New Roman" w:hAnsi="Times New Roman" w:cs="Times New Roman"/>
          <w:sz w:val="28"/>
        </w:rPr>
        <w:t xml:space="preserve"> </w:t>
      </w:r>
      <w:r w:rsidR="0084681C">
        <w:rPr>
          <w:rFonts w:ascii="Times New Roman" w:hAnsi="Times New Roman" w:cs="Times New Roman"/>
          <w:sz w:val="28"/>
        </w:rPr>
        <w:t>(</w:t>
      </w:r>
      <w:r w:rsidRPr="00BC7F4E">
        <w:rPr>
          <w:rFonts w:ascii="Times New Roman" w:hAnsi="Times New Roman" w:cs="Times New Roman"/>
          <w:sz w:val="28"/>
        </w:rPr>
        <w:t>цел</w:t>
      </w:r>
      <w:r w:rsidR="0084681C">
        <w:rPr>
          <w:rFonts w:ascii="Times New Roman" w:hAnsi="Times New Roman" w:cs="Times New Roman"/>
          <w:sz w:val="28"/>
        </w:rPr>
        <w:t>ь</w:t>
      </w:r>
      <w:r w:rsidRPr="00BC7F4E">
        <w:rPr>
          <w:rFonts w:ascii="Times New Roman" w:hAnsi="Times New Roman" w:cs="Times New Roman"/>
          <w:sz w:val="28"/>
        </w:rPr>
        <w:t>, содержание, методы, средства и формы организации обучения</w:t>
      </w:r>
      <w:r w:rsidR="0084681C">
        <w:rPr>
          <w:rFonts w:ascii="Times New Roman" w:hAnsi="Times New Roman" w:cs="Times New Roman"/>
          <w:sz w:val="28"/>
        </w:rPr>
        <w:t>)</w:t>
      </w:r>
      <w:r w:rsidRPr="00BC7F4E">
        <w:rPr>
          <w:rFonts w:ascii="Times New Roman" w:hAnsi="Times New Roman" w:cs="Times New Roman"/>
          <w:sz w:val="28"/>
        </w:rPr>
        <w:t>. Компонентами этой системой являются также и двусторонние связи</w:t>
      </w:r>
      <w:r>
        <w:rPr>
          <w:rFonts w:ascii="Times New Roman" w:hAnsi="Times New Roman" w:cs="Times New Roman"/>
          <w:sz w:val="28"/>
        </w:rPr>
        <w:t xml:space="preserve"> между названными компонентами.</w:t>
      </w:r>
    </w:p>
    <w:p w:rsidR="00BC7F4E" w:rsidRDefault="00BC7F4E" w:rsidP="00BC7F4E">
      <w:pPr>
        <w:pStyle w:val="a3"/>
        <w:ind w:left="284" w:firstLine="283"/>
        <w:jc w:val="both"/>
        <w:rPr>
          <w:rFonts w:ascii="Times New Roman" w:hAnsi="Times New Roman" w:cs="Times New Roman"/>
          <w:sz w:val="28"/>
        </w:rPr>
      </w:pPr>
      <w:r w:rsidRPr="00BC7F4E">
        <w:rPr>
          <w:rFonts w:ascii="Times New Roman" w:hAnsi="Times New Roman" w:cs="Times New Roman"/>
          <w:sz w:val="28"/>
        </w:rPr>
        <w:t>Методическая система обучения математике может быть представлена в виде схемы (стрелки - связи между элементами)</w:t>
      </w:r>
    </w:p>
    <w:p w:rsidR="00320460" w:rsidRDefault="00320460" w:rsidP="0084681C">
      <w:pPr>
        <w:pStyle w:val="a3"/>
        <w:ind w:left="284" w:firstLine="283"/>
        <w:jc w:val="center"/>
        <w:rPr>
          <w:rFonts w:ascii="Times New Roman" w:hAnsi="Times New Roman" w:cs="Times New Roman"/>
          <w:sz w:val="28"/>
        </w:rPr>
      </w:pPr>
      <w:r>
        <w:rPr>
          <w:noProof/>
          <w:lang w:eastAsia="ru-RU"/>
        </w:rPr>
        <w:lastRenderedPageBreak/>
        <w:drawing>
          <wp:inline distT="0" distB="0" distL="0" distR="0" wp14:anchorId="115AEF29" wp14:editId="2DC91700">
            <wp:extent cx="5500514" cy="39909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76" t="32502" r="50111" b="31028"/>
                    <a:stretch/>
                  </pic:blipFill>
                  <pic:spPr bwMode="auto">
                    <a:xfrm>
                      <a:off x="0" y="0"/>
                      <a:ext cx="5521404" cy="4006132"/>
                    </a:xfrm>
                    <a:prstGeom prst="rect">
                      <a:avLst/>
                    </a:prstGeom>
                    <a:ln>
                      <a:noFill/>
                    </a:ln>
                    <a:extLst>
                      <a:ext uri="{53640926-AAD7-44D8-BBD7-CCE9431645EC}">
                        <a14:shadowObscured xmlns:a14="http://schemas.microsoft.com/office/drawing/2010/main"/>
                      </a:ext>
                    </a:extLst>
                  </pic:spPr>
                </pic:pic>
              </a:graphicData>
            </a:graphic>
          </wp:inline>
        </w:drawing>
      </w:r>
    </w:p>
    <w:p w:rsidR="00BC7F4E" w:rsidRDefault="00BC7F4E" w:rsidP="00BC7F4E">
      <w:pPr>
        <w:pStyle w:val="a3"/>
        <w:ind w:left="284" w:firstLine="283"/>
        <w:jc w:val="both"/>
        <w:rPr>
          <w:rFonts w:ascii="Times New Roman" w:hAnsi="Times New Roman" w:cs="Times New Roman"/>
          <w:sz w:val="28"/>
        </w:rPr>
      </w:pPr>
    </w:p>
    <w:p w:rsidR="00BC7F4E" w:rsidRPr="003F43C8" w:rsidRDefault="003F43C8" w:rsidP="0084681C">
      <w:pPr>
        <w:pStyle w:val="a3"/>
        <w:numPr>
          <w:ilvl w:val="0"/>
          <w:numId w:val="1"/>
        </w:numPr>
        <w:jc w:val="both"/>
        <w:rPr>
          <w:rFonts w:ascii="Times New Roman" w:hAnsi="Times New Roman" w:cs="Times New Roman"/>
          <w:b/>
          <w:sz w:val="28"/>
        </w:rPr>
      </w:pPr>
      <w:r w:rsidRPr="003F43C8">
        <w:rPr>
          <w:rFonts w:ascii="Times New Roman" w:hAnsi="Times New Roman" w:cs="Times New Roman"/>
          <w:b/>
          <w:sz w:val="28"/>
        </w:rPr>
        <w:t>Цели обучения математике в профильной школе</w:t>
      </w:r>
    </w:p>
    <w:p w:rsidR="003F43C8" w:rsidRDefault="00A970ED" w:rsidP="00BC7F4E">
      <w:pPr>
        <w:pStyle w:val="a3"/>
        <w:ind w:left="284" w:firstLine="283"/>
        <w:jc w:val="both"/>
        <w:rPr>
          <w:rFonts w:ascii="Times New Roman" w:hAnsi="Times New Roman" w:cs="Times New Roman"/>
          <w:sz w:val="28"/>
        </w:rPr>
      </w:pPr>
      <w:r w:rsidRPr="00A970ED">
        <w:rPr>
          <w:rFonts w:ascii="Times New Roman" w:hAnsi="Times New Roman" w:cs="Times New Roman"/>
          <w:sz w:val="28"/>
        </w:rPr>
        <w:t xml:space="preserve">  Профильное обучение – средство дифференциации и индивидуализации обучения, позволяющее за счет изменения в структуре, содержании и организации образовательного процесса более полно учитываются интересы, склонности и способности учащихся, создавать условия для обучения старшеклассников соответствии с их профессиональными интересами и намерениями в отношении продолжения образования.</w:t>
      </w:r>
    </w:p>
    <w:p w:rsidR="001F5B00" w:rsidRDefault="001F5B00" w:rsidP="00BC7F4E">
      <w:pPr>
        <w:pStyle w:val="a3"/>
        <w:ind w:left="284" w:firstLine="283"/>
        <w:jc w:val="both"/>
        <w:rPr>
          <w:rFonts w:ascii="Times New Roman" w:hAnsi="Times New Roman" w:cs="Times New Roman"/>
          <w:sz w:val="28"/>
        </w:rPr>
      </w:pPr>
      <w:r w:rsidRPr="001F5B00">
        <w:rPr>
          <w:rFonts w:ascii="Times New Roman" w:hAnsi="Times New Roman" w:cs="Times New Roman"/>
          <w:sz w:val="28"/>
        </w:rPr>
        <w:t xml:space="preserve">Изучение математики </w:t>
      </w:r>
      <w:r w:rsidR="000903CA">
        <w:rPr>
          <w:rFonts w:ascii="Times New Roman" w:hAnsi="Times New Roman" w:cs="Times New Roman"/>
          <w:sz w:val="28"/>
        </w:rPr>
        <w:t>в</w:t>
      </w:r>
      <w:r w:rsidRPr="001F5B00">
        <w:rPr>
          <w:rFonts w:ascii="Times New Roman" w:hAnsi="Times New Roman" w:cs="Times New Roman"/>
          <w:sz w:val="28"/>
        </w:rPr>
        <w:t xml:space="preserve"> </w:t>
      </w:r>
      <w:r w:rsidRPr="00592DA8">
        <w:rPr>
          <w:rFonts w:ascii="Times New Roman" w:hAnsi="Times New Roman" w:cs="Times New Roman"/>
          <w:i/>
          <w:sz w:val="28"/>
        </w:rPr>
        <w:t>профильн</w:t>
      </w:r>
      <w:r w:rsidR="000903CA" w:rsidRPr="00592DA8">
        <w:rPr>
          <w:rFonts w:ascii="Times New Roman" w:hAnsi="Times New Roman" w:cs="Times New Roman"/>
          <w:i/>
          <w:sz w:val="28"/>
        </w:rPr>
        <w:t>ых математических</w:t>
      </w:r>
      <w:r w:rsidR="000903CA">
        <w:rPr>
          <w:rFonts w:ascii="Times New Roman" w:hAnsi="Times New Roman" w:cs="Times New Roman"/>
          <w:sz w:val="28"/>
        </w:rPr>
        <w:t xml:space="preserve"> классах </w:t>
      </w:r>
      <w:r w:rsidRPr="001F5B00">
        <w:rPr>
          <w:rFonts w:ascii="Times New Roman" w:hAnsi="Times New Roman" w:cs="Times New Roman"/>
          <w:sz w:val="28"/>
        </w:rPr>
        <w:t xml:space="preserve">направлено на достижение следующих целей: </w:t>
      </w:r>
    </w:p>
    <w:p w:rsidR="001F5B00" w:rsidRDefault="001F5B00" w:rsidP="001F5B00">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формирование представлений об идеях и методах математики; о математике как универсальном языке науки, средстве моделирования явлений и процессов;</w:t>
      </w:r>
    </w:p>
    <w:p w:rsidR="001F5B00" w:rsidRDefault="001F5B00" w:rsidP="001F5B00">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 xml:space="preserve">овладение языком математики в устной и письменно форме, математическими знаниями и умениями, необходимыми для изучения школьных естественнонаучных дисциплин, продолжение образования и освоение избранной специальности на современном уровне; </w:t>
      </w:r>
    </w:p>
    <w:p w:rsidR="001F5B00" w:rsidRDefault="001F5B00" w:rsidP="001F5B00">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развитие логического мышления, алгоритмической культуры, пространственного воображения, математического мышления и интуиции, творческих способностей, необходимых для продолжения</w:t>
      </w:r>
      <w:r>
        <w:rPr>
          <w:rFonts w:ascii="Times New Roman" w:hAnsi="Times New Roman" w:cs="Times New Roman"/>
          <w:sz w:val="28"/>
        </w:rPr>
        <w:t xml:space="preserve"> </w:t>
      </w:r>
      <w:r w:rsidRPr="001F5B00">
        <w:rPr>
          <w:rFonts w:ascii="Times New Roman" w:hAnsi="Times New Roman" w:cs="Times New Roman"/>
          <w:sz w:val="28"/>
        </w:rPr>
        <w:t xml:space="preserve">образования </w:t>
      </w:r>
      <w:r>
        <w:rPr>
          <w:rFonts w:ascii="Times New Roman" w:hAnsi="Times New Roman" w:cs="Times New Roman"/>
          <w:sz w:val="28"/>
        </w:rPr>
        <w:t>и</w:t>
      </w:r>
      <w:r w:rsidRPr="001F5B00">
        <w:rPr>
          <w:rFonts w:ascii="Times New Roman" w:hAnsi="Times New Roman" w:cs="Times New Roman"/>
          <w:sz w:val="28"/>
        </w:rPr>
        <w:t xml:space="preserve"> для самостоятельной деятельности в области математики и ее приложений в будущей профессиональной деятельности;</w:t>
      </w:r>
    </w:p>
    <w:p w:rsidR="00BC7F4E" w:rsidRDefault="001F5B00" w:rsidP="001F5B00">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воспитание средствами математики культуры личности историей развития математики, эволюцией математических идей; понимания значимости математики дл</w:t>
      </w:r>
      <w:r w:rsidR="00205EB8">
        <w:rPr>
          <w:rFonts w:ascii="Times New Roman" w:hAnsi="Times New Roman" w:cs="Times New Roman"/>
          <w:sz w:val="28"/>
        </w:rPr>
        <w:t>я научно-технического прогресса;</w:t>
      </w:r>
    </w:p>
    <w:p w:rsidR="00205EB8" w:rsidRDefault="00205EB8" w:rsidP="001F5B00">
      <w:pPr>
        <w:pStyle w:val="a3"/>
        <w:numPr>
          <w:ilvl w:val="0"/>
          <w:numId w:val="10"/>
        </w:numPr>
        <w:ind w:left="567" w:hanging="283"/>
        <w:jc w:val="both"/>
        <w:rPr>
          <w:rFonts w:ascii="Times New Roman" w:hAnsi="Times New Roman" w:cs="Times New Roman"/>
          <w:sz w:val="28"/>
        </w:rPr>
      </w:pPr>
      <w:r>
        <w:rPr>
          <w:rFonts w:ascii="Times New Roman" w:hAnsi="Times New Roman" w:cs="Times New Roman"/>
          <w:sz w:val="28"/>
        </w:rPr>
        <w:lastRenderedPageBreak/>
        <w:t>устранение пробелов знаний между уровнем подготовки школьников и уровнем изучения математических дисциплин в ВУЗах.</w:t>
      </w:r>
    </w:p>
    <w:p w:rsidR="00B463AA" w:rsidRDefault="00B463AA" w:rsidP="00B463AA">
      <w:pPr>
        <w:pStyle w:val="a3"/>
        <w:ind w:left="284" w:firstLine="283"/>
        <w:jc w:val="both"/>
        <w:rPr>
          <w:rFonts w:ascii="Times New Roman" w:hAnsi="Times New Roman" w:cs="Times New Roman"/>
          <w:sz w:val="28"/>
        </w:rPr>
      </w:pPr>
      <w:r>
        <w:rPr>
          <w:rFonts w:ascii="Times New Roman" w:hAnsi="Times New Roman" w:cs="Times New Roman"/>
          <w:sz w:val="28"/>
        </w:rPr>
        <w:t>М</w:t>
      </w:r>
      <w:r w:rsidRPr="00B463AA">
        <w:rPr>
          <w:rFonts w:ascii="Times New Roman" w:hAnsi="Times New Roman" w:cs="Times New Roman"/>
          <w:sz w:val="28"/>
        </w:rPr>
        <w:t xml:space="preserve">атематика </w:t>
      </w:r>
      <w:r w:rsidRPr="00592DA8">
        <w:rPr>
          <w:rFonts w:ascii="Times New Roman" w:hAnsi="Times New Roman" w:cs="Times New Roman"/>
          <w:i/>
          <w:sz w:val="28"/>
        </w:rPr>
        <w:t>в гуманитарном профиле</w:t>
      </w:r>
      <w:r w:rsidRPr="00B463AA">
        <w:rPr>
          <w:rFonts w:ascii="Times New Roman" w:hAnsi="Times New Roman" w:cs="Times New Roman"/>
          <w:sz w:val="28"/>
        </w:rPr>
        <w:t xml:space="preserve"> является курсом общекультурной ориентации. Этот курс рассчитан на учащихся, склонных рассматривать математику только как элемент общего образования и не предполагающих использовать её непосредственно в своей будущей профессиональной деятельности.</w:t>
      </w:r>
    </w:p>
    <w:p w:rsidR="00E54830" w:rsidRDefault="00B463AA" w:rsidP="00B463AA">
      <w:pPr>
        <w:pStyle w:val="a3"/>
        <w:ind w:left="284" w:firstLine="283"/>
        <w:jc w:val="both"/>
        <w:rPr>
          <w:rFonts w:ascii="Times New Roman" w:hAnsi="Times New Roman" w:cs="Times New Roman"/>
          <w:sz w:val="28"/>
        </w:rPr>
      </w:pPr>
      <w:r w:rsidRPr="00B463AA">
        <w:rPr>
          <w:rFonts w:ascii="Times New Roman" w:hAnsi="Times New Roman" w:cs="Times New Roman"/>
          <w:sz w:val="28"/>
        </w:rPr>
        <w:t>Целями изучения математики в гуманитарном профиле являются</w:t>
      </w:r>
      <w:r w:rsidR="00E54830">
        <w:rPr>
          <w:rFonts w:ascii="Times New Roman" w:hAnsi="Times New Roman" w:cs="Times New Roman"/>
          <w:sz w:val="28"/>
        </w:rPr>
        <w:t>:</w:t>
      </w:r>
    </w:p>
    <w:p w:rsidR="00E54830" w:rsidRDefault="00E54830" w:rsidP="00E54830">
      <w:pPr>
        <w:pStyle w:val="a3"/>
        <w:numPr>
          <w:ilvl w:val="0"/>
          <w:numId w:val="11"/>
        </w:numPr>
        <w:ind w:left="567" w:hanging="283"/>
        <w:jc w:val="both"/>
        <w:rPr>
          <w:rFonts w:ascii="Times New Roman" w:hAnsi="Times New Roman" w:cs="Times New Roman"/>
          <w:sz w:val="28"/>
        </w:rPr>
      </w:pPr>
      <w:r>
        <w:rPr>
          <w:rFonts w:ascii="Times New Roman" w:hAnsi="Times New Roman" w:cs="Times New Roman"/>
          <w:sz w:val="28"/>
        </w:rPr>
        <w:t>умственное развитие школьника;</w:t>
      </w:r>
    </w:p>
    <w:p w:rsidR="00E54830" w:rsidRDefault="00B463AA" w:rsidP="00E54830">
      <w:pPr>
        <w:pStyle w:val="a3"/>
        <w:numPr>
          <w:ilvl w:val="0"/>
          <w:numId w:val="11"/>
        </w:numPr>
        <w:ind w:left="567" w:hanging="283"/>
        <w:jc w:val="both"/>
        <w:rPr>
          <w:rFonts w:ascii="Times New Roman" w:hAnsi="Times New Roman" w:cs="Times New Roman"/>
          <w:sz w:val="28"/>
        </w:rPr>
      </w:pPr>
      <w:r w:rsidRPr="00B463AA">
        <w:rPr>
          <w:rFonts w:ascii="Times New Roman" w:hAnsi="Times New Roman" w:cs="Times New Roman"/>
          <w:sz w:val="28"/>
        </w:rPr>
        <w:t>знакомство с математикой как обл</w:t>
      </w:r>
      <w:r w:rsidR="00E54830">
        <w:rPr>
          <w:rFonts w:ascii="Times New Roman" w:hAnsi="Times New Roman" w:cs="Times New Roman"/>
          <w:sz w:val="28"/>
        </w:rPr>
        <w:t>астью человеческой деятельности;</w:t>
      </w:r>
    </w:p>
    <w:p w:rsidR="00B463AA" w:rsidRDefault="00B463AA" w:rsidP="00E54830">
      <w:pPr>
        <w:pStyle w:val="a3"/>
        <w:numPr>
          <w:ilvl w:val="0"/>
          <w:numId w:val="11"/>
        </w:numPr>
        <w:ind w:left="567" w:hanging="283"/>
        <w:jc w:val="both"/>
        <w:rPr>
          <w:rFonts w:ascii="Times New Roman" w:hAnsi="Times New Roman" w:cs="Times New Roman"/>
          <w:sz w:val="28"/>
        </w:rPr>
      </w:pPr>
      <w:r w:rsidRPr="00B463AA">
        <w:rPr>
          <w:rFonts w:ascii="Times New Roman" w:hAnsi="Times New Roman" w:cs="Times New Roman"/>
          <w:sz w:val="28"/>
        </w:rPr>
        <w:t>формирование тех знаний и умений, которые необходимы для свободной ориентации в современном мире.</w:t>
      </w:r>
    </w:p>
    <w:p w:rsidR="00E54830" w:rsidRDefault="00592DA8" w:rsidP="00811B73">
      <w:pPr>
        <w:pStyle w:val="a3"/>
        <w:ind w:left="284" w:firstLine="283"/>
        <w:jc w:val="both"/>
        <w:rPr>
          <w:rFonts w:ascii="Times New Roman" w:hAnsi="Times New Roman" w:cs="Times New Roman"/>
          <w:sz w:val="28"/>
        </w:rPr>
      </w:pPr>
      <w:r w:rsidRPr="00592DA8">
        <w:rPr>
          <w:rFonts w:ascii="Times New Roman" w:hAnsi="Times New Roman" w:cs="Times New Roman"/>
          <w:sz w:val="28"/>
        </w:rPr>
        <w:t xml:space="preserve">В классах </w:t>
      </w:r>
      <w:r w:rsidRPr="00592DA8">
        <w:rPr>
          <w:rFonts w:ascii="Times New Roman" w:hAnsi="Times New Roman" w:cs="Times New Roman"/>
          <w:i/>
          <w:sz w:val="28"/>
        </w:rPr>
        <w:t>экономического профиля</w:t>
      </w:r>
      <w:r w:rsidRPr="00592DA8">
        <w:rPr>
          <w:rFonts w:ascii="Times New Roman" w:hAnsi="Times New Roman" w:cs="Times New Roman"/>
          <w:sz w:val="28"/>
        </w:rPr>
        <w:t xml:space="preserve"> учащиеся рассматривают математику как инструмент для решения прикладных задач.</w:t>
      </w:r>
    </w:p>
    <w:p w:rsidR="00156EA1" w:rsidRPr="00156EA1" w:rsidRDefault="00156EA1" w:rsidP="00156EA1">
      <w:pPr>
        <w:pStyle w:val="a3"/>
        <w:ind w:left="284" w:firstLine="283"/>
        <w:jc w:val="both"/>
        <w:rPr>
          <w:rFonts w:ascii="Times New Roman" w:hAnsi="Times New Roman" w:cs="Times New Roman"/>
          <w:sz w:val="28"/>
        </w:rPr>
      </w:pPr>
      <w:r w:rsidRPr="00156EA1">
        <w:rPr>
          <w:rFonts w:ascii="Times New Roman" w:hAnsi="Times New Roman" w:cs="Times New Roman"/>
          <w:sz w:val="28"/>
        </w:rPr>
        <w:t>Изучение математики в экономическом</w:t>
      </w:r>
      <w:r>
        <w:rPr>
          <w:rFonts w:ascii="Times New Roman" w:hAnsi="Times New Roman" w:cs="Times New Roman"/>
          <w:sz w:val="28"/>
        </w:rPr>
        <w:t xml:space="preserve"> профиле преследует такие цели:</w:t>
      </w:r>
    </w:p>
    <w:p w:rsidR="00CB1608" w:rsidRDefault="001E6F77" w:rsidP="00156EA1">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 xml:space="preserve">формирование навыков </w:t>
      </w:r>
      <w:r w:rsidR="00F57767">
        <w:rPr>
          <w:rFonts w:ascii="Times New Roman" w:hAnsi="Times New Roman" w:cs="Times New Roman"/>
          <w:sz w:val="28"/>
        </w:rPr>
        <w:t>применени</w:t>
      </w:r>
      <w:r>
        <w:rPr>
          <w:rFonts w:ascii="Times New Roman" w:hAnsi="Times New Roman" w:cs="Times New Roman"/>
          <w:sz w:val="28"/>
        </w:rPr>
        <w:t>я</w:t>
      </w:r>
      <w:r w:rsidR="00F57767">
        <w:rPr>
          <w:rFonts w:ascii="Times New Roman" w:hAnsi="Times New Roman" w:cs="Times New Roman"/>
          <w:sz w:val="28"/>
        </w:rPr>
        <w:t xml:space="preserve"> математики в экономике и изучение</w:t>
      </w:r>
      <w:r w:rsidR="008F026E">
        <w:rPr>
          <w:rFonts w:ascii="Times New Roman" w:hAnsi="Times New Roman" w:cs="Times New Roman"/>
          <w:sz w:val="28"/>
        </w:rPr>
        <w:t xml:space="preserve"> через математику</w:t>
      </w:r>
      <w:r w:rsidR="00CB1608">
        <w:rPr>
          <w:rFonts w:ascii="Times New Roman" w:hAnsi="Times New Roman" w:cs="Times New Roman"/>
          <w:sz w:val="28"/>
        </w:rPr>
        <w:t xml:space="preserve"> </w:t>
      </w:r>
      <w:r w:rsidR="00156EA1" w:rsidRPr="00156EA1">
        <w:rPr>
          <w:rFonts w:ascii="Times New Roman" w:hAnsi="Times New Roman" w:cs="Times New Roman"/>
          <w:sz w:val="28"/>
        </w:rPr>
        <w:t>з</w:t>
      </w:r>
      <w:r w:rsidR="00CB1608">
        <w:rPr>
          <w:rFonts w:ascii="Times New Roman" w:hAnsi="Times New Roman" w:cs="Times New Roman"/>
          <w:sz w:val="28"/>
        </w:rPr>
        <w:t>акономерностей окружающего мира;</w:t>
      </w:r>
    </w:p>
    <w:p w:rsidR="00297544" w:rsidRDefault="00CB1608" w:rsidP="00156EA1">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 xml:space="preserve">изучение видов </w:t>
      </w:r>
      <w:r w:rsidR="00156EA1" w:rsidRPr="00156EA1">
        <w:rPr>
          <w:rFonts w:ascii="Times New Roman" w:hAnsi="Times New Roman" w:cs="Times New Roman"/>
          <w:sz w:val="28"/>
        </w:rPr>
        <w:t xml:space="preserve">деятельности, в которых математика играет роль аппарата, </w:t>
      </w:r>
      <w:r w:rsidR="00A37532">
        <w:rPr>
          <w:rFonts w:ascii="Times New Roman" w:hAnsi="Times New Roman" w:cs="Times New Roman"/>
          <w:sz w:val="28"/>
        </w:rPr>
        <w:t xml:space="preserve">является </w:t>
      </w:r>
      <w:r w:rsidR="00156EA1" w:rsidRPr="00156EA1">
        <w:rPr>
          <w:rFonts w:ascii="Times New Roman" w:hAnsi="Times New Roman" w:cs="Times New Roman"/>
          <w:sz w:val="28"/>
        </w:rPr>
        <w:t>средств</w:t>
      </w:r>
      <w:r w:rsidR="00A37532">
        <w:rPr>
          <w:rFonts w:ascii="Times New Roman" w:hAnsi="Times New Roman" w:cs="Times New Roman"/>
          <w:sz w:val="28"/>
        </w:rPr>
        <w:t>ом</w:t>
      </w:r>
      <w:r w:rsidR="00156EA1" w:rsidRPr="00156EA1">
        <w:rPr>
          <w:rFonts w:ascii="Times New Roman" w:hAnsi="Times New Roman" w:cs="Times New Roman"/>
          <w:sz w:val="28"/>
        </w:rPr>
        <w:t xml:space="preserve"> </w:t>
      </w:r>
      <w:r w:rsidR="00A37532">
        <w:rPr>
          <w:rFonts w:ascii="Times New Roman" w:hAnsi="Times New Roman" w:cs="Times New Roman"/>
          <w:sz w:val="28"/>
        </w:rPr>
        <w:t>решения</w:t>
      </w:r>
      <w:r>
        <w:rPr>
          <w:rFonts w:ascii="Times New Roman" w:hAnsi="Times New Roman" w:cs="Times New Roman"/>
          <w:sz w:val="28"/>
        </w:rPr>
        <w:t xml:space="preserve"> </w:t>
      </w:r>
      <w:r w:rsidR="00156EA1" w:rsidRPr="00156EA1">
        <w:rPr>
          <w:rFonts w:ascii="Times New Roman" w:hAnsi="Times New Roman" w:cs="Times New Roman"/>
          <w:sz w:val="28"/>
        </w:rPr>
        <w:t>конкретны</w:t>
      </w:r>
      <w:r>
        <w:rPr>
          <w:rFonts w:ascii="Times New Roman" w:hAnsi="Times New Roman" w:cs="Times New Roman"/>
          <w:sz w:val="28"/>
        </w:rPr>
        <w:t>х</w:t>
      </w:r>
      <w:r w:rsidR="00156EA1" w:rsidRPr="00156EA1">
        <w:rPr>
          <w:rFonts w:ascii="Times New Roman" w:hAnsi="Times New Roman" w:cs="Times New Roman"/>
          <w:sz w:val="28"/>
        </w:rPr>
        <w:t xml:space="preserve"> </w:t>
      </w:r>
      <w:r w:rsidR="00A37532">
        <w:rPr>
          <w:rFonts w:ascii="Times New Roman" w:hAnsi="Times New Roman" w:cs="Times New Roman"/>
          <w:sz w:val="28"/>
        </w:rPr>
        <w:t>прикладных задач</w:t>
      </w:r>
      <w:r w:rsidR="00297544">
        <w:rPr>
          <w:rFonts w:ascii="Times New Roman" w:hAnsi="Times New Roman" w:cs="Times New Roman"/>
          <w:sz w:val="28"/>
        </w:rPr>
        <w:t>;</w:t>
      </w:r>
    </w:p>
    <w:p w:rsidR="00156EA1" w:rsidRPr="00297544" w:rsidRDefault="001E6F77" w:rsidP="00297544">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формирование математических навыков</w:t>
      </w:r>
      <w:r w:rsidR="008F026E">
        <w:rPr>
          <w:rFonts w:ascii="Times New Roman" w:hAnsi="Times New Roman" w:cs="Times New Roman"/>
          <w:sz w:val="28"/>
        </w:rPr>
        <w:t xml:space="preserve"> на таком уровне, чтобы он</w:t>
      </w:r>
      <w:r>
        <w:rPr>
          <w:rFonts w:ascii="Times New Roman" w:hAnsi="Times New Roman" w:cs="Times New Roman"/>
          <w:sz w:val="28"/>
        </w:rPr>
        <w:t>и</w:t>
      </w:r>
      <w:r w:rsidR="008F026E">
        <w:rPr>
          <w:rFonts w:ascii="Times New Roman" w:hAnsi="Times New Roman" w:cs="Times New Roman"/>
          <w:sz w:val="28"/>
        </w:rPr>
        <w:t xml:space="preserve"> был</w:t>
      </w:r>
      <w:r>
        <w:rPr>
          <w:rFonts w:ascii="Times New Roman" w:hAnsi="Times New Roman" w:cs="Times New Roman"/>
          <w:sz w:val="28"/>
        </w:rPr>
        <w:t>и</w:t>
      </w:r>
      <w:r w:rsidR="00156EA1" w:rsidRPr="00297544">
        <w:rPr>
          <w:rFonts w:ascii="Times New Roman" w:hAnsi="Times New Roman" w:cs="Times New Roman"/>
          <w:sz w:val="28"/>
        </w:rPr>
        <w:t xml:space="preserve"> достаточным</w:t>
      </w:r>
      <w:r>
        <w:rPr>
          <w:rFonts w:ascii="Times New Roman" w:hAnsi="Times New Roman" w:cs="Times New Roman"/>
          <w:sz w:val="28"/>
        </w:rPr>
        <w:t>и</w:t>
      </w:r>
      <w:r w:rsidR="00156EA1" w:rsidRPr="00297544">
        <w:rPr>
          <w:rFonts w:ascii="Times New Roman" w:hAnsi="Times New Roman" w:cs="Times New Roman"/>
          <w:sz w:val="28"/>
        </w:rPr>
        <w:t xml:space="preserve"> для</w:t>
      </w:r>
      <w:r>
        <w:rPr>
          <w:rFonts w:ascii="Times New Roman" w:hAnsi="Times New Roman" w:cs="Times New Roman"/>
          <w:sz w:val="28"/>
        </w:rPr>
        <w:t xml:space="preserve"> их</w:t>
      </w:r>
      <w:r w:rsidR="00156EA1" w:rsidRPr="00297544">
        <w:rPr>
          <w:rFonts w:ascii="Times New Roman" w:hAnsi="Times New Roman" w:cs="Times New Roman"/>
          <w:sz w:val="28"/>
        </w:rPr>
        <w:t xml:space="preserve"> </w:t>
      </w:r>
      <w:r w:rsidR="008F026E">
        <w:rPr>
          <w:rFonts w:ascii="Times New Roman" w:hAnsi="Times New Roman" w:cs="Times New Roman"/>
          <w:sz w:val="28"/>
        </w:rPr>
        <w:t xml:space="preserve">дальнейшего использования </w:t>
      </w:r>
      <w:r w:rsidR="00156EA1" w:rsidRPr="00297544">
        <w:rPr>
          <w:rFonts w:ascii="Times New Roman" w:hAnsi="Times New Roman" w:cs="Times New Roman"/>
          <w:sz w:val="28"/>
        </w:rPr>
        <w:t>в вуз</w:t>
      </w:r>
      <w:r>
        <w:rPr>
          <w:rFonts w:ascii="Times New Roman" w:hAnsi="Times New Roman" w:cs="Times New Roman"/>
          <w:sz w:val="28"/>
        </w:rPr>
        <w:t>е соответствующего направления;</w:t>
      </w:r>
    </w:p>
    <w:p w:rsidR="00156EA1" w:rsidRPr="00156EA1" w:rsidRDefault="00CB1608" w:rsidP="00156EA1">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ф</w:t>
      </w:r>
      <w:r w:rsidR="00156EA1" w:rsidRPr="00156EA1">
        <w:rPr>
          <w:rFonts w:ascii="Times New Roman" w:hAnsi="Times New Roman" w:cs="Times New Roman"/>
          <w:sz w:val="28"/>
        </w:rPr>
        <w:t>ормирова</w:t>
      </w:r>
      <w:r>
        <w:rPr>
          <w:rFonts w:ascii="Times New Roman" w:hAnsi="Times New Roman" w:cs="Times New Roman"/>
          <w:sz w:val="28"/>
        </w:rPr>
        <w:t>ние прикладного стиля мышления;</w:t>
      </w:r>
    </w:p>
    <w:p w:rsidR="00592DA8" w:rsidRDefault="00CB1608" w:rsidP="00156EA1">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о</w:t>
      </w:r>
      <w:r w:rsidR="00156EA1" w:rsidRPr="00156EA1">
        <w:rPr>
          <w:rFonts w:ascii="Times New Roman" w:hAnsi="Times New Roman" w:cs="Times New Roman"/>
          <w:sz w:val="28"/>
        </w:rPr>
        <w:t>бщекультурное развитие школьников.</w:t>
      </w:r>
    </w:p>
    <w:p w:rsidR="001E6F77" w:rsidRDefault="00780FFC" w:rsidP="00780FFC">
      <w:pPr>
        <w:pStyle w:val="a3"/>
        <w:ind w:left="284" w:firstLine="283"/>
        <w:jc w:val="both"/>
        <w:rPr>
          <w:rFonts w:ascii="Times New Roman" w:hAnsi="Times New Roman" w:cs="Times New Roman"/>
          <w:sz w:val="28"/>
        </w:rPr>
      </w:pPr>
      <w:r>
        <w:rPr>
          <w:rFonts w:ascii="Times New Roman" w:hAnsi="Times New Roman" w:cs="Times New Roman"/>
          <w:sz w:val="28"/>
        </w:rPr>
        <w:t>Целями изучения м</w:t>
      </w:r>
      <w:r w:rsidR="00A33F12">
        <w:rPr>
          <w:rFonts w:ascii="Times New Roman" w:hAnsi="Times New Roman" w:cs="Times New Roman"/>
          <w:sz w:val="28"/>
        </w:rPr>
        <w:t>атематик</w:t>
      </w:r>
      <w:r>
        <w:rPr>
          <w:rFonts w:ascii="Times New Roman" w:hAnsi="Times New Roman" w:cs="Times New Roman"/>
          <w:sz w:val="28"/>
        </w:rPr>
        <w:t>и</w:t>
      </w:r>
      <w:r w:rsidR="00A33F12">
        <w:rPr>
          <w:rFonts w:ascii="Times New Roman" w:hAnsi="Times New Roman" w:cs="Times New Roman"/>
          <w:sz w:val="28"/>
        </w:rPr>
        <w:t xml:space="preserve"> в классах с </w:t>
      </w:r>
      <w:r w:rsidR="00A33F12" w:rsidRPr="000300D3">
        <w:rPr>
          <w:rFonts w:ascii="Times New Roman" w:hAnsi="Times New Roman" w:cs="Times New Roman"/>
          <w:i/>
          <w:sz w:val="28"/>
        </w:rPr>
        <w:t>естественнонаучным профилем</w:t>
      </w:r>
      <w:r>
        <w:rPr>
          <w:rFonts w:ascii="Times New Roman" w:hAnsi="Times New Roman" w:cs="Times New Roman"/>
          <w:sz w:val="28"/>
        </w:rPr>
        <w:t xml:space="preserve"> являются:</w:t>
      </w:r>
    </w:p>
    <w:p w:rsidR="00780FFC" w:rsidRDefault="00586356" w:rsidP="00780FFC">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формирование навыков применения математики для решения задач, иллюстрирующих теоретических материал, связанный с непосредственно выбранным профилем: биолого-химический, географический и др.;</w:t>
      </w:r>
    </w:p>
    <w:p w:rsidR="00586356" w:rsidRDefault="00B92F42" w:rsidP="00780FFC">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развитие способностей создания разнообразных моделей с помощью средств математики;</w:t>
      </w:r>
    </w:p>
    <w:p w:rsidR="00614A2F" w:rsidRDefault="00614A2F" w:rsidP="00780FFC">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формирование навыков решения реальных исследовательских задач по изучаемому профилю;</w:t>
      </w:r>
    </w:p>
    <w:p w:rsidR="000E51D6" w:rsidRPr="004E2975" w:rsidRDefault="00614A2F" w:rsidP="000E51D6">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умственное и логическое развитие школьника</w:t>
      </w:r>
      <w:r w:rsidR="004E2975">
        <w:rPr>
          <w:rFonts w:ascii="Times New Roman" w:hAnsi="Times New Roman" w:cs="Times New Roman"/>
          <w:sz w:val="28"/>
        </w:rPr>
        <w:t>.</w:t>
      </w:r>
    </w:p>
    <w:p w:rsidR="000E51D6" w:rsidRDefault="000E51D6" w:rsidP="000E51D6">
      <w:pPr>
        <w:pStyle w:val="a3"/>
        <w:jc w:val="both"/>
        <w:rPr>
          <w:rFonts w:ascii="Times New Roman" w:hAnsi="Times New Roman" w:cs="Times New Roman"/>
          <w:sz w:val="28"/>
        </w:rPr>
      </w:pPr>
    </w:p>
    <w:p w:rsidR="000E51D6" w:rsidRPr="00FB5E8A" w:rsidRDefault="00FB5E8A" w:rsidP="00FB5E8A">
      <w:pPr>
        <w:pStyle w:val="a3"/>
        <w:numPr>
          <w:ilvl w:val="0"/>
          <w:numId w:val="1"/>
        </w:numPr>
        <w:jc w:val="both"/>
        <w:rPr>
          <w:rFonts w:ascii="Times New Roman" w:hAnsi="Times New Roman" w:cs="Times New Roman"/>
          <w:b/>
          <w:sz w:val="28"/>
        </w:rPr>
      </w:pPr>
      <w:r w:rsidRPr="00FB5E8A">
        <w:rPr>
          <w:rFonts w:ascii="Times New Roman" w:hAnsi="Times New Roman" w:cs="Times New Roman"/>
          <w:b/>
          <w:sz w:val="28"/>
        </w:rPr>
        <w:t>Особенности содержания математического образования в классах гуманитарного профиля</w:t>
      </w:r>
    </w:p>
    <w:p w:rsidR="00A12827" w:rsidRPr="00A12827" w:rsidRDefault="00A12827" w:rsidP="001E6544">
      <w:pPr>
        <w:pStyle w:val="a3"/>
        <w:ind w:left="284" w:firstLine="283"/>
        <w:jc w:val="both"/>
        <w:rPr>
          <w:rFonts w:ascii="Times New Roman" w:hAnsi="Times New Roman" w:cs="Times New Roman"/>
          <w:sz w:val="28"/>
        </w:rPr>
      </w:pPr>
      <w:r w:rsidRPr="00A12827">
        <w:rPr>
          <w:rFonts w:ascii="Times New Roman" w:hAnsi="Times New Roman" w:cs="Times New Roman"/>
          <w:sz w:val="28"/>
        </w:rPr>
        <w:t xml:space="preserve">Рассмотрим особенности содержания курса математики в классах гуманитарного направления профилизации. Специфической особенностью этого курса является его гуманитарная направленность – специальная ориентация на умственное развитие человека, на знакомство с математикой, как с областью человеческой деятельности, на формирование знаний и умений, необходимых для свободной ориентации в современном мире. При этом </w:t>
      </w:r>
      <w:r w:rsidRPr="00A12827">
        <w:rPr>
          <w:rFonts w:ascii="Times New Roman" w:hAnsi="Times New Roman" w:cs="Times New Roman"/>
          <w:sz w:val="28"/>
        </w:rPr>
        <w:lastRenderedPageBreak/>
        <w:t>обязательные требования по математике совпадают с базовым уровнем подготовки</w:t>
      </w:r>
      <w:r w:rsidR="001E6544">
        <w:rPr>
          <w:rFonts w:ascii="Times New Roman" w:hAnsi="Times New Roman" w:cs="Times New Roman"/>
          <w:sz w:val="28"/>
        </w:rPr>
        <w:t xml:space="preserve"> выпускников средней школы.</w:t>
      </w:r>
    </w:p>
    <w:p w:rsidR="00A12827" w:rsidRPr="00A12827" w:rsidRDefault="00A12827" w:rsidP="001E6544">
      <w:pPr>
        <w:pStyle w:val="a3"/>
        <w:ind w:left="284" w:firstLine="283"/>
        <w:jc w:val="both"/>
        <w:rPr>
          <w:rFonts w:ascii="Times New Roman" w:hAnsi="Times New Roman" w:cs="Times New Roman"/>
          <w:sz w:val="28"/>
        </w:rPr>
      </w:pPr>
      <w:r w:rsidRPr="00A12827">
        <w:rPr>
          <w:rFonts w:ascii="Times New Roman" w:hAnsi="Times New Roman" w:cs="Times New Roman"/>
          <w:sz w:val="28"/>
        </w:rPr>
        <w:t>Гуманитарии в школе должны изучать «классическую элементарную математику» от Евклида до Ньютона – но с меньшей степенью подробности и с меньшей отработкой деталей доказательств и технического аппарата. Курс математики, ориентированный на учеников гуманитарных классов, призван знакомить школьников с ее фундаментальными положениями, имеющими общекультурную ценность и вошедшими в сокровищницу достижений человеческой мысли, предлагать изложение на доступном языке – без формальных цепочек преобразован</w:t>
      </w:r>
      <w:r w:rsidR="001E6544">
        <w:rPr>
          <w:rFonts w:ascii="Times New Roman" w:hAnsi="Times New Roman" w:cs="Times New Roman"/>
          <w:sz w:val="28"/>
        </w:rPr>
        <w:t>ий и абстрактных умозаключений.</w:t>
      </w:r>
    </w:p>
    <w:p w:rsidR="00A12827" w:rsidRPr="00A12827" w:rsidRDefault="00A12827" w:rsidP="001E6544">
      <w:pPr>
        <w:pStyle w:val="a3"/>
        <w:ind w:left="284" w:firstLine="283"/>
        <w:jc w:val="both"/>
        <w:rPr>
          <w:rFonts w:ascii="Times New Roman" w:hAnsi="Times New Roman" w:cs="Times New Roman"/>
          <w:sz w:val="28"/>
        </w:rPr>
      </w:pPr>
      <w:r w:rsidRPr="00A12827">
        <w:rPr>
          <w:rFonts w:ascii="Times New Roman" w:hAnsi="Times New Roman" w:cs="Times New Roman"/>
          <w:sz w:val="28"/>
        </w:rPr>
        <w:t>В Программе по математике для профилей гуманитарной направленности «</w:t>
      </w:r>
      <w:r w:rsidR="001E6544">
        <w:rPr>
          <w:rFonts w:ascii="Times New Roman" w:hAnsi="Times New Roman" w:cs="Times New Roman"/>
          <w:sz w:val="28"/>
        </w:rPr>
        <w:t>о</w:t>
      </w:r>
      <w:r w:rsidRPr="00A12827">
        <w:rPr>
          <w:rFonts w:ascii="Times New Roman" w:hAnsi="Times New Roman" w:cs="Times New Roman"/>
          <w:sz w:val="28"/>
        </w:rPr>
        <w:t>бщекультурная» составляющая курса усилена за счет включения дополнительных историко-культурных и практиче</w:t>
      </w:r>
      <w:r w:rsidR="001E6544">
        <w:rPr>
          <w:rFonts w:ascii="Times New Roman" w:hAnsi="Times New Roman" w:cs="Times New Roman"/>
          <w:sz w:val="28"/>
        </w:rPr>
        <w:t xml:space="preserve">ских вопросов. В математической </w:t>
      </w:r>
      <w:r w:rsidRPr="00A12827">
        <w:rPr>
          <w:rFonts w:ascii="Times New Roman" w:hAnsi="Times New Roman" w:cs="Times New Roman"/>
          <w:sz w:val="28"/>
        </w:rPr>
        <w:t xml:space="preserve">составляющей выделены важнейшие понятия, которые позволяют логически завершить школьный курс математики. </w:t>
      </w:r>
    </w:p>
    <w:p w:rsidR="00A12827" w:rsidRPr="00A12827" w:rsidRDefault="00A12827" w:rsidP="00DD6235">
      <w:pPr>
        <w:pStyle w:val="a3"/>
        <w:ind w:left="284" w:firstLine="283"/>
        <w:jc w:val="both"/>
        <w:rPr>
          <w:rFonts w:ascii="Times New Roman" w:hAnsi="Times New Roman" w:cs="Times New Roman"/>
          <w:sz w:val="28"/>
        </w:rPr>
      </w:pPr>
      <w:r w:rsidRPr="00A12827">
        <w:rPr>
          <w:rFonts w:ascii="Times New Roman" w:hAnsi="Times New Roman" w:cs="Times New Roman"/>
          <w:sz w:val="28"/>
        </w:rPr>
        <w:t>Согласно федеральному базисному учебному плану для образовательных учреждений Российской Федерации на изучение математики на этапе основного общего образования отводится не менее 280 часов из расчета 4 часа в неделю. Примерная программа для профилей гуманитарной направленности рассчитана на 280 учебных часов. При этом предусмотрен резерв свободного учебного вре</w:t>
      </w:r>
      <w:r w:rsidR="00DD6235">
        <w:rPr>
          <w:rFonts w:ascii="Times New Roman" w:hAnsi="Times New Roman" w:cs="Times New Roman"/>
          <w:sz w:val="28"/>
        </w:rPr>
        <w:t>мени в объеме 30 учебных часов.</w:t>
      </w:r>
    </w:p>
    <w:p w:rsidR="00DD6235" w:rsidRDefault="00A12827" w:rsidP="00A12827">
      <w:pPr>
        <w:pStyle w:val="a3"/>
        <w:ind w:left="284" w:firstLine="283"/>
        <w:jc w:val="both"/>
        <w:rPr>
          <w:rFonts w:ascii="Times New Roman" w:hAnsi="Times New Roman" w:cs="Times New Roman"/>
          <w:sz w:val="28"/>
        </w:rPr>
      </w:pPr>
      <w:r w:rsidRPr="00A12827">
        <w:rPr>
          <w:rFonts w:ascii="Times New Roman" w:hAnsi="Times New Roman" w:cs="Times New Roman"/>
          <w:sz w:val="28"/>
        </w:rPr>
        <w:t xml:space="preserve">В программе по математике для гуманитарного направления профилизации на изучение содержательной линии «Алгебра» отводится 30 учебных часов, в то время как на изучение данной линии на базовом уровне отведено 40 часов. При этом в классах гуманитарного профиля дополнительно рассматриваются следующие разделы: </w:t>
      </w:r>
    </w:p>
    <w:p w:rsidR="00DD6235" w:rsidRDefault="00A12827" w:rsidP="00DD6235">
      <w:pPr>
        <w:pStyle w:val="a3"/>
        <w:numPr>
          <w:ilvl w:val="0"/>
          <w:numId w:val="14"/>
        </w:numPr>
        <w:ind w:left="567" w:hanging="283"/>
        <w:jc w:val="both"/>
        <w:rPr>
          <w:rFonts w:ascii="Times New Roman" w:hAnsi="Times New Roman" w:cs="Times New Roman"/>
          <w:sz w:val="28"/>
        </w:rPr>
      </w:pPr>
      <w:r w:rsidRPr="00A12827">
        <w:rPr>
          <w:rFonts w:ascii="Times New Roman" w:hAnsi="Times New Roman" w:cs="Times New Roman"/>
          <w:sz w:val="28"/>
        </w:rPr>
        <w:t xml:space="preserve">происхождение натуральных чисел и арифметические действия над ними; </w:t>
      </w:r>
    </w:p>
    <w:p w:rsidR="00DD6235" w:rsidRDefault="00A12827" w:rsidP="00DD6235">
      <w:pPr>
        <w:pStyle w:val="a3"/>
        <w:numPr>
          <w:ilvl w:val="0"/>
          <w:numId w:val="14"/>
        </w:numPr>
        <w:ind w:left="567" w:hanging="283"/>
        <w:jc w:val="both"/>
        <w:rPr>
          <w:rFonts w:ascii="Times New Roman" w:hAnsi="Times New Roman" w:cs="Times New Roman"/>
          <w:sz w:val="28"/>
        </w:rPr>
      </w:pPr>
      <w:r w:rsidRPr="00A12827">
        <w:rPr>
          <w:rFonts w:ascii="Times New Roman" w:hAnsi="Times New Roman" w:cs="Times New Roman"/>
          <w:sz w:val="28"/>
        </w:rPr>
        <w:t>расширение понятия ч</w:t>
      </w:r>
      <w:r w:rsidR="00DD6235">
        <w:rPr>
          <w:rFonts w:ascii="Times New Roman" w:hAnsi="Times New Roman" w:cs="Times New Roman"/>
          <w:sz w:val="28"/>
        </w:rPr>
        <w:t xml:space="preserve">исла как необходимость создания </w:t>
      </w:r>
      <w:r w:rsidRPr="00A12827">
        <w:rPr>
          <w:rFonts w:ascii="Times New Roman" w:hAnsi="Times New Roman" w:cs="Times New Roman"/>
          <w:sz w:val="28"/>
        </w:rPr>
        <w:t>математического аппарата для решения</w:t>
      </w:r>
      <w:r w:rsidR="00DD6235">
        <w:rPr>
          <w:rFonts w:ascii="Times New Roman" w:hAnsi="Times New Roman" w:cs="Times New Roman"/>
          <w:sz w:val="28"/>
        </w:rPr>
        <w:t xml:space="preserve"> насущных и потенциальных задач </w:t>
      </w:r>
      <w:r w:rsidRPr="00A12827">
        <w:rPr>
          <w:rFonts w:ascii="Times New Roman" w:hAnsi="Times New Roman" w:cs="Times New Roman"/>
          <w:sz w:val="28"/>
        </w:rPr>
        <w:t xml:space="preserve">практики человека; </w:t>
      </w:r>
    </w:p>
    <w:p w:rsidR="00DD6235" w:rsidRDefault="00A12827" w:rsidP="00DD6235">
      <w:pPr>
        <w:pStyle w:val="a3"/>
        <w:numPr>
          <w:ilvl w:val="0"/>
          <w:numId w:val="14"/>
        </w:numPr>
        <w:ind w:left="567" w:hanging="283"/>
        <w:jc w:val="both"/>
        <w:rPr>
          <w:rFonts w:ascii="Times New Roman" w:hAnsi="Times New Roman" w:cs="Times New Roman"/>
          <w:sz w:val="28"/>
        </w:rPr>
      </w:pPr>
      <w:r w:rsidRPr="00A12827">
        <w:rPr>
          <w:rFonts w:ascii="Times New Roman" w:hAnsi="Times New Roman" w:cs="Times New Roman"/>
          <w:sz w:val="28"/>
        </w:rPr>
        <w:t>история возникновения отрицательных и иррациональных чисел и десятичных дробей;</w:t>
      </w:r>
    </w:p>
    <w:p w:rsidR="00A12827" w:rsidRPr="00DD6235" w:rsidRDefault="00A12827" w:rsidP="00DD6235">
      <w:pPr>
        <w:pStyle w:val="a3"/>
        <w:numPr>
          <w:ilvl w:val="0"/>
          <w:numId w:val="14"/>
        </w:numPr>
        <w:ind w:left="567" w:hanging="283"/>
        <w:jc w:val="both"/>
        <w:rPr>
          <w:rFonts w:ascii="Times New Roman" w:hAnsi="Times New Roman" w:cs="Times New Roman"/>
          <w:sz w:val="28"/>
        </w:rPr>
      </w:pPr>
      <w:r w:rsidRPr="00A12827">
        <w:rPr>
          <w:rFonts w:ascii="Times New Roman" w:hAnsi="Times New Roman" w:cs="Times New Roman"/>
          <w:sz w:val="28"/>
        </w:rPr>
        <w:t>разви</w:t>
      </w:r>
      <w:r w:rsidR="00DD6235">
        <w:rPr>
          <w:rFonts w:ascii="Times New Roman" w:hAnsi="Times New Roman" w:cs="Times New Roman"/>
          <w:sz w:val="28"/>
        </w:rPr>
        <w:t xml:space="preserve">тие и систематизация сведений о </w:t>
      </w:r>
      <w:r w:rsidRPr="00A12827">
        <w:rPr>
          <w:rFonts w:ascii="Times New Roman" w:hAnsi="Times New Roman" w:cs="Times New Roman"/>
          <w:sz w:val="28"/>
        </w:rPr>
        <w:t>действительных числах.</w:t>
      </w:r>
    </w:p>
    <w:p w:rsidR="00A12827" w:rsidRPr="00A12827" w:rsidRDefault="00A12827" w:rsidP="00FF042F">
      <w:pPr>
        <w:pStyle w:val="a3"/>
        <w:ind w:left="284" w:firstLine="283"/>
        <w:jc w:val="both"/>
        <w:rPr>
          <w:rFonts w:ascii="Times New Roman" w:hAnsi="Times New Roman" w:cs="Times New Roman"/>
          <w:sz w:val="28"/>
        </w:rPr>
      </w:pPr>
      <w:r w:rsidRPr="00A12827">
        <w:rPr>
          <w:rFonts w:ascii="Times New Roman" w:hAnsi="Times New Roman" w:cs="Times New Roman"/>
          <w:sz w:val="28"/>
        </w:rPr>
        <w:t>При изучении логарифмов не вводится формула перехода к новому основанию, взамен этого предлагается вычисление десятичных и натуральных логарифмов на калькуляторе и рассматривается применение логарифмов в реальной практике – чего нет в программе для базового уровня. В ознакомительном плане рассмотрена операция логарифмирования, понятие котангенса, формулы синуса, косинуса, тангенса суммы и разности двух углов, синуса и косинуса двойного угла, преобразование простейших тригонометрических выражений. Не изучаются формулы п</w:t>
      </w:r>
      <w:r w:rsidR="00DD6235">
        <w:rPr>
          <w:rFonts w:ascii="Times New Roman" w:hAnsi="Times New Roman" w:cs="Times New Roman"/>
          <w:sz w:val="28"/>
        </w:rPr>
        <w:t xml:space="preserve">оловинного аргумента, выражения </w:t>
      </w:r>
      <w:r w:rsidRPr="00A12827">
        <w:rPr>
          <w:rFonts w:ascii="Times New Roman" w:hAnsi="Times New Roman" w:cs="Times New Roman"/>
          <w:sz w:val="28"/>
        </w:rPr>
        <w:t>тригонометрических функций через</w:t>
      </w:r>
      <w:r w:rsidR="00FF042F">
        <w:rPr>
          <w:rFonts w:ascii="Times New Roman" w:hAnsi="Times New Roman" w:cs="Times New Roman"/>
          <w:sz w:val="28"/>
        </w:rPr>
        <w:t xml:space="preserve"> тангенс половинного аргумента.</w:t>
      </w:r>
    </w:p>
    <w:p w:rsidR="00EB719E" w:rsidRDefault="00A12827" w:rsidP="00A12827">
      <w:pPr>
        <w:pStyle w:val="a3"/>
        <w:ind w:left="284" w:firstLine="283"/>
        <w:jc w:val="both"/>
        <w:rPr>
          <w:rFonts w:ascii="Times New Roman" w:hAnsi="Times New Roman" w:cs="Times New Roman"/>
          <w:sz w:val="28"/>
        </w:rPr>
      </w:pPr>
      <w:r w:rsidRPr="00A12827">
        <w:rPr>
          <w:rFonts w:ascii="Times New Roman" w:hAnsi="Times New Roman" w:cs="Times New Roman"/>
          <w:sz w:val="28"/>
        </w:rPr>
        <w:t xml:space="preserve">На рассмотрение функций программой отводится 35 часов, в то время как на базовом – 30 часов. В ознакомительном плане рассмотрен раздел преобразования графиков функций: параллельный перенос, симметрия </w:t>
      </w:r>
      <w:r w:rsidRPr="00A12827">
        <w:rPr>
          <w:rFonts w:ascii="Times New Roman" w:hAnsi="Times New Roman" w:cs="Times New Roman"/>
          <w:sz w:val="28"/>
        </w:rPr>
        <w:lastRenderedPageBreak/>
        <w:t xml:space="preserve">относительно осей координат. Исключены такие преобразования, как симметрия относительно начала координат, симметрия относительно прямой у=х, растяжение и сжатие вдоль осей координат. Дополнительно включены следующие вопросы: </w:t>
      </w:r>
    </w:p>
    <w:p w:rsidR="00EB719E" w:rsidRDefault="00A12827" w:rsidP="009340E9">
      <w:pPr>
        <w:pStyle w:val="a3"/>
        <w:numPr>
          <w:ilvl w:val="0"/>
          <w:numId w:val="15"/>
        </w:numPr>
        <w:ind w:left="567" w:hanging="283"/>
        <w:jc w:val="both"/>
        <w:rPr>
          <w:rFonts w:ascii="Times New Roman" w:hAnsi="Times New Roman" w:cs="Times New Roman"/>
          <w:sz w:val="28"/>
        </w:rPr>
      </w:pPr>
      <w:r w:rsidRPr="00A12827">
        <w:rPr>
          <w:rFonts w:ascii="Times New Roman" w:hAnsi="Times New Roman" w:cs="Times New Roman"/>
          <w:sz w:val="28"/>
        </w:rPr>
        <w:t xml:space="preserve">сложные процессы в природе и обществе и необходимость создания специального математического аппарата – дискретных и непрерывных моделей – для их количественного описания; </w:t>
      </w:r>
    </w:p>
    <w:p w:rsidR="00EB719E" w:rsidRDefault="00A12827" w:rsidP="009340E9">
      <w:pPr>
        <w:pStyle w:val="a3"/>
        <w:numPr>
          <w:ilvl w:val="0"/>
          <w:numId w:val="15"/>
        </w:numPr>
        <w:ind w:left="567" w:hanging="283"/>
        <w:jc w:val="both"/>
        <w:rPr>
          <w:rFonts w:ascii="Times New Roman" w:hAnsi="Times New Roman" w:cs="Times New Roman"/>
          <w:sz w:val="28"/>
        </w:rPr>
      </w:pPr>
      <w:r w:rsidRPr="00A12827">
        <w:rPr>
          <w:rFonts w:ascii="Times New Roman" w:hAnsi="Times New Roman" w:cs="Times New Roman"/>
          <w:sz w:val="28"/>
        </w:rPr>
        <w:t xml:space="preserve">примеры функциональных зависимостей в реальных процессах и явлениях: равномерные и равноускоренные процессы и их описание с помощью линейных и квадратичных функций; </w:t>
      </w:r>
    </w:p>
    <w:p w:rsidR="00EB719E" w:rsidRDefault="00A12827" w:rsidP="009340E9">
      <w:pPr>
        <w:pStyle w:val="a3"/>
        <w:numPr>
          <w:ilvl w:val="0"/>
          <w:numId w:val="15"/>
        </w:numPr>
        <w:ind w:left="567" w:hanging="283"/>
        <w:jc w:val="both"/>
        <w:rPr>
          <w:rFonts w:ascii="Times New Roman" w:hAnsi="Times New Roman" w:cs="Times New Roman"/>
          <w:sz w:val="28"/>
        </w:rPr>
      </w:pPr>
      <w:r w:rsidRPr="00A12827">
        <w:rPr>
          <w:rFonts w:ascii="Times New Roman" w:hAnsi="Times New Roman" w:cs="Times New Roman"/>
          <w:sz w:val="28"/>
        </w:rPr>
        <w:t>п</w:t>
      </w:r>
      <w:r w:rsidR="00EB719E">
        <w:rPr>
          <w:rFonts w:ascii="Times New Roman" w:hAnsi="Times New Roman" w:cs="Times New Roman"/>
          <w:sz w:val="28"/>
        </w:rPr>
        <w:t>роцессы экспоненциального роста;</w:t>
      </w:r>
    </w:p>
    <w:p w:rsidR="00EB719E" w:rsidRDefault="00EB719E" w:rsidP="009340E9">
      <w:pPr>
        <w:pStyle w:val="a3"/>
        <w:numPr>
          <w:ilvl w:val="0"/>
          <w:numId w:val="15"/>
        </w:numPr>
        <w:ind w:left="567" w:hanging="283"/>
        <w:jc w:val="both"/>
        <w:rPr>
          <w:rFonts w:ascii="Times New Roman" w:hAnsi="Times New Roman" w:cs="Times New Roman"/>
          <w:sz w:val="28"/>
        </w:rPr>
      </w:pPr>
      <w:r>
        <w:rPr>
          <w:rFonts w:ascii="Times New Roman" w:hAnsi="Times New Roman" w:cs="Times New Roman"/>
          <w:sz w:val="28"/>
        </w:rPr>
        <w:t>г</w:t>
      </w:r>
      <w:r w:rsidR="00A12827" w:rsidRPr="00A12827">
        <w:rPr>
          <w:rFonts w:ascii="Times New Roman" w:hAnsi="Times New Roman" w:cs="Times New Roman"/>
          <w:sz w:val="28"/>
        </w:rPr>
        <w:t>еометрическая прогрессия как пример дискретного процесса быстрого роста;</w:t>
      </w:r>
    </w:p>
    <w:p w:rsidR="009340E9" w:rsidRDefault="00A12827" w:rsidP="009340E9">
      <w:pPr>
        <w:pStyle w:val="a3"/>
        <w:numPr>
          <w:ilvl w:val="0"/>
          <w:numId w:val="15"/>
        </w:numPr>
        <w:ind w:left="567" w:hanging="283"/>
        <w:jc w:val="both"/>
        <w:rPr>
          <w:rFonts w:ascii="Times New Roman" w:hAnsi="Times New Roman" w:cs="Times New Roman"/>
          <w:sz w:val="28"/>
        </w:rPr>
      </w:pPr>
      <w:r w:rsidRPr="00A12827">
        <w:rPr>
          <w:rFonts w:ascii="Times New Roman" w:hAnsi="Times New Roman" w:cs="Times New Roman"/>
          <w:sz w:val="28"/>
        </w:rPr>
        <w:t>легенды о создании шахмат, сложные процессы, п</w:t>
      </w:r>
      <w:r w:rsidR="009340E9">
        <w:rPr>
          <w:rFonts w:ascii="Times New Roman" w:hAnsi="Times New Roman" w:cs="Times New Roman"/>
          <w:sz w:val="28"/>
        </w:rPr>
        <w:t xml:space="preserve">римеры быстрого </w:t>
      </w:r>
      <w:r w:rsidRPr="00A12827">
        <w:rPr>
          <w:rFonts w:ascii="Times New Roman" w:hAnsi="Times New Roman" w:cs="Times New Roman"/>
          <w:sz w:val="28"/>
        </w:rPr>
        <w:t xml:space="preserve">роста в живой и не живой природе; </w:t>
      </w:r>
    </w:p>
    <w:p w:rsidR="00A12827" w:rsidRPr="009340E9" w:rsidRDefault="009340E9" w:rsidP="009340E9">
      <w:pPr>
        <w:pStyle w:val="a3"/>
        <w:numPr>
          <w:ilvl w:val="0"/>
          <w:numId w:val="15"/>
        </w:numPr>
        <w:ind w:left="567" w:hanging="283"/>
        <w:jc w:val="both"/>
        <w:rPr>
          <w:rFonts w:ascii="Times New Roman" w:hAnsi="Times New Roman" w:cs="Times New Roman"/>
          <w:sz w:val="28"/>
        </w:rPr>
      </w:pPr>
      <w:r>
        <w:rPr>
          <w:rFonts w:ascii="Times New Roman" w:hAnsi="Times New Roman" w:cs="Times New Roman"/>
          <w:sz w:val="28"/>
        </w:rPr>
        <w:t xml:space="preserve">периодические процессы </w:t>
      </w:r>
      <w:r w:rsidR="00A12827" w:rsidRPr="00A12827">
        <w:rPr>
          <w:rFonts w:ascii="Times New Roman" w:hAnsi="Times New Roman" w:cs="Times New Roman"/>
          <w:sz w:val="28"/>
        </w:rPr>
        <w:t>и их описание с помощью тригонометрии.</w:t>
      </w:r>
    </w:p>
    <w:p w:rsidR="00A12827" w:rsidRPr="00A12827" w:rsidRDefault="00A12827" w:rsidP="00A12827">
      <w:pPr>
        <w:pStyle w:val="a3"/>
        <w:ind w:left="284" w:firstLine="283"/>
        <w:jc w:val="both"/>
        <w:rPr>
          <w:rFonts w:ascii="Times New Roman" w:hAnsi="Times New Roman" w:cs="Times New Roman"/>
          <w:sz w:val="28"/>
        </w:rPr>
      </w:pPr>
      <w:r w:rsidRPr="00A12827">
        <w:rPr>
          <w:rFonts w:ascii="Times New Roman" w:hAnsi="Times New Roman" w:cs="Times New Roman"/>
          <w:sz w:val="28"/>
        </w:rPr>
        <w:t>Учащиеся классов гуманитарного профиля не знакомятся с понятием предела последовательности, понятием непрерывности функции, не изучают производные обратной функции.</w:t>
      </w:r>
    </w:p>
    <w:p w:rsidR="00A12827" w:rsidRPr="00A12827" w:rsidRDefault="009340E9" w:rsidP="00DE774E">
      <w:pPr>
        <w:pStyle w:val="a3"/>
        <w:ind w:left="284" w:firstLine="283"/>
        <w:jc w:val="both"/>
        <w:rPr>
          <w:rFonts w:ascii="Times New Roman" w:hAnsi="Times New Roman" w:cs="Times New Roman"/>
          <w:sz w:val="28"/>
        </w:rPr>
      </w:pPr>
      <w:r>
        <w:rPr>
          <w:rFonts w:ascii="Times New Roman" w:hAnsi="Times New Roman" w:cs="Times New Roman"/>
          <w:sz w:val="28"/>
        </w:rPr>
        <w:t>Отводится время на рассмотрение</w:t>
      </w:r>
      <w:r w:rsidR="00A12827" w:rsidRPr="00A12827">
        <w:rPr>
          <w:rFonts w:ascii="Times New Roman" w:hAnsi="Times New Roman" w:cs="Times New Roman"/>
          <w:sz w:val="28"/>
        </w:rPr>
        <w:t xml:space="preserve"> историческ</w:t>
      </w:r>
      <w:r>
        <w:rPr>
          <w:rFonts w:ascii="Times New Roman" w:hAnsi="Times New Roman" w:cs="Times New Roman"/>
          <w:sz w:val="28"/>
        </w:rPr>
        <w:t>ого</w:t>
      </w:r>
      <w:r w:rsidR="00A12827" w:rsidRPr="00A12827">
        <w:rPr>
          <w:rFonts w:ascii="Times New Roman" w:hAnsi="Times New Roman" w:cs="Times New Roman"/>
          <w:sz w:val="28"/>
        </w:rPr>
        <w:t xml:space="preserve"> материал</w:t>
      </w:r>
      <w:r>
        <w:rPr>
          <w:rFonts w:ascii="Times New Roman" w:hAnsi="Times New Roman" w:cs="Times New Roman"/>
          <w:sz w:val="28"/>
        </w:rPr>
        <w:t xml:space="preserve">а: </w:t>
      </w:r>
      <w:r w:rsidR="00A12827" w:rsidRPr="00A12827">
        <w:rPr>
          <w:rFonts w:ascii="Times New Roman" w:hAnsi="Times New Roman" w:cs="Times New Roman"/>
          <w:sz w:val="28"/>
        </w:rPr>
        <w:t>создание дифференциального и инт</w:t>
      </w:r>
      <w:r>
        <w:rPr>
          <w:rFonts w:ascii="Times New Roman" w:hAnsi="Times New Roman" w:cs="Times New Roman"/>
          <w:sz w:val="28"/>
        </w:rPr>
        <w:t xml:space="preserve">егрального исчисления; сведения </w:t>
      </w:r>
      <w:r w:rsidR="00DE774E">
        <w:rPr>
          <w:rFonts w:ascii="Times New Roman" w:hAnsi="Times New Roman" w:cs="Times New Roman"/>
          <w:sz w:val="28"/>
        </w:rPr>
        <w:t>из жизни Ньютона и Лейбница.</w:t>
      </w:r>
    </w:p>
    <w:p w:rsidR="00A12827" w:rsidRPr="00A12827" w:rsidRDefault="00A12827" w:rsidP="00012C25">
      <w:pPr>
        <w:pStyle w:val="a3"/>
        <w:ind w:left="284" w:firstLine="283"/>
        <w:jc w:val="both"/>
        <w:rPr>
          <w:rFonts w:ascii="Times New Roman" w:hAnsi="Times New Roman" w:cs="Times New Roman"/>
          <w:sz w:val="28"/>
        </w:rPr>
      </w:pPr>
      <w:r w:rsidRPr="00A12827">
        <w:rPr>
          <w:rFonts w:ascii="Times New Roman" w:hAnsi="Times New Roman" w:cs="Times New Roman"/>
          <w:sz w:val="28"/>
        </w:rPr>
        <w:t>При изучении уравнений и неравенств меньше внимания, чем на базовом уровне, уделяется р</w:t>
      </w:r>
      <w:r w:rsidR="00012C25">
        <w:rPr>
          <w:rFonts w:ascii="Times New Roman" w:hAnsi="Times New Roman" w:cs="Times New Roman"/>
          <w:sz w:val="28"/>
        </w:rPr>
        <w:t>ешению иррациональных уравнений</w:t>
      </w:r>
      <w:r w:rsidRPr="00A12827">
        <w:rPr>
          <w:rFonts w:ascii="Times New Roman" w:hAnsi="Times New Roman" w:cs="Times New Roman"/>
          <w:sz w:val="28"/>
        </w:rPr>
        <w:t>. Дополнительно введен раздел ис</w:t>
      </w:r>
      <w:r w:rsidR="00DE774E">
        <w:rPr>
          <w:rFonts w:ascii="Times New Roman" w:hAnsi="Times New Roman" w:cs="Times New Roman"/>
          <w:sz w:val="28"/>
        </w:rPr>
        <w:t xml:space="preserve">торического </w:t>
      </w:r>
      <w:r w:rsidRPr="00A12827">
        <w:rPr>
          <w:rFonts w:ascii="Times New Roman" w:hAnsi="Times New Roman" w:cs="Times New Roman"/>
          <w:sz w:val="28"/>
        </w:rPr>
        <w:t>содержания: зарождение алгебры; рождение буквенной символики; история воп</w:t>
      </w:r>
      <w:r w:rsidR="00012C25">
        <w:rPr>
          <w:rFonts w:ascii="Times New Roman" w:hAnsi="Times New Roman" w:cs="Times New Roman"/>
          <w:sz w:val="28"/>
        </w:rPr>
        <w:t>роса о нахождении формул корней алгебраических выражений.</w:t>
      </w:r>
    </w:p>
    <w:p w:rsidR="00A12827" w:rsidRPr="00A12827" w:rsidRDefault="00A12827" w:rsidP="00012C25">
      <w:pPr>
        <w:pStyle w:val="a3"/>
        <w:ind w:left="284" w:firstLine="283"/>
        <w:jc w:val="both"/>
        <w:rPr>
          <w:rFonts w:ascii="Times New Roman" w:hAnsi="Times New Roman" w:cs="Times New Roman"/>
          <w:sz w:val="28"/>
        </w:rPr>
      </w:pPr>
      <w:r w:rsidRPr="00A12827">
        <w:rPr>
          <w:rFonts w:ascii="Times New Roman" w:hAnsi="Times New Roman" w:cs="Times New Roman"/>
          <w:sz w:val="28"/>
        </w:rPr>
        <w:t>В классах гуманитарного проф</w:t>
      </w:r>
      <w:r w:rsidR="00012C25">
        <w:rPr>
          <w:rFonts w:ascii="Times New Roman" w:hAnsi="Times New Roman" w:cs="Times New Roman"/>
          <w:sz w:val="28"/>
        </w:rPr>
        <w:t xml:space="preserve">иля на изучение линии «Элементы </w:t>
      </w:r>
      <w:r w:rsidRPr="00A12827">
        <w:rPr>
          <w:rFonts w:ascii="Times New Roman" w:hAnsi="Times New Roman" w:cs="Times New Roman"/>
          <w:sz w:val="28"/>
        </w:rPr>
        <w:t>комбинаторики, статистики и теории вероятностей» отводится на 5 часов больше, чем в классах базового уровня. При этом гуманитарии лишь знакомятся с формулой бинома Ньютона, свойствами биномиальных коэффициентов, треугольником Паскаля, доп</w:t>
      </w:r>
      <w:r w:rsidR="00012C25">
        <w:rPr>
          <w:rFonts w:ascii="Times New Roman" w:hAnsi="Times New Roman" w:cs="Times New Roman"/>
          <w:sz w:val="28"/>
        </w:rPr>
        <w:t xml:space="preserve">олнительно рассматривают вопрос </w:t>
      </w:r>
      <w:r w:rsidRPr="00A12827">
        <w:rPr>
          <w:rFonts w:ascii="Times New Roman" w:hAnsi="Times New Roman" w:cs="Times New Roman"/>
          <w:sz w:val="28"/>
        </w:rPr>
        <w:t xml:space="preserve">«От азартных игр к теории </w:t>
      </w:r>
      <w:r w:rsidR="00012C25">
        <w:rPr>
          <w:rFonts w:ascii="Times New Roman" w:hAnsi="Times New Roman" w:cs="Times New Roman"/>
          <w:sz w:val="28"/>
        </w:rPr>
        <w:t>вероятностей. Ферма и Паскаль».</w:t>
      </w:r>
    </w:p>
    <w:p w:rsidR="00A12827" w:rsidRPr="00A12827" w:rsidRDefault="00A12827" w:rsidP="00012C25">
      <w:pPr>
        <w:pStyle w:val="a3"/>
        <w:ind w:left="284" w:firstLine="283"/>
        <w:jc w:val="both"/>
        <w:rPr>
          <w:rFonts w:ascii="Times New Roman" w:hAnsi="Times New Roman" w:cs="Times New Roman"/>
          <w:sz w:val="28"/>
        </w:rPr>
      </w:pPr>
      <w:r w:rsidRPr="00A12827">
        <w:rPr>
          <w:rFonts w:ascii="Times New Roman" w:hAnsi="Times New Roman" w:cs="Times New Roman"/>
          <w:sz w:val="28"/>
        </w:rPr>
        <w:t xml:space="preserve">В курсе </w:t>
      </w:r>
      <w:r w:rsidR="00012C25">
        <w:rPr>
          <w:rFonts w:ascii="Times New Roman" w:hAnsi="Times New Roman" w:cs="Times New Roman"/>
          <w:sz w:val="28"/>
        </w:rPr>
        <w:t>в</w:t>
      </w:r>
      <w:r w:rsidRPr="00A12827">
        <w:rPr>
          <w:rFonts w:ascii="Times New Roman" w:hAnsi="Times New Roman" w:cs="Times New Roman"/>
          <w:sz w:val="28"/>
        </w:rPr>
        <w:t xml:space="preserve"> обзорном порядке изучаются: угол между векторами, координаты вектора, скалярное произведение векторов, коллинеарные векторы, разложение вектора по двум неколлинеарным векторам, компланарные векторы, разложение по трем некомпланарным векторам. Дополнительно включены вопросы: от землемерения к геометрии; «начала» Евклида; сведения о Пифагоре и Фалесе; знаменитые задачи древности: трисекция угла, квадратура круга, удвоение куба; аксиомы, определяемые и неопределяемые понятия, аксиоматика в математике и в повседневной жизни; Евклидова геом</w:t>
      </w:r>
      <w:r w:rsidR="00012C25">
        <w:rPr>
          <w:rFonts w:ascii="Times New Roman" w:hAnsi="Times New Roman" w:cs="Times New Roman"/>
          <w:sz w:val="28"/>
        </w:rPr>
        <w:t>етрия и геометрия Лобачевского.</w:t>
      </w:r>
    </w:p>
    <w:p w:rsidR="00A12827" w:rsidRPr="00A12827" w:rsidRDefault="00A12827" w:rsidP="00012C25">
      <w:pPr>
        <w:pStyle w:val="a3"/>
        <w:ind w:left="284" w:firstLine="283"/>
        <w:jc w:val="both"/>
        <w:rPr>
          <w:rFonts w:ascii="Times New Roman" w:hAnsi="Times New Roman" w:cs="Times New Roman"/>
          <w:sz w:val="28"/>
        </w:rPr>
      </w:pPr>
      <w:r w:rsidRPr="00012C25">
        <w:rPr>
          <w:rFonts w:ascii="Times New Roman" w:hAnsi="Times New Roman" w:cs="Times New Roman"/>
          <w:b/>
          <w:i/>
          <w:sz w:val="28"/>
        </w:rPr>
        <w:t>Таким образом,</w:t>
      </w:r>
      <w:r w:rsidRPr="00A12827">
        <w:rPr>
          <w:rFonts w:ascii="Times New Roman" w:hAnsi="Times New Roman" w:cs="Times New Roman"/>
          <w:sz w:val="28"/>
        </w:rPr>
        <w:t xml:space="preserve"> в программе по математике для гуманитарных классов больше внимания уделено вопросам миров</w:t>
      </w:r>
      <w:r w:rsidR="00012C25">
        <w:rPr>
          <w:rFonts w:ascii="Times New Roman" w:hAnsi="Times New Roman" w:cs="Times New Roman"/>
          <w:sz w:val="28"/>
        </w:rPr>
        <w:t xml:space="preserve">оззренческого характера, фактам </w:t>
      </w:r>
      <w:r w:rsidRPr="00A12827">
        <w:rPr>
          <w:rFonts w:ascii="Times New Roman" w:hAnsi="Times New Roman" w:cs="Times New Roman"/>
          <w:sz w:val="28"/>
        </w:rPr>
        <w:t xml:space="preserve">из </w:t>
      </w:r>
      <w:r w:rsidRPr="00A12827">
        <w:rPr>
          <w:rFonts w:ascii="Times New Roman" w:hAnsi="Times New Roman" w:cs="Times New Roman"/>
          <w:sz w:val="28"/>
        </w:rPr>
        <w:lastRenderedPageBreak/>
        <w:t>истории математики, описанию ее приложений в различных областях человеческой деятельности. Целью включ</w:t>
      </w:r>
      <w:r w:rsidR="00012C25">
        <w:rPr>
          <w:rFonts w:ascii="Times New Roman" w:hAnsi="Times New Roman" w:cs="Times New Roman"/>
          <w:sz w:val="28"/>
        </w:rPr>
        <w:t xml:space="preserve">ения дополнительных сведений из </w:t>
      </w:r>
      <w:r w:rsidRPr="00A12827">
        <w:rPr>
          <w:rFonts w:ascii="Times New Roman" w:hAnsi="Times New Roman" w:cs="Times New Roman"/>
          <w:sz w:val="28"/>
        </w:rPr>
        <w:t>истории математики и вопросов мировоззренческого характера является</w:t>
      </w:r>
      <w:r w:rsidR="00012C25">
        <w:rPr>
          <w:rFonts w:ascii="Times New Roman" w:hAnsi="Times New Roman" w:cs="Times New Roman"/>
          <w:sz w:val="28"/>
        </w:rPr>
        <w:t xml:space="preserve"> </w:t>
      </w:r>
      <w:r w:rsidRPr="00A12827">
        <w:rPr>
          <w:rFonts w:ascii="Times New Roman" w:hAnsi="Times New Roman" w:cs="Times New Roman"/>
          <w:sz w:val="28"/>
        </w:rPr>
        <w:t>знакомство учащихся с историей развития математики, эволюцией математических идей, формирование у учащихся представлений о значимости математики для общественного прогресса. Цель включения вопросов прикладного характера – формирование у школьн</w:t>
      </w:r>
      <w:r w:rsidR="00012C25">
        <w:rPr>
          <w:rFonts w:ascii="Times New Roman" w:hAnsi="Times New Roman" w:cs="Times New Roman"/>
          <w:sz w:val="28"/>
        </w:rPr>
        <w:t xml:space="preserve">иков представлений о применении </w:t>
      </w:r>
      <w:r w:rsidRPr="00A12827">
        <w:rPr>
          <w:rFonts w:ascii="Times New Roman" w:hAnsi="Times New Roman" w:cs="Times New Roman"/>
          <w:sz w:val="28"/>
        </w:rPr>
        <w:t>математике в различных областях че</w:t>
      </w:r>
      <w:r w:rsidR="00012C25">
        <w:rPr>
          <w:rFonts w:ascii="Times New Roman" w:hAnsi="Times New Roman" w:cs="Times New Roman"/>
          <w:sz w:val="28"/>
        </w:rPr>
        <w:t xml:space="preserve">ловеческой деятельности (наука, </w:t>
      </w:r>
      <w:r w:rsidRPr="00A12827">
        <w:rPr>
          <w:rFonts w:ascii="Times New Roman" w:hAnsi="Times New Roman" w:cs="Times New Roman"/>
          <w:sz w:val="28"/>
        </w:rPr>
        <w:t>техника, п</w:t>
      </w:r>
      <w:r w:rsidR="00012C25">
        <w:rPr>
          <w:rFonts w:ascii="Times New Roman" w:hAnsi="Times New Roman" w:cs="Times New Roman"/>
          <w:sz w:val="28"/>
        </w:rPr>
        <w:t>роизводство, экономика и т.д.).</w:t>
      </w:r>
    </w:p>
    <w:p w:rsidR="00A12827" w:rsidRPr="00A12827" w:rsidRDefault="00A12827" w:rsidP="000C477A">
      <w:pPr>
        <w:pStyle w:val="a3"/>
        <w:ind w:left="284" w:firstLine="283"/>
        <w:jc w:val="both"/>
        <w:rPr>
          <w:rFonts w:ascii="Times New Roman" w:hAnsi="Times New Roman" w:cs="Times New Roman"/>
          <w:sz w:val="28"/>
        </w:rPr>
      </w:pPr>
      <w:r w:rsidRPr="00A12827">
        <w:rPr>
          <w:rFonts w:ascii="Times New Roman" w:hAnsi="Times New Roman" w:cs="Times New Roman"/>
          <w:sz w:val="28"/>
        </w:rPr>
        <w:t>Курс математики для классов гуманитарного направления профилизации несколько меньше по объему по сравнени</w:t>
      </w:r>
      <w:r w:rsidR="00012C25">
        <w:rPr>
          <w:rFonts w:ascii="Times New Roman" w:hAnsi="Times New Roman" w:cs="Times New Roman"/>
          <w:sz w:val="28"/>
        </w:rPr>
        <w:t xml:space="preserve">ю с традиционным и представляет </w:t>
      </w:r>
      <w:r w:rsidRPr="00A12827">
        <w:rPr>
          <w:rFonts w:ascii="Times New Roman" w:hAnsi="Times New Roman" w:cs="Times New Roman"/>
          <w:sz w:val="28"/>
        </w:rPr>
        <w:t>собой модификацию содержания базового курса на «общекультурном» уровне. Это позволяет, с одной стороны, сохранить основные разделы курса алгебры и начал анализа и стереометрии, а с другой – устранить излишнюю детализацию, исключить из рассмотрения свойства и т</w:t>
      </w:r>
      <w:r w:rsidR="000C477A">
        <w:rPr>
          <w:rFonts w:ascii="Times New Roman" w:hAnsi="Times New Roman" w:cs="Times New Roman"/>
          <w:sz w:val="28"/>
        </w:rPr>
        <w:t xml:space="preserve">еоремы, носящие вспомогательный </w:t>
      </w:r>
      <w:r w:rsidRPr="00A12827">
        <w:rPr>
          <w:rFonts w:ascii="Times New Roman" w:hAnsi="Times New Roman" w:cs="Times New Roman"/>
          <w:sz w:val="28"/>
        </w:rPr>
        <w:t>характер, тем самым сосредоточить усилия на важнейших аспектах.</w:t>
      </w:r>
    </w:p>
    <w:p w:rsidR="00A12827" w:rsidRPr="00A12827" w:rsidRDefault="00A12827" w:rsidP="000C477A">
      <w:pPr>
        <w:pStyle w:val="a3"/>
        <w:ind w:left="284" w:firstLine="283"/>
        <w:jc w:val="both"/>
        <w:rPr>
          <w:rFonts w:ascii="Times New Roman" w:hAnsi="Times New Roman" w:cs="Times New Roman"/>
          <w:sz w:val="28"/>
        </w:rPr>
      </w:pPr>
      <w:r w:rsidRPr="00A12827">
        <w:rPr>
          <w:rFonts w:ascii="Times New Roman" w:hAnsi="Times New Roman" w:cs="Times New Roman"/>
          <w:sz w:val="28"/>
        </w:rPr>
        <w:t>Объяснение нового материала основывает</w:t>
      </w:r>
      <w:r w:rsidR="000C477A">
        <w:rPr>
          <w:rFonts w:ascii="Times New Roman" w:hAnsi="Times New Roman" w:cs="Times New Roman"/>
          <w:sz w:val="28"/>
        </w:rPr>
        <w:t>ся на наглядных представлениях.</w:t>
      </w:r>
    </w:p>
    <w:p w:rsidR="00FB5E8A" w:rsidRDefault="00A12827" w:rsidP="00A12827">
      <w:pPr>
        <w:pStyle w:val="a3"/>
        <w:ind w:left="284" w:firstLine="283"/>
        <w:jc w:val="both"/>
        <w:rPr>
          <w:rFonts w:ascii="Times New Roman" w:hAnsi="Times New Roman" w:cs="Times New Roman"/>
          <w:sz w:val="28"/>
        </w:rPr>
      </w:pPr>
      <w:r w:rsidRPr="00A12827">
        <w:rPr>
          <w:rFonts w:ascii="Times New Roman" w:hAnsi="Times New Roman" w:cs="Times New Roman"/>
          <w:sz w:val="28"/>
        </w:rPr>
        <w:t>Таким образом, содержание курса алгебры и начала анализа и геометрии в классах гуманитарного профиля соответствует задачам обучения учащихся данного направления профилизации; обеспечивает знакомство гуманитариев с основными математическими понятиями, знание которых является элементом общей культуры человека любой профессии.</w:t>
      </w:r>
    </w:p>
    <w:p w:rsidR="000C477A" w:rsidRDefault="000C477A" w:rsidP="00A12827">
      <w:pPr>
        <w:pStyle w:val="a3"/>
        <w:ind w:left="284" w:firstLine="283"/>
        <w:jc w:val="both"/>
        <w:rPr>
          <w:rFonts w:ascii="Times New Roman" w:hAnsi="Times New Roman" w:cs="Times New Roman"/>
          <w:sz w:val="28"/>
        </w:rPr>
      </w:pPr>
    </w:p>
    <w:p w:rsidR="000C477A" w:rsidRPr="00740C32" w:rsidRDefault="000C477A" w:rsidP="000C477A">
      <w:pPr>
        <w:pStyle w:val="a3"/>
        <w:numPr>
          <w:ilvl w:val="0"/>
          <w:numId w:val="1"/>
        </w:numPr>
        <w:jc w:val="both"/>
        <w:rPr>
          <w:rFonts w:ascii="Times New Roman" w:hAnsi="Times New Roman" w:cs="Times New Roman"/>
          <w:b/>
          <w:sz w:val="28"/>
        </w:rPr>
      </w:pPr>
      <w:r w:rsidRPr="00740C32">
        <w:rPr>
          <w:rFonts w:ascii="Times New Roman" w:hAnsi="Times New Roman" w:cs="Times New Roman"/>
          <w:b/>
          <w:sz w:val="28"/>
        </w:rPr>
        <w:t xml:space="preserve">Особенности содержания математического образования </w:t>
      </w:r>
      <w:r w:rsidR="00740C32" w:rsidRPr="00740C32">
        <w:rPr>
          <w:rFonts w:ascii="Times New Roman" w:hAnsi="Times New Roman" w:cs="Times New Roman"/>
          <w:b/>
          <w:sz w:val="28"/>
        </w:rPr>
        <w:t>в классах прикладного профиля</w:t>
      </w:r>
    </w:p>
    <w:p w:rsidR="00740C32" w:rsidRDefault="00104D94" w:rsidP="00740C32">
      <w:pPr>
        <w:pStyle w:val="a3"/>
        <w:ind w:left="284" w:firstLine="283"/>
        <w:jc w:val="both"/>
        <w:rPr>
          <w:rFonts w:ascii="Times New Roman" w:hAnsi="Times New Roman" w:cs="Times New Roman"/>
          <w:sz w:val="28"/>
        </w:rPr>
      </w:pPr>
      <w:r w:rsidRPr="00104D94">
        <w:rPr>
          <w:rFonts w:ascii="Times New Roman" w:hAnsi="Times New Roman" w:cs="Times New Roman"/>
          <w:sz w:val="28"/>
        </w:rPr>
        <w:t>В классах естественно - научных профилей при объяснении нового материала особенно большое значение имеют задачи, иллюстрирующие теоретический материал, причем задачи, непосредственно связанные с выбранным профилем: физико-химическим, биолого-географическим, химико-биологическим и др.</w:t>
      </w:r>
      <w:r w:rsidR="00BB20DD">
        <w:rPr>
          <w:rFonts w:ascii="Times New Roman" w:hAnsi="Times New Roman" w:cs="Times New Roman"/>
          <w:sz w:val="28"/>
        </w:rPr>
        <w:t xml:space="preserve"> Должны рассматриваться задачи с привлечением разнообразных моделей по выбранному профилю, а также задания имеющие исследовательский характер.</w:t>
      </w:r>
    </w:p>
    <w:p w:rsidR="00104D94" w:rsidRPr="00104D94" w:rsidRDefault="00104D94" w:rsidP="00104D94">
      <w:pPr>
        <w:pStyle w:val="a3"/>
        <w:ind w:left="284" w:firstLine="283"/>
        <w:jc w:val="both"/>
        <w:rPr>
          <w:rFonts w:ascii="Times New Roman" w:hAnsi="Times New Roman" w:cs="Times New Roman"/>
          <w:sz w:val="28"/>
        </w:rPr>
      </w:pPr>
      <w:r>
        <w:rPr>
          <w:rFonts w:ascii="Times New Roman" w:hAnsi="Times New Roman" w:cs="Times New Roman"/>
          <w:sz w:val="28"/>
        </w:rPr>
        <w:t xml:space="preserve">Содержание математического образования в классах прикладного профиля должно ориентироваться </w:t>
      </w:r>
      <w:r w:rsidRPr="00104D94">
        <w:rPr>
          <w:rFonts w:ascii="Times New Roman" w:hAnsi="Times New Roman" w:cs="Times New Roman"/>
          <w:sz w:val="28"/>
        </w:rPr>
        <w:t xml:space="preserve">на применение </w:t>
      </w:r>
      <w:r>
        <w:rPr>
          <w:rFonts w:ascii="Times New Roman" w:hAnsi="Times New Roman" w:cs="Times New Roman"/>
          <w:sz w:val="28"/>
        </w:rPr>
        <w:t>полученных знаний по математике в смеж</w:t>
      </w:r>
      <w:r w:rsidRPr="00104D94">
        <w:rPr>
          <w:rFonts w:ascii="Times New Roman" w:hAnsi="Times New Roman" w:cs="Times New Roman"/>
          <w:sz w:val="28"/>
        </w:rPr>
        <w:t>ных науках и технике, в быту</w:t>
      </w:r>
      <w:r>
        <w:rPr>
          <w:rFonts w:ascii="Times New Roman" w:hAnsi="Times New Roman" w:cs="Times New Roman"/>
          <w:sz w:val="28"/>
        </w:rPr>
        <w:t>.</w:t>
      </w:r>
    </w:p>
    <w:p w:rsidR="00D51414" w:rsidRDefault="00104D94" w:rsidP="00104D94">
      <w:pPr>
        <w:pStyle w:val="a3"/>
        <w:ind w:left="284" w:firstLine="283"/>
        <w:jc w:val="both"/>
        <w:rPr>
          <w:rFonts w:ascii="Times New Roman" w:hAnsi="Times New Roman" w:cs="Times New Roman"/>
          <w:sz w:val="28"/>
        </w:rPr>
      </w:pPr>
      <w:r w:rsidRPr="00104D94">
        <w:rPr>
          <w:rFonts w:ascii="Times New Roman" w:hAnsi="Times New Roman" w:cs="Times New Roman"/>
          <w:sz w:val="28"/>
        </w:rPr>
        <w:t>Профи</w:t>
      </w:r>
      <w:r>
        <w:rPr>
          <w:rFonts w:ascii="Times New Roman" w:hAnsi="Times New Roman" w:cs="Times New Roman"/>
          <w:sz w:val="28"/>
        </w:rPr>
        <w:t xml:space="preserve">льное обучение, направленное на </w:t>
      </w:r>
      <w:r w:rsidRPr="00104D94">
        <w:rPr>
          <w:rFonts w:ascii="Times New Roman" w:hAnsi="Times New Roman" w:cs="Times New Roman"/>
          <w:sz w:val="28"/>
        </w:rPr>
        <w:t>успешное с</w:t>
      </w:r>
      <w:r>
        <w:rPr>
          <w:rFonts w:ascii="Times New Roman" w:hAnsi="Times New Roman" w:cs="Times New Roman"/>
          <w:sz w:val="28"/>
        </w:rPr>
        <w:t>оциальное становление выпускни</w:t>
      </w:r>
      <w:r w:rsidRPr="00104D94">
        <w:rPr>
          <w:rFonts w:ascii="Times New Roman" w:hAnsi="Times New Roman" w:cs="Times New Roman"/>
          <w:sz w:val="28"/>
        </w:rPr>
        <w:t xml:space="preserve">ка по </w:t>
      </w:r>
      <w:r>
        <w:rPr>
          <w:rFonts w:ascii="Times New Roman" w:hAnsi="Times New Roman" w:cs="Times New Roman"/>
          <w:sz w:val="28"/>
        </w:rPr>
        <w:t xml:space="preserve">окончании школы, невозможно без </w:t>
      </w:r>
      <w:r w:rsidRPr="00104D94">
        <w:rPr>
          <w:rFonts w:ascii="Times New Roman" w:hAnsi="Times New Roman" w:cs="Times New Roman"/>
          <w:sz w:val="28"/>
        </w:rPr>
        <w:t>сознан</w:t>
      </w:r>
      <w:r>
        <w:rPr>
          <w:rFonts w:ascii="Times New Roman" w:hAnsi="Times New Roman" w:cs="Times New Roman"/>
          <w:sz w:val="28"/>
        </w:rPr>
        <w:t xml:space="preserve">ного выбора профиля дальнейшего </w:t>
      </w:r>
      <w:r w:rsidRPr="00104D94">
        <w:rPr>
          <w:rFonts w:ascii="Times New Roman" w:hAnsi="Times New Roman" w:cs="Times New Roman"/>
          <w:sz w:val="28"/>
        </w:rPr>
        <w:t xml:space="preserve">обучения, </w:t>
      </w:r>
      <w:r>
        <w:rPr>
          <w:rFonts w:ascii="Times New Roman" w:hAnsi="Times New Roman" w:cs="Times New Roman"/>
          <w:sz w:val="28"/>
        </w:rPr>
        <w:t xml:space="preserve">поэтому содержание математики и </w:t>
      </w:r>
      <w:r w:rsidRPr="00104D94">
        <w:rPr>
          <w:rFonts w:ascii="Times New Roman" w:hAnsi="Times New Roman" w:cs="Times New Roman"/>
          <w:sz w:val="28"/>
        </w:rPr>
        <w:t>формы работы в осно</w:t>
      </w:r>
      <w:r>
        <w:rPr>
          <w:rFonts w:ascii="Times New Roman" w:hAnsi="Times New Roman" w:cs="Times New Roman"/>
          <w:sz w:val="28"/>
        </w:rPr>
        <w:t xml:space="preserve">вной школе должны </w:t>
      </w:r>
      <w:r w:rsidRPr="00104D94">
        <w:rPr>
          <w:rFonts w:ascii="Times New Roman" w:hAnsi="Times New Roman" w:cs="Times New Roman"/>
          <w:sz w:val="28"/>
        </w:rPr>
        <w:t>включать дея</w:t>
      </w:r>
      <w:r>
        <w:rPr>
          <w:rFonts w:ascii="Times New Roman" w:hAnsi="Times New Roman" w:cs="Times New Roman"/>
          <w:sz w:val="28"/>
        </w:rPr>
        <w:t xml:space="preserve">тельность, связанную с анализом </w:t>
      </w:r>
      <w:r w:rsidRPr="00104D94">
        <w:rPr>
          <w:rFonts w:ascii="Times New Roman" w:hAnsi="Times New Roman" w:cs="Times New Roman"/>
          <w:sz w:val="28"/>
        </w:rPr>
        <w:t>и преобразов</w:t>
      </w:r>
      <w:r>
        <w:rPr>
          <w:rFonts w:ascii="Times New Roman" w:hAnsi="Times New Roman" w:cs="Times New Roman"/>
          <w:sz w:val="28"/>
        </w:rPr>
        <w:t>анием задачной (или нестандарт</w:t>
      </w:r>
      <w:r w:rsidRPr="00104D94">
        <w:rPr>
          <w:rFonts w:ascii="Times New Roman" w:hAnsi="Times New Roman" w:cs="Times New Roman"/>
          <w:sz w:val="28"/>
        </w:rPr>
        <w:t>ной) ситуац</w:t>
      </w:r>
      <w:r>
        <w:rPr>
          <w:rFonts w:ascii="Times New Roman" w:hAnsi="Times New Roman" w:cs="Times New Roman"/>
          <w:sz w:val="28"/>
        </w:rPr>
        <w:t xml:space="preserve">ии, использованием практических </w:t>
      </w:r>
      <w:r w:rsidRPr="00104D94">
        <w:rPr>
          <w:rFonts w:ascii="Times New Roman" w:hAnsi="Times New Roman" w:cs="Times New Roman"/>
          <w:sz w:val="28"/>
        </w:rPr>
        <w:t>расчетов и</w:t>
      </w:r>
      <w:r>
        <w:rPr>
          <w:rFonts w:ascii="Times New Roman" w:hAnsi="Times New Roman" w:cs="Times New Roman"/>
          <w:sz w:val="28"/>
        </w:rPr>
        <w:t>ли строгих логических обоснова</w:t>
      </w:r>
      <w:r w:rsidRPr="00104D94">
        <w:rPr>
          <w:rFonts w:ascii="Times New Roman" w:hAnsi="Times New Roman" w:cs="Times New Roman"/>
          <w:sz w:val="28"/>
        </w:rPr>
        <w:t>ний. Учащ</w:t>
      </w:r>
      <w:r>
        <w:rPr>
          <w:rFonts w:ascii="Times New Roman" w:hAnsi="Times New Roman" w:cs="Times New Roman"/>
          <w:sz w:val="28"/>
        </w:rPr>
        <w:t>имся необходимо за время обуче</w:t>
      </w:r>
      <w:r w:rsidRPr="00104D94">
        <w:rPr>
          <w:rFonts w:ascii="Times New Roman" w:hAnsi="Times New Roman" w:cs="Times New Roman"/>
          <w:sz w:val="28"/>
        </w:rPr>
        <w:t>ния в основной школе поп</w:t>
      </w:r>
      <w:r>
        <w:rPr>
          <w:rFonts w:ascii="Times New Roman" w:hAnsi="Times New Roman" w:cs="Times New Roman"/>
          <w:sz w:val="28"/>
        </w:rPr>
        <w:t xml:space="preserve">робовать себя в </w:t>
      </w:r>
      <w:r w:rsidRPr="00104D94">
        <w:rPr>
          <w:rFonts w:ascii="Times New Roman" w:hAnsi="Times New Roman" w:cs="Times New Roman"/>
          <w:sz w:val="28"/>
        </w:rPr>
        <w:t>различны</w:t>
      </w:r>
      <w:r>
        <w:rPr>
          <w:rFonts w:ascii="Times New Roman" w:hAnsi="Times New Roman" w:cs="Times New Roman"/>
          <w:sz w:val="28"/>
        </w:rPr>
        <w:t xml:space="preserve">х видах деятельности. Наиболее эффективны для достижения и поставленных целей задания </w:t>
      </w:r>
      <w:r w:rsidRPr="00104D94">
        <w:rPr>
          <w:rFonts w:ascii="Times New Roman" w:hAnsi="Times New Roman" w:cs="Times New Roman"/>
          <w:sz w:val="28"/>
        </w:rPr>
        <w:t>практического и прикладного содержания</w:t>
      </w:r>
      <w:r>
        <w:rPr>
          <w:rFonts w:ascii="Times New Roman" w:hAnsi="Times New Roman" w:cs="Times New Roman"/>
          <w:sz w:val="28"/>
        </w:rPr>
        <w:t>.</w:t>
      </w:r>
    </w:p>
    <w:p w:rsidR="00104D94" w:rsidRDefault="00104D94" w:rsidP="001267AC">
      <w:pPr>
        <w:pStyle w:val="a3"/>
        <w:ind w:left="284" w:firstLine="283"/>
        <w:jc w:val="both"/>
        <w:rPr>
          <w:rFonts w:ascii="Times New Roman" w:hAnsi="Times New Roman" w:cs="Times New Roman"/>
          <w:sz w:val="28"/>
        </w:rPr>
      </w:pPr>
      <w:r>
        <w:rPr>
          <w:rFonts w:ascii="Times New Roman" w:hAnsi="Times New Roman" w:cs="Times New Roman"/>
          <w:sz w:val="28"/>
        </w:rPr>
        <w:lastRenderedPageBreak/>
        <w:t>Основ</w:t>
      </w:r>
      <w:r w:rsidRPr="00104D94">
        <w:rPr>
          <w:rFonts w:ascii="Times New Roman" w:hAnsi="Times New Roman" w:cs="Times New Roman"/>
          <w:sz w:val="28"/>
        </w:rPr>
        <w:t>ное в реали</w:t>
      </w:r>
      <w:r>
        <w:rPr>
          <w:rFonts w:ascii="Times New Roman" w:hAnsi="Times New Roman" w:cs="Times New Roman"/>
          <w:sz w:val="28"/>
        </w:rPr>
        <w:t xml:space="preserve">зации прикладной направленности </w:t>
      </w:r>
      <w:r w:rsidRPr="00104D94">
        <w:rPr>
          <w:rFonts w:ascii="Times New Roman" w:hAnsi="Times New Roman" w:cs="Times New Roman"/>
          <w:sz w:val="28"/>
        </w:rPr>
        <w:t>обучения –</w:t>
      </w:r>
      <w:r>
        <w:rPr>
          <w:rFonts w:ascii="Times New Roman" w:hAnsi="Times New Roman" w:cs="Times New Roman"/>
          <w:sz w:val="28"/>
        </w:rPr>
        <w:t xml:space="preserve"> это понимание важности матема</w:t>
      </w:r>
      <w:r w:rsidRPr="00104D94">
        <w:rPr>
          <w:rFonts w:ascii="Times New Roman" w:hAnsi="Times New Roman" w:cs="Times New Roman"/>
          <w:sz w:val="28"/>
        </w:rPr>
        <w:t xml:space="preserve">тических </w:t>
      </w:r>
      <w:r>
        <w:rPr>
          <w:rFonts w:ascii="Times New Roman" w:hAnsi="Times New Roman" w:cs="Times New Roman"/>
          <w:sz w:val="28"/>
        </w:rPr>
        <w:t xml:space="preserve">методов, присущей им логической </w:t>
      </w:r>
      <w:r w:rsidRPr="00104D94">
        <w:rPr>
          <w:rFonts w:ascii="Times New Roman" w:hAnsi="Times New Roman" w:cs="Times New Roman"/>
          <w:sz w:val="28"/>
        </w:rPr>
        <w:t>строгости в</w:t>
      </w:r>
      <w:r>
        <w:rPr>
          <w:rFonts w:ascii="Times New Roman" w:hAnsi="Times New Roman" w:cs="Times New Roman"/>
          <w:sz w:val="28"/>
        </w:rPr>
        <w:t xml:space="preserve"> рассуждениях; отчетливое пред</w:t>
      </w:r>
      <w:r w:rsidRPr="00104D94">
        <w:rPr>
          <w:rFonts w:ascii="Times New Roman" w:hAnsi="Times New Roman" w:cs="Times New Roman"/>
          <w:sz w:val="28"/>
        </w:rPr>
        <w:t>ставление о</w:t>
      </w:r>
      <w:r>
        <w:rPr>
          <w:rFonts w:ascii="Times New Roman" w:hAnsi="Times New Roman" w:cs="Times New Roman"/>
          <w:sz w:val="28"/>
        </w:rPr>
        <w:t xml:space="preserve"> том, что математика изучает не </w:t>
      </w:r>
      <w:r w:rsidRPr="00104D94">
        <w:rPr>
          <w:rFonts w:ascii="Times New Roman" w:hAnsi="Times New Roman" w:cs="Times New Roman"/>
          <w:sz w:val="28"/>
        </w:rPr>
        <w:t>само явл</w:t>
      </w:r>
      <w:r>
        <w:rPr>
          <w:rFonts w:ascii="Times New Roman" w:hAnsi="Times New Roman" w:cs="Times New Roman"/>
          <w:sz w:val="28"/>
        </w:rPr>
        <w:t xml:space="preserve">ение, а лишь его математическую </w:t>
      </w:r>
      <w:r w:rsidRPr="00104D94">
        <w:rPr>
          <w:rFonts w:ascii="Times New Roman" w:hAnsi="Times New Roman" w:cs="Times New Roman"/>
          <w:sz w:val="28"/>
        </w:rPr>
        <w:t>модель,</w:t>
      </w:r>
      <w:r>
        <w:rPr>
          <w:rFonts w:ascii="Times New Roman" w:hAnsi="Times New Roman" w:cs="Times New Roman"/>
          <w:sz w:val="28"/>
        </w:rPr>
        <w:t xml:space="preserve"> и потому выработанные при этом </w:t>
      </w:r>
      <w:r w:rsidRPr="00104D94">
        <w:rPr>
          <w:rFonts w:ascii="Times New Roman" w:hAnsi="Times New Roman" w:cs="Times New Roman"/>
          <w:sz w:val="28"/>
        </w:rPr>
        <w:t>приемы ис</w:t>
      </w:r>
      <w:r w:rsidR="001267AC">
        <w:rPr>
          <w:rFonts w:ascii="Times New Roman" w:hAnsi="Times New Roman" w:cs="Times New Roman"/>
          <w:sz w:val="28"/>
        </w:rPr>
        <w:t xml:space="preserve">следования можно распространить </w:t>
      </w:r>
      <w:r w:rsidRPr="00104D94">
        <w:rPr>
          <w:rFonts w:ascii="Times New Roman" w:hAnsi="Times New Roman" w:cs="Times New Roman"/>
          <w:sz w:val="28"/>
        </w:rPr>
        <w:t xml:space="preserve">на </w:t>
      </w:r>
      <w:r w:rsidR="001267AC">
        <w:rPr>
          <w:rFonts w:ascii="Times New Roman" w:hAnsi="Times New Roman" w:cs="Times New Roman"/>
          <w:sz w:val="28"/>
        </w:rPr>
        <w:t xml:space="preserve">большее число других явлений. Так, </w:t>
      </w:r>
      <w:r w:rsidRPr="00104D94">
        <w:rPr>
          <w:rFonts w:ascii="Times New Roman" w:hAnsi="Times New Roman" w:cs="Times New Roman"/>
          <w:sz w:val="28"/>
        </w:rPr>
        <w:t>при введении нового понятия ученик должен</w:t>
      </w:r>
      <w:r w:rsidR="001267AC">
        <w:rPr>
          <w:rFonts w:ascii="Times New Roman" w:hAnsi="Times New Roman" w:cs="Times New Roman"/>
          <w:sz w:val="28"/>
        </w:rPr>
        <w:t xml:space="preserve"> </w:t>
      </w:r>
      <w:r w:rsidRPr="00104D94">
        <w:rPr>
          <w:rFonts w:ascii="Times New Roman" w:hAnsi="Times New Roman" w:cs="Times New Roman"/>
          <w:sz w:val="28"/>
        </w:rPr>
        <w:t>отчетливо</w:t>
      </w:r>
      <w:r w:rsidR="001267AC">
        <w:rPr>
          <w:rFonts w:ascii="Times New Roman" w:hAnsi="Times New Roman" w:cs="Times New Roman"/>
          <w:sz w:val="28"/>
        </w:rPr>
        <w:t xml:space="preserve"> представлять, каким образом оно </w:t>
      </w:r>
      <w:r w:rsidRPr="00104D94">
        <w:rPr>
          <w:rFonts w:ascii="Times New Roman" w:hAnsi="Times New Roman" w:cs="Times New Roman"/>
          <w:sz w:val="28"/>
        </w:rPr>
        <w:t xml:space="preserve">появилось из </w:t>
      </w:r>
      <w:r w:rsidR="001267AC">
        <w:rPr>
          <w:rFonts w:ascii="Times New Roman" w:hAnsi="Times New Roman" w:cs="Times New Roman"/>
          <w:sz w:val="28"/>
        </w:rPr>
        <w:t>запросов практики, а затем изу</w:t>
      </w:r>
      <w:r w:rsidRPr="00104D94">
        <w:rPr>
          <w:rFonts w:ascii="Times New Roman" w:hAnsi="Times New Roman" w:cs="Times New Roman"/>
          <w:sz w:val="28"/>
        </w:rPr>
        <w:t>чать его в абс</w:t>
      </w:r>
      <w:r w:rsidR="001267AC">
        <w:rPr>
          <w:rFonts w:ascii="Times New Roman" w:hAnsi="Times New Roman" w:cs="Times New Roman"/>
          <w:sz w:val="28"/>
        </w:rPr>
        <w:t>трактной форме, без связи с оп</w:t>
      </w:r>
      <w:r w:rsidRPr="00104D94">
        <w:rPr>
          <w:rFonts w:ascii="Times New Roman" w:hAnsi="Times New Roman" w:cs="Times New Roman"/>
          <w:sz w:val="28"/>
        </w:rPr>
        <w:t>ределе</w:t>
      </w:r>
      <w:r w:rsidR="001267AC">
        <w:rPr>
          <w:rFonts w:ascii="Times New Roman" w:hAnsi="Times New Roman" w:cs="Times New Roman"/>
          <w:sz w:val="28"/>
        </w:rPr>
        <w:t xml:space="preserve">нным практическим источником, и </w:t>
      </w:r>
      <w:r w:rsidRPr="00104D94">
        <w:rPr>
          <w:rFonts w:ascii="Times New Roman" w:hAnsi="Times New Roman" w:cs="Times New Roman"/>
          <w:sz w:val="28"/>
        </w:rPr>
        <w:t>только зате</w:t>
      </w:r>
      <w:r w:rsidR="001267AC">
        <w:rPr>
          <w:rFonts w:ascii="Times New Roman" w:hAnsi="Times New Roman" w:cs="Times New Roman"/>
          <w:sz w:val="28"/>
        </w:rPr>
        <w:t xml:space="preserve">м знакомиться с многочисленными </w:t>
      </w:r>
      <w:r w:rsidRPr="00104D94">
        <w:rPr>
          <w:rFonts w:ascii="Times New Roman" w:hAnsi="Times New Roman" w:cs="Times New Roman"/>
          <w:sz w:val="28"/>
        </w:rPr>
        <w:t>толкованиями и применениями.</w:t>
      </w:r>
    </w:p>
    <w:p w:rsidR="000560A1" w:rsidRPr="000560A1" w:rsidRDefault="000560A1" w:rsidP="000560A1">
      <w:pPr>
        <w:pStyle w:val="a3"/>
        <w:ind w:left="284" w:firstLine="283"/>
        <w:jc w:val="both"/>
        <w:rPr>
          <w:rFonts w:ascii="Times New Roman" w:hAnsi="Times New Roman" w:cs="Times New Roman"/>
          <w:sz w:val="28"/>
        </w:rPr>
      </w:pPr>
      <w:r w:rsidRPr="000560A1">
        <w:rPr>
          <w:rFonts w:ascii="Times New Roman" w:hAnsi="Times New Roman" w:cs="Times New Roman"/>
          <w:sz w:val="28"/>
        </w:rPr>
        <w:t>По</w:t>
      </w:r>
      <w:r>
        <w:rPr>
          <w:rFonts w:ascii="Times New Roman" w:hAnsi="Times New Roman" w:cs="Times New Roman"/>
          <w:sz w:val="28"/>
        </w:rPr>
        <w:t xml:space="preserve">д прикладной задачей понимается </w:t>
      </w:r>
      <w:r w:rsidRPr="000560A1">
        <w:rPr>
          <w:rFonts w:ascii="Times New Roman" w:hAnsi="Times New Roman" w:cs="Times New Roman"/>
          <w:sz w:val="28"/>
        </w:rPr>
        <w:t>математичес</w:t>
      </w:r>
      <w:r>
        <w:rPr>
          <w:rFonts w:ascii="Times New Roman" w:hAnsi="Times New Roman" w:cs="Times New Roman"/>
          <w:sz w:val="28"/>
        </w:rPr>
        <w:t xml:space="preserve">кая задача, </w:t>
      </w:r>
      <w:r w:rsidR="00E0058A">
        <w:rPr>
          <w:rFonts w:ascii="Times New Roman" w:hAnsi="Times New Roman" w:cs="Times New Roman"/>
          <w:sz w:val="28"/>
        </w:rPr>
        <w:t>содержание</w:t>
      </w:r>
      <w:r>
        <w:rPr>
          <w:rFonts w:ascii="Times New Roman" w:hAnsi="Times New Roman" w:cs="Times New Roman"/>
          <w:sz w:val="28"/>
        </w:rPr>
        <w:t xml:space="preserve"> которой рас</w:t>
      </w:r>
      <w:r w:rsidRPr="000560A1">
        <w:rPr>
          <w:rFonts w:ascii="Times New Roman" w:hAnsi="Times New Roman" w:cs="Times New Roman"/>
          <w:sz w:val="28"/>
        </w:rPr>
        <w:t>крывает приложения математики в о</w:t>
      </w:r>
      <w:r>
        <w:rPr>
          <w:rFonts w:ascii="Times New Roman" w:hAnsi="Times New Roman" w:cs="Times New Roman"/>
          <w:sz w:val="28"/>
        </w:rPr>
        <w:t>кружаю</w:t>
      </w:r>
      <w:r w:rsidRPr="000560A1">
        <w:rPr>
          <w:rFonts w:ascii="Times New Roman" w:hAnsi="Times New Roman" w:cs="Times New Roman"/>
          <w:sz w:val="28"/>
        </w:rPr>
        <w:t>щей нас дей</w:t>
      </w:r>
      <w:r>
        <w:rPr>
          <w:rFonts w:ascii="Times New Roman" w:hAnsi="Times New Roman" w:cs="Times New Roman"/>
          <w:sz w:val="28"/>
        </w:rPr>
        <w:t>ствительности, в смежных дисци</w:t>
      </w:r>
      <w:r w:rsidRPr="000560A1">
        <w:rPr>
          <w:rFonts w:ascii="Times New Roman" w:hAnsi="Times New Roman" w:cs="Times New Roman"/>
          <w:sz w:val="28"/>
        </w:rPr>
        <w:t>плинах, знако</w:t>
      </w:r>
      <w:r>
        <w:rPr>
          <w:rFonts w:ascii="Times New Roman" w:hAnsi="Times New Roman" w:cs="Times New Roman"/>
          <w:sz w:val="28"/>
        </w:rPr>
        <w:t>мит с ее использованием в орга</w:t>
      </w:r>
      <w:r w:rsidRPr="000560A1">
        <w:rPr>
          <w:rFonts w:ascii="Times New Roman" w:hAnsi="Times New Roman" w:cs="Times New Roman"/>
          <w:sz w:val="28"/>
        </w:rPr>
        <w:t>низации, т</w:t>
      </w:r>
      <w:r>
        <w:rPr>
          <w:rFonts w:ascii="Times New Roman" w:hAnsi="Times New Roman" w:cs="Times New Roman"/>
          <w:sz w:val="28"/>
        </w:rPr>
        <w:t>ехнологии и экономике современ</w:t>
      </w:r>
      <w:r w:rsidRPr="000560A1">
        <w:rPr>
          <w:rFonts w:ascii="Times New Roman" w:hAnsi="Times New Roman" w:cs="Times New Roman"/>
          <w:sz w:val="28"/>
        </w:rPr>
        <w:t>ного произв</w:t>
      </w:r>
      <w:r>
        <w:rPr>
          <w:rFonts w:ascii="Times New Roman" w:hAnsi="Times New Roman" w:cs="Times New Roman"/>
          <w:sz w:val="28"/>
        </w:rPr>
        <w:t xml:space="preserve">одства, в сфере обслуживания, в </w:t>
      </w:r>
      <w:r w:rsidRPr="000560A1">
        <w:rPr>
          <w:rFonts w:ascii="Times New Roman" w:hAnsi="Times New Roman" w:cs="Times New Roman"/>
          <w:sz w:val="28"/>
        </w:rPr>
        <w:t>быту, при выполнении трудовых операций.</w:t>
      </w:r>
    </w:p>
    <w:p w:rsidR="00104D94" w:rsidRDefault="00E0058A" w:rsidP="00E0058A">
      <w:pPr>
        <w:pStyle w:val="a3"/>
        <w:ind w:left="284" w:firstLine="283"/>
        <w:jc w:val="both"/>
        <w:rPr>
          <w:rFonts w:ascii="Times New Roman" w:hAnsi="Times New Roman" w:cs="Times New Roman"/>
          <w:sz w:val="28"/>
        </w:rPr>
      </w:pPr>
      <w:r>
        <w:rPr>
          <w:rFonts w:ascii="Times New Roman" w:hAnsi="Times New Roman" w:cs="Times New Roman"/>
          <w:sz w:val="28"/>
        </w:rPr>
        <w:t>Общая характери</w:t>
      </w:r>
      <w:r w:rsidRPr="00E0058A">
        <w:rPr>
          <w:rFonts w:ascii="Times New Roman" w:hAnsi="Times New Roman" w:cs="Times New Roman"/>
          <w:sz w:val="28"/>
        </w:rPr>
        <w:t>стика прак</w:t>
      </w:r>
      <w:r>
        <w:rPr>
          <w:rFonts w:ascii="Times New Roman" w:hAnsi="Times New Roman" w:cs="Times New Roman"/>
          <w:sz w:val="28"/>
        </w:rPr>
        <w:t xml:space="preserve">тических заданий состоит в том, </w:t>
      </w:r>
      <w:r w:rsidRPr="00E0058A">
        <w:rPr>
          <w:rFonts w:ascii="Times New Roman" w:hAnsi="Times New Roman" w:cs="Times New Roman"/>
          <w:sz w:val="28"/>
        </w:rPr>
        <w:t xml:space="preserve">что при </w:t>
      </w:r>
      <w:r>
        <w:rPr>
          <w:rFonts w:ascii="Times New Roman" w:hAnsi="Times New Roman" w:cs="Times New Roman"/>
          <w:sz w:val="28"/>
        </w:rPr>
        <w:t xml:space="preserve">их решении ученик оказывается в </w:t>
      </w:r>
      <w:r w:rsidRPr="00E0058A">
        <w:rPr>
          <w:rFonts w:ascii="Times New Roman" w:hAnsi="Times New Roman" w:cs="Times New Roman"/>
          <w:sz w:val="28"/>
        </w:rPr>
        <w:t xml:space="preserve">конкретной </w:t>
      </w:r>
      <w:r>
        <w:rPr>
          <w:rFonts w:ascii="Times New Roman" w:hAnsi="Times New Roman" w:cs="Times New Roman"/>
          <w:sz w:val="28"/>
        </w:rPr>
        <w:t>практической ситуации, где дол</w:t>
      </w:r>
      <w:r w:rsidRPr="00E0058A">
        <w:rPr>
          <w:rFonts w:ascii="Times New Roman" w:hAnsi="Times New Roman" w:cs="Times New Roman"/>
          <w:sz w:val="28"/>
        </w:rPr>
        <w:t>жен применить ран</w:t>
      </w:r>
      <w:r>
        <w:rPr>
          <w:rFonts w:ascii="Times New Roman" w:hAnsi="Times New Roman" w:cs="Times New Roman"/>
          <w:sz w:val="28"/>
        </w:rPr>
        <w:t>ее полученные математические знания.</w:t>
      </w:r>
    </w:p>
    <w:p w:rsidR="00E0058A" w:rsidRDefault="00CB5318" w:rsidP="00CB5318">
      <w:pPr>
        <w:pStyle w:val="a3"/>
        <w:ind w:left="284" w:firstLine="283"/>
        <w:jc w:val="both"/>
        <w:rPr>
          <w:rFonts w:ascii="Times New Roman" w:hAnsi="Times New Roman" w:cs="Times New Roman"/>
          <w:sz w:val="28"/>
        </w:rPr>
      </w:pPr>
      <w:r w:rsidRPr="00CB5318">
        <w:rPr>
          <w:rFonts w:ascii="Times New Roman" w:hAnsi="Times New Roman" w:cs="Times New Roman"/>
          <w:sz w:val="28"/>
        </w:rPr>
        <w:t>Мате</w:t>
      </w:r>
      <w:r>
        <w:rPr>
          <w:rFonts w:ascii="Times New Roman" w:hAnsi="Times New Roman" w:cs="Times New Roman"/>
          <w:sz w:val="28"/>
        </w:rPr>
        <w:t>матика является одним из основ</w:t>
      </w:r>
      <w:r w:rsidRPr="00CB5318">
        <w:rPr>
          <w:rFonts w:ascii="Times New Roman" w:hAnsi="Times New Roman" w:cs="Times New Roman"/>
          <w:sz w:val="28"/>
        </w:rPr>
        <w:t>ных предмет</w:t>
      </w:r>
      <w:r>
        <w:rPr>
          <w:rFonts w:ascii="Times New Roman" w:hAnsi="Times New Roman" w:cs="Times New Roman"/>
          <w:sz w:val="28"/>
        </w:rPr>
        <w:t>ов средней школы и создает фун</w:t>
      </w:r>
      <w:r w:rsidRPr="00CB5318">
        <w:rPr>
          <w:rFonts w:ascii="Times New Roman" w:hAnsi="Times New Roman" w:cs="Times New Roman"/>
          <w:sz w:val="28"/>
        </w:rPr>
        <w:t>дамент, н</w:t>
      </w:r>
      <w:r>
        <w:rPr>
          <w:rFonts w:ascii="Times New Roman" w:hAnsi="Times New Roman" w:cs="Times New Roman"/>
          <w:sz w:val="28"/>
        </w:rPr>
        <w:t>еобходимый для успешного изуче</w:t>
      </w:r>
      <w:r w:rsidRPr="00CB5318">
        <w:rPr>
          <w:rFonts w:ascii="Times New Roman" w:hAnsi="Times New Roman" w:cs="Times New Roman"/>
          <w:sz w:val="28"/>
        </w:rPr>
        <w:t>ния др</w:t>
      </w:r>
      <w:r>
        <w:rPr>
          <w:rFonts w:ascii="Times New Roman" w:hAnsi="Times New Roman" w:cs="Times New Roman"/>
          <w:sz w:val="28"/>
        </w:rPr>
        <w:t xml:space="preserve">угих дисциплин: физики (решение </w:t>
      </w:r>
      <w:r w:rsidRPr="00CB5318">
        <w:rPr>
          <w:rFonts w:ascii="Times New Roman" w:hAnsi="Times New Roman" w:cs="Times New Roman"/>
          <w:sz w:val="28"/>
        </w:rPr>
        <w:t xml:space="preserve">уравнений и </w:t>
      </w:r>
      <w:r>
        <w:rPr>
          <w:rFonts w:ascii="Times New Roman" w:hAnsi="Times New Roman" w:cs="Times New Roman"/>
          <w:sz w:val="28"/>
        </w:rPr>
        <w:t xml:space="preserve">неравенств, установление прямой </w:t>
      </w:r>
      <w:r w:rsidRPr="00CB5318">
        <w:rPr>
          <w:rFonts w:ascii="Times New Roman" w:hAnsi="Times New Roman" w:cs="Times New Roman"/>
          <w:sz w:val="28"/>
        </w:rPr>
        <w:t>и обратной</w:t>
      </w:r>
      <w:r>
        <w:rPr>
          <w:rFonts w:ascii="Times New Roman" w:hAnsi="Times New Roman" w:cs="Times New Roman"/>
          <w:sz w:val="28"/>
        </w:rPr>
        <w:t xml:space="preserve"> зависимостей между величинами, </w:t>
      </w:r>
      <w:r w:rsidRPr="00CB5318">
        <w:rPr>
          <w:rFonts w:ascii="Times New Roman" w:hAnsi="Times New Roman" w:cs="Times New Roman"/>
          <w:sz w:val="28"/>
        </w:rPr>
        <w:t>действия с век</w:t>
      </w:r>
      <w:r>
        <w:rPr>
          <w:rFonts w:ascii="Times New Roman" w:hAnsi="Times New Roman" w:cs="Times New Roman"/>
          <w:sz w:val="28"/>
        </w:rPr>
        <w:t>торами и т. д.), химии (состав</w:t>
      </w:r>
      <w:r w:rsidRPr="00CB5318">
        <w:rPr>
          <w:rFonts w:ascii="Times New Roman" w:hAnsi="Times New Roman" w:cs="Times New Roman"/>
          <w:sz w:val="28"/>
        </w:rPr>
        <w:t>ление и реш</w:t>
      </w:r>
      <w:r>
        <w:rPr>
          <w:rFonts w:ascii="Times New Roman" w:hAnsi="Times New Roman" w:cs="Times New Roman"/>
          <w:sz w:val="28"/>
        </w:rPr>
        <w:t>ение пропорций, уравнивание ко</w:t>
      </w:r>
      <w:r w:rsidRPr="00CB5318">
        <w:rPr>
          <w:rFonts w:ascii="Times New Roman" w:hAnsi="Times New Roman" w:cs="Times New Roman"/>
          <w:sz w:val="28"/>
        </w:rPr>
        <w:t>личества</w:t>
      </w:r>
      <w:r>
        <w:rPr>
          <w:rFonts w:ascii="Times New Roman" w:hAnsi="Times New Roman" w:cs="Times New Roman"/>
          <w:sz w:val="28"/>
        </w:rPr>
        <w:t xml:space="preserve"> веществ в уравнении химических </w:t>
      </w:r>
      <w:r w:rsidRPr="00CB5318">
        <w:rPr>
          <w:rFonts w:ascii="Times New Roman" w:hAnsi="Times New Roman" w:cs="Times New Roman"/>
          <w:sz w:val="28"/>
        </w:rPr>
        <w:t>реакций и т.</w:t>
      </w:r>
      <w:r>
        <w:rPr>
          <w:rFonts w:ascii="Times New Roman" w:hAnsi="Times New Roman" w:cs="Times New Roman"/>
          <w:sz w:val="28"/>
        </w:rPr>
        <w:t xml:space="preserve"> д.), биологии (элементы теории </w:t>
      </w:r>
      <w:r w:rsidRPr="00CB5318">
        <w:rPr>
          <w:rFonts w:ascii="Times New Roman" w:hAnsi="Times New Roman" w:cs="Times New Roman"/>
          <w:sz w:val="28"/>
        </w:rPr>
        <w:t>вероятносте</w:t>
      </w:r>
      <w:r>
        <w:rPr>
          <w:rFonts w:ascii="Times New Roman" w:hAnsi="Times New Roman" w:cs="Times New Roman"/>
          <w:sz w:val="28"/>
        </w:rPr>
        <w:t xml:space="preserve">й и математической статистики), </w:t>
      </w:r>
      <w:r w:rsidRPr="00CB5318">
        <w:rPr>
          <w:rFonts w:ascii="Times New Roman" w:hAnsi="Times New Roman" w:cs="Times New Roman"/>
          <w:sz w:val="28"/>
        </w:rPr>
        <w:t>физической г</w:t>
      </w:r>
      <w:r>
        <w:rPr>
          <w:rFonts w:ascii="Times New Roman" w:hAnsi="Times New Roman" w:cs="Times New Roman"/>
          <w:sz w:val="28"/>
        </w:rPr>
        <w:t>еографии (метод координат, гео</w:t>
      </w:r>
      <w:r w:rsidRPr="00CB5318">
        <w:rPr>
          <w:rFonts w:ascii="Times New Roman" w:hAnsi="Times New Roman" w:cs="Times New Roman"/>
          <w:sz w:val="28"/>
        </w:rPr>
        <w:t>метрические</w:t>
      </w:r>
      <w:r>
        <w:rPr>
          <w:rFonts w:ascii="Times New Roman" w:hAnsi="Times New Roman" w:cs="Times New Roman"/>
          <w:sz w:val="28"/>
        </w:rPr>
        <w:t xml:space="preserve"> преобразования), экономической </w:t>
      </w:r>
      <w:r w:rsidRPr="00CB5318">
        <w:rPr>
          <w:rFonts w:ascii="Times New Roman" w:hAnsi="Times New Roman" w:cs="Times New Roman"/>
          <w:sz w:val="28"/>
        </w:rPr>
        <w:t>географии (</w:t>
      </w:r>
      <w:r>
        <w:rPr>
          <w:rFonts w:ascii="Times New Roman" w:hAnsi="Times New Roman" w:cs="Times New Roman"/>
          <w:sz w:val="28"/>
        </w:rPr>
        <w:t>линейное программирование, ста</w:t>
      </w:r>
      <w:r w:rsidRPr="00CB5318">
        <w:rPr>
          <w:rFonts w:ascii="Times New Roman" w:hAnsi="Times New Roman" w:cs="Times New Roman"/>
          <w:sz w:val="28"/>
        </w:rPr>
        <w:t>тистика), тех</w:t>
      </w:r>
      <w:r>
        <w:rPr>
          <w:rFonts w:ascii="Times New Roman" w:hAnsi="Times New Roman" w:cs="Times New Roman"/>
          <w:sz w:val="28"/>
        </w:rPr>
        <w:t xml:space="preserve">нологии (вычисление, измерение, </w:t>
      </w:r>
      <w:r w:rsidRPr="00CB5318">
        <w:rPr>
          <w:rFonts w:ascii="Times New Roman" w:hAnsi="Times New Roman" w:cs="Times New Roman"/>
          <w:sz w:val="28"/>
        </w:rPr>
        <w:t>работа с при</w:t>
      </w:r>
      <w:r>
        <w:rPr>
          <w:rFonts w:ascii="Times New Roman" w:hAnsi="Times New Roman" w:cs="Times New Roman"/>
          <w:sz w:val="28"/>
        </w:rPr>
        <w:t>борами), истории и обществозна</w:t>
      </w:r>
      <w:r w:rsidRPr="00CB5318">
        <w:rPr>
          <w:rFonts w:ascii="Times New Roman" w:hAnsi="Times New Roman" w:cs="Times New Roman"/>
          <w:sz w:val="28"/>
        </w:rPr>
        <w:t>ния (прогностика, статистика).</w:t>
      </w:r>
    </w:p>
    <w:p w:rsidR="00F15F3E" w:rsidRPr="00F15F3E" w:rsidRDefault="00F15F3E" w:rsidP="00F15F3E">
      <w:pPr>
        <w:pStyle w:val="a3"/>
        <w:ind w:left="284" w:firstLine="283"/>
        <w:jc w:val="both"/>
        <w:rPr>
          <w:rFonts w:ascii="Times New Roman" w:hAnsi="Times New Roman" w:cs="Times New Roman"/>
          <w:sz w:val="28"/>
        </w:rPr>
      </w:pPr>
      <w:r>
        <w:rPr>
          <w:rFonts w:ascii="Times New Roman" w:hAnsi="Times New Roman" w:cs="Times New Roman"/>
          <w:sz w:val="28"/>
        </w:rPr>
        <w:t>П</w:t>
      </w:r>
      <w:r w:rsidRPr="00F15F3E">
        <w:rPr>
          <w:rFonts w:ascii="Times New Roman" w:hAnsi="Times New Roman" w:cs="Times New Roman"/>
          <w:sz w:val="28"/>
        </w:rPr>
        <w:t>ри изучении любой темы необходимо сразу же очертить область, в которой этот материал может иметь фактическое применение.</w:t>
      </w:r>
      <w:r>
        <w:rPr>
          <w:rFonts w:ascii="Times New Roman" w:hAnsi="Times New Roman" w:cs="Times New Roman"/>
          <w:sz w:val="28"/>
        </w:rPr>
        <w:t xml:space="preserve"> </w:t>
      </w:r>
      <w:r w:rsidRPr="00F15F3E">
        <w:rPr>
          <w:rFonts w:ascii="Times New Roman" w:hAnsi="Times New Roman" w:cs="Times New Roman"/>
          <w:sz w:val="28"/>
        </w:rPr>
        <w:t>Доказательство теорем (если при этом не демонстрируется какой-либо важный метод), как правило, имеет меньшую дидактическую значимость – это лишь очередное упражнение в строгом логическом рассуждении. Поэтому учащиеся могут не заучивать доказательс</w:t>
      </w:r>
      <w:r>
        <w:rPr>
          <w:rFonts w:ascii="Times New Roman" w:hAnsi="Times New Roman" w:cs="Times New Roman"/>
          <w:sz w:val="28"/>
        </w:rPr>
        <w:t>тва математических утверждений.</w:t>
      </w:r>
    </w:p>
    <w:p w:rsidR="00CB5318" w:rsidRDefault="00F15F3E" w:rsidP="00F15F3E">
      <w:pPr>
        <w:pStyle w:val="a3"/>
        <w:ind w:left="284" w:firstLine="283"/>
        <w:jc w:val="both"/>
        <w:rPr>
          <w:rFonts w:ascii="Times New Roman" w:hAnsi="Times New Roman" w:cs="Times New Roman"/>
          <w:sz w:val="28"/>
        </w:rPr>
      </w:pPr>
      <w:r w:rsidRPr="00F15F3E">
        <w:rPr>
          <w:rFonts w:ascii="Times New Roman" w:hAnsi="Times New Roman" w:cs="Times New Roman"/>
          <w:sz w:val="28"/>
        </w:rPr>
        <w:t>Для привития интереса к предмету очень важна мотивационная сторона обучения: каждое новое понятие или положение должно, по возможности, первоначально проявляться в задаче прикладного характера. Такая задача может убедить учащихся в необходимости и практической полезности изучения нового теоретического материала, показать, что математические абстракции возникают из задач, поставленных реальной действительность</w:t>
      </w:r>
      <w:r w:rsidR="00BB20DD">
        <w:rPr>
          <w:rFonts w:ascii="Times New Roman" w:hAnsi="Times New Roman" w:cs="Times New Roman"/>
          <w:sz w:val="28"/>
        </w:rPr>
        <w:t>.</w:t>
      </w:r>
    </w:p>
    <w:p w:rsidR="00BB20DD" w:rsidRDefault="00BB20DD" w:rsidP="00F15F3E">
      <w:pPr>
        <w:pStyle w:val="a3"/>
        <w:ind w:left="284" w:firstLine="283"/>
        <w:jc w:val="both"/>
        <w:rPr>
          <w:rFonts w:ascii="Times New Roman" w:hAnsi="Times New Roman" w:cs="Times New Roman"/>
          <w:sz w:val="28"/>
        </w:rPr>
      </w:pPr>
    </w:p>
    <w:p w:rsidR="003A04A4" w:rsidRPr="00C4286C" w:rsidRDefault="003A04A4" w:rsidP="003A04A4">
      <w:pPr>
        <w:pStyle w:val="a3"/>
        <w:numPr>
          <w:ilvl w:val="0"/>
          <w:numId w:val="1"/>
        </w:numPr>
        <w:jc w:val="both"/>
        <w:rPr>
          <w:rFonts w:ascii="Times New Roman" w:hAnsi="Times New Roman" w:cs="Times New Roman"/>
          <w:b/>
          <w:sz w:val="28"/>
        </w:rPr>
      </w:pPr>
      <w:r w:rsidRPr="00C4286C">
        <w:rPr>
          <w:rFonts w:ascii="Times New Roman" w:hAnsi="Times New Roman" w:cs="Times New Roman"/>
          <w:b/>
          <w:sz w:val="28"/>
        </w:rPr>
        <w:t>Особенности содержания математического образования в классах математического профиля</w:t>
      </w:r>
    </w:p>
    <w:p w:rsidR="003A04A4" w:rsidRDefault="00695611" w:rsidP="003A04A4">
      <w:pPr>
        <w:pStyle w:val="a3"/>
        <w:ind w:left="284" w:firstLine="283"/>
        <w:jc w:val="both"/>
        <w:rPr>
          <w:rFonts w:ascii="Times New Roman" w:hAnsi="Times New Roman" w:cs="Times New Roman"/>
          <w:sz w:val="28"/>
        </w:rPr>
      </w:pPr>
      <w:r w:rsidRPr="00695611">
        <w:rPr>
          <w:rFonts w:ascii="Times New Roman" w:hAnsi="Times New Roman" w:cs="Times New Roman"/>
          <w:sz w:val="28"/>
        </w:rPr>
        <w:lastRenderedPageBreak/>
        <w:t>Математический профиль согласно Концеп</w:t>
      </w:r>
      <w:r>
        <w:rPr>
          <w:rFonts w:ascii="Times New Roman" w:hAnsi="Times New Roman" w:cs="Times New Roman"/>
          <w:sz w:val="28"/>
        </w:rPr>
        <w:t xml:space="preserve">ции общего среднего образования </w:t>
      </w:r>
      <w:r w:rsidRPr="00695611">
        <w:rPr>
          <w:rFonts w:ascii="Times New Roman" w:hAnsi="Times New Roman" w:cs="Times New Roman"/>
          <w:sz w:val="28"/>
        </w:rPr>
        <w:t>относится к курсу повышенного типа, обеспечивающему дальнейшее изучение математики и её применение в качестве элемента профессиональной подготовки. Это наиболее строгий и полный курс, ориентированный на учащихся, выбравших для себя деятельность, непосредственно связанную с математикой.</w:t>
      </w:r>
    </w:p>
    <w:p w:rsidR="00695611" w:rsidRDefault="00695611" w:rsidP="003A04A4">
      <w:pPr>
        <w:pStyle w:val="a3"/>
        <w:ind w:left="284" w:firstLine="283"/>
        <w:jc w:val="both"/>
        <w:rPr>
          <w:rFonts w:ascii="Times New Roman" w:hAnsi="Times New Roman" w:cs="Times New Roman"/>
          <w:sz w:val="28"/>
        </w:rPr>
      </w:pPr>
      <w:r w:rsidRPr="00695611">
        <w:rPr>
          <w:rFonts w:ascii="Times New Roman" w:hAnsi="Times New Roman" w:cs="Times New Roman"/>
          <w:sz w:val="28"/>
        </w:rPr>
        <w:t xml:space="preserve">На уроке учащиеся математических классов предпочитают решение нестандартных, проблемных, исследовательских задач. Красоту математики видят в необычных, неожиданных решениях. </w:t>
      </w:r>
    </w:p>
    <w:p w:rsidR="00695611" w:rsidRDefault="006943F3" w:rsidP="003A04A4">
      <w:pPr>
        <w:pStyle w:val="a3"/>
        <w:ind w:left="284" w:firstLine="283"/>
        <w:jc w:val="both"/>
        <w:rPr>
          <w:rFonts w:ascii="Times New Roman" w:hAnsi="Times New Roman" w:cs="Times New Roman"/>
          <w:sz w:val="28"/>
        </w:rPr>
      </w:pPr>
      <w:r>
        <w:rPr>
          <w:rFonts w:ascii="Times New Roman" w:hAnsi="Times New Roman" w:cs="Times New Roman"/>
          <w:sz w:val="28"/>
        </w:rPr>
        <w:t>П</w:t>
      </w:r>
      <w:r w:rsidRPr="006943F3">
        <w:rPr>
          <w:rFonts w:ascii="Times New Roman" w:hAnsi="Times New Roman" w:cs="Times New Roman"/>
          <w:sz w:val="28"/>
        </w:rPr>
        <w:t>ри изучении материала целесообразно использовать методы работы на уроке, соответствующие этому профилю: эвристический, проблемное изложение, исследовательский. Наиболее привлекательна для школьников индивидуальная работа. Для более полного рассмотрения каких-либо вопросов можно использовать различные средства обучения, в том числе учебные пособия, дидактические материалы, таблицы, экранные средства, приборы, модели и инструменты.</w:t>
      </w:r>
    </w:p>
    <w:p w:rsidR="00695611" w:rsidRDefault="003C7C46" w:rsidP="003A04A4">
      <w:pPr>
        <w:pStyle w:val="a3"/>
        <w:ind w:left="284" w:firstLine="283"/>
        <w:jc w:val="both"/>
        <w:rPr>
          <w:rFonts w:ascii="Times New Roman" w:hAnsi="Times New Roman" w:cs="Times New Roman"/>
          <w:sz w:val="28"/>
        </w:rPr>
      </w:pPr>
      <w:r w:rsidRPr="003C7C46">
        <w:rPr>
          <w:rFonts w:ascii="Times New Roman" w:hAnsi="Times New Roman" w:cs="Times New Roman"/>
          <w:sz w:val="28"/>
        </w:rPr>
        <w:t>Один из способов повышения мотивации к математике, которые целесообразно использовать в математических классах – это создание проблемной ситуации. При этом созданная ситуация может быть достаточно сложной, требующей серьезных математических знаний и больших усилий для ее разрешения. При попытке найти выход учащиеся сталкиваются с недостаточностью имеющихся у них математических знаний и необходимостью освоения новой порции материала. Наборы задач для классов математического профиля должны содержать, по крайней мере, два раздела: теоретические задачи и прикладные задачи разной степени сложности.</w:t>
      </w:r>
    </w:p>
    <w:p w:rsidR="00E77CB8" w:rsidRPr="00E77CB8" w:rsidRDefault="00E77CB8" w:rsidP="00E77CB8">
      <w:pPr>
        <w:pStyle w:val="a3"/>
        <w:ind w:left="284" w:firstLine="283"/>
        <w:jc w:val="both"/>
        <w:rPr>
          <w:rFonts w:ascii="Times New Roman" w:hAnsi="Times New Roman" w:cs="Times New Roman"/>
          <w:sz w:val="28"/>
        </w:rPr>
      </w:pPr>
      <w:r w:rsidRPr="00E77CB8">
        <w:rPr>
          <w:rFonts w:ascii="Times New Roman" w:hAnsi="Times New Roman" w:cs="Times New Roman"/>
          <w:sz w:val="28"/>
        </w:rPr>
        <w:t xml:space="preserve">Теоретические задачи – задачи на </w:t>
      </w:r>
      <w:r>
        <w:rPr>
          <w:rFonts w:ascii="Times New Roman" w:hAnsi="Times New Roman" w:cs="Times New Roman"/>
          <w:sz w:val="28"/>
        </w:rPr>
        <w:t xml:space="preserve">доказательство и исследование </w:t>
      </w:r>
      <w:r w:rsidRPr="00E77CB8">
        <w:rPr>
          <w:rFonts w:ascii="Times New Roman" w:hAnsi="Times New Roman" w:cs="Times New Roman"/>
          <w:sz w:val="28"/>
        </w:rPr>
        <w:t>являются важным средством для осознанн</w:t>
      </w:r>
      <w:r>
        <w:rPr>
          <w:rFonts w:ascii="Times New Roman" w:hAnsi="Times New Roman" w:cs="Times New Roman"/>
          <w:sz w:val="28"/>
        </w:rPr>
        <w:t xml:space="preserve">ого усвоения теории на глубоком </w:t>
      </w:r>
      <w:r w:rsidRPr="00E77CB8">
        <w:rPr>
          <w:rFonts w:ascii="Times New Roman" w:hAnsi="Times New Roman" w:cs="Times New Roman"/>
          <w:sz w:val="28"/>
        </w:rPr>
        <w:t>уровне.</w:t>
      </w:r>
    </w:p>
    <w:p w:rsidR="003C7C46" w:rsidRDefault="00E77CB8" w:rsidP="00E77CB8">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Pr="00E77CB8">
        <w:rPr>
          <w:rFonts w:ascii="Times New Roman" w:hAnsi="Times New Roman" w:cs="Times New Roman"/>
          <w:sz w:val="28"/>
        </w:rPr>
        <w:t>Во втором разделе вполне можно</w:t>
      </w:r>
      <w:r>
        <w:rPr>
          <w:rFonts w:ascii="Times New Roman" w:hAnsi="Times New Roman" w:cs="Times New Roman"/>
          <w:sz w:val="28"/>
        </w:rPr>
        <w:t xml:space="preserve"> предлагать те же задачи, что и </w:t>
      </w:r>
      <w:r w:rsidRPr="00E77CB8">
        <w:rPr>
          <w:rFonts w:ascii="Times New Roman" w:hAnsi="Times New Roman" w:cs="Times New Roman"/>
          <w:sz w:val="28"/>
        </w:rPr>
        <w:t xml:space="preserve">для классов </w:t>
      </w:r>
      <w:r>
        <w:rPr>
          <w:rFonts w:ascii="Times New Roman" w:hAnsi="Times New Roman" w:cs="Times New Roman"/>
          <w:sz w:val="28"/>
        </w:rPr>
        <w:t>с прикладным профилем</w:t>
      </w:r>
      <w:r w:rsidRPr="00E77CB8">
        <w:rPr>
          <w:rFonts w:ascii="Times New Roman" w:hAnsi="Times New Roman" w:cs="Times New Roman"/>
          <w:sz w:val="28"/>
        </w:rPr>
        <w:t>.</w:t>
      </w:r>
    </w:p>
    <w:p w:rsidR="00992678" w:rsidRDefault="00992678" w:rsidP="00E77CB8">
      <w:pPr>
        <w:pStyle w:val="a3"/>
        <w:ind w:left="284" w:firstLine="283"/>
        <w:jc w:val="both"/>
        <w:rPr>
          <w:rFonts w:ascii="Times New Roman" w:hAnsi="Times New Roman" w:cs="Times New Roman"/>
          <w:sz w:val="28"/>
        </w:rPr>
      </w:pPr>
      <w:r w:rsidRPr="00992678">
        <w:rPr>
          <w:rFonts w:ascii="Times New Roman" w:hAnsi="Times New Roman" w:cs="Times New Roman"/>
          <w:sz w:val="28"/>
        </w:rPr>
        <w:t>Учащиеся должны хорошо знать теоретический материал, формулы, т.к. в сложных ситуациях, при решении нестандартных задач, т.е. тогда, когда должно активизироваться продуктивное мышление, необходимо прочное закрепление основных формул в памяти. Прямая установка на запоминание повышает уровень мыслительной активности при работе над подлежащим усвоению материалом, степень ее самоконтроля, что значительно увеличивает эффект усвоения.</w:t>
      </w:r>
    </w:p>
    <w:p w:rsidR="00855C93" w:rsidRDefault="00855C93" w:rsidP="00855C93">
      <w:pPr>
        <w:pStyle w:val="a3"/>
        <w:ind w:left="284" w:firstLine="283"/>
        <w:jc w:val="both"/>
        <w:rPr>
          <w:rFonts w:ascii="Times New Roman" w:hAnsi="Times New Roman" w:cs="Times New Roman"/>
          <w:sz w:val="28"/>
        </w:rPr>
      </w:pPr>
      <w:r>
        <w:rPr>
          <w:rFonts w:ascii="Times New Roman" w:hAnsi="Times New Roman" w:cs="Times New Roman"/>
          <w:sz w:val="28"/>
        </w:rPr>
        <w:t>Содержание программы для классов с математическим профилем должно содержать</w:t>
      </w:r>
      <w:r w:rsidRPr="00855C93">
        <w:rPr>
          <w:rFonts w:ascii="Times New Roman" w:hAnsi="Times New Roman" w:cs="Times New Roman"/>
          <w:sz w:val="28"/>
        </w:rPr>
        <w:t xml:space="preserve"> задачи на решение уравнений и нера</w:t>
      </w:r>
      <w:r>
        <w:rPr>
          <w:rFonts w:ascii="Times New Roman" w:hAnsi="Times New Roman" w:cs="Times New Roman"/>
          <w:sz w:val="28"/>
        </w:rPr>
        <w:t xml:space="preserve">венств, как </w:t>
      </w:r>
      <w:r w:rsidRPr="00855C93">
        <w:rPr>
          <w:rFonts w:ascii="Times New Roman" w:hAnsi="Times New Roman" w:cs="Times New Roman"/>
          <w:sz w:val="28"/>
        </w:rPr>
        <w:t>алгебраических, так и трансцендент</w:t>
      </w:r>
      <w:r>
        <w:rPr>
          <w:rFonts w:ascii="Times New Roman" w:hAnsi="Times New Roman" w:cs="Times New Roman"/>
          <w:sz w:val="28"/>
        </w:rPr>
        <w:t xml:space="preserve">ных. Эти задачи учат работать с </w:t>
      </w:r>
      <w:r w:rsidRPr="00855C93">
        <w:rPr>
          <w:rFonts w:ascii="Times New Roman" w:hAnsi="Times New Roman" w:cs="Times New Roman"/>
          <w:sz w:val="28"/>
        </w:rPr>
        <w:t>функциями, требуют определенной культуры выполнения преобразований,</w:t>
      </w:r>
      <w:r>
        <w:rPr>
          <w:rFonts w:ascii="Times New Roman" w:hAnsi="Times New Roman" w:cs="Times New Roman"/>
          <w:sz w:val="28"/>
        </w:rPr>
        <w:t xml:space="preserve"> </w:t>
      </w:r>
      <w:r w:rsidRPr="00855C93">
        <w:rPr>
          <w:rFonts w:ascii="Times New Roman" w:hAnsi="Times New Roman" w:cs="Times New Roman"/>
          <w:sz w:val="28"/>
        </w:rPr>
        <w:t>необходимой абитуриентам для даль</w:t>
      </w:r>
      <w:r>
        <w:rPr>
          <w:rFonts w:ascii="Times New Roman" w:hAnsi="Times New Roman" w:cs="Times New Roman"/>
          <w:sz w:val="28"/>
        </w:rPr>
        <w:t xml:space="preserve">нейшего освоения в высшей школе </w:t>
      </w:r>
      <w:r w:rsidRPr="00855C93">
        <w:rPr>
          <w:rFonts w:ascii="Times New Roman" w:hAnsi="Times New Roman" w:cs="Times New Roman"/>
          <w:sz w:val="28"/>
        </w:rPr>
        <w:t>алгебры, анализа, теории диффере</w:t>
      </w:r>
      <w:r>
        <w:rPr>
          <w:rFonts w:ascii="Times New Roman" w:hAnsi="Times New Roman" w:cs="Times New Roman"/>
          <w:sz w:val="28"/>
        </w:rPr>
        <w:t xml:space="preserve">нциальных уравнений, числовых и </w:t>
      </w:r>
      <w:r w:rsidRPr="00855C93">
        <w:rPr>
          <w:rFonts w:ascii="Times New Roman" w:hAnsi="Times New Roman" w:cs="Times New Roman"/>
          <w:sz w:val="28"/>
        </w:rPr>
        <w:t>функциональных рядов, дискретной математики, стохастики.</w:t>
      </w:r>
    </w:p>
    <w:p w:rsidR="00855C93" w:rsidRDefault="00855C93" w:rsidP="00855C93">
      <w:pPr>
        <w:pStyle w:val="a3"/>
        <w:ind w:left="284" w:firstLine="283"/>
        <w:jc w:val="both"/>
        <w:rPr>
          <w:rFonts w:ascii="Times New Roman" w:hAnsi="Times New Roman" w:cs="Times New Roman"/>
          <w:sz w:val="28"/>
        </w:rPr>
      </w:pPr>
      <w:r w:rsidRPr="00855C93">
        <w:rPr>
          <w:rFonts w:ascii="Times New Roman" w:hAnsi="Times New Roman" w:cs="Times New Roman"/>
          <w:sz w:val="28"/>
        </w:rPr>
        <w:t>Раз</w:t>
      </w:r>
      <w:r>
        <w:rPr>
          <w:rFonts w:ascii="Times New Roman" w:hAnsi="Times New Roman" w:cs="Times New Roman"/>
          <w:sz w:val="28"/>
        </w:rPr>
        <w:t xml:space="preserve">нообразие геометрических задач, </w:t>
      </w:r>
      <w:r w:rsidRPr="00855C93">
        <w:rPr>
          <w:rFonts w:ascii="Times New Roman" w:hAnsi="Times New Roman" w:cs="Times New Roman"/>
          <w:sz w:val="28"/>
        </w:rPr>
        <w:t>обилие идей, строгость рассуждений уч</w:t>
      </w:r>
      <w:r>
        <w:rPr>
          <w:rFonts w:ascii="Times New Roman" w:hAnsi="Times New Roman" w:cs="Times New Roman"/>
          <w:sz w:val="28"/>
        </w:rPr>
        <w:t xml:space="preserve">ат логически мыслить, развивают </w:t>
      </w:r>
      <w:r w:rsidRPr="00855C93">
        <w:rPr>
          <w:rFonts w:ascii="Times New Roman" w:hAnsi="Times New Roman" w:cs="Times New Roman"/>
          <w:sz w:val="28"/>
        </w:rPr>
        <w:t>воображение, интуицию, творчески</w:t>
      </w:r>
      <w:r>
        <w:rPr>
          <w:rFonts w:ascii="Times New Roman" w:hAnsi="Times New Roman" w:cs="Times New Roman"/>
          <w:sz w:val="28"/>
        </w:rPr>
        <w:t xml:space="preserve">е </w:t>
      </w:r>
      <w:r>
        <w:rPr>
          <w:rFonts w:ascii="Times New Roman" w:hAnsi="Times New Roman" w:cs="Times New Roman"/>
          <w:sz w:val="28"/>
        </w:rPr>
        <w:lastRenderedPageBreak/>
        <w:t xml:space="preserve">способности учащихся, которые </w:t>
      </w:r>
      <w:r w:rsidRPr="00855C93">
        <w:rPr>
          <w:rFonts w:ascii="Times New Roman" w:hAnsi="Times New Roman" w:cs="Times New Roman"/>
          <w:sz w:val="28"/>
        </w:rPr>
        <w:t>являются неотъемлемым компонентом общей математической</w:t>
      </w:r>
      <w:r>
        <w:rPr>
          <w:rFonts w:ascii="Times New Roman" w:hAnsi="Times New Roman" w:cs="Times New Roman"/>
          <w:sz w:val="28"/>
        </w:rPr>
        <w:t xml:space="preserve"> культуры. </w:t>
      </w:r>
      <w:r w:rsidRPr="00855C93">
        <w:rPr>
          <w:rFonts w:ascii="Times New Roman" w:hAnsi="Times New Roman" w:cs="Times New Roman"/>
          <w:sz w:val="28"/>
        </w:rPr>
        <w:t>Наличие геометрических представлений</w:t>
      </w:r>
      <w:r>
        <w:rPr>
          <w:rFonts w:ascii="Times New Roman" w:hAnsi="Times New Roman" w:cs="Times New Roman"/>
          <w:sz w:val="28"/>
        </w:rPr>
        <w:t xml:space="preserve"> наряду с овладением элементами </w:t>
      </w:r>
      <w:r w:rsidRPr="00855C93">
        <w:rPr>
          <w:rFonts w:ascii="Times New Roman" w:hAnsi="Times New Roman" w:cs="Times New Roman"/>
          <w:sz w:val="28"/>
        </w:rPr>
        <w:t>алгебры и анализа являются осно</w:t>
      </w:r>
      <w:r>
        <w:rPr>
          <w:rFonts w:ascii="Times New Roman" w:hAnsi="Times New Roman" w:cs="Times New Roman"/>
          <w:sz w:val="28"/>
        </w:rPr>
        <w:t xml:space="preserve">вой для изучения в высшей школе </w:t>
      </w:r>
      <w:r w:rsidRPr="00855C93">
        <w:rPr>
          <w:rFonts w:ascii="Times New Roman" w:hAnsi="Times New Roman" w:cs="Times New Roman"/>
          <w:sz w:val="28"/>
        </w:rPr>
        <w:t>аналитической геометрии, линейной алге</w:t>
      </w:r>
      <w:r>
        <w:rPr>
          <w:rFonts w:ascii="Times New Roman" w:hAnsi="Times New Roman" w:cs="Times New Roman"/>
          <w:sz w:val="28"/>
        </w:rPr>
        <w:t xml:space="preserve">бры, дифференциальной геометрии </w:t>
      </w:r>
      <w:r w:rsidRPr="00855C93">
        <w:rPr>
          <w:rFonts w:ascii="Times New Roman" w:hAnsi="Times New Roman" w:cs="Times New Roman"/>
          <w:sz w:val="28"/>
        </w:rPr>
        <w:t>и топологии.</w:t>
      </w:r>
    </w:p>
    <w:p w:rsidR="0069058F" w:rsidRPr="0069058F" w:rsidRDefault="0069058F" w:rsidP="0069058F">
      <w:pPr>
        <w:pStyle w:val="a3"/>
        <w:ind w:left="284" w:firstLine="283"/>
        <w:jc w:val="both"/>
        <w:rPr>
          <w:rFonts w:ascii="Times New Roman" w:hAnsi="Times New Roman" w:cs="Times New Roman"/>
          <w:sz w:val="28"/>
        </w:rPr>
      </w:pPr>
      <w:r w:rsidRPr="0069058F">
        <w:rPr>
          <w:rFonts w:ascii="Times New Roman" w:hAnsi="Times New Roman" w:cs="Times New Roman"/>
          <w:sz w:val="28"/>
        </w:rPr>
        <w:t>Введение в аналитическую геометрию следует</w:t>
      </w:r>
      <w:r>
        <w:rPr>
          <w:rFonts w:ascii="Times New Roman" w:hAnsi="Times New Roman" w:cs="Times New Roman"/>
          <w:sz w:val="28"/>
        </w:rPr>
        <w:t xml:space="preserve"> </w:t>
      </w:r>
      <w:r w:rsidRPr="0069058F">
        <w:rPr>
          <w:rFonts w:ascii="Times New Roman" w:hAnsi="Times New Roman" w:cs="Times New Roman"/>
          <w:sz w:val="28"/>
        </w:rPr>
        <w:t>огран</w:t>
      </w:r>
      <w:r>
        <w:rPr>
          <w:rFonts w:ascii="Times New Roman" w:hAnsi="Times New Roman" w:cs="Times New Roman"/>
          <w:sz w:val="28"/>
        </w:rPr>
        <w:t>ичить следующим кругом вопросов:</w:t>
      </w:r>
    </w:p>
    <w:p w:rsidR="0069058F" w:rsidRPr="0069058F" w:rsidRDefault="0069058F" w:rsidP="0069058F">
      <w:pPr>
        <w:pStyle w:val="a3"/>
        <w:ind w:left="284" w:firstLine="283"/>
        <w:jc w:val="both"/>
        <w:rPr>
          <w:rFonts w:ascii="Times New Roman" w:hAnsi="Times New Roman" w:cs="Times New Roman"/>
          <w:sz w:val="28"/>
        </w:rPr>
      </w:pPr>
      <w:r w:rsidRPr="0069058F">
        <w:rPr>
          <w:rFonts w:ascii="Times New Roman" w:hAnsi="Times New Roman" w:cs="Times New Roman"/>
          <w:sz w:val="28"/>
        </w:rPr>
        <w:t>1</w:t>
      </w:r>
      <w:r>
        <w:rPr>
          <w:rFonts w:ascii="Times New Roman" w:hAnsi="Times New Roman" w:cs="Times New Roman"/>
          <w:sz w:val="28"/>
        </w:rPr>
        <w:t>)</w:t>
      </w:r>
      <w:r w:rsidRPr="0069058F">
        <w:rPr>
          <w:rFonts w:ascii="Times New Roman" w:hAnsi="Times New Roman" w:cs="Times New Roman"/>
          <w:sz w:val="28"/>
        </w:rPr>
        <w:t xml:space="preserve"> Начальные сведения о векторах: век</w:t>
      </w:r>
      <w:r>
        <w:rPr>
          <w:rFonts w:ascii="Times New Roman" w:hAnsi="Times New Roman" w:cs="Times New Roman"/>
          <w:sz w:val="28"/>
        </w:rPr>
        <w:t xml:space="preserve">тор как способ задания движения </w:t>
      </w:r>
      <w:r w:rsidRPr="0069058F">
        <w:rPr>
          <w:rFonts w:ascii="Times New Roman" w:hAnsi="Times New Roman" w:cs="Times New Roman"/>
          <w:sz w:val="28"/>
        </w:rPr>
        <w:t xml:space="preserve">на плоскости и в пространстве, </w:t>
      </w:r>
      <w:r>
        <w:rPr>
          <w:rFonts w:ascii="Times New Roman" w:hAnsi="Times New Roman" w:cs="Times New Roman"/>
          <w:sz w:val="28"/>
        </w:rPr>
        <w:t xml:space="preserve">линейные операции над векторами </w:t>
      </w:r>
      <w:r w:rsidRPr="0069058F">
        <w:rPr>
          <w:rFonts w:ascii="Times New Roman" w:hAnsi="Times New Roman" w:cs="Times New Roman"/>
          <w:sz w:val="28"/>
        </w:rPr>
        <w:t>(например, сложение сил), а также линейные операции в координат</w:t>
      </w:r>
      <w:r>
        <w:rPr>
          <w:rFonts w:ascii="Times New Roman" w:hAnsi="Times New Roman" w:cs="Times New Roman"/>
          <w:sz w:val="28"/>
        </w:rPr>
        <w:t xml:space="preserve">ах, изучение скалярного произведения. </w:t>
      </w:r>
    </w:p>
    <w:p w:rsidR="0069058F" w:rsidRPr="0069058F" w:rsidRDefault="0069058F" w:rsidP="0069058F">
      <w:pPr>
        <w:pStyle w:val="a3"/>
        <w:ind w:left="284" w:firstLine="283"/>
        <w:jc w:val="both"/>
        <w:rPr>
          <w:rFonts w:ascii="Times New Roman" w:hAnsi="Times New Roman" w:cs="Times New Roman"/>
          <w:sz w:val="28"/>
        </w:rPr>
      </w:pPr>
      <w:r w:rsidRPr="0069058F">
        <w:rPr>
          <w:rFonts w:ascii="Times New Roman" w:hAnsi="Times New Roman" w:cs="Times New Roman"/>
          <w:sz w:val="28"/>
        </w:rPr>
        <w:t>2</w:t>
      </w:r>
      <w:r>
        <w:rPr>
          <w:rFonts w:ascii="Times New Roman" w:hAnsi="Times New Roman" w:cs="Times New Roman"/>
          <w:sz w:val="28"/>
        </w:rPr>
        <w:t>)</w:t>
      </w:r>
      <w:r w:rsidRPr="0069058F">
        <w:rPr>
          <w:rFonts w:ascii="Times New Roman" w:hAnsi="Times New Roman" w:cs="Times New Roman"/>
          <w:sz w:val="28"/>
        </w:rPr>
        <w:t xml:space="preserve"> Уравнения «горизонтальной</w:t>
      </w:r>
      <w:r>
        <w:rPr>
          <w:rFonts w:ascii="Times New Roman" w:hAnsi="Times New Roman" w:cs="Times New Roman"/>
          <w:sz w:val="28"/>
        </w:rPr>
        <w:t xml:space="preserve">», «вертикальной» и «наклонных» </w:t>
      </w:r>
      <w:r w:rsidRPr="0069058F">
        <w:rPr>
          <w:rFonts w:ascii="Times New Roman" w:hAnsi="Times New Roman" w:cs="Times New Roman"/>
          <w:sz w:val="28"/>
        </w:rPr>
        <w:t>прямых на плоскости»; уравнения па</w:t>
      </w:r>
      <w:r>
        <w:rPr>
          <w:rFonts w:ascii="Times New Roman" w:hAnsi="Times New Roman" w:cs="Times New Roman"/>
          <w:sz w:val="28"/>
        </w:rPr>
        <w:t xml:space="preserve">раболы как графика квадратичной </w:t>
      </w:r>
      <w:r w:rsidRPr="0069058F">
        <w:rPr>
          <w:rFonts w:ascii="Times New Roman" w:hAnsi="Times New Roman" w:cs="Times New Roman"/>
          <w:sz w:val="28"/>
        </w:rPr>
        <w:t>зависимости и гиперболы как г</w:t>
      </w:r>
      <w:r>
        <w:rPr>
          <w:rFonts w:ascii="Times New Roman" w:hAnsi="Times New Roman" w:cs="Times New Roman"/>
          <w:sz w:val="28"/>
        </w:rPr>
        <w:t xml:space="preserve">рафика обратно-пропорциональной </w:t>
      </w:r>
      <w:r w:rsidRPr="0069058F">
        <w:rPr>
          <w:rFonts w:ascii="Times New Roman" w:hAnsi="Times New Roman" w:cs="Times New Roman"/>
          <w:sz w:val="28"/>
        </w:rPr>
        <w:t>зависимости; уравнение окружности; условие пересеч</w:t>
      </w:r>
      <w:r>
        <w:rPr>
          <w:rFonts w:ascii="Times New Roman" w:hAnsi="Times New Roman" w:cs="Times New Roman"/>
          <w:sz w:val="28"/>
        </w:rPr>
        <w:t xml:space="preserve">ения линий на </w:t>
      </w:r>
      <w:r w:rsidRPr="0069058F">
        <w:rPr>
          <w:rFonts w:ascii="Times New Roman" w:hAnsi="Times New Roman" w:cs="Times New Roman"/>
          <w:sz w:val="28"/>
        </w:rPr>
        <w:t>плоскости</w:t>
      </w:r>
      <w:r>
        <w:rPr>
          <w:rFonts w:ascii="Times New Roman" w:hAnsi="Times New Roman" w:cs="Times New Roman"/>
          <w:sz w:val="28"/>
        </w:rPr>
        <w:t>; изучения уравнения плоскости в пространстве</w:t>
      </w:r>
      <w:r w:rsidRPr="0069058F">
        <w:rPr>
          <w:rFonts w:ascii="Times New Roman" w:hAnsi="Times New Roman" w:cs="Times New Roman"/>
          <w:sz w:val="28"/>
        </w:rPr>
        <w:t xml:space="preserve">. </w:t>
      </w:r>
    </w:p>
    <w:p w:rsidR="0069058F" w:rsidRPr="0069058F" w:rsidRDefault="0069058F" w:rsidP="0069058F">
      <w:pPr>
        <w:pStyle w:val="a3"/>
        <w:ind w:left="284" w:firstLine="283"/>
        <w:jc w:val="both"/>
        <w:rPr>
          <w:rFonts w:ascii="Times New Roman" w:hAnsi="Times New Roman" w:cs="Times New Roman"/>
          <w:sz w:val="28"/>
        </w:rPr>
      </w:pPr>
      <w:r w:rsidRPr="0069058F">
        <w:rPr>
          <w:rFonts w:ascii="Times New Roman" w:hAnsi="Times New Roman" w:cs="Times New Roman"/>
          <w:sz w:val="28"/>
        </w:rPr>
        <w:t>3</w:t>
      </w:r>
      <w:r>
        <w:rPr>
          <w:rFonts w:ascii="Times New Roman" w:hAnsi="Times New Roman" w:cs="Times New Roman"/>
          <w:sz w:val="28"/>
        </w:rPr>
        <w:t>)</w:t>
      </w:r>
      <w:r w:rsidRPr="0069058F">
        <w:rPr>
          <w:rFonts w:ascii="Times New Roman" w:hAnsi="Times New Roman" w:cs="Times New Roman"/>
          <w:sz w:val="28"/>
        </w:rPr>
        <w:t xml:space="preserve"> Преобразование уравнений лин</w:t>
      </w:r>
      <w:r>
        <w:rPr>
          <w:rFonts w:ascii="Times New Roman" w:hAnsi="Times New Roman" w:cs="Times New Roman"/>
          <w:sz w:val="28"/>
        </w:rPr>
        <w:t xml:space="preserve">ий путем параллельного переноса </w:t>
      </w:r>
      <w:r w:rsidRPr="0069058F">
        <w:rPr>
          <w:rFonts w:ascii="Times New Roman" w:hAnsi="Times New Roman" w:cs="Times New Roman"/>
          <w:sz w:val="28"/>
        </w:rPr>
        <w:t xml:space="preserve">системы координат на соответствующий вектор </w:t>
      </w:r>
    </w:p>
    <w:p w:rsidR="00855C93" w:rsidRDefault="0069058F" w:rsidP="0069058F">
      <w:pPr>
        <w:pStyle w:val="a3"/>
        <w:ind w:left="284" w:firstLine="283"/>
        <w:jc w:val="both"/>
        <w:rPr>
          <w:rFonts w:ascii="Times New Roman" w:hAnsi="Times New Roman" w:cs="Times New Roman"/>
          <w:sz w:val="28"/>
        </w:rPr>
      </w:pPr>
      <w:r w:rsidRPr="0069058F">
        <w:rPr>
          <w:rFonts w:ascii="Times New Roman" w:hAnsi="Times New Roman" w:cs="Times New Roman"/>
          <w:sz w:val="28"/>
        </w:rPr>
        <w:t xml:space="preserve">Начала математического анализа на </w:t>
      </w:r>
      <w:r>
        <w:rPr>
          <w:rFonts w:ascii="Times New Roman" w:hAnsi="Times New Roman" w:cs="Times New Roman"/>
          <w:sz w:val="28"/>
        </w:rPr>
        <w:t xml:space="preserve">уровне школьного курса </w:t>
      </w:r>
      <w:r w:rsidRPr="0069058F">
        <w:rPr>
          <w:rFonts w:ascii="Times New Roman" w:hAnsi="Times New Roman" w:cs="Times New Roman"/>
          <w:sz w:val="28"/>
        </w:rPr>
        <w:t>должны включать в себя:</w:t>
      </w:r>
    </w:p>
    <w:p w:rsidR="0069058F" w:rsidRPr="0069058F" w:rsidRDefault="0069058F" w:rsidP="0069058F">
      <w:pPr>
        <w:pStyle w:val="a3"/>
        <w:ind w:left="284" w:firstLine="283"/>
        <w:jc w:val="both"/>
        <w:rPr>
          <w:rFonts w:ascii="Times New Roman" w:hAnsi="Times New Roman" w:cs="Times New Roman"/>
          <w:sz w:val="28"/>
        </w:rPr>
      </w:pPr>
      <w:r>
        <w:rPr>
          <w:rFonts w:ascii="Times New Roman" w:hAnsi="Times New Roman" w:cs="Times New Roman"/>
          <w:sz w:val="28"/>
        </w:rPr>
        <w:t>–</w:t>
      </w:r>
      <w:r w:rsidRPr="0069058F">
        <w:rPr>
          <w:rFonts w:ascii="Times New Roman" w:hAnsi="Times New Roman" w:cs="Times New Roman"/>
          <w:sz w:val="28"/>
        </w:rPr>
        <w:t xml:space="preserve"> понятие предела, приращений функции и производной;</w:t>
      </w:r>
    </w:p>
    <w:p w:rsidR="0069058F" w:rsidRPr="0069058F" w:rsidRDefault="0069058F" w:rsidP="0069058F">
      <w:pPr>
        <w:pStyle w:val="a3"/>
        <w:ind w:left="284" w:firstLine="283"/>
        <w:jc w:val="both"/>
        <w:rPr>
          <w:rFonts w:ascii="Times New Roman" w:hAnsi="Times New Roman" w:cs="Times New Roman"/>
          <w:sz w:val="28"/>
        </w:rPr>
      </w:pPr>
      <w:r>
        <w:rPr>
          <w:rFonts w:ascii="Times New Roman" w:hAnsi="Times New Roman" w:cs="Times New Roman"/>
          <w:sz w:val="28"/>
        </w:rPr>
        <w:t>–</w:t>
      </w:r>
      <w:r w:rsidRPr="0069058F">
        <w:rPr>
          <w:rFonts w:ascii="Times New Roman" w:hAnsi="Times New Roman" w:cs="Times New Roman"/>
          <w:sz w:val="28"/>
        </w:rPr>
        <w:t xml:space="preserve"> геометрический смысл производной и уравнение касательной;</w:t>
      </w:r>
    </w:p>
    <w:p w:rsidR="0069058F" w:rsidRDefault="0069058F" w:rsidP="0069058F">
      <w:pPr>
        <w:pStyle w:val="a3"/>
        <w:ind w:left="284" w:firstLine="283"/>
        <w:jc w:val="both"/>
        <w:rPr>
          <w:rFonts w:ascii="Times New Roman" w:hAnsi="Times New Roman" w:cs="Times New Roman"/>
          <w:sz w:val="28"/>
        </w:rPr>
      </w:pPr>
      <w:r>
        <w:rPr>
          <w:rFonts w:ascii="Times New Roman" w:hAnsi="Times New Roman" w:cs="Times New Roman"/>
          <w:sz w:val="28"/>
        </w:rPr>
        <w:t>–</w:t>
      </w:r>
      <w:r w:rsidRPr="0069058F">
        <w:rPr>
          <w:rFonts w:ascii="Times New Roman" w:hAnsi="Times New Roman" w:cs="Times New Roman"/>
          <w:sz w:val="28"/>
        </w:rPr>
        <w:t xml:space="preserve"> применение производной к ис</w:t>
      </w:r>
      <w:r>
        <w:rPr>
          <w:rFonts w:ascii="Times New Roman" w:hAnsi="Times New Roman" w:cs="Times New Roman"/>
          <w:sz w:val="28"/>
        </w:rPr>
        <w:t xml:space="preserve">следованию функций и нахождению </w:t>
      </w:r>
      <w:r w:rsidRPr="0069058F">
        <w:rPr>
          <w:rFonts w:ascii="Times New Roman" w:hAnsi="Times New Roman" w:cs="Times New Roman"/>
          <w:sz w:val="28"/>
        </w:rPr>
        <w:t>наибольших и наимень</w:t>
      </w:r>
      <w:r>
        <w:rPr>
          <w:rFonts w:ascii="Times New Roman" w:hAnsi="Times New Roman" w:cs="Times New Roman"/>
          <w:sz w:val="28"/>
        </w:rPr>
        <w:t>ших значений функций на отрезке;</w:t>
      </w:r>
    </w:p>
    <w:p w:rsidR="0069058F" w:rsidRDefault="0069058F" w:rsidP="0069058F">
      <w:pPr>
        <w:pStyle w:val="a3"/>
        <w:ind w:left="284" w:firstLine="283"/>
        <w:jc w:val="both"/>
        <w:rPr>
          <w:rFonts w:ascii="Times New Roman" w:hAnsi="Times New Roman" w:cs="Times New Roman"/>
          <w:sz w:val="28"/>
        </w:rPr>
      </w:pPr>
      <w:r>
        <w:rPr>
          <w:rFonts w:ascii="Times New Roman" w:hAnsi="Times New Roman" w:cs="Times New Roman"/>
          <w:sz w:val="28"/>
        </w:rPr>
        <w:t>– изучение числа «е», замечательных пределов, натуральных логарифмов</w:t>
      </w:r>
      <w:r w:rsidR="00A93046">
        <w:rPr>
          <w:rFonts w:ascii="Times New Roman" w:hAnsi="Times New Roman" w:cs="Times New Roman"/>
          <w:sz w:val="28"/>
        </w:rPr>
        <w:t>.</w:t>
      </w:r>
    </w:p>
    <w:p w:rsidR="00A93046" w:rsidRDefault="00A93046" w:rsidP="0069058F">
      <w:pPr>
        <w:pStyle w:val="a3"/>
        <w:ind w:left="284" w:firstLine="283"/>
        <w:jc w:val="both"/>
        <w:rPr>
          <w:rFonts w:ascii="Times New Roman" w:hAnsi="Times New Roman" w:cs="Times New Roman"/>
          <w:sz w:val="28"/>
        </w:rPr>
      </w:pPr>
    </w:p>
    <w:p w:rsidR="00A93046" w:rsidRPr="005F5705" w:rsidRDefault="00A93046" w:rsidP="00A93046">
      <w:pPr>
        <w:pStyle w:val="a3"/>
        <w:numPr>
          <w:ilvl w:val="0"/>
          <w:numId w:val="1"/>
        </w:numPr>
        <w:jc w:val="both"/>
        <w:rPr>
          <w:rFonts w:ascii="Times New Roman" w:hAnsi="Times New Roman" w:cs="Times New Roman"/>
          <w:b/>
          <w:sz w:val="28"/>
        </w:rPr>
      </w:pPr>
      <w:r w:rsidRPr="005F5705">
        <w:rPr>
          <w:rFonts w:ascii="Times New Roman" w:hAnsi="Times New Roman" w:cs="Times New Roman"/>
          <w:b/>
          <w:sz w:val="28"/>
        </w:rPr>
        <w:t>Основные принципы обучения математике в профильной школе</w:t>
      </w:r>
    </w:p>
    <w:p w:rsidR="00104D94" w:rsidRDefault="00264DC9" w:rsidP="00264DC9">
      <w:pPr>
        <w:pStyle w:val="a3"/>
        <w:ind w:left="284" w:firstLine="283"/>
        <w:jc w:val="both"/>
        <w:rPr>
          <w:rFonts w:ascii="Times New Roman" w:hAnsi="Times New Roman" w:cs="Times New Roman"/>
          <w:sz w:val="28"/>
        </w:rPr>
      </w:pPr>
      <w:r w:rsidRPr="00264DC9">
        <w:rPr>
          <w:rFonts w:ascii="Times New Roman" w:hAnsi="Times New Roman" w:cs="Times New Roman"/>
          <w:sz w:val="28"/>
        </w:rPr>
        <w:t xml:space="preserve">Принципы обучения – это дидактические требования к организации и проведению учебного процесса. </w:t>
      </w:r>
    </w:p>
    <w:p w:rsidR="001E1E45" w:rsidRDefault="001E1E45" w:rsidP="00264DC9">
      <w:pPr>
        <w:pStyle w:val="a3"/>
        <w:ind w:left="284" w:firstLine="283"/>
        <w:jc w:val="both"/>
        <w:rPr>
          <w:rFonts w:ascii="Times New Roman" w:hAnsi="Times New Roman" w:cs="Times New Roman"/>
          <w:sz w:val="28"/>
        </w:rPr>
      </w:pPr>
      <w:r>
        <w:rPr>
          <w:rFonts w:ascii="Times New Roman" w:hAnsi="Times New Roman" w:cs="Times New Roman"/>
          <w:sz w:val="28"/>
        </w:rPr>
        <w:t>Принципы обучения математике в профильной школе:</w:t>
      </w:r>
    </w:p>
    <w:p w:rsidR="001E1E45" w:rsidRPr="001E1E45" w:rsidRDefault="001E1E45" w:rsidP="001E1E45">
      <w:pPr>
        <w:pStyle w:val="a3"/>
        <w:numPr>
          <w:ilvl w:val="0"/>
          <w:numId w:val="16"/>
        </w:numPr>
        <w:ind w:left="567" w:hanging="283"/>
        <w:jc w:val="both"/>
        <w:rPr>
          <w:rFonts w:ascii="Times New Roman" w:hAnsi="Times New Roman" w:cs="Times New Roman"/>
          <w:sz w:val="28"/>
        </w:rPr>
      </w:pPr>
      <w:r w:rsidRPr="004A3CFE">
        <w:rPr>
          <w:rFonts w:ascii="Times New Roman" w:hAnsi="Times New Roman" w:cs="Times New Roman"/>
          <w:i/>
          <w:sz w:val="28"/>
        </w:rPr>
        <w:t>непрерывность</w:t>
      </w:r>
      <w:r w:rsidRPr="001E1E45">
        <w:rPr>
          <w:rFonts w:ascii="Times New Roman" w:hAnsi="Times New Roman" w:cs="Times New Roman"/>
          <w:sz w:val="28"/>
        </w:rPr>
        <w:t>, предполагающая изучение математики на протяжении всех лет о</w:t>
      </w:r>
      <w:r>
        <w:rPr>
          <w:rFonts w:ascii="Times New Roman" w:hAnsi="Times New Roman" w:cs="Times New Roman"/>
          <w:sz w:val="28"/>
        </w:rPr>
        <w:t>бучения в школе;</w:t>
      </w:r>
    </w:p>
    <w:p w:rsidR="001E1E45" w:rsidRPr="001E1E45" w:rsidRDefault="001E1E45" w:rsidP="001E1E45">
      <w:pPr>
        <w:pStyle w:val="a3"/>
        <w:numPr>
          <w:ilvl w:val="0"/>
          <w:numId w:val="16"/>
        </w:numPr>
        <w:ind w:left="567" w:hanging="283"/>
        <w:jc w:val="both"/>
        <w:rPr>
          <w:rFonts w:ascii="Times New Roman" w:hAnsi="Times New Roman" w:cs="Times New Roman"/>
          <w:sz w:val="28"/>
        </w:rPr>
      </w:pPr>
      <w:r w:rsidRPr="004A3CFE">
        <w:rPr>
          <w:rFonts w:ascii="Times New Roman" w:hAnsi="Times New Roman" w:cs="Times New Roman"/>
          <w:i/>
          <w:sz w:val="28"/>
        </w:rPr>
        <w:t>преемственность</w:t>
      </w:r>
      <w:r w:rsidRPr="001E1E45">
        <w:rPr>
          <w:rFonts w:ascii="Times New Roman" w:hAnsi="Times New Roman" w:cs="Times New Roman"/>
          <w:sz w:val="28"/>
        </w:rPr>
        <w:t>, предполагающая взвешенный учет положительного опыта, накопленного отечественным математическим образовани</w:t>
      </w:r>
      <w:r>
        <w:rPr>
          <w:rFonts w:ascii="Times New Roman" w:hAnsi="Times New Roman" w:cs="Times New Roman"/>
          <w:sz w:val="28"/>
        </w:rPr>
        <w:t>ем, и реалий современного мира;</w:t>
      </w:r>
    </w:p>
    <w:p w:rsidR="001E1E45" w:rsidRPr="001E1E45" w:rsidRDefault="001E1E45" w:rsidP="001E1E45">
      <w:pPr>
        <w:pStyle w:val="a3"/>
        <w:numPr>
          <w:ilvl w:val="0"/>
          <w:numId w:val="16"/>
        </w:numPr>
        <w:ind w:left="567" w:hanging="283"/>
        <w:jc w:val="both"/>
        <w:rPr>
          <w:rFonts w:ascii="Times New Roman" w:hAnsi="Times New Roman" w:cs="Times New Roman"/>
          <w:sz w:val="28"/>
        </w:rPr>
      </w:pPr>
      <w:r w:rsidRPr="004A3CFE">
        <w:rPr>
          <w:rFonts w:ascii="Times New Roman" w:hAnsi="Times New Roman" w:cs="Times New Roman"/>
          <w:i/>
          <w:sz w:val="28"/>
        </w:rPr>
        <w:t>вариативность методических систем</w:t>
      </w:r>
      <w:r w:rsidRPr="001E1E45">
        <w:rPr>
          <w:rFonts w:ascii="Times New Roman" w:hAnsi="Times New Roman" w:cs="Times New Roman"/>
          <w:sz w:val="28"/>
        </w:rPr>
        <w:t>, предусматривающая возможность реализации одного и того же содержания на базе различны</w:t>
      </w:r>
      <w:r>
        <w:rPr>
          <w:rFonts w:ascii="Times New Roman" w:hAnsi="Times New Roman" w:cs="Times New Roman"/>
          <w:sz w:val="28"/>
        </w:rPr>
        <w:t>х научно-методических подходов</w:t>
      </w:r>
      <w:r w:rsidR="004A3CFE">
        <w:rPr>
          <w:rFonts w:ascii="Times New Roman" w:hAnsi="Times New Roman" w:cs="Times New Roman"/>
          <w:sz w:val="28"/>
        </w:rPr>
        <w:t xml:space="preserve"> и для различных профилей</w:t>
      </w:r>
      <w:r>
        <w:rPr>
          <w:rFonts w:ascii="Times New Roman" w:hAnsi="Times New Roman" w:cs="Times New Roman"/>
          <w:sz w:val="28"/>
        </w:rPr>
        <w:t>;</w:t>
      </w:r>
    </w:p>
    <w:p w:rsidR="00264DC9" w:rsidRDefault="001E1E45" w:rsidP="001E1E45">
      <w:pPr>
        <w:pStyle w:val="a3"/>
        <w:numPr>
          <w:ilvl w:val="0"/>
          <w:numId w:val="16"/>
        </w:numPr>
        <w:ind w:left="567" w:hanging="283"/>
        <w:jc w:val="both"/>
        <w:rPr>
          <w:rFonts w:ascii="Times New Roman" w:hAnsi="Times New Roman" w:cs="Times New Roman"/>
          <w:sz w:val="28"/>
        </w:rPr>
      </w:pPr>
      <w:r w:rsidRPr="004A3CFE">
        <w:rPr>
          <w:rFonts w:ascii="Times New Roman" w:hAnsi="Times New Roman" w:cs="Times New Roman"/>
          <w:i/>
          <w:sz w:val="28"/>
        </w:rPr>
        <w:t>дифференциация</w:t>
      </w:r>
      <w:r w:rsidRPr="001E1E45">
        <w:rPr>
          <w:rFonts w:ascii="Times New Roman" w:hAnsi="Times New Roman" w:cs="Times New Roman"/>
          <w:sz w:val="28"/>
        </w:rPr>
        <w:t>, позволяющая учащимся на всем протяжении обучения получать математическую подготовку разного уровня в соответствии с их индивидуальными особенностями (уровневая дифференциация) и предусматривающая возможность выбора типа математического образования в старшем зв</w:t>
      </w:r>
      <w:r>
        <w:rPr>
          <w:rFonts w:ascii="Times New Roman" w:hAnsi="Times New Roman" w:cs="Times New Roman"/>
          <w:sz w:val="28"/>
        </w:rPr>
        <w:t>ене (профильная дифференциация);</w:t>
      </w:r>
    </w:p>
    <w:p w:rsidR="001E1E45" w:rsidRDefault="001E1E45" w:rsidP="004262D4">
      <w:pPr>
        <w:pStyle w:val="a3"/>
        <w:numPr>
          <w:ilvl w:val="0"/>
          <w:numId w:val="16"/>
        </w:numPr>
        <w:ind w:left="567" w:hanging="283"/>
        <w:jc w:val="both"/>
        <w:rPr>
          <w:rFonts w:ascii="Times New Roman" w:hAnsi="Times New Roman" w:cs="Times New Roman"/>
          <w:sz w:val="28"/>
        </w:rPr>
      </w:pPr>
      <w:r w:rsidRPr="004A3CFE">
        <w:rPr>
          <w:rFonts w:ascii="Times New Roman" w:hAnsi="Times New Roman" w:cs="Times New Roman"/>
          <w:i/>
          <w:sz w:val="28"/>
        </w:rPr>
        <w:lastRenderedPageBreak/>
        <w:t>воспитани</w:t>
      </w:r>
      <w:r w:rsidR="004A3CFE">
        <w:rPr>
          <w:rFonts w:ascii="Times New Roman" w:hAnsi="Times New Roman" w:cs="Times New Roman"/>
          <w:i/>
          <w:sz w:val="28"/>
        </w:rPr>
        <w:t>е</w:t>
      </w:r>
      <w:r w:rsidR="004A3CFE">
        <w:rPr>
          <w:rFonts w:ascii="Times New Roman" w:hAnsi="Times New Roman" w:cs="Times New Roman"/>
          <w:sz w:val="28"/>
        </w:rPr>
        <w:t>,</w:t>
      </w:r>
      <w:r w:rsidRPr="001E1E45">
        <w:rPr>
          <w:rFonts w:ascii="Times New Roman" w:hAnsi="Times New Roman" w:cs="Times New Roman"/>
          <w:sz w:val="28"/>
        </w:rPr>
        <w:t xml:space="preserve"> заключается в том, что в процессе обучения детей математике педагог формирует у них уважительное отношение к математике как предмету, а также формирует стремление к получению новых знаний и умений. </w:t>
      </w:r>
    </w:p>
    <w:p w:rsidR="001E1E45" w:rsidRDefault="004A3CFE" w:rsidP="004262D4">
      <w:pPr>
        <w:pStyle w:val="a3"/>
        <w:numPr>
          <w:ilvl w:val="0"/>
          <w:numId w:val="16"/>
        </w:numPr>
        <w:ind w:left="567" w:hanging="283"/>
        <w:jc w:val="both"/>
        <w:rPr>
          <w:rFonts w:ascii="Times New Roman" w:hAnsi="Times New Roman" w:cs="Times New Roman"/>
          <w:sz w:val="28"/>
        </w:rPr>
      </w:pPr>
      <w:r>
        <w:rPr>
          <w:rFonts w:ascii="Times New Roman" w:hAnsi="Times New Roman" w:cs="Times New Roman"/>
          <w:i/>
          <w:sz w:val="28"/>
        </w:rPr>
        <w:t>наглядность,</w:t>
      </w:r>
      <w:r w:rsidR="001E1E45" w:rsidRPr="001E1E45">
        <w:rPr>
          <w:rFonts w:ascii="Times New Roman" w:hAnsi="Times New Roman" w:cs="Times New Roman"/>
          <w:sz w:val="28"/>
        </w:rPr>
        <w:t xml:space="preserve"> </w:t>
      </w:r>
      <w:r>
        <w:rPr>
          <w:rFonts w:ascii="Times New Roman" w:hAnsi="Times New Roman" w:cs="Times New Roman"/>
          <w:sz w:val="28"/>
        </w:rPr>
        <w:t>предполагает о</w:t>
      </w:r>
      <w:r w:rsidR="001E1E45" w:rsidRPr="001E1E45">
        <w:rPr>
          <w:rFonts w:ascii="Times New Roman" w:hAnsi="Times New Roman" w:cs="Times New Roman"/>
          <w:sz w:val="28"/>
        </w:rPr>
        <w:t xml:space="preserve">своение и осмысление математических знаний </w:t>
      </w:r>
      <w:r>
        <w:rPr>
          <w:rFonts w:ascii="Times New Roman" w:hAnsi="Times New Roman" w:cs="Times New Roman"/>
          <w:sz w:val="28"/>
        </w:rPr>
        <w:t>с помощью наглядных средств</w:t>
      </w:r>
      <w:r w:rsidR="001E1E45" w:rsidRPr="001E1E45">
        <w:rPr>
          <w:rFonts w:ascii="Times New Roman" w:hAnsi="Times New Roman" w:cs="Times New Roman"/>
          <w:sz w:val="28"/>
        </w:rPr>
        <w:t xml:space="preserve"> (чертежи, диаграммы и т.д.). Детям необходимо предоставлять новые знания, с использованием наглядных средств, а также учить их самостоятельно создавать необходимый наглядный материал для решения математических задач (чертежи различных фигур, составление схем и т.д.). Наглядность необходимо применять с речевым сопровождением. Использование наглядного материала должно быть дозировано, и учитывая, специфику преподавания математики, наглядности не должны быть слишком яркими, чтобы не отвлекать внимание детей от основного учебного материала.</w:t>
      </w:r>
    </w:p>
    <w:p w:rsidR="001E1E45" w:rsidRDefault="001E1E45" w:rsidP="004262D4">
      <w:pPr>
        <w:pStyle w:val="a3"/>
        <w:numPr>
          <w:ilvl w:val="0"/>
          <w:numId w:val="16"/>
        </w:numPr>
        <w:ind w:left="567" w:hanging="283"/>
        <w:jc w:val="both"/>
        <w:rPr>
          <w:rFonts w:ascii="Times New Roman" w:hAnsi="Times New Roman" w:cs="Times New Roman"/>
          <w:sz w:val="28"/>
        </w:rPr>
      </w:pPr>
      <w:r w:rsidRPr="00951898">
        <w:rPr>
          <w:rFonts w:ascii="Times New Roman" w:hAnsi="Times New Roman" w:cs="Times New Roman"/>
          <w:i/>
          <w:sz w:val="28"/>
        </w:rPr>
        <w:t>сознательност</w:t>
      </w:r>
      <w:r w:rsidR="00951898" w:rsidRPr="00951898">
        <w:rPr>
          <w:rFonts w:ascii="Times New Roman" w:hAnsi="Times New Roman" w:cs="Times New Roman"/>
          <w:i/>
          <w:sz w:val="28"/>
        </w:rPr>
        <w:t>ь</w:t>
      </w:r>
      <w:r w:rsidRPr="00951898">
        <w:rPr>
          <w:rFonts w:ascii="Times New Roman" w:hAnsi="Times New Roman" w:cs="Times New Roman"/>
          <w:i/>
          <w:sz w:val="28"/>
        </w:rPr>
        <w:t>, активност</w:t>
      </w:r>
      <w:r w:rsidR="00951898" w:rsidRPr="00951898">
        <w:rPr>
          <w:rFonts w:ascii="Times New Roman" w:hAnsi="Times New Roman" w:cs="Times New Roman"/>
          <w:i/>
          <w:sz w:val="28"/>
        </w:rPr>
        <w:t>ь</w:t>
      </w:r>
      <w:r w:rsidRPr="00951898">
        <w:rPr>
          <w:rFonts w:ascii="Times New Roman" w:hAnsi="Times New Roman" w:cs="Times New Roman"/>
          <w:i/>
          <w:sz w:val="28"/>
        </w:rPr>
        <w:t xml:space="preserve"> и самостоятельност</w:t>
      </w:r>
      <w:r w:rsidR="00951898" w:rsidRPr="00951898">
        <w:rPr>
          <w:rFonts w:ascii="Times New Roman" w:hAnsi="Times New Roman" w:cs="Times New Roman"/>
          <w:i/>
          <w:sz w:val="28"/>
        </w:rPr>
        <w:t>ь</w:t>
      </w:r>
      <w:r w:rsidR="00951898">
        <w:rPr>
          <w:rFonts w:ascii="Times New Roman" w:hAnsi="Times New Roman" w:cs="Times New Roman"/>
          <w:sz w:val="28"/>
        </w:rPr>
        <w:t>, благодаря этим принципам</w:t>
      </w:r>
      <w:r w:rsidRPr="001E1E45">
        <w:rPr>
          <w:rFonts w:ascii="Times New Roman" w:hAnsi="Times New Roman" w:cs="Times New Roman"/>
          <w:sz w:val="28"/>
        </w:rPr>
        <w:t xml:space="preserve"> </w:t>
      </w:r>
      <w:r w:rsidR="00951898">
        <w:rPr>
          <w:rFonts w:ascii="Times New Roman" w:hAnsi="Times New Roman" w:cs="Times New Roman"/>
          <w:sz w:val="28"/>
        </w:rPr>
        <w:t>о</w:t>
      </w:r>
      <w:r w:rsidRPr="001E1E45">
        <w:rPr>
          <w:rFonts w:ascii="Times New Roman" w:hAnsi="Times New Roman" w:cs="Times New Roman"/>
          <w:sz w:val="28"/>
        </w:rPr>
        <w:t>бучение математике будет эффективно. Ребенок должен осознавать, для чего и с какой целью, он получает математические знания. Принимать активное участие в педагогическом процессе. Уметь самостоятельно выполнять задания и осваивать новый материал</w:t>
      </w:r>
      <w:r w:rsidR="00B76543">
        <w:rPr>
          <w:rFonts w:ascii="Times New Roman" w:hAnsi="Times New Roman" w:cs="Times New Roman"/>
          <w:sz w:val="28"/>
        </w:rPr>
        <w:t xml:space="preserve"> (особенно это касается классов с математическим профилем)</w:t>
      </w:r>
      <w:r w:rsidRPr="001E1E45">
        <w:rPr>
          <w:rFonts w:ascii="Times New Roman" w:hAnsi="Times New Roman" w:cs="Times New Roman"/>
          <w:sz w:val="28"/>
        </w:rPr>
        <w:t xml:space="preserve">. Педагог должен не просто давать знания в области математики, а развивать у ребенка перечисленные качества. </w:t>
      </w:r>
    </w:p>
    <w:p w:rsidR="001E1E45" w:rsidRDefault="00B76543" w:rsidP="004262D4">
      <w:pPr>
        <w:pStyle w:val="a3"/>
        <w:numPr>
          <w:ilvl w:val="0"/>
          <w:numId w:val="16"/>
        </w:numPr>
        <w:ind w:left="567" w:hanging="283"/>
        <w:jc w:val="both"/>
        <w:rPr>
          <w:rFonts w:ascii="Times New Roman" w:hAnsi="Times New Roman" w:cs="Times New Roman"/>
          <w:sz w:val="28"/>
        </w:rPr>
      </w:pPr>
      <w:r w:rsidRPr="00B76543">
        <w:rPr>
          <w:rFonts w:ascii="Times New Roman" w:hAnsi="Times New Roman" w:cs="Times New Roman"/>
          <w:i/>
          <w:sz w:val="28"/>
        </w:rPr>
        <w:t>прочное</w:t>
      </w:r>
      <w:r w:rsidR="001E1E45" w:rsidRPr="00B76543">
        <w:rPr>
          <w:rFonts w:ascii="Times New Roman" w:hAnsi="Times New Roman" w:cs="Times New Roman"/>
          <w:i/>
          <w:sz w:val="28"/>
        </w:rPr>
        <w:t xml:space="preserve"> усвоени</w:t>
      </w:r>
      <w:r w:rsidRPr="00B76543">
        <w:rPr>
          <w:rFonts w:ascii="Times New Roman" w:hAnsi="Times New Roman" w:cs="Times New Roman"/>
          <w:i/>
          <w:sz w:val="28"/>
        </w:rPr>
        <w:t>е</w:t>
      </w:r>
      <w:r w:rsidR="001E1E45" w:rsidRPr="00B76543">
        <w:rPr>
          <w:rFonts w:ascii="Times New Roman" w:hAnsi="Times New Roman" w:cs="Times New Roman"/>
          <w:i/>
          <w:sz w:val="28"/>
        </w:rPr>
        <w:t xml:space="preserve"> знаний, умения и навыков</w:t>
      </w:r>
      <w:r>
        <w:rPr>
          <w:rFonts w:ascii="Times New Roman" w:hAnsi="Times New Roman" w:cs="Times New Roman"/>
          <w:i/>
          <w:sz w:val="28"/>
        </w:rPr>
        <w:t>,</w:t>
      </w:r>
      <w:r w:rsidR="001E1E45" w:rsidRPr="001E1E45">
        <w:rPr>
          <w:rFonts w:ascii="Times New Roman" w:hAnsi="Times New Roman" w:cs="Times New Roman"/>
          <w:sz w:val="28"/>
        </w:rPr>
        <w:t xml:space="preserve"> заключается в том, что ребенок не просто должен получить знания в области математики, но и уметь их применять для решения практических и жизненных задач</w:t>
      </w:r>
      <w:r>
        <w:rPr>
          <w:rFonts w:ascii="Times New Roman" w:hAnsi="Times New Roman" w:cs="Times New Roman"/>
          <w:sz w:val="28"/>
        </w:rPr>
        <w:t xml:space="preserve"> (особенно актуально для классов с прикладным профилем и математических классов)</w:t>
      </w:r>
      <w:r w:rsidR="001E1E45" w:rsidRPr="001E1E45">
        <w:rPr>
          <w:rFonts w:ascii="Times New Roman" w:hAnsi="Times New Roman" w:cs="Times New Roman"/>
          <w:sz w:val="28"/>
        </w:rPr>
        <w:t xml:space="preserve">. В процессе организации педагогического процесса, учитель должен дать детям знания, а также показать и научить их применять на практике. Особенность математики состоит в том, что весь учебный материал, который педагог дает детям в ходе занятий, в последующем закрепляется посредством решения задач и примеров. </w:t>
      </w:r>
    </w:p>
    <w:p w:rsidR="001E1E45" w:rsidRDefault="001E1E45" w:rsidP="004262D4">
      <w:pPr>
        <w:pStyle w:val="a3"/>
        <w:numPr>
          <w:ilvl w:val="0"/>
          <w:numId w:val="16"/>
        </w:numPr>
        <w:ind w:left="567" w:hanging="283"/>
        <w:jc w:val="both"/>
        <w:rPr>
          <w:rFonts w:ascii="Times New Roman" w:hAnsi="Times New Roman" w:cs="Times New Roman"/>
          <w:sz w:val="28"/>
        </w:rPr>
      </w:pPr>
      <w:r w:rsidRPr="0007530F">
        <w:rPr>
          <w:rFonts w:ascii="Times New Roman" w:hAnsi="Times New Roman" w:cs="Times New Roman"/>
          <w:i/>
          <w:sz w:val="28"/>
        </w:rPr>
        <w:t>систематичност</w:t>
      </w:r>
      <w:r w:rsidR="0007530F" w:rsidRPr="0007530F">
        <w:rPr>
          <w:rFonts w:ascii="Times New Roman" w:hAnsi="Times New Roman" w:cs="Times New Roman"/>
          <w:i/>
          <w:sz w:val="28"/>
        </w:rPr>
        <w:t>ь</w:t>
      </w:r>
      <w:r w:rsidRPr="0007530F">
        <w:rPr>
          <w:rFonts w:ascii="Times New Roman" w:hAnsi="Times New Roman" w:cs="Times New Roman"/>
          <w:i/>
          <w:sz w:val="28"/>
        </w:rPr>
        <w:t xml:space="preserve"> и последовательност</w:t>
      </w:r>
      <w:r w:rsidR="0007530F" w:rsidRPr="0007530F">
        <w:rPr>
          <w:rFonts w:ascii="Times New Roman" w:hAnsi="Times New Roman" w:cs="Times New Roman"/>
          <w:i/>
          <w:sz w:val="28"/>
        </w:rPr>
        <w:t>ь</w:t>
      </w:r>
      <w:r w:rsidR="0007530F">
        <w:rPr>
          <w:rFonts w:ascii="Times New Roman" w:hAnsi="Times New Roman" w:cs="Times New Roman"/>
          <w:sz w:val="28"/>
        </w:rPr>
        <w:t xml:space="preserve"> предполагает</w:t>
      </w:r>
      <w:r w:rsidRPr="001E1E45">
        <w:rPr>
          <w:rFonts w:ascii="Times New Roman" w:hAnsi="Times New Roman" w:cs="Times New Roman"/>
          <w:sz w:val="28"/>
        </w:rPr>
        <w:t xml:space="preserve">, что знания в области математики даются последовательно от более простого (общего) к более сложному. При этом простые (общие знания) являются фундаментом для получения последующих знаний. Процесс обучения представляет собой систему (программу), которая запланирована педагогом заранее (на год, четверть и т.д.). Планирование – это система взаимодействия педагога и учеников в рамках образовательного процесса. </w:t>
      </w:r>
    </w:p>
    <w:p w:rsidR="001E1E45" w:rsidRDefault="0007530F" w:rsidP="004262D4">
      <w:pPr>
        <w:pStyle w:val="a3"/>
        <w:numPr>
          <w:ilvl w:val="0"/>
          <w:numId w:val="16"/>
        </w:numPr>
        <w:ind w:left="567" w:hanging="283"/>
        <w:jc w:val="both"/>
        <w:rPr>
          <w:rFonts w:ascii="Times New Roman" w:hAnsi="Times New Roman" w:cs="Times New Roman"/>
          <w:sz w:val="28"/>
        </w:rPr>
      </w:pPr>
      <w:r w:rsidRPr="0007530F">
        <w:rPr>
          <w:rFonts w:ascii="Times New Roman" w:hAnsi="Times New Roman" w:cs="Times New Roman"/>
          <w:i/>
          <w:sz w:val="28"/>
        </w:rPr>
        <w:t>доступность</w:t>
      </w:r>
      <w:r>
        <w:rPr>
          <w:rFonts w:ascii="Times New Roman" w:hAnsi="Times New Roman" w:cs="Times New Roman"/>
          <w:sz w:val="28"/>
        </w:rPr>
        <w:t>,</w:t>
      </w:r>
      <w:r w:rsidR="001E1E45" w:rsidRPr="001E1E45">
        <w:rPr>
          <w:rFonts w:ascii="Times New Roman" w:hAnsi="Times New Roman" w:cs="Times New Roman"/>
          <w:sz w:val="28"/>
        </w:rPr>
        <w:t xml:space="preserve"> педагогический процесс основан </w:t>
      </w:r>
      <w:r>
        <w:rPr>
          <w:rFonts w:ascii="Times New Roman" w:hAnsi="Times New Roman" w:cs="Times New Roman"/>
          <w:sz w:val="28"/>
        </w:rPr>
        <w:t>с</w:t>
      </w:r>
      <w:r w:rsidR="001E1E45" w:rsidRPr="001E1E45">
        <w:rPr>
          <w:rFonts w:ascii="Times New Roman" w:hAnsi="Times New Roman" w:cs="Times New Roman"/>
          <w:sz w:val="28"/>
        </w:rPr>
        <w:t xml:space="preserve"> учет</w:t>
      </w:r>
      <w:r>
        <w:rPr>
          <w:rFonts w:ascii="Times New Roman" w:hAnsi="Times New Roman" w:cs="Times New Roman"/>
          <w:sz w:val="28"/>
        </w:rPr>
        <w:t>ом выбранного профиля и</w:t>
      </w:r>
      <w:r w:rsidR="001E1E45" w:rsidRPr="001E1E45">
        <w:rPr>
          <w:rFonts w:ascii="Times New Roman" w:hAnsi="Times New Roman" w:cs="Times New Roman"/>
          <w:sz w:val="28"/>
        </w:rPr>
        <w:t xml:space="preserve"> возрастных особенностей детей. Содержание и объем учебного материала, предоставляется детям в соответствии с их возрастными, умственными, психологическими возможностями и потребностями, а также с учетом ЗУН. </w:t>
      </w:r>
    </w:p>
    <w:p w:rsidR="001E1E45" w:rsidRDefault="001E1E45" w:rsidP="001E1E45">
      <w:pPr>
        <w:pStyle w:val="a3"/>
        <w:ind w:left="284" w:firstLine="283"/>
        <w:jc w:val="both"/>
        <w:rPr>
          <w:rFonts w:ascii="Times New Roman" w:hAnsi="Times New Roman" w:cs="Times New Roman"/>
          <w:sz w:val="28"/>
        </w:rPr>
      </w:pPr>
    </w:p>
    <w:p w:rsidR="0007530F" w:rsidRPr="00C526A1" w:rsidRDefault="00C5684E" w:rsidP="00C5684E">
      <w:pPr>
        <w:pStyle w:val="a3"/>
        <w:numPr>
          <w:ilvl w:val="0"/>
          <w:numId w:val="1"/>
        </w:numPr>
        <w:jc w:val="both"/>
        <w:rPr>
          <w:rFonts w:ascii="Times New Roman" w:hAnsi="Times New Roman" w:cs="Times New Roman"/>
          <w:b/>
          <w:sz w:val="28"/>
        </w:rPr>
      </w:pPr>
      <w:r w:rsidRPr="00C526A1">
        <w:rPr>
          <w:rFonts w:ascii="Times New Roman" w:hAnsi="Times New Roman" w:cs="Times New Roman"/>
          <w:b/>
          <w:sz w:val="28"/>
        </w:rPr>
        <w:lastRenderedPageBreak/>
        <w:t xml:space="preserve"> Приоритетные виды математической деятельности в профильной школе</w:t>
      </w:r>
    </w:p>
    <w:p w:rsidR="00B130A0" w:rsidRDefault="007855AD" w:rsidP="007855AD">
      <w:pPr>
        <w:pStyle w:val="a3"/>
        <w:ind w:left="284" w:firstLine="283"/>
        <w:jc w:val="both"/>
        <w:rPr>
          <w:rFonts w:ascii="Times New Roman" w:hAnsi="Times New Roman" w:cs="Times New Roman"/>
          <w:sz w:val="28"/>
        </w:rPr>
      </w:pPr>
      <w:r>
        <w:rPr>
          <w:rFonts w:ascii="Times New Roman" w:hAnsi="Times New Roman" w:cs="Times New Roman"/>
          <w:sz w:val="28"/>
        </w:rPr>
        <w:t xml:space="preserve">В современной теории </w:t>
      </w:r>
      <w:r w:rsidRPr="007855AD">
        <w:rPr>
          <w:rFonts w:ascii="Times New Roman" w:hAnsi="Times New Roman" w:cs="Times New Roman"/>
          <w:sz w:val="28"/>
        </w:rPr>
        <w:t>и методике обучения математике принято говорить о сущест</w:t>
      </w:r>
      <w:r>
        <w:rPr>
          <w:rFonts w:ascii="Times New Roman" w:hAnsi="Times New Roman" w:cs="Times New Roman"/>
          <w:sz w:val="28"/>
        </w:rPr>
        <w:t>вовании, формировании и исполь</w:t>
      </w:r>
      <w:r w:rsidRPr="007855AD">
        <w:rPr>
          <w:rFonts w:ascii="Times New Roman" w:hAnsi="Times New Roman" w:cs="Times New Roman"/>
          <w:sz w:val="28"/>
        </w:rPr>
        <w:t>зовании в про</w:t>
      </w:r>
      <w:r>
        <w:rPr>
          <w:rFonts w:ascii="Times New Roman" w:hAnsi="Times New Roman" w:cs="Times New Roman"/>
          <w:sz w:val="28"/>
        </w:rPr>
        <w:t xml:space="preserve">цессе обучения математике таких видов учебно-познавательной математической </w:t>
      </w:r>
      <w:r w:rsidRPr="007855AD">
        <w:rPr>
          <w:rFonts w:ascii="Times New Roman" w:hAnsi="Times New Roman" w:cs="Times New Roman"/>
          <w:sz w:val="28"/>
        </w:rPr>
        <w:t>деятельности (с</w:t>
      </w:r>
      <w:r>
        <w:rPr>
          <w:rFonts w:ascii="Times New Roman" w:hAnsi="Times New Roman" w:cs="Times New Roman"/>
          <w:sz w:val="28"/>
        </w:rPr>
        <w:t xml:space="preserve">м. рис. 1), как: </w:t>
      </w:r>
    </w:p>
    <w:p w:rsidR="00B130A0" w:rsidRDefault="007855AD" w:rsidP="00B130A0">
      <w:pPr>
        <w:pStyle w:val="a3"/>
        <w:numPr>
          <w:ilvl w:val="0"/>
          <w:numId w:val="17"/>
        </w:numPr>
        <w:ind w:left="567" w:hanging="283"/>
        <w:jc w:val="both"/>
        <w:rPr>
          <w:rFonts w:ascii="Times New Roman" w:hAnsi="Times New Roman" w:cs="Times New Roman"/>
          <w:sz w:val="28"/>
        </w:rPr>
      </w:pPr>
      <w:r>
        <w:rPr>
          <w:rFonts w:ascii="Times New Roman" w:hAnsi="Times New Roman" w:cs="Times New Roman"/>
          <w:sz w:val="28"/>
        </w:rPr>
        <w:t xml:space="preserve">репродуктивная </w:t>
      </w:r>
      <w:r w:rsidRPr="007855AD">
        <w:rPr>
          <w:rFonts w:ascii="Times New Roman" w:hAnsi="Times New Roman" w:cs="Times New Roman"/>
          <w:sz w:val="28"/>
        </w:rPr>
        <w:t>(решение алго</w:t>
      </w:r>
      <w:r>
        <w:rPr>
          <w:rFonts w:ascii="Times New Roman" w:hAnsi="Times New Roman" w:cs="Times New Roman"/>
          <w:sz w:val="28"/>
        </w:rPr>
        <w:t>ритмических задач, восстановле</w:t>
      </w:r>
      <w:r w:rsidRPr="007855AD">
        <w:rPr>
          <w:rFonts w:ascii="Times New Roman" w:hAnsi="Times New Roman" w:cs="Times New Roman"/>
          <w:sz w:val="28"/>
        </w:rPr>
        <w:t>ние известных</w:t>
      </w:r>
      <w:r>
        <w:rPr>
          <w:rFonts w:ascii="Times New Roman" w:hAnsi="Times New Roman" w:cs="Times New Roman"/>
          <w:sz w:val="28"/>
        </w:rPr>
        <w:t xml:space="preserve"> доказательств утверждений, вы</w:t>
      </w:r>
      <w:r w:rsidRPr="007855AD">
        <w:rPr>
          <w:rFonts w:ascii="Times New Roman" w:hAnsi="Times New Roman" w:cs="Times New Roman"/>
          <w:sz w:val="28"/>
        </w:rPr>
        <w:t>полнение ре</w:t>
      </w:r>
      <w:r>
        <w:rPr>
          <w:rFonts w:ascii="Times New Roman" w:hAnsi="Times New Roman" w:cs="Times New Roman"/>
          <w:sz w:val="28"/>
        </w:rPr>
        <w:t xml:space="preserve">феративных работ, выступление с </w:t>
      </w:r>
      <w:r w:rsidRPr="007855AD">
        <w:rPr>
          <w:rFonts w:ascii="Times New Roman" w:hAnsi="Times New Roman" w:cs="Times New Roman"/>
          <w:sz w:val="28"/>
        </w:rPr>
        <w:t>докладами и др</w:t>
      </w:r>
      <w:r>
        <w:rPr>
          <w:rFonts w:ascii="Times New Roman" w:hAnsi="Times New Roman" w:cs="Times New Roman"/>
          <w:sz w:val="28"/>
        </w:rPr>
        <w:t xml:space="preserve">.); </w:t>
      </w:r>
    </w:p>
    <w:p w:rsidR="00B130A0" w:rsidRDefault="007855AD" w:rsidP="00B130A0">
      <w:pPr>
        <w:pStyle w:val="a3"/>
        <w:numPr>
          <w:ilvl w:val="0"/>
          <w:numId w:val="17"/>
        </w:numPr>
        <w:ind w:left="567" w:hanging="283"/>
        <w:jc w:val="both"/>
        <w:rPr>
          <w:rFonts w:ascii="Times New Roman" w:hAnsi="Times New Roman" w:cs="Times New Roman"/>
          <w:sz w:val="28"/>
        </w:rPr>
      </w:pPr>
      <w:r>
        <w:rPr>
          <w:rFonts w:ascii="Times New Roman" w:hAnsi="Times New Roman" w:cs="Times New Roman"/>
          <w:sz w:val="28"/>
        </w:rPr>
        <w:t>поисковая (поиск решения не</w:t>
      </w:r>
      <w:r w:rsidRPr="007855AD">
        <w:rPr>
          <w:rFonts w:ascii="Times New Roman" w:hAnsi="Times New Roman" w:cs="Times New Roman"/>
          <w:sz w:val="28"/>
        </w:rPr>
        <w:t>алгоритмических задач, матема</w:t>
      </w:r>
      <w:r>
        <w:rPr>
          <w:rFonts w:ascii="Times New Roman" w:hAnsi="Times New Roman" w:cs="Times New Roman"/>
          <w:sz w:val="28"/>
        </w:rPr>
        <w:t>тических законо</w:t>
      </w:r>
      <w:r w:rsidRPr="007855AD">
        <w:rPr>
          <w:rFonts w:ascii="Times New Roman" w:hAnsi="Times New Roman" w:cs="Times New Roman"/>
          <w:sz w:val="28"/>
        </w:rPr>
        <w:t>мерностей, мето</w:t>
      </w:r>
      <w:r>
        <w:rPr>
          <w:rFonts w:ascii="Times New Roman" w:hAnsi="Times New Roman" w:cs="Times New Roman"/>
          <w:sz w:val="28"/>
        </w:rPr>
        <w:t xml:space="preserve">дов доказательства утверждений, </w:t>
      </w:r>
      <w:r w:rsidRPr="007855AD">
        <w:rPr>
          <w:rFonts w:ascii="Times New Roman" w:hAnsi="Times New Roman" w:cs="Times New Roman"/>
          <w:sz w:val="28"/>
        </w:rPr>
        <w:t>выполнение проек</w:t>
      </w:r>
      <w:r>
        <w:rPr>
          <w:rFonts w:ascii="Times New Roman" w:hAnsi="Times New Roman" w:cs="Times New Roman"/>
          <w:sz w:val="28"/>
        </w:rPr>
        <w:t xml:space="preserve">тов и др.); </w:t>
      </w:r>
    </w:p>
    <w:p w:rsidR="00B130A0" w:rsidRDefault="007855AD" w:rsidP="00B130A0">
      <w:pPr>
        <w:pStyle w:val="a3"/>
        <w:numPr>
          <w:ilvl w:val="0"/>
          <w:numId w:val="17"/>
        </w:numPr>
        <w:ind w:left="567" w:hanging="283"/>
        <w:jc w:val="both"/>
        <w:rPr>
          <w:rFonts w:ascii="Times New Roman" w:hAnsi="Times New Roman" w:cs="Times New Roman"/>
          <w:sz w:val="28"/>
        </w:rPr>
      </w:pPr>
      <w:r>
        <w:rPr>
          <w:rFonts w:ascii="Times New Roman" w:hAnsi="Times New Roman" w:cs="Times New Roman"/>
          <w:sz w:val="28"/>
        </w:rPr>
        <w:t>творческая (состав</w:t>
      </w:r>
      <w:r w:rsidRPr="007855AD">
        <w:rPr>
          <w:rFonts w:ascii="Times New Roman" w:hAnsi="Times New Roman" w:cs="Times New Roman"/>
          <w:sz w:val="28"/>
        </w:rPr>
        <w:t>ление матем</w:t>
      </w:r>
      <w:r>
        <w:rPr>
          <w:rFonts w:ascii="Times New Roman" w:hAnsi="Times New Roman" w:cs="Times New Roman"/>
          <w:sz w:val="28"/>
        </w:rPr>
        <w:t xml:space="preserve">атических задач; математическое </w:t>
      </w:r>
      <w:r w:rsidRPr="007855AD">
        <w:rPr>
          <w:rFonts w:ascii="Times New Roman" w:hAnsi="Times New Roman" w:cs="Times New Roman"/>
          <w:sz w:val="28"/>
        </w:rPr>
        <w:t>моделирова</w:t>
      </w:r>
      <w:r>
        <w:rPr>
          <w:rFonts w:ascii="Times New Roman" w:hAnsi="Times New Roman" w:cs="Times New Roman"/>
          <w:sz w:val="28"/>
        </w:rPr>
        <w:t>ние реальных или прикладных си</w:t>
      </w:r>
      <w:r w:rsidRPr="007855AD">
        <w:rPr>
          <w:rFonts w:ascii="Times New Roman" w:hAnsi="Times New Roman" w:cs="Times New Roman"/>
          <w:sz w:val="28"/>
        </w:rPr>
        <w:t>туаций; худ</w:t>
      </w:r>
      <w:r>
        <w:rPr>
          <w:rFonts w:ascii="Times New Roman" w:hAnsi="Times New Roman" w:cs="Times New Roman"/>
          <w:sz w:val="28"/>
        </w:rPr>
        <w:t>ожественно-математическое твор</w:t>
      </w:r>
      <w:r w:rsidRPr="007855AD">
        <w:rPr>
          <w:rFonts w:ascii="Times New Roman" w:hAnsi="Times New Roman" w:cs="Times New Roman"/>
          <w:sz w:val="28"/>
        </w:rPr>
        <w:t xml:space="preserve">чество и др.); </w:t>
      </w:r>
    </w:p>
    <w:p w:rsidR="00C5684E" w:rsidRDefault="007855AD" w:rsidP="00B130A0">
      <w:pPr>
        <w:pStyle w:val="a3"/>
        <w:numPr>
          <w:ilvl w:val="0"/>
          <w:numId w:val="17"/>
        </w:numPr>
        <w:ind w:left="567" w:hanging="283"/>
        <w:jc w:val="both"/>
        <w:rPr>
          <w:rFonts w:ascii="Times New Roman" w:hAnsi="Times New Roman" w:cs="Times New Roman"/>
          <w:sz w:val="28"/>
        </w:rPr>
      </w:pPr>
      <w:r w:rsidRPr="007855AD">
        <w:rPr>
          <w:rFonts w:ascii="Times New Roman" w:hAnsi="Times New Roman" w:cs="Times New Roman"/>
          <w:sz w:val="28"/>
        </w:rPr>
        <w:t>и</w:t>
      </w:r>
      <w:r>
        <w:rPr>
          <w:rFonts w:ascii="Times New Roman" w:hAnsi="Times New Roman" w:cs="Times New Roman"/>
          <w:sz w:val="28"/>
        </w:rPr>
        <w:t xml:space="preserve">сследовательская (исследование </w:t>
      </w:r>
      <w:r w:rsidRPr="007855AD">
        <w:rPr>
          <w:rFonts w:ascii="Times New Roman" w:hAnsi="Times New Roman" w:cs="Times New Roman"/>
          <w:sz w:val="28"/>
        </w:rPr>
        <w:t>с помощью сре</w:t>
      </w:r>
      <w:r>
        <w:rPr>
          <w:rFonts w:ascii="Times New Roman" w:hAnsi="Times New Roman" w:cs="Times New Roman"/>
          <w:sz w:val="28"/>
        </w:rPr>
        <w:t>дств математики абстрактных ма</w:t>
      </w:r>
      <w:r w:rsidRPr="007855AD">
        <w:rPr>
          <w:rFonts w:ascii="Times New Roman" w:hAnsi="Times New Roman" w:cs="Times New Roman"/>
          <w:sz w:val="28"/>
        </w:rPr>
        <w:t>тематических, реальных ситуаций и др.)</w:t>
      </w:r>
    </w:p>
    <w:p w:rsidR="00B130A0" w:rsidRDefault="004766E7" w:rsidP="004766E7">
      <w:pPr>
        <w:pStyle w:val="a3"/>
        <w:ind w:left="284" w:firstLine="284"/>
        <w:jc w:val="center"/>
        <w:rPr>
          <w:rFonts w:ascii="Times New Roman" w:hAnsi="Times New Roman" w:cs="Times New Roman"/>
          <w:sz w:val="28"/>
        </w:rPr>
      </w:pPr>
      <w:r>
        <w:rPr>
          <w:noProof/>
          <w:lang w:eastAsia="ru-RU"/>
        </w:rPr>
        <w:drawing>
          <wp:inline distT="0" distB="0" distL="0" distR="0" wp14:anchorId="6A24EEC4" wp14:editId="436DA025">
            <wp:extent cx="5309662" cy="427672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50" t="29478" r="42855" b="25926"/>
                    <a:stretch/>
                  </pic:blipFill>
                  <pic:spPr bwMode="auto">
                    <a:xfrm>
                      <a:off x="0" y="0"/>
                      <a:ext cx="5317047" cy="4282673"/>
                    </a:xfrm>
                    <a:prstGeom prst="rect">
                      <a:avLst/>
                    </a:prstGeom>
                    <a:ln>
                      <a:noFill/>
                    </a:ln>
                    <a:extLst>
                      <a:ext uri="{53640926-AAD7-44D8-BBD7-CCE9431645EC}">
                        <a14:shadowObscured xmlns:a14="http://schemas.microsoft.com/office/drawing/2010/main"/>
                      </a:ext>
                    </a:extLst>
                  </pic:spPr>
                </pic:pic>
              </a:graphicData>
            </a:graphic>
          </wp:inline>
        </w:drawing>
      </w:r>
    </w:p>
    <w:p w:rsidR="007D2E96" w:rsidRDefault="007D2E96" w:rsidP="004766E7">
      <w:pPr>
        <w:pStyle w:val="a3"/>
        <w:ind w:left="284" w:firstLine="284"/>
        <w:jc w:val="center"/>
        <w:rPr>
          <w:rFonts w:ascii="Times New Roman" w:hAnsi="Times New Roman" w:cs="Times New Roman"/>
          <w:sz w:val="28"/>
        </w:rPr>
      </w:pPr>
      <w:r>
        <w:rPr>
          <w:rFonts w:ascii="Times New Roman" w:hAnsi="Times New Roman" w:cs="Times New Roman"/>
          <w:sz w:val="28"/>
        </w:rPr>
        <w:t>Рисунок 1</w:t>
      </w:r>
    </w:p>
    <w:p w:rsidR="007D2E96" w:rsidRDefault="007D2E96" w:rsidP="004766E7">
      <w:pPr>
        <w:pStyle w:val="a3"/>
        <w:ind w:left="284" w:firstLine="284"/>
        <w:jc w:val="center"/>
        <w:rPr>
          <w:rFonts w:ascii="Times New Roman" w:hAnsi="Times New Roman" w:cs="Times New Roman"/>
          <w:sz w:val="28"/>
        </w:rPr>
      </w:pPr>
    </w:p>
    <w:p w:rsidR="009F2689" w:rsidRPr="009F2689" w:rsidRDefault="0010036E" w:rsidP="009F2689">
      <w:pPr>
        <w:pStyle w:val="a3"/>
        <w:ind w:left="284" w:firstLine="284"/>
        <w:jc w:val="both"/>
        <w:rPr>
          <w:rFonts w:ascii="Times New Roman" w:hAnsi="Times New Roman" w:cs="Times New Roman"/>
          <w:sz w:val="28"/>
        </w:rPr>
      </w:pPr>
      <w:r w:rsidRPr="0010036E">
        <w:rPr>
          <w:rFonts w:ascii="Times New Roman" w:hAnsi="Times New Roman" w:cs="Times New Roman"/>
          <w:sz w:val="28"/>
        </w:rPr>
        <w:t>Отметим</w:t>
      </w:r>
      <w:r>
        <w:rPr>
          <w:rFonts w:ascii="Times New Roman" w:hAnsi="Times New Roman" w:cs="Times New Roman"/>
          <w:sz w:val="28"/>
        </w:rPr>
        <w:t xml:space="preserve"> также, что задействование всех указанных видов учебно-познавательной дея</w:t>
      </w:r>
      <w:r w:rsidRPr="0010036E">
        <w:rPr>
          <w:rFonts w:ascii="Times New Roman" w:hAnsi="Times New Roman" w:cs="Times New Roman"/>
          <w:sz w:val="28"/>
        </w:rPr>
        <w:t>тельности на уроках мате</w:t>
      </w:r>
      <w:r>
        <w:rPr>
          <w:rFonts w:ascii="Times New Roman" w:hAnsi="Times New Roman" w:cs="Times New Roman"/>
          <w:sz w:val="28"/>
        </w:rPr>
        <w:t>матики в классах раз</w:t>
      </w:r>
      <w:r w:rsidRPr="0010036E">
        <w:rPr>
          <w:rFonts w:ascii="Times New Roman" w:hAnsi="Times New Roman" w:cs="Times New Roman"/>
          <w:sz w:val="28"/>
        </w:rPr>
        <w:t>личных про</w:t>
      </w:r>
      <w:r>
        <w:rPr>
          <w:rFonts w:ascii="Times New Roman" w:hAnsi="Times New Roman" w:cs="Times New Roman"/>
          <w:sz w:val="28"/>
        </w:rPr>
        <w:t>фильных направлений (гуманитар</w:t>
      </w:r>
      <w:r w:rsidRPr="0010036E">
        <w:rPr>
          <w:rFonts w:ascii="Times New Roman" w:hAnsi="Times New Roman" w:cs="Times New Roman"/>
          <w:sz w:val="28"/>
        </w:rPr>
        <w:t>ного, приклад</w:t>
      </w:r>
      <w:r>
        <w:rPr>
          <w:rFonts w:ascii="Times New Roman" w:hAnsi="Times New Roman" w:cs="Times New Roman"/>
          <w:sz w:val="28"/>
        </w:rPr>
        <w:t>ного и математического) целесо</w:t>
      </w:r>
      <w:r w:rsidRPr="0010036E">
        <w:rPr>
          <w:rFonts w:ascii="Times New Roman" w:hAnsi="Times New Roman" w:cs="Times New Roman"/>
          <w:sz w:val="28"/>
        </w:rPr>
        <w:t>образно, но в</w:t>
      </w:r>
      <w:r>
        <w:rPr>
          <w:rFonts w:ascii="Times New Roman" w:hAnsi="Times New Roman" w:cs="Times New Roman"/>
          <w:sz w:val="28"/>
        </w:rPr>
        <w:t xml:space="preserve"> силу индивидуальных особеннос</w:t>
      </w:r>
      <w:r w:rsidRPr="0010036E">
        <w:rPr>
          <w:rFonts w:ascii="Times New Roman" w:hAnsi="Times New Roman" w:cs="Times New Roman"/>
          <w:sz w:val="28"/>
        </w:rPr>
        <w:t>тей и скло</w:t>
      </w:r>
      <w:r>
        <w:rPr>
          <w:rFonts w:ascii="Times New Roman" w:hAnsi="Times New Roman" w:cs="Times New Roman"/>
          <w:sz w:val="28"/>
        </w:rPr>
        <w:t xml:space="preserve">нностей учащихся разных классов </w:t>
      </w:r>
      <w:r w:rsidRPr="0010036E">
        <w:rPr>
          <w:rFonts w:ascii="Times New Roman" w:hAnsi="Times New Roman" w:cs="Times New Roman"/>
          <w:sz w:val="28"/>
        </w:rPr>
        <w:t>следует ориен</w:t>
      </w:r>
      <w:r>
        <w:rPr>
          <w:rFonts w:ascii="Times New Roman" w:hAnsi="Times New Roman" w:cs="Times New Roman"/>
          <w:sz w:val="28"/>
        </w:rPr>
        <w:t xml:space="preserve">тироваться на наиболее </w:t>
      </w:r>
      <w:r>
        <w:rPr>
          <w:rFonts w:ascii="Times New Roman" w:hAnsi="Times New Roman" w:cs="Times New Roman"/>
          <w:sz w:val="28"/>
        </w:rPr>
        <w:lastRenderedPageBreak/>
        <w:t>соответ</w:t>
      </w:r>
      <w:r w:rsidRPr="0010036E">
        <w:rPr>
          <w:rFonts w:ascii="Times New Roman" w:hAnsi="Times New Roman" w:cs="Times New Roman"/>
          <w:sz w:val="28"/>
        </w:rPr>
        <w:t>ствующий им вид</w:t>
      </w:r>
      <w:r>
        <w:rPr>
          <w:rFonts w:ascii="Times New Roman" w:hAnsi="Times New Roman" w:cs="Times New Roman"/>
          <w:sz w:val="28"/>
        </w:rPr>
        <w:t xml:space="preserve"> учебно-познавательной ма</w:t>
      </w:r>
      <w:r w:rsidRPr="0010036E">
        <w:rPr>
          <w:rFonts w:ascii="Times New Roman" w:hAnsi="Times New Roman" w:cs="Times New Roman"/>
          <w:sz w:val="28"/>
        </w:rPr>
        <w:t>тематической деятельности.</w:t>
      </w:r>
      <w:r w:rsidR="009F2689">
        <w:rPr>
          <w:rFonts w:ascii="Times New Roman" w:hAnsi="Times New Roman" w:cs="Times New Roman"/>
          <w:sz w:val="28"/>
        </w:rPr>
        <w:t xml:space="preserve"> Поэтому необхо</w:t>
      </w:r>
      <w:r w:rsidR="009F2689" w:rsidRPr="009F2689">
        <w:rPr>
          <w:rFonts w:ascii="Times New Roman" w:hAnsi="Times New Roman" w:cs="Times New Roman"/>
          <w:sz w:val="28"/>
        </w:rPr>
        <w:t>димо выяви</w:t>
      </w:r>
      <w:r w:rsidR="009F2689">
        <w:rPr>
          <w:rFonts w:ascii="Times New Roman" w:hAnsi="Times New Roman" w:cs="Times New Roman"/>
          <w:sz w:val="28"/>
        </w:rPr>
        <w:t xml:space="preserve">ть приоритетные виды (и возможные уровни) развития учебно-познавательной </w:t>
      </w:r>
      <w:r w:rsidR="009F2689" w:rsidRPr="009F2689">
        <w:rPr>
          <w:rFonts w:ascii="Times New Roman" w:hAnsi="Times New Roman" w:cs="Times New Roman"/>
          <w:sz w:val="28"/>
        </w:rPr>
        <w:t>математиче</w:t>
      </w:r>
      <w:r w:rsidR="009F2689">
        <w:rPr>
          <w:rFonts w:ascii="Times New Roman" w:hAnsi="Times New Roman" w:cs="Times New Roman"/>
          <w:sz w:val="28"/>
        </w:rPr>
        <w:t>ской деятельности учащихся про</w:t>
      </w:r>
      <w:r w:rsidR="009F2689" w:rsidRPr="009F2689">
        <w:rPr>
          <w:rFonts w:ascii="Times New Roman" w:hAnsi="Times New Roman" w:cs="Times New Roman"/>
          <w:sz w:val="28"/>
        </w:rPr>
        <w:t>фильных класс</w:t>
      </w:r>
      <w:r w:rsidR="009F2689">
        <w:rPr>
          <w:rFonts w:ascii="Times New Roman" w:hAnsi="Times New Roman" w:cs="Times New Roman"/>
          <w:sz w:val="28"/>
        </w:rPr>
        <w:t>ов, задействование которых воз</w:t>
      </w:r>
      <w:r w:rsidR="009F2689" w:rsidRPr="009F2689">
        <w:rPr>
          <w:rFonts w:ascii="Times New Roman" w:hAnsi="Times New Roman" w:cs="Times New Roman"/>
          <w:sz w:val="28"/>
        </w:rPr>
        <w:t>можно в клас</w:t>
      </w:r>
      <w:r w:rsidR="009F2689">
        <w:rPr>
          <w:rFonts w:ascii="Times New Roman" w:hAnsi="Times New Roman" w:cs="Times New Roman"/>
          <w:sz w:val="28"/>
        </w:rPr>
        <w:t>сах каждого профиля и необходи</w:t>
      </w:r>
      <w:r w:rsidR="009F2689" w:rsidRPr="009F2689">
        <w:rPr>
          <w:rFonts w:ascii="Times New Roman" w:hAnsi="Times New Roman" w:cs="Times New Roman"/>
          <w:sz w:val="28"/>
        </w:rPr>
        <w:t>мо для реше</w:t>
      </w:r>
      <w:r w:rsidR="009F2689">
        <w:rPr>
          <w:rFonts w:ascii="Times New Roman" w:hAnsi="Times New Roman" w:cs="Times New Roman"/>
          <w:sz w:val="28"/>
        </w:rPr>
        <w:t xml:space="preserve">ния задач </w:t>
      </w:r>
      <w:proofErr w:type="spellStart"/>
      <w:r w:rsidR="009F2689">
        <w:rPr>
          <w:rFonts w:ascii="Times New Roman" w:hAnsi="Times New Roman" w:cs="Times New Roman"/>
          <w:sz w:val="28"/>
        </w:rPr>
        <w:t>фундаментализации</w:t>
      </w:r>
      <w:proofErr w:type="spellEnd"/>
      <w:r w:rsidR="009F2689">
        <w:rPr>
          <w:rFonts w:ascii="Times New Roman" w:hAnsi="Times New Roman" w:cs="Times New Roman"/>
          <w:sz w:val="28"/>
        </w:rPr>
        <w:t xml:space="preserve"> ма</w:t>
      </w:r>
      <w:r w:rsidR="009F2689" w:rsidRPr="009F2689">
        <w:rPr>
          <w:rFonts w:ascii="Times New Roman" w:hAnsi="Times New Roman" w:cs="Times New Roman"/>
          <w:sz w:val="28"/>
        </w:rPr>
        <w:t>тематического образования школьников.</w:t>
      </w:r>
    </w:p>
    <w:p w:rsidR="000B78B9" w:rsidRDefault="000B78B9" w:rsidP="000B78B9">
      <w:pPr>
        <w:pStyle w:val="a3"/>
        <w:ind w:left="284" w:firstLine="283"/>
        <w:jc w:val="both"/>
        <w:rPr>
          <w:rFonts w:ascii="Times New Roman" w:hAnsi="Times New Roman" w:cs="Times New Roman"/>
          <w:sz w:val="28"/>
        </w:rPr>
      </w:pPr>
      <w:r w:rsidRPr="000B78B9">
        <w:rPr>
          <w:rFonts w:ascii="Times New Roman" w:hAnsi="Times New Roman" w:cs="Times New Roman"/>
          <w:i/>
          <w:sz w:val="28"/>
        </w:rPr>
        <w:t>Гуманитарное направление</w:t>
      </w:r>
      <w:r>
        <w:rPr>
          <w:rFonts w:ascii="Times New Roman" w:hAnsi="Times New Roman" w:cs="Times New Roman"/>
          <w:sz w:val="28"/>
        </w:rPr>
        <w:t xml:space="preserve">, как правило, выбранное </w:t>
      </w:r>
      <w:r w:rsidRPr="000B78B9">
        <w:rPr>
          <w:rFonts w:ascii="Times New Roman" w:hAnsi="Times New Roman" w:cs="Times New Roman"/>
          <w:sz w:val="28"/>
        </w:rPr>
        <w:t>школьниками, которых интересует, например,</w:t>
      </w:r>
      <w:r>
        <w:rPr>
          <w:rFonts w:ascii="Times New Roman" w:hAnsi="Times New Roman" w:cs="Times New Roman"/>
          <w:sz w:val="28"/>
        </w:rPr>
        <w:t xml:space="preserve"> </w:t>
      </w:r>
      <w:r w:rsidRPr="000B78B9">
        <w:rPr>
          <w:rFonts w:ascii="Times New Roman" w:hAnsi="Times New Roman" w:cs="Times New Roman"/>
          <w:sz w:val="28"/>
        </w:rPr>
        <w:t>искусство, языки, художественное творчество и</w:t>
      </w:r>
      <w:r>
        <w:rPr>
          <w:rFonts w:ascii="Times New Roman" w:hAnsi="Times New Roman" w:cs="Times New Roman"/>
          <w:sz w:val="28"/>
        </w:rPr>
        <w:t xml:space="preserve"> </w:t>
      </w:r>
      <w:r w:rsidRPr="000B78B9">
        <w:rPr>
          <w:rFonts w:ascii="Times New Roman" w:hAnsi="Times New Roman" w:cs="Times New Roman"/>
          <w:sz w:val="28"/>
        </w:rPr>
        <w:t>др., направ</w:t>
      </w:r>
      <w:r>
        <w:rPr>
          <w:rFonts w:ascii="Times New Roman" w:hAnsi="Times New Roman" w:cs="Times New Roman"/>
          <w:sz w:val="28"/>
        </w:rPr>
        <w:t xml:space="preserve">лено на рассмотрение математики </w:t>
      </w:r>
      <w:r w:rsidRPr="000B78B9">
        <w:rPr>
          <w:rFonts w:ascii="Times New Roman" w:hAnsi="Times New Roman" w:cs="Times New Roman"/>
          <w:sz w:val="28"/>
        </w:rPr>
        <w:t>только как элемента общего об</w:t>
      </w:r>
      <w:r>
        <w:rPr>
          <w:rFonts w:ascii="Times New Roman" w:hAnsi="Times New Roman" w:cs="Times New Roman"/>
          <w:sz w:val="28"/>
        </w:rPr>
        <w:t>разования. Од</w:t>
      </w:r>
      <w:r w:rsidRPr="000B78B9">
        <w:rPr>
          <w:rFonts w:ascii="Times New Roman" w:hAnsi="Times New Roman" w:cs="Times New Roman"/>
          <w:sz w:val="28"/>
        </w:rPr>
        <w:t>нако нельзя н</w:t>
      </w:r>
      <w:r>
        <w:rPr>
          <w:rFonts w:ascii="Times New Roman" w:hAnsi="Times New Roman" w:cs="Times New Roman"/>
          <w:sz w:val="28"/>
        </w:rPr>
        <w:t>е использовать возможности это</w:t>
      </w:r>
      <w:r w:rsidRPr="000B78B9">
        <w:rPr>
          <w:rFonts w:ascii="Times New Roman" w:hAnsi="Times New Roman" w:cs="Times New Roman"/>
          <w:sz w:val="28"/>
        </w:rPr>
        <w:t>го предмета д</w:t>
      </w:r>
      <w:r>
        <w:rPr>
          <w:rFonts w:ascii="Times New Roman" w:hAnsi="Times New Roman" w:cs="Times New Roman"/>
          <w:sz w:val="28"/>
        </w:rPr>
        <w:t>ля формирования творческих спо</w:t>
      </w:r>
      <w:r w:rsidRPr="000B78B9">
        <w:rPr>
          <w:rFonts w:ascii="Times New Roman" w:hAnsi="Times New Roman" w:cs="Times New Roman"/>
          <w:sz w:val="28"/>
        </w:rPr>
        <w:t>собностей та</w:t>
      </w:r>
      <w:r>
        <w:rPr>
          <w:rFonts w:ascii="Times New Roman" w:hAnsi="Times New Roman" w:cs="Times New Roman"/>
          <w:sz w:val="28"/>
        </w:rPr>
        <w:t>ких школьников средствами мате</w:t>
      </w:r>
      <w:r w:rsidRPr="000B78B9">
        <w:rPr>
          <w:rFonts w:ascii="Times New Roman" w:hAnsi="Times New Roman" w:cs="Times New Roman"/>
          <w:sz w:val="28"/>
        </w:rPr>
        <w:t>матики. Пр</w:t>
      </w:r>
      <w:r>
        <w:rPr>
          <w:rFonts w:ascii="Times New Roman" w:hAnsi="Times New Roman" w:cs="Times New Roman"/>
          <w:sz w:val="28"/>
        </w:rPr>
        <w:t>и изучении ими математики с ис</w:t>
      </w:r>
      <w:r w:rsidRPr="000B78B9">
        <w:rPr>
          <w:rFonts w:ascii="Times New Roman" w:hAnsi="Times New Roman" w:cs="Times New Roman"/>
          <w:sz w:val="28"/>
        </w:rPr>
        <w:t>пользован</w:t>
      </w:r>
      <w:r>
        <w:rPr>
          <w:rFonts w:ascii="Times New Roman" w:hAnsi="Times New Roman" w:cs="Times New Roman"/>
          <w:sz w:val="28"/>
        </w:rPr>
        <w:t xml:space="preserve">ием системы специальных средств </w:t>
      </w:r>
      <w:r w:rsidRPr="000B78B9">
        <w:rPr>
          <w:rFonts w:ascii="Times New Roman" w:hAnsi="Times New Roman" w:cs="Times New Roman"/>
          <w:sz w:val="28"/>
        </w:rPr>
        <w:t>приоритетной оказывается</w:t>
      </w:r>
      <w:r>
        <w:rPr>
          <w:rFonts w:ascii="Times New Roman" w:hAnsi="Times New Roman" w:cs="Times New Roman"/>
          <w:sz w:val="28"/>
        </w:rPr>
        <w:t xml:space="preserve"> цель формирования </w:t>
      </w:r>
      <w:r w:rsidRPr="000B78B9">
        <w:rPr>
          <w:rFonts w:ascii="Times New Roman" w:hAnsi="Times New Roman" w:cs="Times New Roman"/>
          <w:i/>
          <w:sz w:val="28"/>
        </w:rPr>
        <w:t>приемов творческой математической деятельности</w:t>
      </w:r>
      <w:r w:rsidRPr="000B78B9">
        <w:rPr>
          <w:rFonts w:ascii="Times New Roman" w:hAnsi="Times New Roman" w:cs="Times New Roman"/>
          <w:sz w:val="28"/>
        </w:rPr>
        <w:t xml:space="preserve"> на дост</w:t>
      </w:r>
      <w:r>
        <w:rPr>
          <w:rFonts w:ascii="Times New Roman" w:hAnsi="Times New Roman" w:cs="Times New Roman"/>
          <w:sz w:val="28"/>
        </w:rPr>
        <w:t xml:space="preserve">аточно высоком уровне в области художественно-математического творчества </w:t>
      </w:r>
      <w:r w:rsidRPr="000B78B9">
        <w:rPr>
          <w:rFonts w:ascii="Times New Roman" w:hAnsi="Times New Roman" w:cs="Times New Roman"/>
          <w:sz w:val="28"/>
        </w:rPr>
        <w:t>(создание о</w:t>
      </w:r>
      <w:r>
        <w:rPr>
          <w:rFonts w:ascii="Times New Roman" w:hAnsi="Times New Roman" w:cs="Times New Roman"/>
          <w:sz w:val="28"/>
        </w:rPr>
        <w:t xml:space="preserve">бразов математических объектов, </w:t>
      </w:r>
      <w:r w:rsidRPr="000B78B9">
        <w:rPr>
          <w:rFonts w:ascii="Times New Roman" w:hAnsi="Times New Roman" w:cs="Times New Roman"/>
          <w:sz w:val="28"/>
        </w:rPr>
        <w:t>составление</w:t>
      </w:r>
      <w:r>
        <w:rPr>
          <w:rFonts w:ascii="Times New Roman" w:hAnsi="Times New Roman" w:cs="Times New Roman"/>
          <w:sz w:val="28"/>
        </w:rPr>
        <w:t xml:space="preserve"> задач по указанной или выбран</w:t>
      </w:r>
      <w:r w:rsidRPr="000B78B9">
        <w:rPr>
          <w:rFonts w:ascii="Times New Roman" w:hAnsi="Times New Roman" w:cs="Times New Roman"/>
          <w:sz w:val="28"/>
        </w:rPr>
        <w:t>ной теме, написание рассказов, сказок и былин</w:t>
      </w:r>
      <w:r>
        <w:rPr>
          <w:rFonts w:ascii="Times New Roman" w:hAnsi="Times New Roman" w:cs="Times New Roman"/>
          <w:sz w:val="28"/>
        </w:rPr>
        <w:t xml:space="preserve"> </w:t>
      </w:r>
      <w:r w:rsidRPr="000B78B9">
        <w:rPr>
          <w:rFonts w:ascii="Times New Roman" w:hAnsi="Times New Roman" w:cs="Times New Roman"/>
          <w:sz w:val="28"/>
        </w:rPr>
        <w:t>с математическ</w:t>
      </w:r>
      <w:r>
        <w:rPr>
          <w:rFonts w:ascii="Times New Roman" w:hAnsi="Times New Roman" w:cs="Times New Roman"/>
          <w:sz w:val="28"/>
        </w:rPr>
        <w:t xml:space="preserve">им содержанием и др.). </w:t>
      </w:r>
    </w:p>
    <w:p w:rsidR="000B78B9" w:rsidRDefault="000B78B9" w:rsidP="000B78B9">
      <w:pPr>
        <w:pStyle w:val="a3"/>
        <w:ind w:left="284" w:firstLine="283"/>
        <w:jc w:val="both"/>
        <w:rPr>
          <w:rFonts w:ascii="Times New Roman" w:hAnsi="Times New Roman" w:cs="Times New Roman"/>
          <w:sz w:val="28"/>
        </w:rPr>
      </w:pPr>
      <w:r w:rsidRPr="000B78B9">
        <w:rPr>
          <w:rFonts w:ascii="Times New Roman" w:hAnsi="Times New Roman" w:cs="Times New Roman"/>
          <w:i/>
          <w:sz w:val="28"/>
        </w:rPr>
        <w:t>Прикладное направление</w:t>
      </w:r>
      <w:r>
        <w:rPr>
          <w:rFonts w:ascii="Times New Roman" w:hAnsi="Times New Roman" w:cs="Times New Roman"/>
          <w:sz w:val="28"/>
        </w:rPr>
        <w:t xml:space="preserve"> ориентировано на учащихся, </w:t>
      </w:r>
      <w:r w:rsidRPr="000B78B9">
        <w:rPr>
          <w:rFonts w:ascii="Times New Roman" w:hAnsi="Times New Roman" w:cs="Times New Roman"/>
          <w:sz w:val="28"/>
        </w:rPr>
        <w:t>выбравших</w:t>
      </w:r>
      <w:r>
        <w:rPr>
          <w:rFonts w:ascii="Times New Roman" w:hAnsi="Times New Roman" w:cs="Times New Roman"/>
          <w:sz w:val="28"/>
        </w:rPr>
        <w:t xml:space="preserve"> такие профили, как химический, </w:t>
      </w:r>
      <w:r w:rsidRPr="000B78B9">
        <w:rPr>
          <w:rFonts w:ascii="Times New Roman" w:hAnsi="Times New Roman" w:cs="Times New Roman"/>
          <w:sz w:val="28"/>
        </w:rPr>
        <w:t>экономический,</w:t>
      </w:r>
      <w:r>
        <w:rPr>
          <w:rFonts w:ascii="Times New Roman" w:hAnsi="Times New Roman" w:cs="Times New Roman"/>
          <w:sz w:val="28"/>
        </w:rPr>
        <w:t xml:space="preserve"> технический и др., т. е. такие </w:t>
      </w:r>
      <w:r w:rsidRPr="000B78B9">
        <w:rPr>
          <w:rFonts w:ascii="Times New Roman" w:hAnsi="Times New Roman" w:cs="Times New Roman"/>
          <w:sz w:val="28"/>
        </w:rPr>
        <w:t>области дея</w:t>
      </w:r>
      <w:r>
        <w:rPr>
          <w:rFonts w:ascii="Times New Roman" w:hAnsi="Times New Roman" w:cs="Times New Roman"/>
          <w:sz w:val="28"/>
        </w:rPr>
        <w:t xml:space="preserve">тельности, в которых математика </w:t>
      </w:r>
      <w:r w:rsidRPr="000B78B9">
        <w:rPr>
          <w:rFonts w:ascii="Times New Roman" w:hAnsi="Times New Roman" w:cs="Times New Roman"/>
          <w:sz w:val="28"/>
        </w:rPr>
        <w:t xml:space="preserve">играет роль </w:t>
      </w:r>
      <w:r>
        <w:rPr>
          <w:rFonts w:ascii="Times New Roman" w:hAnsi="Times New Roman" w:cs="Times New Roman"/>
          <w:sz w:val="28"/>
        </w:rPr>
        <w:t xml:space="preserve">аппарата, средства для изучения </w:t>
      </w:r>
      <w:r w:rsidRPr="000B78B9">
        <w:rPr>
          <w:rFonts w:ascii="Times New Roman" w:hAnsi="Times New Roman" w:cs="Times New Roman"/>
          <w:sz w:val="28"/>
        </w:rPr>
        <w:t>закономер</w:t>
      </w:r>
      <w:r>
        <w:rPr>
          <w:rFonts w:ascii="Times New Roman" w:hAnsi="Times New Roman" w:cs="Times New Roman"/>
          <w:sz w:val="28"/>
        </w:rPr>
        <w:t xml:space="preserve">ностей окружающего мира. В этом </w:t>
      </w:r>
      <w:r w:rsidRPr="000B78B9">
        <w:rPr>
          <w:rFonts w:ascii="Times New Roman" w:hAnsi="Times New Roman" w:cs="Times New Roman"/>
          <w:sz w:val="28"/>
        </w:rPr>
        <w:t>случае при</w:t>
      </w:r>
      <w:r>
        <w:rPr>
          <w:rFonts w:ascii="Times New Roman" w:hAnsi="Times New Roman" w:cs="Times New Roman"/>
          <w:sz w:val="28"/>
        </w:rPr>
        <w:t xml:space="preserve">оритетной целью математического </w:t>
      </w:r>
      <w:r w:rsidRPr="000B78B9">
        <w:rPr>
          <w:rFonts w:ascii="Times New Roman" w:hAnsi="Times New Roman" w:cs="Times New Roman"/>
          <w:sz w:val="28"/>
        </w:rPr>
        <w:t>образовани</w:t>
      </w:r>
      <w:r>
        <w:rPr>
          <w:rFonts w:ascii="Times New Roman" w:hAnsi="Times New Roman" w:cs="Times New Roman"/>
          <w:sz w:val="28"/>
        </w:rPr>
        <w:t xml:space="preserve">я является формирование приемов </w:t>
      </w:r>
      <w:r w:rsidRPr="000B78B9">
        <w:rPr>
          <w:rFonts w:ascii="Times New Roman" w:hAnsi="Times New Roman" w:cs="Times New Roman"/>
          <w:i/>
          <w:sz w:val="28"/>
        </w:rPr>
        <w:t>поисковой математической деятельности</w:t>
      </w:r>
      <w:r>
        <w:rPr>
          <w:rFonts w:ascii="Times New Roman" w:hAnsi="Times New Roman" w:cs="Times New Roman"/>
          <w:sz w:val="28"/>
        </w:rPr>
        <w:t xml:space="preserve"> (поиск </w:t>
      </w:r>
      <w:r w:rsidRPr="000B78B9">
        <w:rPr>
          <w:rFonts w:ascii="Times New Roman" w:hAnsi="Times New Roman" w:cs="Times New Roman"/>
          <w:sz w:val="28"/>
        </w:rPr>
        <w:t>математическ</w:t>
      </w:r>
      <w:r>
        <w:rPr>
          <w:rFonts w:ascii="Times New Roman" w:hAnsi="Times New Roman" w:cs="Times New Roman"/>
          <w:sz w:val="28"/>
        </w:rPr>
        <w:t>их закономерностей, приемов ре</w:t>
      </w:r>
      <w:r w:rsidRPr="000B78B9">
        <w:rPr>
          <w:rFonts w:ascii="Times New Roman" w:hAnsi="Times New Roman" w:cs="Times New Roman"/>
          <w:sz w:val="28"/>
        </w:rPr>
        <w:t>шения матем</w:t>
      </w:r>
      <w:r>
        <w:rPr>
          <w:rFonts w:ascii="Times New Roman" w:hAnsi="Times New Roman" w:cs="Times New Roman"/>
          <w:sz w:val="28"/>
        </w:rPr>
        <w:t xml:space="preserve">атических задач, математических </w:t>
      </w:r>
      <w:r w:rsidRPr="000B78B9">
        <w:rPr>
          <w:rFonts w:ascii="Times New Roman" w:hAnsi="Times New Roman" w:cs="Times New Roman"/>
          <w:sz w:val="28"/>
        </w:rPr>
        <w:t>идей, методов и др.), навыки применен</w:t>
      </w:r>
      <w:r>
        <w:rPr>
          <w:rFonts w:ascii="Times New Roman" w:hAnsi="Times New Roman" w:cs="Times New Roman"/>
          <w:sz w:val="28"/>
        </w:rPr>
        <w:t>ия кото</w:t>
      </w:r>
      <w:r w:rsidRPr="000B78B9">
        <w:rPr>
          <w:rFonts w:ascii="Times New Roman" w:hAnsi="Times New Roman" w:cs="Times New Roman"/>
          <w:sz w:val="28"/>
        </w:rPr>
        <w:t>рых могут</w:t>
      </w:r>
      <w:r>
        <w:rPr>
          <w:rFonts w:ascii="Times New Roman" w:hAnsi="Times New Roman" w:cs="Times New Roman"/>
          <w:sz w:val="28"/>
        </w:rPr>
        <w:t xml:space="preserve"> быть перенесены школьниками на </w:t>
      </w:r>
      <w:r w:rsidRPr="000B78B9">
        <w:rPr>
          <w:rFonts w:ascii="Times New Roman" w:hAnsi="Times New Roman" w:cs="Times New Roman"/>
          <w:sz w:val="28"/>
        </w:rPr>
        <w:t>материал друг</w:t>
      </w:r>
      <w:r>
        <w:rPr>
          <w:rFonts w:ascii="Times New Roman" w:hAnsi="Times New Roman" w:cs="Times New Roman"/>
          <w:sz w:val="28"/>
        </w:rPr>
        <w:t xml:space="preserve">ой науки. </w:t>
      </w:r>
    </w:p>
    <w:p w:rsidR="00C5684E" w:rsidRDefault="000B78B9" w:rsidP="000B78B9">
      <w:pPr>
        <w:pStyle w:val="a3"/>
        <w:ind w:left="284" w:firstLine="283"/>
        <w:jc w:val="both"/>
        <w:rPr>
          <w:rFonts w:ascii="Times New Roman" w:hAnsi="Times New Roman" w:cs="Times New Roman"/>
          <w:sz w:val="28"/>
        </w:rPr>
      </w:pPr>
      <w:r w:rsidRPr="000B78B9">
        <w:rPr>
          <w:rFonts w:ascii="Times New Roman" w:hAnsi="Times New Roman" w:cs="Times New Roman"/>
          <w:i/>
          <w:sz w:val="28"/>
        </w:rPr>
        <w:t>Математическое же направление</w:t>
      </w:r>
      <w:r w:rsidRPr="000B78B9">
        <w:rPr>
          <w:rFonts w:ascii="Times New Roman" w:hAnsi="Times New Roman" w:cs="Times New Roman"/>
          <w:sz w:val="28"/>
        </w:rPr>
        <w:t xml:space="preserve"> орие</w:t>
      </w:r>
      <w:r>
        <w:rPr>
          <w:rFonts w:ascii="Times New Roman" w:hAnsi="Times New Roman" w:cs="Times New Roman"/>
          <w:sz w:val="28"/>
        </w:rPr>
        <w:t>нтировано на учащихся, деятель</w:t>
      </w:r>
      <w:r w:rsidRPr="000B78B9">
        <w:rPr>
          <w:rFonts w:ascii="Times New Roman" w:hAnsi="Times New Roman" w:cs="Times New Roman"/>
          <w:sz w:val="28"/>
        </w:rPr>
        <w:t>ность котор</w:t>
      </w:r>
      <w:r>
        <w:rPr>
          <w:rFonts w:ascii="Times New Roman" w:hAnsi="Times New Roman" w:cs="Times New Roman"/>
          <w:sz w:val="28"/>
        </w:rPr>
        <w:t>ых в дальнейшем будет непосред</w:t>
      </w:r>
      <w:r w:rsidRPr="000B78B9">
        <w:rPr>
          <w:rFonts w:ascii="Times New Roman" w:hAnsi="Times New Roman" w:cs="Times New Roman"/>
          <w:sz w:val="28"/>
        </w:rPr>
        <w:t>ственно связана</w:t>
      </w:r>
      <w:r>
        <w:rPr>
          <w:rFonts w:ascii="Times New Roman" w:hAnsi="Times New Roman" w:cs="Times New Roman"/>
          <w:sz w:val="28"/>
        </w:rPr>
        <w:t xml:space="preserve"> с математикой (как научной от</w:t>
      </w:r>
      <w:r w:rsidRPr="000B78B9">
        <w:rPr>
          <w:rFonts w:ascii="Times New Roman" w:hAnsi="Times New Roman" w:cs="Times New Roman"/>
          <w:sz w:val="28"/>
        </w:rPr>
        <w:t>раслью). У таких школьник</w:t>
      </w:r>
      <w:r>
        <w:rPr>
          <w:rFonts w:ascii="Times New Roman" w:hAnsi="Times New Roman" w:cs="Times New Roman"/>
          <w:sz w:val="28"/>
        </w:rPr>
        <w:t>ов необходимо до</w:t>
      </w:r>
      <w:r w:rsidRPr="000B78B9">
        <w:rPr>
          <w:rFonts w:ascii="Times New Roman" w:hAnsi="Times New Roman" w:cs="Times New Roman"/>
          <w:sz w:val="28"/>
        </w:rPr>
        <w:t xml:space="preserve">биваться </w:t>
      </w:r>
      <w:r>
        <w:rPr>
          <w:rFonts w:ascii="Times New Roman" w:hAnsi="Times New Roman" w:cs="Times New Roman"/>
          <w:sz w:val="28"/>
        </w:rPr>
        <w:t xml:space="preserve">формирования приемов </w:t>
      </w:r>
      <w:r w:rsidRPr="000B78B9">
        <w:rPr>
          <w:rFonts w:ascii="Times New Roman" w:hAnsi="Times New Roman" w:cs="Times New Roman"/>
          <w:i/>
          <w:sz w:val="28"/>
        </w:rPr>
        <w:t>исследовательской математической деятельности</w:t>
      </w:r>
      <w:r w:rsidRPr="000B78B9">
        <w:rPr>
          <w:rFonts w:ascii="Times New Roman" w:hAnsi="Times New Roman" w:cs="Times New Roman"/>
          <w:sz w:val="28"/>
        </w:rPr>
        <w:t>.</w:t>
      </w:r>
    </w:p>
    <w:p w:rsidR="000B78B9" w:rsidRDefault="007D2E96" w:rsidP="007D2E96">
      <w:pPr>
        <w:pStyle w:val="a3"/>
        <w:ind w:left="284" w:firstLine="283"/>
        <w:jc w:val="both"/>
        <w:rPr>
          <w:rFonts w:ascii="Times New Roman" w:hAnsi="Times New Roman" w:cs="Times New Roman"/>
          <w:sz w:val="28"/>
        </w:rPr>
      </w:pPr>
      <w:r w:rsidRPr="007D2E96">
        <w:rPr>
          <w:rFonts w:ascii="Times New Roman" w:hAnsi="Times New Roman" w:cs="Times New Roman"/>
          <w:sz w:val="28"/>
        </w:rPr>
        <w:t>Остальн</w:t>
      </w:r>
      <w:r>
        <w:rPr>
          <w:rFonts w:ascii="Times New Roman" w:hAnsi="Times New Roman" w:cs="Times New Roman"/>
          <w:sz w:val="28"/>
        </w:rPr>
        <w:t>ые виды математической деятель</w:t>
      </w:r>
      <w:r w:rsidRPr="007D2E96">
        <w:rPr>
          <w:rFonts w:ascii="Times New Roman" w:hAnsi="Times New Roman" w:cs="Times New Roman"/>
          <w:sz w:val="28"/>
        </w:rPr>
        <w:t>ности для к</w:t>
      </w:r>
      <w:r>
        <w:rPr>
          <w:rFonts w:ascii="Times New Roman" w:hAnsi="Times New Roman" w:cs="Times New Roman"/>
          <w:sz w:val="28"/>
        </w:rPr>
        <w:t>аждого из рассмотренных направ</w:t>
      </w:r>
      <w:r w:rsidRPr="007D2E96">
        <w:rPr>
          <w:rFonts w:ascii="Times New Roman" w:hAnsi="Times New Roman" w:cs="Times New Roman"/>
          <w:sz w:val="28"/>
        </w:rPr>
        <w:t>лений также задействуются в</w:t>
      </w:r>
      <w:r>
        <w:rPr>
          <w:rFonts w:ascii="Times New Roman" w:hAnsi="Times New Roman" w:cs="Times New Roman"/>
          <w:sz w:val="28"/>
        </w:rPr>
        <w:t xml:space="preserve"> процессе изуче</w:t>
      </w:r>
      <w:r w:rsidRPr="007D2E96">
        <w:rPr>
          <w:rFonts w:ascii="Times New Roman" w:hAnsi="Times New Roman" w:cs="Times New Roman"/>
          <w:sz w:val="28"/>
        </w:rPr>
        <w:t>ния математик</w:t>
      </w:r>
      <w:r>
        <w:rPr>
          <w:rFonts w:ascii="Times New Roman" w:hAnsi="Times New Roman" w:cs="Times New Roman"/>
          <w:sz w:val="28"/>
        </w:rPr>
        <w:t>и, в некоторых случаях оказыва</w:t>
      </w:r>
      <w:r w:rsidRPr="007D2E96">
        <w:rPr>
          <w:rFonts w:ascii="Times New Roman" w:hAnsi="Times New Roman" w:cs="Times New Roman"/>
          <w:sz w:val="28"/>
        </w:rPr>
        <w:t>ются базов</w:t>
      </w:r>
      <w:r>
        <w:rPr>
          <w:rFonts w:ascii="Times New Roman" w:hAnsi="Times New Roman" w:cs="Times New Roman"/>
          <w:sz w:val="28"/>
        </w:rPr>
        <w:t>ыми для формирования других ви</w:t>
      </w:r>
      <w:r w:rsidRPr="007D2E96">
        <w:rPr>
          <w:rFonts w:ascii="Times New Roman" w:hAnsi="Times New Roman" w:cs="Times New Roman"/>
          <w:sz w:val="28"/>
        </w:rPr>
        <w:t>дов математич</w:t>
      </w:r>
      <w:r>
        <w:rPr>
          <w:rFonts w:ascii="Times New Roman" w:hAnsi="Times New Roman" w:cs="Times New Roman"/>
          <w:sz w:val="28"/>
        </w:rPr>
        <w:t>еской деятельности (как, напри</w:t>
      </w:r>
      <w:r w:rsidRPr="007D2E96">
        <w:rPr>
          <w:rFonts w:ascii="Times New Roman" w:hAnsi="Times New Roman" w:cs="Times New Roman"/>
          <w:sz w:val="28"/>
        </w:rPr>
        <w:t>мер, репроду</w:t>
      </w:r>
      <w:r>
        <w:rPr>
          <w:rFonts w:ascii="Times New Roman" w:hAnsi="Times New Roman" w:cs="Times New Roman"/>
          <w:sz w:val="28"/>
        </w:rPr>
        <w:t xml:space="preserve">ктивная), но их формирование не </w:t>
      </w:r>
      <w:r w:rsidRPr="007D2E96">
        <w:rPr>
          <w:rFonts w:ascii="Times New Roman" w:hAnsi="Times New Roman" w:cs="Times New Roman"/>
          <w:sz w:val="28"/>
        </w:rPr>
        <w:t>является пр</w:t>
      </w:r>
      <w:r>
        <w:rPr>
          <w:rFonts w:ascii="Times New Roman" w:hAnsi="Times New Roman" w:cs="Times New Roman"/>
          <w:sz w:val="28"/>
        </w:rPr>
        <w:t>иоритетным в математическом об</w:t>
      </w:r>
      <w:r w:rsidRPr="007D2E96">
        <w:rPr>
          <w:rFonts w:ascii="Times New Roman" w:hAnsi="Times New Roman" w:cs="Times New Roman"/>
          <w:sz w:val="28"/>
        </w:rPr>
        <w:t>разовании</w:t>
      </w:r>
      <w:r>
        <w:rPr>
          <w:rFonts w:ascii="Times New Roman" w:hAnsi="Times New Roman" w:cs="Times New Roman"/>
          <w:sz w:val="28"/>
        </w:rPr>
        <w:t xml:space="preserve"> каждой из названных выше групп </w:t>
      </w:r>
      <w:r w:rsidRPr="007D2E96">
        <w:rPr>
          <w:rFonts w:ascii="Times New Roman" w:hAnsi="Times New Roman" w:cs="Times New Roman"/>
          <w:sz w:val="28"/>
        </w:rPr>
        <w:t>учащихся. В</w:t>
      </w:r>
      <w:r>
        <w:rPr>
          <w:rFonts w:ascii="Times New Roman" w:hAnsi="Times New Roman" w:cs="Times New Roman"/>
          <w:sz w:val="28"/>
        </w:rPr>
        <w:t>ыявленные особенности соотнесения видов учебно-познавательной математи</w:t>
      </w:r>
      <w:r w:rsidRPr="007D2E96">
        <w:rPr>
          <w:rFonts w:ascii="Times New Roman" w:hAnsi="Times New Roman" w:cs="Times New Roman"/>
          <w:sz w:val="28"/>
        </w:rPr>
        <w:t>ческой деят</w:t>
      </w:r>
      <w:r>
        <w:rPr>
          <w:rFonts w:ascii="Times New Roman" w:hAnsi="Times New Roman" w:cs="Times New Roman"/>
          <w:sz w:val="28"/>
        </w:rPr>
        <w:t>ельности школьников с направле</w:t>
      </w:r>
      <w:r w:rsidRPr="007D2E96">
        <w:rPr>
          <w:rFonts w:ascii="Times New Roman" w:hAnsi="Times New Roman" w:cs="Times New Roman"/>
          <w:sz w:val="28"/>
        </w:rPr>
        <w:t>ниями профи</w:t>
      </w:r>
      <w:r>
        <w:rPr>
          <w:rFonts w:ascii="Times New Roman" w:hAnsi="Times New Roman" w:cs="Times New Roman"/>
          <w:sz w:val="28"/>
        </w:rPr>
        <w:t xml:space="preserve">льного обучения представлены на </w:t>
      </w:r>
      <w:r w:rsidRPr="007D2E96">
        <w:rPr>
          <w:rFonts w:ascii="Times New Roman" w:hAnsi="Times New Roman" w:cs="Times New Roman"/>
          <w:sz w:val="28"/>
        </w:rPr>
        <w:t>рисунке 1 (</w:t>
      </w:r>
      <w:r>
        <w:rPr>
          <w:rFonts w:ascii="Times New Roman" w:hAnsi="Times New Roman" w:cs="Times New Roman"/>
          <w:sz w:val="28"/>
        </w:rPr>
        <w:t xml:space="preserve">сплошной чертой указаны ведущие </w:t>
      </w:r>
      <w:r w:rsidRPr="007D2E96">
        <w:rPr>
          <w:rFonts w:ascii="Times New Roman" w:hAnsi="Times New Roman" w:cs="Times New Roman"/>
          <w:sz w:val="28"/>
        </w:rPr>
        <w:t>направлен</w:t>
      </w:r>
      <w:r>
        <w:rPr>
          <w:rFonts w:ascii="Times New Roman" w:hAnsi="Times New Roman" w:cs="Times New Roman"/>
          <w:sz w:val="28"/>
        </w:rPr>
        <w:t>ия формирования приемов матема</w:t>
      </w:r>
      <w:r w:rsidRPr="007D2E96">
        <w:rPr>
          <w:rFonts w:ascii="Times New Roman" w:hAnsi="Times New Roman" w:cs="Times New Roman"/>
          <w:sz w:val="28"/>
        </w:rPr>
        <w:t>тической деятельности).</w:t>
      </w:r>
    </w:p>
    <w:p w:rsidR="005E1970" w:rsidRDefault="005E1970" w:rsidP="007D2E96">
      <w:pPr>
        <w:pStyle w:val="a3"/>
        <w:ind w:left="284" w:firstLine="283"/>
        <w:jc w:val="both"/>
        <w:rPr>
          <w:rFonts w:ascii="Times New Roman" w:hAnsi="Times New Roman" w:cs="Times New Roman"/>
          <w:sz w:val="28"/>
        </w:rPr>
      </w:pPr>
    </w:p>
    <w:p w:rsidR="005E1970" w:rsidRPr="005E1970" w:rsidRDefault="005E1970" w:rsidP="005E1970">
      <w:pPr>
        <w:pStyle w:val="a3"/>
        <w:numPr>
          <w:ilvl w:val="0"/>
          <w:numId w:val="1"/>
        </w:numPr>
        <w:jc w:val="both"/>
        <w:rPr>
          <w:rFonts w:ascii="Times New Roman" w:hAnsi="Times New Roman" w:cs="Times New Roman"/>
          <w:b/>
          <w:sz w:val="28"/>
        </w:rPr>
      </w:pPr>
      <w:r w:rsidRPr="005E1970">
        <w:rPr>
          <w:rFonts w:ascii="Times New Roman" w:hAnsi="Times New Roman" w:cs="Times New Roman"/>
          <w:b/>
          <w:sz w:val="28"/>
        </w:rPr>
        <w:t xml:space="preserve"> Функции математических задач и особенности методики обучения их решению учащихся классов гуманитарного профиля</w:t>
      </w:r>
    </w:p>
    <w:p w:rsidR="0053705C" w:rsidRPr="0053705C" w:rsidRDefault="0053705C" w:rsidP="0053705C">
      <w:pPr>
        <w:pStyle w:val="a3"/>
        <w:ind w:left="284" w:firstLine="283"/>
        <w:jc w:val="both"/>
        <w:rPr>
          <w:rFonts w:ascii="Times New Roman" w:hAnsi="Times New Roman" w:cs="Times New Roman"/>
          <w:sz w:val="28"/>
        </w:rPr>
      </w:pPr>
      <w:r>
        <w:rPr>
          <w:rFonts w:ascii="Times New Roman" w:hAnsi="Times New Roman" w:cs="Times New Roman"/>
          <w:sz w:val="28"/>
        </w:rPr>
        <w:t>Основные функции обучения математике в классах гуманитарного профиля:</w:t>
      </w:r>
    </w:p>
    <w:p w:rsidR="0053705C" w:rsidRPr="0053705C" w:rsidRDefault="0053705C" w:rsidP="0053705C">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lastRenderedPageBreak/>
        <w:t>формирование представлений</w:t>
      </w:r>
      <w:r>
        <w:rPr>
          <w:rFonts w:ascii="Times New Roman" w:hAnsi="Times New Roman" w:cs="Times New Roman"/>
          <w:sz w:val="28"/>
        </w:rPr>
        <w:t xml:space="preserve"> о математике как универсальном </w:t>
      </w:r>
      <w:r w:rsidRPr="0053705C">
        <w:rPr>
          <w:rFonts w:ascii="Times New Roman" w:hAnsi="Times New Roman" w:cs="Times New Roman"/>
          <w:sz w:val="28"/>
        </w:rPr>
        <w:t>языке науки, средстве модели</w:t>
      </w:r>
      <w:r>
        <w:rPr>
          <w:rFonts w:ascii="Times New Roman" w:hAnsi="Times New Roman" w:cs="Times New Roman"/>
          <w:sz w:val="28"/>
        </w:rPr>
        <w:t>рования явлений и процессов, об идеях и методах математики;</w:t>
      </w:r>
    </w:p>
    <w:p w:rsidR="0053705C" w:rsidRPr="0053705C" w:rsidRDefault="0053705C" w:rsidP="0053705C">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t>формирование математического я</w:t>
      </w:r>
      <w:r>
        <w:rPr>
          <w:rFonts w:ascii="Times New Roman" w:hAnsi="Times New Roman" w:cs="Times New Roman"/>
          <w:sz w:val="28"/>
        </w:rPr>
        <w:t xml:space="preserve">зыка и математического аппарата </w:t>
      </w:r>
      <w:r w:rsidRPr="0053705C">
        <w:rPr>
          <w:rFonts w:ascii="Times New Roman" w:hAnsi="Times New Roman" w:cs="Times New Roman"/>
          <w:sz w:val="28"/>
        </w:rPr>
        <w:t xml:space="preserve">как средства описания </w:t>
      </w:r>
      <w:r>
        <w:rPr>
          <w:rFonts w:ascii="Times New Roman" w:hAnsi="Times New Roman" w:cs="Times New Roman"/>
          <w:sz w:val="28"/>
        </w:rPr>
        <w:t>и исследования окружающего мира и его закономерностей;</w:t>
      </w:r>
    </w:p>
    <w:p w:rsidR="0053705C" w:rsidRPr="0053705C" w:rsidRDefault="0053705C" w:rsidP="0053705C">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t xml:space="preserve">формирование и развитие у учеников </w:t>
      </w:r>
      <w:r>
        <w:rPr>
          <w:rFonts w:ascii="Times New Roman" w:hAnsi="Times New Roman" w:cs="Times New Roman"/>
          <w:sz w:val="28"/>
        </w:rPr>
        <w:t>морально-этических качеств л</w:t>
      </w:r>
      <w:r w:rsidRPr="0053705C">
        <w:rPr>
          <w:rFonts w:ascii="Times New Roman" w:hAnsi="Times New Roman" w:cs="Times New Roman"/>
          <w:sz w:val="28"/>
        </w:rPr>
        <w:t>ичности, адекватных математической деятельности;</w:t>
      </w:r>
    </w:p>
    <w:p w:rsidR="0053705C" w:rsidRPr="0053705C" w:rsidRDefault="0053705C" w:rsidP="0053705C">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t>развитие логического мышления, пространственного воображения, алгоритмической культуры, критичности мышления на уровне, необходимом для обучения в высшей школе по соответствующей специальности, в будущей</w:t>
      </w:r>
      <w:r>
        <w:rPr>
          <w:rFonts w:ascii="Times New Roman" w:hAnsi="Times New Roman" w:cs="Times New Roman"/>
          <w:sz w:val="28"/>
        </w:rPr>
        <w:t xml:space="preserve"> профессиональной деятельности;</w:t>
      </w:r>
    </w:p>
    <w:p w:rsidR="0053705C" w:rsidRPr="00575EAF" w:rsidRDefault="0053705C" w:rsidP="00575EAF">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t>овладение математическими знаниями и умениями, необходимыми в повседневной жизни, для изучения школьных естественнонаучных</w:t>
      </w:r>
      <w:r w:rsidR="00575EAF">
        <w:rPr>
          <w:rFonts w:ascii="Times New Roman" w:hAnsi="Times New Roman" w:cs="Times New Roman"/>
          <w:sz w:val="28"/>
        </w:rPr>
        <w:t xml:space="preserve"> </w:t>
      </w:r>
      <w:r w:rsidRPr="00575EAF">
        <w:rPr>
          <w:rFonts w:ascii="Times New Roman" w:hAnsi="Times New Roman" w:cs="Times New Roman"/>
          <w:sz w:val="28"/>
        </w:rPr>
        <w:t>дисциплин на базовом уровне, для получения образования в областях, не требующих углубленной математической подготовки;</w:t>
      </w:r>
    </w:p>
    <w:p w:rsidR="005E1970" w:rsidRDefault="0053705C" w:rsidP="0053705C">
      <w:pPr>
        <w:pStyle w:val="a3"/>
        <w:numPr>
          <w:ilvl w:val="0"/>
          <w:numId w:val="18"/>
        </w:numPr>
        <w:ind w:left="567" w:hanging="283"/>
        <w:jc w:val="both"/>
        <w:rPr>
          <w:rFonts w:ascii="Times New Roman" w:hAnsi="Times New Roman" w:cs="Times New Roman"/>
          <w:sz w:val="28"/>
        </w:rPr>
      </w:pPr>
      <w:r w:rsidRPr="0053705C">
        <w:rPr>
          <w:rFonts w:ascii="Times New Roman" w:hAnsi="Times New Roman" w:cs="Times New Roman"/>
          <w:sz w:val="28"/>
        </w:rPr>
        <w:t>воспитание средствами математики культуры личности: отношения к математике как к части общечеловеческой культуры: знакомство с историей развития математики, эволюцией математических идей, понимания значимости математики для общественного прогресса; повышение уровня владения учащимися родным языком с точки зрения правильности и точности выражения мыслей в активной и пассивной речи</w:t>
      </w:r>
      <w:r>
        <w:rPr>
          <w:rFonts w:ascii="Times New Roman" w:hAnsi="Times New Roman" w:cs="Times New Roman"/>
          <w:sz w:val="28"/>
        </w:rPr>
        <w:t>.</w:t>
      </w:r>
    </w:p>
    <w:p w:rsidR="00314245" w:rsidRPr="00314245" w:rsidRDefault="00314245" w:rsidP="00314245">
      <w:pPr>
        <w:pStyle w:val="a3"/>
        <w:ind w:left="284" w:firstLine="283"/>
        <w:jc w:val="both"/>
        <w:rPr>
          <w:rFonts w:ascii="Times New Roman" w:hAnsi="Times New Roman" w:cs="Times New Roman"/>
          <w:i/>
          <w:sz w:val="28"/>
          <w:u w:val="single"/>
        </w:rPr>
      </w:pPr>
      <w:r w:rsidRPr="00314245">
        <w:rPr>
          <w:rFonts w:ascii="Times New Roman" w:hAnsi="Times New Roman" w:cs="Times New Roman"/>
          <w:i/>
          <w:sz w:val="28"/>
          <w:u w:val="single"/>
        </w:rPr>
        <w:t>Выделим следующие методические особенности обучения математике в</w:t>
      </w:r>
      <w:r>
        <w:rPr>
          <w:rFonts w:ascii="Times New Roman" w:hAnsi="Times New Roman" w:cs="Times New Roman"/>
          <w:i/>
          <w:sz w:val="28"/>
          <w:u w:val="single"/>
        </w:rPr>
        <w:t xml:space="preserve"> классах гуманитарного профиля.</w:t>
      </w:r>
    </w:p>
    <w:p w:rsidR="00314245" w:rsidRPr="00314245" w:rsidRDefault="00314245" w:rsidP="004D305D">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Содержание учебного материала необходимо иллюстрировать чертежами и рисунками. Система упражнений должна состоять по большей части из практических и творческих заданий. В учебных пособиях важно присутствие исторического, прикладного материала, элементов философских обобщений в форме эпиграфов, высказываний классиков. По мнению И.</w:t>
      </w:r>
      <w:r w:rsidR="004D305D">
        <w:rPr>
          <w:rFonts w:ascii="Times New Roman" w:hAnsi="Times New Roman" w:cs="Times New Roman"/>
          <w:sz w:val="28"/>
        </w:rPr>
        <w:t xml:space="preserve"> </w:t>
      </w:r>
      <w:r w:rsidRPr="00314245">
        <w:rPr>
          <w:rFonts w:ascii="Times New Roman" w:hAnsi="Times New Roman" w:cs="Times New Roman"/>
          <w:sz w:val="28"/>
        </w:rPr>
        <w:t>М.</w:t>
      </w:r>
      <w:r w:rsidR="004D305D">
        <w:rPr>
          <w:rFonts w:ascii="Times New Roman" w:hAnsi="Times New Roman" w:cs="Times New Roman"/>
          <w:sz w:val="28"/>
        </w:rPr>
        <w:t xml:space="preserve"> </w:t>
      </w:r>
      <w:r w:rsidRPr="00314245">
        <w:rPr>
          <w:rFonts w:ascii="Times New Roman" w:hAnsi="Times New Roman" w:cs="Times New Roman"/>
          <w:sz w:val="28"/>
        </w:rPr>
        <w:t>Смирновой, в пособия для гуманитариев желательно включать занимательный материа</w:t>
      </w:r>
      <w:r>
        <w:rPr>
          <w:rFonts w:ascii="Times New Roman" w:hAnsi="Times New Roman" w:cs="Times New Roman"/>
          <w:sz w:val="28"/>
        </w:rPr>
        <w:t>л, нестандартные задачи.</w:t>
      </w:r>
    </w:p>
    <w:p w:rsidR="00314245" w:rsidRPr="00314245" w:rsidRDefault="00314245" w:rsidP="004D305D">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Использование на уроках сведений из истории математики с целью воспитания средствами математики культуры личности у учащихся гуманитарных классов. В связи с тем, что гуманитарии с интересом относятся к историческим справкам и фактам, хорошо запоминают исторические сведения, с удовольствием готовят сообщения, перед введением нового материала целесообразно приводить факты из жизни великих людей разных эпох, которые так или иначе связаны с изучаемой темой. Кроме этого, полезно</w:t>
      </w:r>
      <w:r>
        <w:rPr>
          <w:rFonts w:ascii="Times New Roman" w:hAnsi="Times New Roman" w:cs="Times New Roman"/>
          <w:sz w:val="28"/>
        </w:rPr>
        <w:t xml:space="preserve"> рассматривать </w:t>
      </w:r>
      <w:r w:rsidRPr="00314245">
        <w:rPr>
          <w:rFonts w:ascii="Times New Roman" w:hAnsi="Times New Roman" w:cs="Times New Roman"/>
          <w:sz w:val="28"/>
        </w:rPr>
        <w:t>историю возникновения и развития математических понятий и идей. Использование современных компьютерных технологий облегчает доступ к различным источни</w:t>
      </w:r>
      <w:r w:rsidR="004D305D">
        <w:rPr>
          <w:rFonts w:ascii="Times New Roman" w:hAnsi="Times New Roman" w:cs="Times New Roman"/>
          <w:sz w:val="28"/>
        </w:rPr>
        <w:t>кам информации: репродукции, по</w:t>
      </w:r>
      <w:r w:rsidRPr="00314245">
        <w:rPr>
          <w:rFonts w:ascii="Times New Roman" w:hAnsi="Times New Roman" w:cs="Times New Roman"/>
          <w:sz w:val="28"/>
        </w:rPr>
        <w:t>р</w:t>
      </w:r>
      <w:r w:rsidR="004D305D">
        <w:rPr>
          <w:rFonts w:ascii="Times New Roman" w:hAnsi="Times New Roman" w:cs="Times New Roman"/>
          <w:sz w:val="28"/>
        </w:rPr>
        <w:t>тр</w:t>
      </w:r>
      <w:r w:rsidRPr="00314245">
        <w:rPr>
          <w:rFonts w:ascii="Times New Roman" w:hAnsi="Times New Roman" w:cs="Times New Roman"/>
          <w:sz w:val="28"/>
        </w:rPr>
        <w:t xml:space="preserve">еты ученых – математиков, интересные факты из области </w:t>
      </w:r>
      <w:r>
        <w:rPr>
          <w:rFonts w:ascii="Times New Roman" w:hAnsi="Times New Roman" w:cs="Times New Roman"/>
          <w:sz w:val="28"/>
        </w:rPr>
        <w:t>истории математики.</w:t>
      </w:r>
    </w:p>
    <w:p w:rsidR="00314245" w:rsidRPr="00C1629A" w:rsidRDefault="00314245" w:rsidP="00C1629A">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lastRenderedPageBreak/>
        <w:t>Использование исторических сведений на уроке особенно важно. Во-первых, история принадлежит сфере интересов гуманитариев. Во-вторых, история любой науки ярко демонстрирует с одной стороны ее связь с конкретными практическими потребностями людей, а с другой стороны, выступает как средство духовного развития. В-третьих, часто знакомство с историческим развитием того или иного вопроса позволяет понять логику изложения этого материала, заостряет внимание учащихся на важных фактах, формирует интерес к процессу обучения, а исторические задачи и даже просто тренировочные задания из старых учебников помогут скрасить работу по формированию необходимых умений и навыков.</w:t>
      </w:r>
    </w:p>
    <w:p w:rsidR="00314245" w:rsidRPr="00314245" w:rsidRDefault="00314245" w:rsidP="00C1629A">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 xml:space="preserve">В курсе геометрии для гуманитарных классов нужно уделять больше внимания историческим аспектам, </w:t>
      </w:r>
      <w:r>
        <w:rPr>
          <w:rFonts w:ascii="Times New Roman" w:hAnsi="Times New Roman" w:cs="Times New Roman"/>
          <w:sz w:val="28"/>
        </w:rPr>
        <w:t xml:space="preserve">философским и мировоззренческим </w:t>
      </w:r>
      <w:r w:rsidRPr="00314245">
        <w:rPr>
          <w:rFonts w:ascii="Times New Roman" w:hAnsi="Times New Roman" w:cs="Times New Roman"/>
          <w:sz w:val="28"/>
        </w:rPr>
        <w:t>вопросам. Предлагать исторические сведения о Лобачевском, Декарте и Эйлере; центральном проектировании – перспективе, правильных многогранниках – телах Платона, полуправильных многогранниках – телах Архимеда, кониче</w:t>
      </w:r>
      <w:r>
        <w:rPr>
          <w:rFonts w:ascii="Times New Roman" w:hAnsi="Times New Roman" w:cs="Times New Roman"/>
          <w:sz w:val="28"/>
        </w:rPr>
        <w:t>ских сечениях, объеме пирамиды.</w:t>
      </w:r>
    </w:p>
    <w:p w:rsidR="00314245" w:rsidRPr="00314245" w:rsidRDefault="00314245" w:rsidP="00C1629A">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У учеников классов гуманитарного профиля слабо развито абстрактное мышление, поэтому перед выводом формулы в общем виде следует предварительно рассмотреть пример с использование числовых значений. В случае, когда они сталкиваются сразу с выводом формулы в общем виде, учащиеся не усваивают общую идею, а, следовательно, затрудняются получить формулу самостоятельно через некоторое время. В ходе рассмотрения частного примера шк</w:t>
      </w:r>
      <w:r>
        <w:rPr>
          <w:rFonts w:ascii="Times New Roman" w:hAnsi="Times New Roman" w:cs="Times New Roman"/>
          <w:sz w:val="28"/>
        </w:rPr>
        <w:t>ольники улавливают план вывода.</w:t>
      </w:r>
    </w:p>
    <w:p w:rsidR="00314245" w:rsidRPr="00314245" w:rsidRDefault="00314245" w:rsidP="001E1AA1">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Четкое выделение основных м</w:t>
      </w:r>
      <w:r>
        <w:rPr>
          <w:rFonts w:ascii="Times New Roman" w:hAnsi="Times New Roman" w:cs="Times New Roman"/>
          <w:sz w:val="28"/>
        </w:rPr>
        <w:t xml:space="preserve">оментов в изучаемом материале с </w:t>
      </w:r>
      <w:r w:rsidRPr="00314245">
        <w:rPr>
          <w:rFonts w:ascii="Times New Roman" w:hAnsi="Times New Roman" w:cs="Times New Roman"/>
          <w:sz w:val="28"/>
        </w:rPr>
        <w:t xml:space="preserve">целью развития алгоритмической культуры у учащихся классов гуманитарного направления </w:t>
      </w:r>
      <w:proofErr w:type="spellStart"/>
      <w:r w:rsidRPr="00314245">
        <w:rPr>
          <w:rFonts w:ascii="Times New Roman" w:hAnsi="Times New Roman" w:cs="Times New Roman"/>
          <w:sz w:val="28"/>
        </w:rPr>
        <w:t>профилизации</w:t>
      </w:r>
      <w:proofErr w:type="spellEnd"/>
      <w:r w:rsidRPr="00314245">
        <w:rPr>
          <w:rFonts w:ascii="Times New Roman" w:hAnsi="Times New Roman" w:cs="Times New Roman"/>
          <w:sz w:val="28"/>
        </w:rPr>
        <w:t>. По сравнению с учениками других профилей у «гуманитариев» наблюдается низкая избирательная способность при запоминании информации. Они стараются запомнить не способ доказательства теоремы, а все доказательство полностью. Аналогично обстоит дело и с задачами: видят решение конкретной задачи, а не прием решения задач данного типа. В связи с этим необходимо целенаправленное выделение основных моментов в учебном материале. Например, после разбора теоремы в ходе эвристической беседы в гуманитарном классе н</w:t>
      </w:r>
      <w:r w:rsidR="001E1AA1">
        <w:rPr>
          <w:rFonts w:ascii="Times New Roman" w:hAnsi="Times New Roman" w:cs="Times New Roman"/>
          <w:sz w:val="28"/>
        </w:rPr>
        <w:t>еобходимо четкое выделение идеи</w:t>
      </w:r>
      <w:r w:rsidRPr="00314245">
        <w:rPr>
          <w:rFonts w:ascii="Times New Roman" w:hAnsi="Times New Roman" w:cs="Times New Roman"/>
          <w:sz w:val="28"/>
        </w:rPr>
        <w:t xml:space="preserve"> этапов доказательства и связное его повторение от начала до конца. Тоже касается и постоянного заострения вним</w:t>
      </w:r>
      <w:r>
        <w:rPr>
          <w:rFonts w:ascii="Times New Roman" w:hAnsi="Times New Roman" w:cs="Times New Roman"/>
          <w:sz w:val="28"/>
        </w:rPr>
        <w:t>ания на способе решения задачи.</w:t>
      </w:r>
    </w:p>
    <w:p w:rsidR="00314245" w:rsidRPr="00314245" w:rsidRDefault="00314245" w:rsidP="001E1AA1">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При формировании новых математических понятий и введении их определений важно учить учащихся видеть структуру определений</w:t>
      </w:r>
      <w:r w:rsidR="001E1AA1">
        <w:rPr>
          <w:rFonts w:ascii="Times New Roman" w:hAnsi="Times New Roman" w:cs="Times New Roman"/>
          <w:sz w:val="28"/>
        </w:rPr>
        <w:t xml:space="preserve"> </w:t>
      </w:r>
      <w:r w:rsidR="001E1AA1" w:rsidRPr="001E1AA1">
        <w:rPr>
          <w:rFonts w:ascii="Times New Roman" w:hAnsi="Times New Roman" w:cs="Times New Roman"/>
          <w:sz w:val="28"/>
        </w:rPr>
        <w:t>(конъюнктивная, дизъюнктивная, импликативная</w:t>
      </w:r>
      <w:r w:rsidR="001E1AA1">
        <w:rPr>
          <w:rFonts w:ascii="Times New Roman" w:hAnsi="Times New Roman" w:cs="Times New Roman"/>
          <w:sz w:val="28"/>
        </w:rPr>
        <w:t>)</w:t>
      </w:r>
      <w:r>
        <w:rPr>
          <w:rFonts w:ascii="Times New Roman" w:hAnsi="Times New Roman" w:cs="Times New Roman"/>
          <w:sz w:val="28"/>
        </w:rPr>
        <w:t>.</w:t>
      </w:r>
      <w:r w:rsidR="001E1AA1">
        <w:rPr>
          <w:rFonts w:ascii="Times New Roman" w:hAnsi="Times New Roman" w:cs="Times New Roman"/>
          <w:sz w:val="28"/>
        </w:rPr>
        <w:t xml:space="preserve"> </w:t>
      </w:r>
      <w:r w:rsidR="001E1AA1" w:rsidRPr="001E1AA1">
        <w:rPr>
          <w:rFonts w:ascii="Times New Roman" w:hAnsi="Times New Roman" w:cs="Times New Roman"/>
          <w:sz w:val="28"/>
        </w:rPr>
        <w:t>Если характеристические свойства определяемого понятия соединены союзом «и», то структура определения – конъюнктивная, если союзом «или», то дизъюнктивная</w:t>
      </w:r>
      <w:r w:rsidR="001E1AA1">
        <w:rPr>
          <w:rFonts w:ascii="Times New Roman" w:hAnsi="Times New Roman" w:cs="Times New Roman"/>
          <w:sz w:val="28"/>
        </w:rPr>
        <w:t xml:space="preserve">, если определение строится в виде «если…, то…», то это </w:t>
      </w:r>
      <w:r w:rsidR="001E1AA1" w:rsidRPr="001E1AA1">
        <w:rPr>
          <w:rFonts w:ascii="Times New Roman" w:hAnsi="Times New Roman" w:cs="Times New Roman"/>
          <w:sz w:val="28"/>
        </w:rPr>
        <w:t>импликативная</w:t>
      </w:r>
      <w:r w:rsidR="001E1AA1">
        <w:rPr>
          <w:rFonts w:ascii="Times New Roman" w:hAnsi="Times New Roman" w:cs="Times New Roman"/>
          <w:sz w:val="28"/>
        </w:rPr>
        <w:t xml:space="preserve"> структура.</w:t>
      </w:r>
    </w:p>
    <w:p w:rsidR="00314245" w:rsidRPr="00314245" w:rsidRDefault="00314245" w:rsidP="001E1AA1">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 xml:space="preserve">Иллюстрация изучаемого материала примерами и наглядными моделями является необходимым условием усвоения теоретических сведений и </w:t>
      </w:r>
      <w:r w:rsidRPr="00314245">
        <w:rPr>
          <w:rFonts w:ascii="Times New Roman" w:hAnsi="Times New Roman" w:cs="Times New Roman"/>
          <w:sz w:val="28"/>
        </w:rPr>
        <w:lastRenderedPageBreak/>
        <w:t>формирования представлений о математике как средстве моделирования реальных явлений и процессов. Учащиеся гуманитарного профиля более других нуждаются в иллюстрации теоретического материала примерами, наглядными моделями. Поэтому важно предлагать ученикам задания, требующие самостоятельного поиска или создания моделей; подбирать задачи, содержательная сторона которых соответст</w:t>
      </w:r>
      <w:r>
        <w:rPr>
          <w:rFonts w:ascii="Times New Roman" w:hAnsi="Times New Roman" w:cs="Times New Roman"/>
          <w:sz w:val="28"/>
        </w:rPr>
        <w:t>вует реальной действительности.</w:t>
      </w:r>
    </w:p>
    <w:p w:rsidR="00314245" w:rsidRPr="00314245" w:rsidRDefault="00314245" w:rsidP="005B18E4">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 xml:space="preserve">Большое внимание необходимо уделять наглядности в курсе изучения стереометрии, которая является одним из дидактических принципов обучения. Возможны различные способы изготовления моделей многогранников и тел вращения из разверток и геометрического конструктора, создание компьютерных моделей фигур средствами пакетов </w:t>
      </w:r>
      <w:proofErr w:type="spellStart"/>
      <w:r w:rsidRPr="00314245">
        <w:rPr>
          <w:rFonts w:ascii="Times New Roman" w:hAnsi="Times New Roman" w:cs="Times New Roman"/>
          <w:sz w:val="28"/>
        </w:rPr>
        <w:t>Maple</w:t>
      </w:r>
      <w:proofErr w:type="spellEnd"/>
      <w:r w:rsidRPr="00314245">
        <w:rPr>
          <w:rFonts w:ascii="Times New Roman" w:hAnsi="Times New Roman" w:cs="Times New Roman"/>
          <w:sz w:val="28"/>
        </w:rPr>
        <w:t xml:space="preserve"> и MATLAB, построение графиков и чертежей с использованием современной компьютерной техники. Моделирование способствует развитию у школьников пространственных представлений, конструкторских способностей, формированию понятия математической модели, раскрытию прикладных возможностей геометрии, воспитанию эстетических чувств. Модели являются средством конкретной наглядности – первой стадии, которая ведет к абстрактной наглядности – чертежу. Они могут быть использованы учителем для иллюстрации новых понятий, доказательств теорем, решения задач. Развитие пространственных представлений учащихся предполагает умение правильно изображать основные геометрические фигуры и исследовать их взаимное расположение. От этого зависит успешность изучения геометрии. Поэтому много внимания уделяется вопросам изображения пространств</w:t>
      </w:r>
      <w:r>
        <w:rPr>
          <w:rFonts w:ascii="Times New Roman" w:hAnsi="Times New Roman" w:cs="Times New Roman"/>
          <w:sz w:val="28"/>
        </w:rPr>
        <w:t>енных фигур</w:t>
      </w:r>
      <w:r w:rsidR="005B18E4">
        <w:rPr>
          <w:rFonts w:ascii="Times New Roman" w:hAnsi="Times New Roman" w:cs="Times New Roman"/>
          <w:sz w:val="28"/>
        </w:rPr>
        <w:t>.</w:t>
      </w:r>
    </w:p>
    <w:p w:rsidR="00314245" w:rsidRPr="00314245" w:rsidRDefault="00314245" w:rsidP="005B18E4">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Использование на уроке упражнений, способствующих формированию и развитию логической культуры у учащихся гуманитарных классов. Гуманитарии испытывают затруднения при переходе с обычного языка на математический. Это наблюдается при решении текстовых задач на составление уравнений и их систем, при записи условия теоремы. Например, учащиеся часто делают ошибки при формулировке высказываний, обратных данной теореме. Чаще они получают не обратное, а противоположное утверждение. Причина в том, что под математическим термином «обратное утверждение» они понимают повседневное значение «наоборот», то есть некоторое отрицание. Кроме этого, учащиеся путают необходимые условия с достаточными, свойства и признаки данного понятия. Поэтому при работе на уроке важно раскрывать взаимосвязи между родственными понятиями, их свойствами и признаками, нацеливать учеников на их самостоятельное выделение, показывая при этом необходимость и пользу такой деятельности; осуществлять работу, направленную на правильное использование школьниками признаков и свойств понятий, их нео</w:t>
      </w:r>
      <w:r>
        <w:rPr>
          <w:rFonts w:ascii="Times New Roman" w:hAnsi="Times New Roman" w:cs="Times New Roman"/>
          <w:sz w:val="28"/>
        </w:rPr>
        <w:t>бходимых и достаточных условий.</w:t>
      </w:r>
    </w:p>
    <w:p w:rsidR="00314245" w:rsidRPr="00314245" w:rsidRDefault="00314245" w:rsidP="005B18E4">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 xml:space="preserve">Ориентация школьников на вариативность решений задач и доказательств теорем с целью развития критичности мышления у учащихся гуманитарного направления </w:t>
      </w:r>
      <w:proofErr w:type="spellStart"/>
      <w:r w:rsidRPr="00314245">
        <w:rPr>
          <w:rFonts w:ascii="Times New Roman" w:hAnsi="Times New Roman" w:cs="Times New Roman"/>
          <w:sz w:val="28"/>
        </w:rPr>
        <w:t>профилизации</w:t>
      </w:r>
      <w:proofErr w:type="spellEnd"/>
      <w:r w:rsidRPr="00314245">
        <w:rPr>
          <w:rFonts w:ascii="Times New Roman" w:hAnsi="Times New Roman" w:cs="Times New Roman"/>
          <w:sz w:val="28"/>
        </w:rPr>
        <w:t xml:space="preserve">. При работе над теоремой или задачей </w:t>
      </w:r>
      <w:r w:rsidRPr="00314245">
        <w:rPr>
          <w:rFonts w:ascii="Times New Roman" w:hAnsi="Times New Roman" w:cs="Times New Roman"/>
          <w:sz w:val="28"/>
        </w:rPr>
        <w:lastRenderedPageBreak/>
        <w:t>необходимо формировать у школьников умение рассматривать все возможные случаи расположения фигур, комбинаций объ</w:t>
      </w:r>
      <w:r>
        <w:rPr>
          <w:rFonts w:ascii="Times New Roman" w:hAnsi="Times New Roman" w:cs="Times New Roman"/>
          <w:sz w:val="28"/>
        </w:rPr>
        <w:t>ектов, удовлетворяющих условию.</w:t>
      </w:r>
    </w:p>
    <w:p w:rsidR="00314245" w:rsidRPr="00314245" w:rsidRDefault="00314245" w:rsidP="008A3E62">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Использование на уроке ма</w:t>
      </w:r>
      <w:r>
        <w:rPr>
          <w:rFonts w:ascii="Times New Roman" w:hAnsi="Times New Roman" w:cs="Times New Roman"/>
          <w:sz w:val="28"/>
        </w:rPr>
        <w:t xml:space="preserve">териала, имеющего положительную </w:t>
      </w:r>
      <w:r w:rsidRPr="00314245">
        <w:rPr>
          <w:rFonts w:ascii="Times New Roman" w:hAnsi="Times New Roman" w:cs="Times New Roman"/>
          <w:sz w:val="28"/>
        </w:rPr>
        <w:t>эмоциональную окраску, в качестве средства мотивации гуманитариев на изучение новых теоретических сведений. Учитывая то, что учащиеся гуманитарного класса более эмоциональны и зачастую у них преобладает образное мышление, эффективным приемом н</w:t>
      </w:r>
      <w:r>
        <w:rPr>
          <w:rFonts w:ascii="Times New Roman" w:hAnsi="Times New Roman" w:cs="Times New Roman"/>
          <w:sz w:val="28"/>
        </w:rPr>
        <w:t xml:space="preserve">ачала учебного занятия является </w:t>
      </w:r>
      <w:r w:rsidRPr="00314245">
        <w:rPr>
          <w:rFonts w:ascii="Times New Roman" w:hAnsi="Times New Roman" w:cs="Times New Roman"/>
          <w:sz w:val="28"/>
        </w:rPr>
        <w:t>предложение эпиграфа к уроку, которо</w:t>
      </w:r>
      <w:r>
        <w:rPr>
          <w:rFonts w:ascii="Times New Roman" w:hAnsi="Times New Roman" w:cs="Times New Roman"/>
          <w:sz w:val="28"/>
        </w:rPr>
        <w:t xml:space="preserve">й в образной форме представляет </w:t>
      </w:r>
      <w:r w:rsidRPr="00314245">
        <w:rPr>
          <w:rFonts w:ascii="Times New Roman" w:hAnsi="Times New Roman" w:cs="Times New Roman"/>
          <w:sz w:val="28"/>
        </w:rPr>
        <w:t>либо содержан</w:t>
      </w:r>
      <w:r w:rsidR="00091673">
        <w:rPr>
          <w:rFonts w:ascii="Times New Roman" w:hAnsi="Times New Roman" w:cs="Times New Roman"/>
          <w:sz w:val="28"/>
        </w:rPr>
        <w:t>ие материала, либо методы работ</w:t>
      </w:r>
      <w:r w:rsidRPr="00314245">
        <w:rPr>
          <w:rFonts w:ascii="Times New Roman" w:hAnsi="Times New Roman" w:cs="Times New Roman"/>
          <w:sz w:val="28"/>
        </w:rPr>
        <w:t>; набора слайдов – иллюстраций, снабженных</w:t>
      </w:r>
      <w:r>
        <w:rPr>
          <w:rFonts w:ascii="Times New Roman" w:hAnsi="Times New Roman" w:cs="Times New Roman"/>
          <w:sz w:val="28"/>
        </w:rPr>
        <w:t xml:space="preserve"> необходимыми комментариями для работы на уроке.</w:t>
      </w:r>
    </w:p>
    <w:p w:rsidR="00314245" w:rsidRPr="00314245" w:rsidRDefault="00314245" w:rsidP="00091673">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 xml:space="preserve">Применение проблемного подхода при изучении нового материала как необходимое условие формирования познавательного интереса у учеников гуманитарных классов. С целью формирования познавательного интереса на уроках математики в классах гуманитарного профиля необходимо использование </w:t>
      </w:r>
      <w:r>
        <w:rPr>
          <w:rFonts w:ascii="Times New Roman" w:hAnsi="Times New Roman" w:cs="Times New Roman"/>
          <w:sz w:val="28"/>
        </w:rPr>
        <w:t>проблемного подхода в обучении.</w:t>
      </w:r>
    </w:p>
    <w:p w:rsidR="007D2E96" w:rsidRDefault="00314245" w:rsidP="00BF18AE">
      <w:pPr>
        <w:pStyle w:val="a3"/>
        <w:numPr>
          <w:ilvl w:val="0"/>
          <w:numId w:val="19"/>
        </w:numPr>
        <w:ind w:left="567" w:hanging="283"/>
        <w:jc w:val="both"/>
        <w:rPr>
          <w:rFonts w:ascii="Times New Roman" w:hAnsi="Times New Roman" w:cs="Times New Roman"/>
          <w:sz w:val="28"/>
        </w:rPr>
      </w:pPr>
      <w:r w:rsidRPr="00314245">
        <w:rPr>
          <w:rFonts w:ascii="Times New Roman" w:hAnsi="Times New Roman" w:cs="Times New Roman"/>
          <w:sz w:val="28"/>
        </w:rPr>
        <w:t>Реализация на уроках межпредметных связей с гуманитарными дисциплинами. Использование связей обучения математике с предметами гуманитарного цикла, с одной стороны, является средством мотивации, с другой – способствует формированию интереса к теме урока. Реализация межпредметных связей возможна за счет проведения интегрированных уроков</w:t>
      </w:r>
      <w:r w:rsidR="00BF18AE">
        <w:rPr>
          <w:rFonts w:ascii="Times New Roman" w:hAnsi="Times New Roman" w:cs="Times New Roman"/>
          <w:sz w:val="28"/>
        </w:rPr>
        <w:t>.</w:t>
      </w:r>
    </w:p>
    <w:p w:rsidR="00BF18AE" w:rsidRDefault="00BF18AE" w:rsidP="00BF18AE">
      <w:pPr>
        <w:pStyle w:val="a3"/>
        <w:ind w:left="284" w:firstLine="283"/>
        <w:jc w:val="both"/>
        <w:rPr>
          <w:rFonts w:ascii="Times New Roman" w:hAnsi="Times New Roman" w:cs="Times New Roman"/>
          <w:sz w:val="28"/>
        </w:rPr>
      </w:pPr>
    </w:p>
    <w:p w:rsidR="00BF18AE" w:rsidRPr="005A6D41" w:rsidRDefault="00166553" w:rsidP="00BF18AE">
      <w:pPr>
        <w:pStyle w:val="a3"/>
        <w:numPr>
          <w:ilvl w:val="0"/>
          <w:numId w:val="1"/>
        </w:numPr>
        <w:jc w:val="both"/>
        <w:rPr>
          <w:rFonts w:ascii="Times New Roman" w:hAnsi="Times New Roman" w:cs="Times New Roman"/>
          <w:b/>
          <w:sz w:val="28"/>
        </w:rPr>
      </w:pPr>
      <w:r>
        <w:rPr>
          <w:rFonts w:ascii="Times New Roman" w:hAnsi="Times New Roman" w:cs="Times New Roman"/>
          <w:b/>
          <w:sz w:val="28"/>
        </w:rPr>
        <w:t xml:space="preserve"> </w:t>
      </w:r>
      <w:r w:rsidR="00BF18AE" w:rsidRPr="005A6D41">
        <w:rPr>
          <w:rFonts w:ascii="Times New Roman" w:hAnsi="Times New Roman" w:cs="Times New Roman"/>
          <w:b/>
          <w:sz w:val="28"/>
        </w:rPr>
        <w:t>Функции математических задач и особенности методики обучения их решению учащихся классов прикладного профиля.</w:t>
      </w:r>
    </w:p>
    <w:p w:rsidR="000B599D" w:rsidRDefault="000B599D" w:rsidP="000B599D">
      <w:pPr>
        <w:pStyle w:val="a3"/>
        <w:ind w:left="284" w:firstLine="283"/>
        <w:jc w:val="both"/>
        <w:rPr>
          <w:rFonts w:ascii="Times New Roman" w:hAnsi="Times New Roman" w:cs="Times New Roman"/>
          <w:sz w:val="28"/>
        </w:rPr>
      </w:pPr>
      <w:r>
        <w:rPr>
          <w:rFonts w:ascii="Times New Roman" w:hAnsi="Times New Roman" w:cs="Times New Roman"/>
          <w:sz w:val="28"/>
        </w:rPr>
        <w:t>Основные функции обучения математике в классах прикладного профиля:</w:t>
      </w:r>
    </w:p>
    <w:p w:rsidR="00EB3193" w:rsidRPr="00EB3193" w:rsidRDefault="00EB3193" w:rsidP="00EB3193">
      <w:pPr>
        <w:pStyle w:val="a3"/>
        <w:numPr>
          <w:ilvl w:val="0"/>
          <w:numId w:val="21"/>
        </w:numPr>
        <w:ind w:left="567" w:hanging="283"/>
        <w:jc w:val="both"/>
        <w:rPr>
          <w:rFonts w:ascii="Times New Roman" w:hAnsi="Times New Roman" w:cs="Times New Roman"/>
          <w:sz w:val="28"/>
        </w:rPr>
      </w:pPr>
      <w:r w:rsidRPr="00EB3193">
        <w:rPr>
          <w:rFonts w:ascii="Times New Roman" w:hAnsi="Times New Roman" w:cs="Times New Roman"/>
          <w:sz w:val="28"/>
        </w:rPr>
        <w:t>Овла</w:t>
      </w:r>
      <w:r>
        <w:rPr>
          <w:rFonts w:ascii="Times New Roman" w:hAnsi="Times New Roman" w:cs="Times New Roman"/>
          <w:sz w:val="28"/>
        </w:rPr>
        <w:t xml:space="preserve">дение комплексом математических </w:t>
      </w:r>
      <w:r w:rsidRPr="00EB3193">
        <w:rPr>
          <w:rFonts w:ascii="Times New Roman" w:hAnsi="Times New Roman" w:cs="Times New Roman"/>
          <w:sz w:val="28"/>
        </w:rPr>
        <w:t>знаний, умений, навыков, не</w:t>
      </w:r>
      <w:r>
        <w:rPr>
          <w:rFonts w:ascii="Times New Roman" w:hAnsi="Times New Roman" w:cs="Times New Roman"/>
          <w:sz w:val="28"/>
        </w:rPr>
        <w:t xml:space="preserve">обходимых для изучения </w:t>
      </w:r>
      <w:r w:rsidRPr="00EB3193">
        <w:rPr>
          <w:rFonts w:ascii="Times New Roman" w:hAnsi="Times New Roman" w:cs="Times New Roman"/>
          <w:sz w:val="28"/>
        </w:rPr>
        <w:t>дисцип</w:t>
      </w:r>
      <w:r>
        <w:rPr>
          <w:rFonts w:ascii="Times New Roman" w:hAnsi="Times New Roman" w:cs="Times New Roman"/>
          <w:sz w:val="28"/>
        </w:rPr>
        <w:t>лин, наиболее значимых в выбран</w:t>
      </w:r>
      <w:r w:rsidR="00617ECB">
        <w:rPr>
          <w:rFonts w:ascii="Times New Roman" w:hAnsi="Times New Roman" w:cs="Times New Roman"/>
          <w:sz w:val="28"/>
        </w:rPr>
        <w:t xml:space="preserve">ном </w:t>
      </w:r>
      <w:r w:rsidRPr="00EB3193">
        <w:rPr>
          <w:rFonts w:ascii="Times New Roman" w:hAnsi="Times New Roman" w:cs="Times New Roman"/>
          <w:sz w:val="28"/>
        </w:rPr>
        <w:t>профил</w:t>
      </w:r>
      <w:r>
        <w:rPr>
          <w:rFonts w:ascii="Times New Roman" w:hAnsi="Times New Roman" w:cs="Times New Roman"/>
          <w:sz w:val="28"/>
        </w:rPr>
        <w:t xml:space="preserve">е, продолжения образования и освоения </w:t>
      </w:r>
      <w:r w:rsidRPr="00EB3193">
        <w:rPr>
          <w:rFonts w:ascii="Times New Roman" w:hAnsi="Times New Roman" w:cs="Times New Roman"/>
          <w:sz w:val="28"/>
        </w:rPr>
        <w:t>избр</w:t>
      </w:r>
      <w:r>
        <w:rPr>
          <w:rFonts w:ascii="Times New Roman" w:hAnsi="Times New Roman" w:cs="Times New Roman"/>
          <w:sz w:val="28"/>
        </w:rPr>
        <w:t xml:space="preserve">анной специальности на современном </w:t>
      </w:r>
      <w:r w:rsidRPr="00EB3193">
        <w:rPr>
          <w:rFonts w:ascii="Times New Roman" w:hAnsi="Times New Roman" w:cs="Times New Roman"/>
          <w:sz w:val="28"/>
        </w:rPr>
        <w:t>уровне.</w:t>
      </w:r>
    </w:p>
    <w:p w:rsidR="00EB3193" w:rsidRPr="00EB3193" w:rsidRDefault="00EB3193" w:rsidP="00EB3193">
      <w:pPr>
        <w:pStyle w:val="a3"/>
        <w:numPr>
          <w:ilvl w:val="0"/>
          <w:numId w:val="21"/>
        </w:numPr>
        <w:ind w:left="567" w:hanging="283"/>
        <w:jc w:val="both"/>
        <w:rPr>
          <w:rFonts w:ascii="Times New Roman" w:hAnsi="Times New Roman" w:cs="Times New Roman"/>
          <w:sz w:val="28"/>
        </w:rPr>
      </w:pPr>
      <w:r w:rsidRPr="00EB3193">
        <w:rPr>
          <w:rFonts w:ascii="Times New Roman" w:hAnsi="Times New Roman" w:cs="Times New Roman"/>
          <w:sz w:val="28"/>
        </w:rPr>
        <w:t>Форми</w:t>
      </w:r>
      <w:r>
        <w:rPr>
          <w:rFonts w:ascii="Times New Roman" w:hAnsi="Times New Roman" w:cs="Times New Roman"/>
          <w:sz w:val="28"/>
        </w:rPr>
        <w:t xml:space="preserve">рование научного мировоззрения, </w:t>
      </w:r>
      <w:r w:rsidRPr="00EB3193">
        <w:rPr>
          <w:rFonts w:ascii="Times New Roman" w:hAnsi="Times New Roman" w:cs="Times New Roman"/>
          <w:sz w:val="28"/>
        </w:rPr>
        <w:t>показывающ</w:t>
      </w:r>
      <w:r>
        <w:rPr>
          <w:rFonts w:ascii="Times New Roman" w:hAnsi="Times New Roman" w:cs="Times New Roman"/>
          <w:sz w:val="28"/>
        </w:rPr>
        <w:t xml:space="preserve">его фундаментальную роль математики </w:t>
      </w:r>
      <w:r w:rsidRPr="00EB3193">
        <w:rPr>
          <w:rFonts w:ascii="Times New Roman" w:hAnsi="Times New Roman" w:cs="Times New Roman"/>
          <w:sz w:val="28"/>
        </w:rPr>
        <w:t>в развитии</w:t>
      </w:r>
      <w:r>
        <w:rPr>
          <w:rFonts w:ascii="Times New Roman" w:hAnsi="Times New Roman" w:cs="Times New Roman"/>
          <w:sz w:val="28"/>
        </w:rPr>
        <w:t xml:space="preserve"> естествознания, экономики и </w:t>
      </w:r>
      <w:r w:rsidRPr="00EB3193">
        <w:rPr>
          <w:rFonts w:ascii="Times New Roman" w:hAnsi="Times New Roman" w:cs="Times New Roman"/>
          <w:sz w:val="28"/>
        </w:rPr>
        <w:t>других областей человеческой деятельности.</w:t>
      </w:r>
    </w:p>
    <w:p w:rsidR="00EB3193" w:rsidRPr="00EB3193" w:rsidRDefault="00EB3193" w:rsidP="00EB3193">
      <w:pPr>
        <w:pStyle w:val="a3"/>
        <w:numPr>
          <w:ilvl w:val="0"/>
          <w:numId w:val="21"/>
        </w:numPr>
        <w:ind w:left="567" w:hanging="283"/>
        <w:jc w:val="both"/>
        <w:rPr>
          <w:rFonts w:ascii="Times New Roman" w:hAnsi="Times New Roman" w:cs="Times New Roman"/>
          <w:sz w:val="28"/>
        </w:rPr>
      </w:pPr>
      <w:r w:rsidRPr="00EB3193">
        <w:rPr>
          <w:rFonts w:ascii="Times New Roman" w:hAnsi="Times New Roman" w:cs="Times New Roman"/>
          <w:sz w:val="28"/>
        </w:rPr>
        <w:t>Развити</w:t>
      </w:r>
      <w:r>
        <w:rPr>
          <w:rFonts w:ascii="Times New Roman" w:hAnsi="Times New Roman" w:cs="Times New Roman"/>
          <w:sz w:val="28"/>
        </w:rPr>
        <w:t xml:space="preserve">е правильных представлений о характере </w:t>
      </w:r>
      <w:r w:rsidRPr="00EB3193">
        <w:rPr>
          <w:rFonts w:ascii="Times New Roman" w:hAnsi="Times New Roman" w:cs="Times New Roman"/>
          <w:sz w:val="28"/>
        </w:rPr>
        <w:t>и сп</w:t>
      </w:r>
      <w:r>
        <w:rPr>
          <w:rFonts w:ascii="Times New Roman" w:hAnsi="Times New Roman" w:cs="Times New Roman"/>
          <w:sz w:val="28"/>
        </w:rPr>
        <w:t xml:space="preserve">ецифике описания математикой явлений </w:t>
      </w:r>
      <w:r w:rsidRPr="00EB3193">
        <w:rPr>
          <w:rFonts w:ascii="Times New Roman" w:hAnsi="Times New Roman" w:cs="Times New Roman"/>
          <w:sz w:val="28"/>
        </w:rPr>
        <w:t>окружаю</w:t>
      </w:r>
      <w:r>
        <w:rPr>
          <w:rFonts w:ascii="Times New Roman" w:hAnsi="Times New Roman" w:cs="Times New Roman"/>
          <w:sz w:val="28"/>
        </w:rPr>
        <w:t xml:space="preserve">щей действительности, связанных </w:t>
      </w:r>
      <w:r w:rsidRPr="00EB3193">
        <w:rPr>
          <w:rFonts w:ascii="Times New Roman" w:hAnsi="Times New Roman" w:cs="Times New Roman"/>
          <w:sz w:val="28"/>
        </w:rPr>
        <w:t>с понятиями</w:t>
      </w:r>
      <w:r>
        <w:rPr>
          <w:rFonts w:ascii="Times New Roman" w:hAnsi="Times New Roman" w:cs="Times New Roman"/>
          <w:sz w:val="28"/>
        </w:rPr>
        <w:t xml:space="preserve"> математической модели и математического </w:t>
      </w:r>
      <w:r w:rsidRPr="00EB3193">
        <w:rPr>
          <w:rFonts w:ascii="Times New Roman" w:hAnsi="Times New Roman" w:cs="Times New Roman"/>
          <w:sz w:val="28"/>
        </w:rPr>
        <w:t>моделирования.</w:t>
      </w:r>
    </w:p>
    <w:p w:rsidR="000B599D" w:rsidRDefault="00EB3193" w:rsidP="00EB3193">
      <w:pPr>
        <w:pStyle w:val="a3"/>
        <w:numPr>
          <w:ilvl w:val="0"/>
          <w:numId w:val="21"/>
        </w:numPr>
        <w:ind w:left="567" w:hanging="283"/>
        <w:jc w:val="both"/>
        <w:rPr>
          <w:rFonts w:ascii="Times New Roman" w:hAnsi="Times New Roman" w:cs="Times New Roman"/>
          <w:sz w:val="28"/>
        </w:rPr>
      </w:pPr>
      <w:r w:rsidRPr="00EB3193">
        <w:rPr>
          <w:rFonts w:ascii="Times New Roman" w:hAnsi="Times New Roman" w:cs="Times New Roman"/>
          <w:sz w:val="28"/>
        </w:rPr>
        <w:t>Формиро</w:t>
      </w:r>
      <w:r>
        <w:rPr>
          <w:rFonts w:ascii="Times New Roman" w:hAnsi="Times New Roman" w:cs="Times New Roman"/>
          <w:sz w:val="28"/>
        </w:rPr>
        <w:t xml:space="preserve">вание элементов прикладного стиля </w:t>
      </w:r>
      <w:r w:rsidRPr="00EB3193">
        <w:rPr>
          <w:rFonts w:ascii="Times New Roman" w:hAnsi="Times New Roman" w:cs="Times New Roman"/>
          <w:sz w:val="28"/>
        </w:rPr>
        <w:t>мышления,</w:t>
      </w:r>
      <w:r>
        <w:rPr>
          <w:rFonts w:ascii="Times New Roman" w:hAnsi="Times New Roman" w:cs="Times New Roman"/>
          <w:sz w:val="28"/>
        </w:rPr>
        <w:t xml:space="preserve"> который характеризуется некоторыми </w:t>
      </w:r>
      <w:r w:rsidRPr="00EB3193">
        <w:rPr>
          <w:rFonts w:ascii="Times New Roman" w:hAnsi="Times New Roman" w:cs="Times New Roman"/>
          <w:sz w:val="28"/>
        </w:rPr>
        <w:t>специальными умениями.</w:t>
      </w:r>
    </w:p>
    <w:p w:rsidR="002E57F6" w:rsidRDefault="002E57F6" w:rsidP="000B599D">
      <w:pPr>
        <w:pStyle w:val="a3"/>
        <w:ind w:left="284" w:firstLine="283"/>
        <w:jc w:val="both"/>
        <w:rPr>
          <w:rFonts w:ascii="Times New Roman" w:hAnsi="Times New Roman" w:cs="Times New Roman"/>
          <w:sz w:val="28"/>
        </w:rPr>
      </w:pPr>
      <w:r>
        <w:rPr>
          <w:rFonts w:ascii="Times New Roman" w:hAnsi="Times New Roman" w:cs="Times New Roman"/>
          <w:sz w:val="28"/>
        </w:rPr>
        <w:t>Особенности методики обучения решению математических задач для классов с прикладным профилем:</w:t>
      </w:r>
    </w:p>
    <w:p w:rsidR="00C10510" w:rsidRPr="00B534A2" w:rsidRDefault="00EB3193" w:rsidP="00B534A2">
      <w:pPr>
        <w:pStyle w:val="a3"/>
        <w:numPr>
          <w:ilvl w:val="0"/>
          <w:numId w:val="20"/>
        </w:numPr>
        <w:ind w:left="567" w:hanging="283"/>
        <w:jc w:val="both"/>
        <w:rPr>
          <w:rFonts w:ascii="Times New Roman" w:hAnsi="Times New Roman" w:cs="Times New Roman"/>
          <w:sz w:val="28"/>
        </w:rPr>
      </w:pPr>
      <w:r>
        <w:rPr>
          <w:rFonts w:ascii="Times New Roman" w:hAnsi="Times New Roman" w:cs="Times New Roman"/>
          <w:sz w:val="28"/>
        </w:rPr>
        <w:t>П</w:t>
      </w:r>
      <w:r w:rsidR="00C10510">
        <w:rPr>
          <w:rFonts w:ascii="Times New Roman" w:hAnsi="Times New Roman" w:cs="Times New Roman"/>
          <w:sz w:val="28"/>
        </w:rPr>
        <w:t xml:space="preserve">остановка проблемы </w:t>
      </w:r>
      <w:r w:rsidR="00B35F31">
        <w:rPr>
          <w:rFonts w:ascii="Times New Roman" w:hAnsi="Times New Roman" w:cs="Times New Roman"/>
          <w:sz w:val="28"/>
        </w:rPr>
        <w:t xml:space="preserve">должна осуществляться </w:t>
      </w:r>
      <w:r w:rsidR="00C10510">
        <w:rPr>
          <w:rFonts w:ascii="Times New Roman" w:hAnsi="Times New Roman" w:cs="Times New Roman"/>
          <w:sz w:val="28"/>
        </w:rPr>
        <w:t>на матери</w:t>
      </w:r>
      <w:r w:rsidR="00C10510" w:rsidRPr="00C10510">
        <w:rPr>
          <w:rFonts w:ascii="Times New Roman" w:hAnsi="Times New Roman" w:cs="Times New Roman"/>
          <w:sz w:val="28"/>
        </w:rPr>
        <w:t>але профили</w:t>
      </w:r>
      <w:r w:rsidR="00C10510">
        <w:rPr>
          <w:rFonts w:ascii="Times New Roman" w:hAnsi="Times New Roman" w:cs="Times New Roman"/>
          <w:sz w:val="28"/>
        </w:rPr>
        <w:t xml:space="preserve">рующего предмета или имеющегося </w:t>
      </w:r>
      <w:r w:rsidR="00C10510" w:rsidRPr="00C10510">
        <w:rPr>
          <w:rFonts w:ascii="Times New Roman" w:hAnsi="Times New Roman" w:cs="Times New Roman"/>
          <w:sz w:val="28"/>
        </w:rPr>
        <w:t>опыта.</w:t>
      </w:r>
      <w:r w:rsidR="00B534A2">
        <w:rPr>
          <w:rFonts w:ascii="Times New Roman" w:hAnsi="Times New Roman" w:cs="Times New Roman"/>
          <w:sz w:val="28"/>
        </w:rPr>
        <w:t xml:space="preserve"> </w:t>
      </w:r>
      <w:r w:rsidR="00B534A2" w:rsidRPr="00B534A2">
        <w:rPr>
          <w:rFonts w:ascii="Times New Roman" w:hAnsi="Times New Roman" w:cs="Times New Roman"/>
          <w:sz w:val="28"/>
        </w:rPr>
        <w:t>Наибольший обучающий эффект</w:t>
      </w:r>
      <w:r w:rsidR="00B534A2">
        <w:rPr>
          <w:rFonts w:ascii="Times New Roman" w:hAnsi="Times New Roman" w:cs="Times New Roman"/>
          <w:sz w:val="28"/>
        </w:rPr>
        <w:t xml:space="preserve"> </w:t>
      </w:r>
      <w:r w:rsidR="00B534A2" w:rsidRPr="00B534A2">
        <w:rPr>
          <w:rFonts w:ascii="Times New Roman" w:hAnsi="Times New Roman" w:cs="Times New Roman"/>
          <w:sz w:val="28"/>
        </w:rPr>
        <w:t>имеют задачи, описывающие ре</w:t>
      </w:r>
      <w:r w:rsidR="00B534A2">
        <w:rPr>
          <w:rFonts w:ascii="Times New Roman" w:hAnsi="Times New Roman" w:cs="Times New Roman"/>
          <w:sz w:val="28"/>
        </w:rPr>
        <w:t xml:space="preserve">альные </w:t>
      </w:r>
      <w:r w:rsidR="00B534A2" w:rsidRPr="00B534A2">
        <w:rPr>
          <w:rFonts w:ascii="Times New Roman" w:hAnsi="Times New Roman" w:cs="Times New Roman"/>
          <w:sz w:val="28"/>
        </w:rPr>
        <w:t xml:space="preserve">химические, </w:t>
      </w:r>
      <w:r w:rsidR="00B534A2" w:rsidRPr="00B534A2">
        <w:rPr>
          <w:rFonts w:ascii="Times New Roman" w:hAnsi="Times New Roman" w:cs="Times New Roman"/>
          <w:sz w:val="28"/>
        </w:rPr>
        <w:lastRenderedPageBreak/>
        <w:t>биологические, экологичес</w:t>
      </w:r>
      <w:r w:rsidR="00B534A2">
        <w:rPr>
          <w:rFonts w:ascii="Times New Roman" w:hAnsi="Times New Roman" w:cs="Times New Roman"/>
          <w:sz w:val="28"/>
        </w:rPr>
        <w:t xml:space="preserve">кие </w:t>
      </w:r>
      <w:r w:rsidR="00B534A2" w:rsidRPr="00B534A2">
        <w:rPr>
          <w:rFonts w:ascii="Times New Roman" w:hAnsi="Times New Roman" w:cs="Times New Roman"/>
          <w:sz w:val="28"/>
        </w:rPr>
        <w:t>процессы как наиболее близкие и понятные</w:t>
      </w:r>
      <w:r w:rsidR="00B534A2">
        <w:rPr>
          <w:rFonts w:ascii="Times New Roman" w:hAnsi="Times New Roman" w:cs="Times New Roman"/>
          <w:sz w:val="28"/>
        </w:rPr>
        <w:t xml:space="preserve"> </w:t>
      </w:r>
      <w:r w:rsidR="00B534A2" w:rsidRPr="00B534A2">
        <w:rPr>
          <w:rFonts w:ascii="Times New Roman" w:hAnsi="Times New Roman" w:cs="Times New Roman"/>
          <w:sz w:val="28"/>
        </w:rPr>
        <w:t>учащимся этого профиля</w:t>
      </w:r>
    </w:p>
    <w:p w:rsidR="00B35F31" w:rsidRDefault="00B35F31" w:rsidP="00B35F31">
      <w:pPr>
        <w:pStyle w:val="a3"/>
        <w:numPr>
          <w:ilvl w:val="0"/>
          <w:numId w:val="20"/>
        </w:numPr>
        <w:ind w:left="567" w:hanging="283"/>
        <w:jc w:val="both"/>
        <w:rPr>
          <w:rFonts w:ascii="Times New Roman" w:hAnsi="Times New Roman" w:cs="Times New Roman"/>
          <w:sz w:val="28"/>
        </w:rPr>
      </w:pPr>
      <w:r w:rsidRPr="00B35F31">
        <w:rPr>
          <w:rFonts w:ascii="Times New Roman" w:hAnsi="Times New Roman" w:cs="Times New Roman"/>
          <w:sz w:val="28"/>
        </w:rPr>
        <w:t>Большой интерес у учеников вызывает</w:t>
      </w:r>
      <w:r>
        <w:rPr>
          <w:rFonts w:ascii="Times New Roman" w:hAnsi="Times New Roman" w:cs="Times New Roman"/>
          <w:sz w:val="28"/>
        </w:rPr>
        <w:t xml:space="preserve"> </w:t>
      </w:r>
      <w:r w:rsidRPr="00B35F31">
        <w:rPr>
          <w:rFonts w:ascii="Times New Roman" w:hAnsi="Times New Roman" w:cs="Times New Roman"/>
          <w:sz w:val="28"/>
        </w:rPr>
        <w:t>историко-научный материал, особенно процесс</w:t>
      </w:r>
      <w:r>
        <w:rPr>
          <w:rFonts w:ascii="Times New Roman" w:hAnsi="Times New Roman" w:cs="Times New Roman"/>
          <w:sz w:val="28"/>
        </w:rPr>
        <w:t xml:space="preserve"> </w:t>
      </w:r>
      <w:r w:rsidRPr="00B35F31">
        <w:rPr>
          <w:rFonts w:ascii="Times New Roman" w:hAnsi="Times New Roman" w:cs="Times New Roman"/>
          <w:sz w:val="28"/>
        </w:rPr>
        <w:t>развития самого научного знания и применение</w:t>
      </w:r>
      <w:r>
        <w:rPr>
          <w:rFonts w:ascii="Times New Roman" w:hAnsi="Times New Roman" w:cs="Times New Roman"/>
          <w:sz w:val="28"/>
        </w:rPr>
        <w:t xml:space="preserve"> </w:t>
      </w:r>
      <w:r w:rsidRPr="00B35F31">
        <w:rPr>
          <w:rFonts w:ascii="Times New Roman" w:hAnsi="Times New Roman" w:cs="Times New Roman"/>
          <w:sz w:val="28"/>
        </w:rPr>
        <w:t>математики в других областях человеческой деятельности.</w:t>
      </w:r>
      <w:r w:rsidR="00EB3193">
        <w:rPr>
          <w:rFonts w:ascii="Times New Roman" w:hAnsi="Times New Roman" w:cs="Times New Roman"/>
          <w:sz w:val="28"/>
        </w:rPr>
        <w:t xml:space="preserve"> Эту особенность необходимо учитывать при преподавании математики для классов с прикладным профилем.</w:t>
      </w:r>
    </w:p>
    <w:p w:rsidR="00BF18AE" w:rsidRDefault="00363C26" w:rsidP="00F571AD">
      <w:pPr>
        <w:pStyle w:val="a3"/>
        <w:numPr>
          <w:ilvl w:val="0"/>
          <w:numId w:val="20"/>
        </w:numPr>
        <w:ind w:left="567" w:hanging="283"/>
        <w:jc w:val="both"/>
        <w:rPr>
          <w:rFonts w:ascii="Times New Roman" w:hAnsi="Times New Roman" w:cs="Times New Roman"/>
          <w:sz w:val="28"/>
        </w:rPr>
      </w:pPr>
      <w:r>
        <w:rPr>
          <w:rFonts w:ascii="Times New Roman" w:hAnsi="Times New Roman" w:cs="Times New Roman"/>
          <w:sz w:val="28"/>
        </w:rPr>
        <w:t>П</w:t>
      </w:r>
      <w:r w:rsidR="00F571AD" w:rsidRPr="00F571AD">
        <w:rPr>
          <w:rFonts w:ascii="Times New Roman" w:hAnsi="Times New Roman" w:cs="Times New Roman"/>
          <w:sz w:val="28"/>
        </w:rPr>
        <w:t>редставляется важным сформировать у уча</w:t>
      </w:r>
      <w:r w:rsidR="00F571AD">
        <w:rPr>
          <w:rFonts w:ascii="Times New Roman" w:hAnsi="Times New Roman" w:cs="Times New Roman"/>
          <w:sz w:val="28"/>
        </w:rPr>
        <w:t xml:space="preserve">щихся </w:t>
      </w:r>
      <w:r w:rsidR="00F571AD" w:rsidRPr="00F571AD">
        <w:rPr>
          <w:rFonts w:ascii="Times New Roman" w:hAnsi="Times New Roman" w:cs="Times New Roman"/>
          <w:sz w:val="28"/>
        </w:rPr>
        <w:t>умени</w:t>
      </w:r>
      <w:r w:rsidR="00F571AD">
        <w:rPr>
          <w:rFonts w:ascii="Times New Roman" w:hAnsi="Times New Roman" w:cs="Times New Roman"/>
          <w:sz w:val="28"/>
        </w:rPr>
        <w:t>е</w:t>
      </w:r>
      <w:r w:rsidR="00F571AD" w:rsidRPr="00F571AD">
        <w:rPr>
          <w:rFonts w:ascii="Times New Roman" w:hAnsi="Times New Roman" w:cs="Times New Roman"/>
          <w:sz w:val="28"/>
        </w:rPr>
        <w:t xml:space="preserve"> моделировать ре</w:t>
      </w:r>
      <w:r w:rsidR="00F571AD">
        <w:rPr>
          <w:rFonts w:ascii="Times New Roman" w:hAnsi="Times New Roman" w:cs="Times New Roman"/>
          <w:sz w:val="28"/>
        </w:rPr>
        <w:t xml:space="preserve">альные </w:t>
      </w:r>
      <w:r w:rsidR="00F571AD" w:rsidRPr="00F571AD">
        <w:rPr>
          <w:rFonts w:ascii="Times New Roman" w:hAnsi="Times New Roman" w:cs="Times New Roman"/>
          <w:sz w:val="28"/>
        </w:rPr>
        <w:t>процессы (строить математические моде</w:t>
      </w:r>
      <w:r w:rsidR="00F571AD">
        <w:rPr>
          <w:rFonts w:ascii="Times New Roman" w:hAnsi="Times New Roman" w:cs="Times New Roman"/>
          <w:sz w:val="28"/>
        </w:rPr>
        <w:t xml:space="preserve">ли); </w:t>
      </w:r>
      <w:r w:rsidR="00F571AD" w:rsidRPr="00F571AD">
        <w:rPr>
          <w:rFonts w:ascii="Times New Roman" w:hAnsi="Times New Roman" w:cs="Times New Roman"/>
          <w:sz w:val="28"/>
        </w:rPr>
        <w:t>выбир</w:t>
      </w:r>
      <w:r w:rsidR="00F571AD">
        <w:rPr>
          <w:rFonts w:ascii="Times New Roman" w:hAnsi="Times New Roman" w:cs="Times New Roman"/>
          <w:sz w:val="28"/>
        </w:rPr>
        <w:t xml:space="preserve">ать алгоритм </w:t>
      </w:r>
      <w:r w:rsidR="00F571AD" w:rsidRPr="00F571AD">
        <w:rPr>
          <w:rFonts w:ascii="Times New Roman" w:hAnsi="Times New Roman" w:cs="Times New Roman"/>
          <w:sz w:val="28"/>
        </w:rPr>
        <w:t>или математический ме</w:t>
      </w:r>
      <w:r w:rsidR="00F571AD">
        <w:rPr>
          <w:rFonts w:ascii="Times New Roman" w:hAnsi="Times New Roman" w:cs="Times New Roman"/>
          <w:sz w:val="28"/>
        </w:rPr>
        <w:t>тод для решения конкретной задачи.</w:t>
      </w:r>
      <w:r w:rsidR="00D23BF5">
        <w:rPr>
          <w:rFonts w:ascii="Times New Roman" w:hAnsi="Times New Roman" w:cs="Times New Roman"/>
          <w:sz w:val="28"/>
        </w:rPr>
        <w:t xml:space="preserve"> Для этого необходимо использовать в работе с классом прикладные и учебно-прикладные задачи.</w:t>
      </w:r>
    </w:p>
    <w:p w:rsidR="00F571AD" w:rsidRDefault="00363C26" w:rsidP="00363C26">
      <w:pPr>
        <w:pStyle w:val="a3"/>
        <w:numPr>
          <w:ilvl w:val="0"/>
          <w:numId w:val="20"/>
        </w:numPr>
        <w:ind w:left="567" w:hanging="283"/>
        <w:jc w:val="both"/>
        <w:rPr>
          <w:rFonts w:ascii="Times New Roman" w:hAnsi="Times New Roman" w:cs="Times New Roman"/>
          <w:sz w:val="28"/>
        </w:rPr>
      </w:pPr>
      <w:r>
        <w:rPr>
          <w:rFonts w:ascii="Times New Roman" w:hAnsi="Times New Roman" w:cs="Times New Roman"/>
          <w:sz w:val="28"/>
        </w:rPr>
        <w:t>Необходимо сформировать навыки к</w:t>
      </w:r>
      <w:r w:rsidRPr="00363C26">
        <w:rPr>
          <w:rFonts w:ascii="Times New Roman" w:hAnsi="Times New Roman" w:cs="Times New Roman"/>
          <w:sz w:val="28"/>
        </w:rPr>
        <w:t>оррект</w:t>
      </w:r>
      <w:r>
        <w:rPr>
          <w:rFonts w:ascii="Times New Roman" w:hAnsi="Times New Roman" w:cs="Times New Roman"/>
          <w:sz w:val="28"/>
        </w:rPr>
        <w:t xml:space="preserve">но </w:t>
      </w:r>
      <w:r w:rsidRPr="00363C26">
        <w:rPr>
          <w:rFonts w:ascii="Times New Roman" w:hAnsi="Times New Roman" w:cs="Times New Roman"/>
          <w:sz w:val="28"/>
        </w:rPr>
        <w:t>проводить экспериментальные исследования;</w:t>
      </w:r>
      <w:r>
        <w:rPr>
          <w:rFonts w:ascii="Times New Roman" w:hAnsi="Times New Roman" w:cs="Times New Roman"/>
          <w:sz w:val="28"/>
        </w:rPr>
        <w:t xml:space="preserve"> </w:t>
      </w:r>
      <w:r w:rsidRPr="00363C26">
        <w:rPr>
          <w:rFonts w:ascii="Times New Roman" w:hAnsi="Times New Roman" w:cs="Times New Roman"/>
          <w:sz w:val="28"/>
        </w:rPr>
        <w:t>грамотно оценивать и обрабатывать результаты</w:t>
      </w:r>
      <w:r>
        <w:rPr>
          <w:rFonts w:ascii="Times New Roman" w:hAnsi="Times New Roman" w:cs="Times New Roman"/>
          <w:sz w:val="28"/>
        </w:rPr>
        <w:t xml:space="preserve"> </w:t>
      </w:r>
      <w:r w:rsidRPr="00363C26">
        <w:rPr>
          <w:rFonts w:ascii="Times New Roman" w:hAnsi="Times New Roman" w:cs="Times New Roman"/>
          <w:sz w:val="28"/>
        </w:rPr>
        <w:t>измерений и вычислений.</w:t>
      </w:r>
      <w:r w:rsidR="00D23BF5">
        <w:rPr>
          <w:rFonts w:ascii="Times New Roman" w:hAnsi="Times New Roman" w:cs="Times New Roman"/>
          <w:sz w:val="28"/>
        </w:rPr>
        <w:t xml:space="preserve"> Данные навыки развиваются при изучении элементов математической статистики.</w:t>
      </w:r>
    </w:p>
    <w:p w:rsidR="00342A45" w:rsidRDefault="00CB405F" w:rsidP="00767821">
      <w:pPr>
        <w:pStyle w:val="a3"/>
        <w:numPr>
          <w:ilvl w:val="0"/>
          <w:numId w:val="20"/>
        </w:numPr>
        <w:ind w:left="567" w:hanging="283"/>
        <w:jc w:val="both"/>
        <w:rPr>
          <w:rFonts w:ascii="Times New Roman" w:hAnsi="Times New Roman" w:cs="Times New Roman"/>
          <w:sz w:val="28"/>
        </w:rPr>
      </w:pPr>
      <w:r>
        <w:rPr>
          <w:rFonts w:ascii="Times New Roman" w:hAnsi="Times New Roman" w:cs="Times New Roman"/>
          <w:sz w:val="28"/>
        </w:rPr>
        <w:t>Одной из особенностей работы с профильными классами прикладного профиля является привлечение к р</w:t>
      </w:r>
      <w:r w:rsidR="00342A45" w:rsidRPr="00342A45">
        <w:rPr>
          <w:rFonts w:ascii="Times New Roman" w:hAnsi="Times New Roman" w:cs="Times New Roman"/>
          <w:sz w:val="28"/>
        </w:rPr>
        <w:t>ешению</w:t>
      </w:r>
      <w:r w:rsidR="00767821">
        <w:rPr>
          <w:rFonts w:ascii="Times New Roman" w:hAnsi="Times New Roman" w:cs="Times New Roman"/>
          <w:sz w:val="28"/>
        </w:rPr>
        <w:t xml:space="preserve"> задач</w:t>
      </w:r>
      <w:r w:rsidR="00342A45" w:rsidRPr="00342A45">
        <w:rPr>
          <w:rFonts w:ascii="Times New Roman" w:hAnsi="Times New Roman" w:cs="Times New Roman"/>
          <w:sz w:val="28"/>
        </w:rPr>
        <w:t xml:space="preserve"> так называемых рациональных рассуж</w:t>
      </w:r>
      <w:r w:rsidR="00342A45">
        <w:rPr>
          <w:rFonts w:ascii="Times New Roman" w:hAnsi="Times New Roman" w:cs="Times New Roman"/>
          <w:sz w:val="28"/>
        </w:rPr>
        <w:t>дений</w:t>
      </w:r>
      <w:r w:rsidR="00342A45" w:rsidRPr="00342A45">
        <w:rPr>
          <w:rFonts w:ascii="Times New Roman" w:hAnsi="Times New Roman" w:cs="Times New Roman"/>
          <w:sz w:val="28"/>
        </w:rPr>
        <w:t>. Такие рассуждения допускают отступ</w:t>
      </w:r>
      <w:r w:rsidR="00342A45">
        <w:rPr>
          <w:rFonts w:ascii="Times New Roman" w:hAnsi="Times New Roman" w:cs="Times New Roman"/>
          <w:sz w:val="28"/>
        </w:rPr>
        <w:t xml:space="preserve">ление </w:t>
      </w:r>
      <w:r w:rsidR="00342A45" w:rsidRPr="00342A45">
        <w:rPr>
          <w:rFonts w:ascii="Times New Roman" w:hAnsi="Times New Roman" w:cs="Times New Roman"/>
          <w:sz w:val="28"/>
        </w:rPr>
        <w:t>от строгой логики. В них используются</w:t>
      </w:r>
      <w:r w:rsidR="00342A45">
        <w:rPr>
          <w:rFonts w:ascii="Times New Roman" w:hAnsi="Times New Roman" w:cs="Times New Roman"/>
          <w:sz w:val="28"/>
        </w:rPr>
        <w:t xml:space="preserve"> </w:t>
      </w:r>
      <w:r w:rsidR="00342A45" w:rsidRPr="00342A45">
        <w:rPr>
          <w:rFonts w:ascii="Times New Roman" w:hAnsi="Times New Roman" w:cs="Times New Roman"/>
          <w:sz w:val="28"/>
        </w:rPr>
        <w:t>нестрогие определения, «размытые» понятия, до</w:t>
      </w:r>
      <w:r w:rsidR="00342A45">
        <w:rPr>
          <w:rFonts w:ascii="Times New Roman" w:hAnsi="Times New Roman" w:cs="Times New Roman"/>
          <w:sz w:val="28"/>
        </w:rPr>
        <w:t xml:space="preserve">пускается </w:t>
      </w:r>
      <w:r w:rsidR="00342A45" w:rsidRPr="00342A45">
        <w:rPr>
          <w:rFonts w:ascii="Times New Roman" w:hAnsi="Times New Roman" w:cs="Times New Roman"/>
          <w:sz w:val="28"/>
        </w:rPr>
        <w:t>частичная замена дедуктивных умозак</w:t>
      </w:r>
      <w:r w:rsidR="00342A45">
        <w:rPr>
          <w:rFonts w:ascii="Times New Roman" w:hAnsi="Times New Roman" w:cs="Times New Roman"/>
          <w:sz w:val="28"/>
        </w:rPr>
        <w:t xml:space="preserve">лючений </w:t>
      </w:r>
      <w:r w:rsidR="00342A45" w:rsidRPr="00342A45">
        <w:rPr>
          <w:rFonts w:ascii="Times New Roman" w:hAnsi="Times New Roman" w:cs="Times New Roman"/>
          <w:sz w:val="28"/>
        </w:rPr>
        <w:t>умозаключениями, основанными на здра</w:t>
      </w:r>
      <w:r w:rsidR="00BA4339">
        <w:rPr>
          <w:rFonts w:ascii="Times New Roman" w:hAnsi="Times New Roman" w:cs="Times New Roman"/>
          <w:sz w:val="28"/>
        </w:rPr>
        <w:t xml:space="preserve">вом </w:t>
      </w:r>
      <w:r w:rsidR="00342A45" w:rsidRPr="00342A45">
        <w:rPr>
          <w:rFonts w:ascii="Times New Roman" w:hAnsi="Times New Roman" w:cs="Times New Roman"/>
          <w:sz w:val="28"/>
        </w:rPr>
        <w:t>смысле, аналогии, неполной индукции, фи</w:t>
      </w:r>
      <w:r w:rsidR="00342A45">
        <w:rPr>
          <w:rFonts w:ascii="Times New Roman" w:hAnsi="Times New Roman" w:cs="Times New Roman"/>
          <w:sz w:val="28"/>
        </w:rPr>
        <w:t xml:space="preserve">зических </w:t>
      </w:r>
      <w:r w:rsidR="00342A45" w:rsidRPr="00342A45">
        <w:rPr>
          <w:rFonts w:ascii="Times New Roman" w:hAnsi="Times New Roman" w:cs="Times New Roman"/>
          <w:sz w:val="28"/>
        </w:rPr>
        <w:t>соображениях.</w:t>
      </w:r>
      <w:r w:rsidR="00767821">
        <w:rPr>
          <w:rFonts w:ascii="Times New Roman" w:hAnsi="Times New Roman" w:cs="Times New Roman"/>
          <w:sz w:val="28"/>
        </w:rPr>
        <w:t xml:space="preserve"> </w:t>
      </w:r>
      <w:r w:rsidR="00767821" w:rsidRPr="00767821">
        <w:rPr>
          <w:rFonts w:ascii="Times New Roman" w:hAnsi="Times New Roman" w:cs="Times New Roman"/>
          <w:sz w:val="28"/>
        </w:rPr>
        <w:t>Рациональные рассуж</w:t>
      </w:r>
      <w:r w:rsidR="00767821">
        <w:rPr>
          <w:rFonts w:ascii="Times New Roman" w:hAnsi="Times New Roman" w:cs="Times New Roman"/>
          <w:sz w:val="28"/>
        </w:rPr>
        <w:t xml:space="preserve">дения </w:t>
      </w:r>
      <w:r w:rsidR="00767821" w:rsidRPr="00767821">
        <w:rPr>
          <w:rFonts w:ascii="Times New Roman" w:hAnsi="Times New Roman" w:cs="Times New Roman"/>
          <w:sz w:val="28"/>
        </w:rPr>
        <w:t>меньше схематизируют и идеализируют</w:t>
      </w:r>
      <w:r w:rsidR="00767821">
        <w:rPr>
          <w:rFonts w:ascii="Times New Roman" w:hAnsi="Times New Roman" w:cs="Times New Roman"/>
          <w:sz w:val="28"/>
        </w:rPr>
        <w:t xml:space="preserve"> </w:t>
      </w:r>
      <w:r w:rsidR="00767821" w:rsidRPr="00767821">
        <w:rPr>
          <w:rFonts w:ascii="Times New Roman" w:hAnsi="Times New Roman" w:cs="Times New Roman"/>
          <w:sz w:val="28"/>
        </w:rPr>
        <w:t>действительность, чем дедуктивные умозаключе</w:t>
      </w:r>
      <w:r w:rsidR="00767821">
        <w:rPr>
          <w:rFonts w:ascii="Times New Roman" w:hAnsi="Times New Roman" w:cs="Times New Roman"/>
          <w:sz w:val="28"/>
        </w:rPr>
        <w:t xml:space="preserve">ния </w:t>
      </w:r>
      <w:r w:rsidR="00767821" w:rsidRPr="00767821">
        <w:rPr>
          <w:rFonts w:ascii="Times New Roman" w:hAnsi="Times New Roman" w:cs="Times New Roman"/>
          <w:sz w:val="28"/>
        </w:rPr>
        <w:t>чистой математики, следовательно, они боль</w:t>
      </w:r>
      <w:r w:rsidR="00DD2D9C">
        <w:rPr>
          <w:rFonts w:ascii="Times New Roman" w:hAnsi="Times New Roman" w:cs="Times New Roman"/>
          <w:sz w:val="28"/>
        </w:rPr>
        <w:t xml:space="preserve">ше </w:t>
      </w:r>
      <w:r w:rsidR="00767821" w:rsidRPr="00767821">
        <w:rPr>
          <w:rFonts w:ascii="Times New Roman" w:hAnsi="Times New Roman" w:cs="Times New Roman"/>
          <w:sz w:val="28"/>
        </w:rPr>
        <w:t>подходят для анализа реальных фактов и ситуаций.</w:t>
      </w:r>
    </w:p>
    <w:p w:rsidR="00A17919" w:rsidRDefault="00A17919" w:rsidP="00A17919">
      <w:pPr>
        <w:pStyle w:val="a3"/>
        <w:numPr>
          <w:ilvl w:val="0"/>
          <w:numId w:val="20"/>
        </w:numPr>
        <w:ind w:left="567" w:hanging="283"/>
        <w:jc w:val="both"/>
        <w:rPr>
          <w:rFonts w:ascii="Times New Roman" w:hAnsi="Times New Roman" w:cs="Times New Roman"/>
          <w:sz w:val="28"/>
        </w:rPr>
      </w:pPr>
      <w:r w:rsidRPr="00A17919">
        <w:rPr>
          <w:rFonts w:ascii="Times New Roman" w:hAnsi="Times New Roman" w:cs="Times New Roman"/>
          <w:sz w:val="28"/>
        </w:rPr>
        <w:t>Поскольку любая практи</w:t>
      </w:r>
      <w:r>
        <w:rPr>
          <w:rFonts w:ascii="Times New Roman" w:hAnsi="Times New Roman" w:cs="Times New Roman"/>
          <w:sz w:val="28"/>
        </w:rPr>
        <w:t xml:space="preserve">ческая </w:t>
      </w:r>
      <w:r w:rsidRPr="00A17919">
        <w:rPr>
          <w:rFonts w:ascii="Times New Roman" w:hAnsi="Times New Roman" w:cs="Times New Roman"/>
          <w:sz w:val="28"/>
        </w:rPr>
        <w:t>ситуация характеризуется большим ко</w:t>
      </w:r>
      <w:r>
        <w:rPr>
          <w:rFonts w:ascii="Times New Roman" w:hAnsi="Times New Roman" w:cs="Times New Roman"/>
          <w:sz w:val="28"/>
        </w:rPr>
        <w:t xml:space="preserve">личеством </w:t>
      </w:r>
      <w:r w:rsidRPr="00A17919">
        <w:rPr>
          <w:rFonts w:ascii="Times New Roman" w:hAnsi="Times New Roman" w:cs="Times New Roman"/>
          <w:sz w:val="28"/>
        </w:rPr>
        <w:t>условий, то для построения матема</w:t>
      </w:r>
      <w:r>
        <w:rPr>
          <w:rFonts w:ascii="Times New Roman" w:hAnsi="Times New Roman" w:cs="Times New Roman"/>
          <w:sz w:val="28"/>
        </w:rPr>
        <w:t xml:space="preserve">тической </w:t>
      </w:r>
      <w:r w:rsidRPr="00A17919">
        <w:rPr>
          <w:rFonts w:ascii="Times New Roman" w:hAnsi="Times New Roman" w:cs="Times New Roman"/>
          <w:sz w:val="28"/>
        </w:rPr>
        <w:t>модели необходимо осуществить выбор</w:t>
      </w:r>
      <w:r>
        <w:rPr>
          <w:rFonts w:ascii="Times New Roman" w:hAnsi="Times New Roman" w:cs="Times New Roman"/>
          <w:sz w:val="28"/>
        </w:rPr>
        <w:t xml:space="preserve"> </w:t>
      </w:r>
      <w:r w:rsidRPr="00A17919">
        <w:rPr>
          <w:rFonts w:ascii="Times New Roman" w:hAnsi="Times New Roman" w:cs="Times New Roman"/>
          <w:sz w:val="28"/>
        </w:rPr>
        <w:t>величин и их значений, которые являются суще</w:t>
      </w:r>
      <w:r>
        <w:rPr>
          <w:rFonts w:ascii="Times New Roman" w:hAnsi="Times New Roman" w:cs="Times New Roman"/>
          <w:sz w:val="28"/>
        </w:rPr>
        <w:t xml:space="preserve">ственными </w:t>
      </w:r>
      <w:r w:rsidRPr="00A17919">
        <w:rPr>
          <w:rFonts w:ascii="Times New Roman" w:hAnsi="Times New Roman" w:cs="Times New Roman"/>
          <w:sz w:val="28"/>
        </w:rPr>
        <w:t>для описываемого процесса. Факти</w:t>
      </w:r>
      <w:r>
        <w:rPr>
          <w:rFonts w:ascii="Times New Roman" w:hAnsi="Times New Roman" w:cs="Times New Roman"/>
          <w:sz w:val="28"/>
        </w:rPr>
        <w:t xml:space="preserve">чески </w:t>
      </w:r>
      <w:r w:rsidRPr="00A17919">
        <w:rPr>
          <w:rFonts w:ascii="Times New Roman" w:hAnsi="Times New Roman" w:cs="Times New Roman"/>
          <w:sz w:val="28"/>
        </w:rPr>
        <w:t>речь идет об использовании задач с лиш</w:t>
      </w:r>
      <w:r>
        <w:rPr>
          <w:rFonts w:ascii="Times New Roman" w:hAnsi="Times New Roman" w:cs="Times New Roman"/>
          <w:sz w:val="28"/>
        </w:rPr>
        <w:t xml:space="preserve">ними </w:t>
      </w:r>
      <w:r w:rsidRPr="00A17919">
        <w:rPr>
          <w:rFonts w:ascii="Times New Roman" w:hAnsi="Times New Roman" w:cs="Times New Roman"/>
          <w:sz w:val="28"/>
        </w:rPr>
        <w:t>и недостающими данными. Желательно,</w:t>
      </w:r>
      <w:r>
        <w:rPr>
          <w:rFonts w:ascii="Times New Roman" w:hAnsi="Times New Roman" w:cs="Times New Roman"/>
          <w:sz w:val="28"/>
        </w:rPr>
        <w:t xml:space="preserve"> </w:t>
      </w:r>
      <w:r w:rsidRPr="00A17919">
        <w:rPr>
          <w:rFonts w:ascii="Times New Roman" w:hAnsi="Times New Roman" w:cs="Times New Roman"/>
          <w:sz w:val="28"/>
        </w:rPr>
        <w:t>чтобы способы задания исходных величин и ис</w:t>
      </w:r>
      <w:r>
        <w:rPr>
          <w:rFonts w:ascii="Times New Roman" w:hAnsi="Times New Roman" w:cs="Times New Roman"/>
          <w:sz w:val="28"/>
        </w:rPr>
        <w:t xml:space="preserve">точники </w:t>
      </w:r>
      <w:r w:rsidRPr="00A17919">
        <w:rPr>
          <w:rFonts w:ascii="Times New Roman" w:hAnsi="Times New Roman" w:cs="Times New Roman"/>
          <w:sz w:val="28"/>
        </w:rPr>
        <w:t>получения недостающих значений этих</w:t>
      </w:r>
      <w:r>
        <w:rPr>
          <w:rFonts w:ascii="Times New Roman" w:hAnsi="Times New Roman" w:cs="Times New Roman"/>
          <w:sz w:val="28"/>
        </w:rPr>
        <w:t xml:space="preserve"> </w:t>
      </w:r>
      <w:r w:rsidRPr="00A17919">
        <w:rPr>
          <w:rFonts w:ascii="Times New Roman" w:hAnsi="Times New Roman" w:cs="Times New Roman"/>
          <w:sz w:val="28"/>
        </w:rPr>
        <w:t>величин были различны (график, таблица, спра</w:t>
      </w:r>
      <w:r>
        <w:rPr>
          <w:rFonts w:ascii="Times New Roman" w:hAnsi="Times New Roman" w:cs="Times New Roman"/>
          <w:sz w:val="28"/>
        </w:rPr>
        <w:t xml:space="preserve">вочник, </w:t>
      </w:r>
      <w:r w:rsidRPr="00A17919">
        <w:rPr>
          <w:rFonts w:ascii="Times New Roman" w:hAnsi="Times New Roman" w:cs="Times New Roman"/>
          <w:sz w:val="28"/>
        </w:rPr>
        <w:t>жизненный опыт и т. п.).</w:t>
      </w:r>
    </w:p>
    <w:p w:rsidR="00A17919" w:rsidRDefault="00A17919" w:rsidP="00A17919">
      <w:pPr>
        <w:pStyle w:val="a3"/>
        <w:numPr>
          <w:ilvl w:val="0"/>
          <w:numId w:val="20"/>
        </w:numPr>
        <w:ind w:left="567" w:hanging="283"/>
        <w:jc w:val="both"/>
        <w:rPr>
          <w:rFonts w:ascii="Times New Roman" w:hAnsi="Times New Roman" w:cs="Times New Roman"/>
          <w:sz w:val="28"/>
        </w:rPr>
      </w:pPr>
      <w:r w:rsidRPr="00A17919">
        <w:rPr>
          <w:rFonts w:ascii="Times New Roman" w:hAnsi="Times New Roman" w:cs="Times New Roman"/>
          <w:sz w:val="28"/>
        </w:rPr>
        <w:t>Больше внима</w:t>
      </w:r>
      <w:r>
        <w:rPr>
          <w:rFonts w:ascii="Times New Roman" w:hAnsi="Times New Roman" w:cs="Times New Roman"/>
          <w:sz w:val="28"/>
        </w:rPr>
        <w:t xml:space="preserve">ния </w:t>
      </w:r>
      <w:r w:rsidRPr="00A17919">
        <w:rPr>
          <w:rFonts w:ascii="Times New Roman" w:hAnsi="Times New Roman" w:cs="Times New Roman"/>
          <w:sz w:val="28"/>
        </w:rPr>
        <w:t>также следует уделить переводу решения,</w:t>
      </w:r>
      <w:r>
        <w:rPr>
          <w:rFonts w:ascii="Times New Roman" w:hAnsi="Times New Roman" w:cs="Times New Roman"/>
          <w:sz w:val="28"/>
        </w:rPr>
        <w:t xml:space="preserve"> </w:t>
      </w:r>
      <w:r w:rsidRPr="00A17919">
        <w:rPr>
          <w:rFonts w:ascii="Times New Roman" w:hAnsi="Times New Roman" w:cs="Times New Roman"/>
          <w:sz w:val="28"/>
        </w:rPr>
        <w:t xml:space="preserve">полученного на </w:t>
      </w:r>
      <w:proofErr w:type="spellStart"/>
      <w:r w:rsidRPr="00A17919">
        <w:rPr>
          <w:rFonts w:ascii="Times New Roman" w:hAnsi="Times New Roman" w:cs="Times New Roman"/>
          <w:sz w:val="28"/>
        </w:rPr>
        <w:t>внутримодельном</w:t>
      </w:r>
      <w:proofErr w:type="spellEnd"/>
      <w:r w:rsidRPr="00A17919">
        <w:rPr>
          <w:rFonts w:ascii="Times New Roman" w:hAnsi="Times New Roman" w:cs="Times New Roman"/>
          <w:sz w:val="28"/>
        </w:rPr>
        <w:t xml:space="preserve"> этапе, на есте</w:t>
      </w:r>
      <w:r>
        <w:rPr>
          <w:rFonts w:ascii="Times New Roman" w:hAnsi="Times New Roman" w:cs="Times New Roman"/>
          <w:sz w:val="28"/>
        </w:rPr>
        <w:t xml:space="preserve">ственный </w:t>
      </w:r>
      <w:r w:rsidRPr="00A17919">
        <w:rPr>
          <w:rFonts w:ascii="Times New Roman" w:hAnsi="Times New Roman" w:cs="Times New Roman"/>
          <w:sz w:val="28"/>
        </w:rPr>
        <w:t>язык, на котором была сформулирова</w:t>
      </w:r>
      <w:r>
        <w:rPr>
          <w:rFonts w:ascii="Times New Roman" w:hAnsi="Times New Roman" w:cs="Times New Roman"/>
          <w:sz w:val="28"/>
        </w:rPr>
        <w:t xml:space="preserve">на </w:t>
      </w:r>
      <w:r w:rsidRPr="00A17919">
        <w:rPr>
          <w:rFonts w:ascii="Times New Roman" w:hAnsi="Times New Roman" w:cs="Times New Roman"/>
          <w:sz w:val="28"/>
        </w:rPr>
        <w:t>задача, т. е. интерпретации.</w:t>
      </w:r>
    </w:p>
    <w:p w:rsidR="00B534A2" w:rsidRDefault="00B534A2" w:rsidP="004030CD">
      <w:pPr>
        <w:pStyle w:val="a3"/>
        <w:ind w:left="284"/>
        <w:jc w:val="both"/>
        <w:rPr>
          <w:rFonts w:ascii="Times New Roman" w:hAnsi="Times New Roman" w:cs="Times New Roman"/>
          <w:sz w:val="28"/>
        </w:rPr>
      </w:pPr>
    </w:p>
    <w:p w:rsidR="004030CD" w:rsidRDefault="004030CD" w:rsidP="004030CD">
      <w:pPr>
        <w:pStyle w:val="a3"/>
        <w:numPr>
          <w:ilvl w:val="0"/>
          <w:numId w:val="1"/>
        </w:numPr>
        <w:jc w:val="both"/>
        <w:rPr>
          <w:rFonts w:ascii="Times New Roman" w:hAnsi="Times New Roman" w:cs="Times New Roman"/>
          <w:b/>
          <w:sz w:val="28"/>
        </w:rPr>
      </w:pPr>
      <w:r w:rsidRPr="00196F3D">
        <w:rPr>
          <w:rFonts w:ascii="Times New Roman" w:hAnsi="Times New Roman" w:cs="Times New Roman"/>
          <w:b/>
          <w:sz w:val="28"/>
        </w:rPr>
        <w:t xml:space="preserve">Функции математических задач </w:t>
      </w:r>
      <w:r w:rsidR="00196F3D" w:rsidRPr="00196F3D">
        <w:rPr>
          <w:rFonts w:ascii="Times New Roman" w:hAnsi="Times New Roman" w:cs="Times New Roman"/>
          <w:b/>
          <w:sz w:val="28"/>
        </w:rPr>
        <w:t>и особенности методики обучения их решению учащихся классов математического профиля</w:t>
      </w:r>
    </w:p>
    <w:p w:rsidR="00194553" w:rsidRDefault="00194553" w:rsidP="00194553">
      <w:pPr>
        <w:pStyle w:val="a3"/>
        <w:ind w:left="284" w:firstLine="283"/>
        <w:jc w:val="both"/>
        <w:rPr>
          <w:rFonts w:ascii="Times New Roman" w:hAnsi="Times New Roman" w:cs="Times New Roman"/>
          <w:sz w:val="28"/>
        </w:rPr>
      </w:pPr>
      <w:r>
        <w:rPr>
          <w:rFonts w:ascii="Times New Roman" w:hAnsi="Times New Roman" w:cs="Times New Roman"/>
          <w:sz w:val="28"/>
        </w:rPr>
        <w:t>Основные функции обучения математике в классах математического профиля:</w:t>
      </w:r>
    </w:p>
    <w:p w:rsidR="00F9045B" w:rsidRDefault="00F9045B" w:rsidP="00F9045B">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формирование представлений об идеях и методах математики; о математике как универсальном языке науки, средстве моделирования явлений и процессов;</w:t>
      </w:r>
    </w:p>
    <w:p w:rsidR="00F9045B" w:rsidRDefault="00F9045B" w:rsidP="00F9045B">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lastRenderedPageBreak/>
        <w:t xml:space="preserve">овладение языком математики в устной и письменно форме, математическими знаниями и умениями, необходимыми для изучения школьных естественнонаучных дисциплин, продолжение образования и освоение избранной специальности на современном уровне; </w:t>
      </w:r>
    </w:p>
    <w:p w:rsidR="00F9045B" w:rsidRDefault="00F9045B" w:rsidP="00F9045B">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развитие логического мышления, алгоритмической культуры, пространственного воображения, математического мышления и интуиции, творческих способностей, необходимых для продолжения</w:t>
      </w:r>
      <w:r>
        <w:rPr>
          <w:rFonts w:ascii="Times New Roman" w:hAnsi="Times New Roman" w:cs="Times New Roman"/>
          <w:sz w:val="28"/>
        </w:rPr>
        <w:t xml:space="preserve"> </w:t>
      </w:r>
      <w:r w:rsidRPr="001F5B00">
        <w:rPr>
          <w:rFonts w:ascii="Times New Roman" w:hAnsi="Times New Roman" w:cs="Times New Roman"/>
          <w:sz w:val="28"/>
        </w:rPr>
        <w:t xml:space="preserve">образования </w:t>
      </w:r>
      <w:r>
        <w:rPr>
          <w:rFonts w:ascii="Times New Roman" w:hAnsi="Times New Roman" w:cs="Times New Roman"/>
          <w:sz w:val="28"/>
        </w:rPr>
        <w:t>и</w:t>
      </w:r>
      <w:r w:rsidRPr="001F5B00">
        <w:rPr>
          <w:rFonts w:ascii="Times New Roman" w:hAnsi="Times New Roman" w:cs="Times New Roman"/>
          <w:sz w:val="28"/>
        </w:rPr>
        <w:t xml:space="preserve"> для самостоятельной деятельности в области математики и ее приложений в будущей профессиональной деятельности;</w:t>
      </w:r>
    </w:p>
    <w:p w:rsidR="00F9045B" w:rsidRDefault="00F9045B" w:rsidP="00F9045B">
      <w:pPr>
        <w:pStyle w:val="a3"/>
        <w:numPr>
          <w:ilvl w:val="0"/>
          <w:numId w:val="10"/>
        </w:numPr>
        <w:ind w:left="567" w:hanging="283"/>
        <w:jc w:val="both"/>
        <w:rPr>
          <w:rFonts w:ascii="Times New Roman" w:hAnsi="Times New Roman" w:cs="Times New Roman"/>
          <w:sz w:val="28"/>
        </w:rPr>
      </w:pPr>
      <w:r w:rsidRPr="001F5B00">
        <w:rPr>
          <w:rFonts w:ascii="Times New Roman" w:hAnsi="Times New Roman" w:cs="Times New Roman"/>
          <w:sz w:val="28"/>
        </w:rPr>
        <w:t>воспитание средствами математики культуры личности историей развития математики, эволюцией математических идей; понимания значимости математики дл</w:t>
      </w:r>
      <w:r>
        <w:rPr>
          <w:rFonts w:ascii="Times New Roman" w:hAnsi="Times New Roman" w:cs="Times New Roman"/>
          <w:sz w:val="28"/>
        </w:rPr>
        <w:t>я научно-технического прогресса;</w:t>
      </w:r>
    </w:p>
    <w:p w:rsidR="00F9045B" w:rsidRDefault="00F9045B" w:rsidP="00F9045B">
      <w:pPr>
        <w:pStyle w:val="a3"/>
        <w:numPr>
          <w:ilvl w:val="0"/>
          <w:numId w:val="10"/>
        </w:numPr>
        <w:ind w:left="567" w:hanging="283"/>
        <w:jc w:val="both"/>
        <w:rPr>
          <w:rFonts w:ascii="Times New Roman" w:hAnsi="Times New Roman" w:cs="Times New Roman"/>
          <w:sz w:val="28"/>
        </w:rPr>
      </w:pPr>
      <w:r>
        <w:rPr>
          <w:rFonts w:ascii="Times New Roman" w:hAnsi="Times New Roman" w:cs="Times New Roman"/>
          <w:sz w:val="28"/>
        </w:rPr>
        <w:t>устранение пробелов знаний между уровнем подготовки школьников и уровнем изучения математических дисциплин в ВУЗах</w:t>
      </w:r>
    </w:p>
    <w:p w:rsidR="00194553" w:rsidRDefault="00194553" w:rsidP="00F9045B">
      <w:pPr>
        <w:pStyle w:val="a3"/>
        <w:ind w:left="284" w:firstLine="283"/>
        <w:jc w:val="both"/>
        <w:rPr>
          <w:rFonts w:ascii="Times New Roman" w:hAnsi="Times New Roman" w:cs="Times New Roman"/>
          <w:sz w:val="28"/>
        </w:rPr>
      </w:pPr>
      <w:r>
        <w:rPr>
          <w:rFonts w:ascii="Times New Roman" w:hAnsi="Times New Roman" w:cs="Times New Roman"/>
          <w:sz w:val="28"/>
        </w:rPr>
        <w:t>Особенности методики обучения решению математических задач для классов с математическим профилем:</w:t>
      </w:r>
    </w:p>
    <w:p w:rsidR="00E14B93" w:rsidRDefault="005D0AE5" w:rsidP="005D0AE5">
      <w:pPr>
        <w:pStyle w:val="a3"/>
        <w:numPr>
          <w:ilvl w:val="0"/>
          <w:numId w:val="23"/>
        </w:numPr>
        <w:jc w:val="both"/>
        <w:rPr>
          <w:rFonts w:ascii="Times New Roman" w:hAnsi="Times New Roman" w:cs="Times New Roman"/>
          <w:sz w:val="28"/>
        </w:rPr>
      </w:pPr>
      <w:r w:rsidRPr="005D0AE5">
        <w:rPr>
          <w:rFonts w:ascii="Times New Roman" w:hAnsi="Times New Roman" w:cs="Times New Roman"/>
          <w:sz w:val="28"/>
        </w:rPr>
        <w:t>На уроке учащиеся математического профиля предпочитают решение нестандартных, проблемных, исследовательских задач</w:t>
      </w:r>
      <w:r>
        <w:rPr>
          <w:rFonts w:ascii="Times New Roman" w:hAnsi="Times New Roman" w:cs="Times New Roman"/>
          <w:sz w:val="28"/>
        </w:rPr>
        <w:t>.</w:t>
      </w:r>
    </w:p>
    <w:p w:rsidR="005D0AE5" w:rsidRDefault="005D0AE5" w:rsidP="00656D17">
      <w:pPr>
        <w:pStyle w:val="a3"/>
        <w:numPr>
          <w:ilvl w:val="0"/>
          <w:numId w:val="23"/>
        </w:numPr>
        <w:jc w:val="both"/>
        <w:rPr>
          <w:rFonts w:ascii="Times New Roman" w:hAnsi="Times New Roman" w:cs="Times New Roman"/>
          <w:sz w:val="28"/>
        </w:rPr>
      </w:pPr>
      <w:r w:rsidRPr="005D0AE5">
        <w:rPr>
          <w:rFonts w:ascii="Times New Roman" w:hAnsi="Times New Roman" w:cs="Times New Roman"/>
          <w:sz w:val="28"/>
        </w:rPr>
        <w:t>Учащиеся должны хорошо знать теоретический материал, формулы, т.к. в сложных ситуациях, при решении нестандартных задач, т.е. тогда, когда должно активизироваться продуктивное мышление, необходимо прочное закрепление основных формул в памяти.</w:t>
      </w:r>
      <w:r w:rsidR="00656D17" w:rsidRPr="00656D17">
        <w:t xml:space="preserve"> </w:t>
      </w:r>
      <w:r w:rsidR="00656D17" w:rsidRPr="00656D17">
        <w:rPr>
          <w:rFonts w:ascii="Times New Roman" w:hAnsi="Times New Roman" w:cs="Times New Roman"/>
          <w:sz w:val="28"/>
        </w:rPr>
        <w:t xml:space="preserve">Прямая установка на запоминание повышает уровень мыслительной активности при работе над подлежащим усвоению материалом, степень ее </w:t>
      </w:r>
      <w:proofErr w:type="spellStart"/>
      <w:r w:rsidR="00656D17" w:rsidRPr="00656D17">
        <w:rPr>
          <w:rFonts w:ascii="Times New Roman" w:hAnsi="Times New Roman" w:cs="Times New Roman"/>
          <w:sz w:val="28"/>
        </w:rPr>
        <w:t>саморегуляции</w:t>
      </w:r>
      <w:proofErr w:type="spellEnd"/>
      <w:r w:rsidR="00656D17" w:rsidRPr="00656D17">
        <w:rPr>
          <w:rFonts w:ascii="Times New Roman" w:hAnsi="Times New Roman" w:cs="Times New Roman"/>
          <w:sz w:val="28"/>
        </w:rPr>
        <w:t xml:space="preserve"> и самоконтроля, что значительно увеличивает эффект усвоения.</w:t>
      </w:r>
    </w:p>
    <w:p w:rsidR="00656D17" w:rsidRDefault="00656D17" w:rsidP="00656D17">
      <w:pPr>
        <w:pStyle w:val="a3"/>
        <w:numPr>
          <w:ilvl w:val="0"/>
          <w:numId w:val="23"/>
        </w:numPr>
        <w:jc w:val="both"/>
        <w:rPr>
          <w:rFonts w:ascii="Times New Roman" w:hAnsi="Times New Roman" w:cs="Times New Roman"/>
          <w:sz w:val="28"/>
        </w:rPr>
      </w:pPr>
      <w:r w:rsidRPr="00656D17">
        <w:rPr>
          <w:rFonts w:ascii="Times New Roman" w:hAnsi="Times New Roman" w:cs="Times New Roman"/>
          <w:sz w:val="28"/>
        </w:rPr>
        <w:t>При изучении материала целесообразно использовать методы работы на уроке, соответствующие этому профилю: эвристический, проблемное изложение, исследовательский. Проблемны только те задачи, решение которых предполагает хотя и управляемый учителем, но самостоятельный поиск еще неизвестных учащемуся закономерностей, способов действий, формул. Такие задачи возбуждают активную мыслительную деятельность, а сделанное самими учащимися «открытие» приносит им эмоциональное удовлетворение и гораздо прочнее за</w:t>
      </w:r>
      <w:r>
        <w:rPr>
          <w:rFonts w:ascii="Times New Roman" w:hAnsi="Times New Roman" w:cs="Times New Roman"/>
          <w:sz w:val="28"/>
        </w:rPr>
        <w:t xml:space="preserve">крепляется в памяти, чем знания, </w:t>
      </w:r>
      <w:r w:rsidRPr="00656D17">
        <w:rPr>
          <w:rFonts w:ascii="Times New Roman" w:hAnsi="Times New Roman" w:cs="Times New Roman"/>
          <w:sz w:val="28"/>
        </w:rPr>
        <w:t>преподнесенные в готовом виде.</w:t>
      </w:r>
    </w:p>
    <w:p w:rsidR="00656D17" w:rsidRDefault="00656D17" w:rsidP="00656D17">
      <w:pPr>
        <w:pStyle w:val="a3"/>
        <w:numPr>
          <w:ilvl w:val="0"/>
          <w:numId w:val="23"/>
        </w:numPr>
        <w:jc w:val="both"/>
        <w:rPr>
          <w:rFonts w:ascii="Times New Roman" w:hAnsi="Times New Roman" w:cs="Times New Roman"/>
          <w:sz w:val="28"/>
        </w:rPr>
      </w:pPr>
      <w:r w:rsidRPr="00656D17">
        <w:rPr>
          <w:rFonts w:ascii="Times New Roman" w:hAnsi="Times New Roman" w:cs="Times New Roman"/>
          <w:sz w:val="28"/>
        </w:rPr>
        <w:t>Наиболее эффективны средства для создания проблемных ситуаций – использование противоречий, конфликта между усвоенными, знакомыми способами решения определенного класса задач и теми требованиями, которые предъявляет новая задача; школьники должны убедится в том, что решение задач на основе уже имеющихся знаний приводит к ошибкам, учитель, сознательно заостряя конфликт, подчеркивает возникающее противоречие, стимулирует попытки найти выход из создавшегося положения, разрешить противоречие.</w:t>
      </w:r>
    </w:p>
    <w:p w:rsidR="00656D17" w:rsidRDefault="00555558" w:rsidP="00555558">
      <w:pPr>
        <w:pStyle w:val="a3"/>
        <w:numPr>
          <w:ilvl w:val="0"/>
          <w:numId w:val="23"/>
        </w:numPr>
        <w:jc w:val="both"/>
        <w:rPr>
          <w:rFonts w:ascii="Times New Roman" w:hAnsi="Times New Roman" w:cs="Times New Roman"/>
          <w:sz w:val="28"/>
        </w:rPr>
      </w:pPr>
      <w:r w:rsidRPr="00555558">
        <w:rPr>
          <w:rFonts w:ascii="Times New Roman" w:hAnsi="Times New Roman" w:cs="Times New Roman"/>
          <w:sz w:val="28"/>
        </w:rPr>
        <w:t>Наиболее привлекательна для</w:t>
      </w:r>
      <w:r>
        <w:rPr>
          <w:rFonts w:ascii="Times New Roman" w:hAnsi="Times New Roman" w:cs="Times New Roman"/>
          <w:sz w:val="28"/>
        </w:rPr>
        <w:t xml:space="preserve"> учащихся индивидуальная работа.</w:t>
      </w:r>
    </w:p>
    <w:p w:rsidR="00555558" w:rsidRDefault="00555558" w:rsidP="00555558">
      <w:pPr>
        <w:pStyle w:val="a3"/>
        <w:numPr>
          <w:ilvl w:val="0"/>
          <w:numId w:val="23"/>
        </w:numPr>
        <w:jc w:val="both"/>
        <w:rPr>
          <w:rFonts w:ascii="Times New Roman" w:hAnsi="Times New Roman" w:cs="Times New Roman"/>
          <w:sz w:val="28"/>
        </w:rPr>
      </w:pPr>
      <w:r w:rsidRPr="00555558">
        <w:rPr>
          <w:rFonts w:ascii="Times New Roman" w:hAnsi="Times New Roman" w:cs="Times New Roman"/>
          <w:sz w:val="28"/>
        </w:rPr>
        <w:t xml:space="preserve">Большое значение в процессе обучения математики имеет понимание учащимися практической значимости той или иной темы, поэтому при </w:t>
      </w:r>
      <w:r w:rsidRPr="00555558">
        <w:rPr>
          <w:rFonts w:ascii="Times New Roman" w:hAnsi="Times New Roman" w:cs="Times New Roman"/>
          <w:sz w:val="28"/>
        </w:rPr>
        <w:lastRenderedPageBreak/>
        <w:t>изучении ююбой темы необходимо сразу очертить область, в которой этот матер</w:t>
      </w:r>
      <w:r>
        <w:rPr>
          <w:rFonts w:ascii="Times New Roman" w:hAnsi="Times New Roman" w:cs="Times New Roman"/>
          <w:sz w:val="28"/>
        </w:rPr>
        <w:t>иал имеет практическое значение</w:t>
      </w:r>
      <w:r w:rsidRPr="00555558">
        <w:rPr>
          <w:rFonts w:ascii="Times New Roman" w:hAnsi="Times New Roman" w:cs="Times New Roman"/>
          <w:sz w:val="28"/>
        </w:rPr>
        <w:t>,</w:t>
      </w:r>
      <w:r>
        <w:rPr>
          <w:rFonts w:ascii="Times New Roman" w:hAnsi="Times New Roman" w:cs="Times New Roman"/>
          <w:sz w:val="28"/>
        </w:rPr>
        <w:t xml:space="preserve"> </w:t>
      </w:r>
      <w:r w:rsidRPr="00555558">
        <w:rPr>
          <w:rFonts w:ascii="Times New Roman" w:hAnsi="Times New Roman" w:cs="Times New Roman"/>
          <w:sz w:val="28"/>
        </w:rPr>
        <w:t>рассматривать прикладное применение изученного</w:t>
      </w:r>
      <w:r>
        <w:rPr>
          <w:rFonts w:ascii="Times New Roman" w:hAnsi="Times New Roman" w:cs="Times New Roman"/>
          <w:sz w:val="28"/>
        </w:rPr>
        <w:t>.</w:t>
      </w:r>
    </w:p>
    <w:p w:rsidR="00555558" w:rsidRDefault="00596CF9" w:rsidP="00596CF9">
      <w:pPr>
        <w:pStyle w:val="a3"/>
        <w:numPr>
          <w:ilvl w:val="0"/>
          <w:numId w:val="23"/>
        </w:numPr>
        <w:jc w:val="both"/>
        <w:rPr>
          <w:rFonts w:ascii="Times New Roman" w:hAnsi="Times New Roman" w:cs="Times New Roman"/>
          <w:sz w:val="28"/>
        </w:rPr>
      </w:pPr>
      <w:r>
        <w:rPr>
          <w:rFonts w:ascii="Times New Roman" w:hAnsi="Times New Roman" w:cs="Times New Roman"/>
          <w:sz w:val="28"/>
        </w:rPr>
        <w:t>В</w:t>
      </w:r>
      <w:r w:rsidRPr="00596CF9">
        <w:rPr>
          <w:rFonts w:ascii="Times New Roman" w:hAnsi="Times New Roman" w:cs="Times New Roman"/>
          <w:sz w:val="28"/>
        </w:rPr>
        <w:t>есь курс математики может быть построен, и, как правило, строится на решении различных по степени важности и трудности задач.</w:t>
      </w:r>
    </w:p>
    <w:p w:rsidR="00015936" w:rsidRDefault="00015936" w:rsidP="00015936">
      <w:pPr>
        <w:pStyle w:val="a3"/>
        <w:ind w:left="567"/>
        <w:jc w:val="both"/>
        <w:rPr>
          <w:rFonts w:ascii="Times New Roman" w:hAnsi="Times New Roman" w:cs="Times New Roman"/>
          <w:sz w:val="28"/>
        </w:rPr>
      </w:pPr>
    </w:p>
    <w:p w:rsidR="00596CF9" w:rsidRPr="00EB2258" w:rsidRDefault="00015936" w:rsidP="00015936">
      <w:pPr>
        <w:pStyle w:val="a3"/>
        <w:numPr>
          <w:ilvl w:val="0"/>
          <w:numId w:val="1"/>
        </w:numPr>
        <w:jc w:val="both"/>
        <w:rPr>
          <w:rFonts w:ascii="Times New Roman" w:hAnsi="Times New Roman" w:cs="Times New Roman"/>
          <w:b/>
          <w:sz w:val="28"/>
        </w:rPr>
      </w:pPr>
      <w:r w:rsidRPr="00EB2258">
        <w:rPr>
          <w:rFonts w:ascii="Times New Roman" w:hAnsi="Times New Roman" w:cs="Times New Roman"/>
          <w:b/>
          <w:sz w:val="28"/>
        </w:rPr>
        <w:t>Интерактивные технологии обучения в обучении математике учащихся классов математического профиля.</w:t>
      </w:r>
    </w:p>
    <w:p w:rsidR="00B86F61" w:rsidRPr="00B86F61" w:rsidRDefault="00B86F61" w:rsidP="00B86F61">
      <w:pPr>
        <w:pStyle w:val="a3"/>
        <w:ind w:left="284" w:firstLine="283"/>
        <w:jc w:val="both"/>
        <w:rPr>
          <w:rFonts w:ascii="Times New Roman" w:hAnsi="Times New Roman" w:cs="Times New Roman"/>
          <w:sz w:val="28"/>
        </w:rPr>
      </w:pPr>
      <w:r w:rsidRPr="00B86F61">
        <w:rPr>
          <w:rFonts w:ascii="Times New Roman" w:hAnsi="Times New Roman" w:cs="Times New Roman"/>
          <w:sz w:val="28"/>
        </w:rPr>
        <w:t>Основная идея, на которой строится технология обучения учащихся профильных классов математике, заключается в признании учебно</w:t>
      </w:r>
      <w:r w:rsidR="00EB2258">
        <w:rPr>
          <w:rFonts w:ascii="Times New Roman" w:hAnsi="Times New Roman" w:cs="Times New Roman"/>
          <w:sz w:val="28"/>
        </w:rPr>
        <w:t>-исследовательской деятельности</w:t>
      </w:r>
      <w:r w:rsidR="00EB2258" w:rsidRPr="00EB2258">
        <w:rPr>
          <w:rFonts w:ascii="Times New Roman" w:hAnsi="Times New Roman" w:cs="Times New Roman"/>
          <w:sz w:val="28"/>
        </w:rPr>
        <w:t xml:space="preserve"> </w:t>
      </w:r>
      <w:r w:rsidRPr="00B86F61">
        <w:rPr>
          <w:rFonts w:ascii="Times New Roman" w:hAnsi="Times New Roman" w:cs="Times New Roman"/>
          <w:sz w:val="28"/>
        </w:rPr>
        <w:t>основным видом деятельности старше</w:t>
      </w:r>
      <w:r>
        <w:rPr>
          <w:rFonts w:ascii="Times New Roman" w:hAnsi="Times New Roman" w:cs="Times New Roman"/>
          <w:sz w:val="28"/>
        </w:rPr>
        <w:t>классников в процессе обучения.</w:t>
      </w:r>
    </w:p>
    <w:p w:rsidR="00423F98" w:rsidRPr="00EB2258" w:rsidRDefault="00423F98" w:rsidP="00EB2258">
      <w:pPr>
        <w:pStyle w:val="a3"/>
        <w:ind w:left="284" w:firstLine="283"/>
        <w:jc w:val="both"/>
        <w:rPr>
          <w:rFonts w:ascii="Times New Roman" w:hAnsi="Times New Roman" w:cs="Times New Roman"/>
          <w:sz w:val="28"/>
        </w:rPr>
      </w:pPr>
      <w:r w:rsidRPr="00423F98">
        <w:rPr>
          <w:rFonts w:ascii="Times New Roman" w:hAnsi="Times New Roman" w:cs="Times New Roman"/>
          <w:sz w:val="28"/>
        </w:rPr>
        <w:t xml:space="preserve">Принципы технологии: принцип целеполагания; принцип </w:t>
      </w:r>
      <w:proofErr w:type="spellStart"/>
      <w:r w:rsidRPr="00423F98">
        <w:rPr>
          <w:rFonts w:ascii="Times New Roman" w:hAnsi="Times New Roman" w:cs="Times New Roman"/>
          <w:sz w:val="28"/>
        </w:rPr>
        <w:t>диагностируемости</w:t>
      </w:r>
      <w:proofErr w:type="spellEnd"/>
      <w:r w:rsidRPr="00423F98">
        <w:rPr>
          <w:rFonts w:ascii="Times New Roman" w:hAnsi="Times New Roman" w:cs="Times New Roman"/>
          <w:sz w:val="28"/>
        </w:rPr>
        <w:t xml:space="preserve">; принцип оптимизации процесса </w:t>
      </w:r>
      <w:proofErr w:type="gramStart"/>
      <w:r w:rsidRPr="00423F98">
        <w:rPr>
          <w:rFonts w:ascii="Times New Roman" w:hAnsi="Times New Roman" w:cs="Times New Roman"/>
          <w:sz w:val="28"/>
        </w:rPr>
        <w:t>обучения по времени</w:t>
      </w:r>
      <w:proofErr w:type="gramEnd"/>
      <w:r w:rsidRPr="00423F98">
        <w:rPr>
          <w:rFonts w:ascii="Times New Roman" w:hAnsi="Times New Roman" w:cs="Times New Roman"/>
          <w:sz w:val="28"/>
        </w:rPr>
        <w:t>; принцип признания учебно-исследовательской деятельности учащихся в процессе обучения математике основным видом деятельности; принцип обучения на высоком уровне трудности; принцип результативности.</w:t>
      </w:r>
    </w:p>
    <w:p w:rsidR="00194553" w:rsidRDefault="00423F98" w:rsidP="00423F98">
      <w:pPr>
        <w:pStyle w:val="a3"/>
        <w:ind w:left="284" w:firstLine="283"/>
        <w:jc w:val="both"/>
        <w:rPr>
          <w:rFonts w:ascii="Times New Roman" w:hAnsi="Times New Roman" w:cs="Times New Roman"/>
          <w:sz w:val="28"/>
        </w:rPr>
      </w:pPr>
      <w:r w:rsidRPr="00423F98">
        <w:rPr>
          <w:rFonts w:ascii="Times New Roman" w:hAnsi="Times New Roman" w:cs="Times New Roman"/>
          <w:sz w:val="28"/>
        </w:rPr>
        <w:t>Основным методом обучения математике учащихся профильных математических классов, в описываемой технологии, является решение старшеклассниками учебно-исследовательских задач, которые учитель ставит перед ними</w:t>
      </w:r>
      <w:r w:rsidR="002851FB">
        <w:rPr>
          <w:rFonts w:ascii="Times New Roman" w:hAnsi="Times New Roman" w:cs="Times New Roman"/>
          <w:sz w:val="28"/>
        </w:rPr>
        <w:t>,</w:t>
      </w:r>
      <w:r w:rsidRPr="00423F98">
        <w:rPr>
          <w:rFonts w:ascii="Times New Roman" w:hAnsi="Times New Roman" w:cs="Times New Roman"/>
          <w:sz w:val="28"/>
        </w:rPr>
        <w:t xml:space="preserve"> формируя их потребность и развивая готовность к овладению теоретическими и практическими знаниями по математике.</w:t>
      </w:r>
    </w:p>
    <w:p w:rsidR="00A21A6D" w:rsidRPr="00A21A6D" w:rsidRDefault="00A21A6D" w:rsidP="00A21A6D">
      <w:pPr>
        <w:pStyle w:val="a3"/>
        <w:ind w:left="284" w:firstLine="283"/>
        <w:jc w:val="both"/>
        <w:rPr>
          <w:rFonts w:ascii="Times New Roman" w:hAnsi="Times New Roman" w:cs="Times New Roman"/>
          <w:sz w:val="28"/>
        </w:rPr>
      </w:pPr>
      <w:r w:rsidRPr="00A21A6D">
        <w:rPr>
          <w:rFonts w:ascii="Times New Roman" w:hAnsi="Times New Roman" w:cs="Times New Roman"/>
          <w:sz w:val="28"/>
        </w:rPr>
        <w:t>Для создания комфортных условий обучения в профильных классах, где дети должны усвоить большой объем информации, желательно, применять интерактивные формы обучения, при которых ученик чувствует свою успешность, свою ин</w:t>
      </w:r>
      <w:r>
        <w:rPr>
          <w:rFonts w:ascii="Times New Roman" w:hAnsi="Times New Roman" w:cs="Times New Roman"/>
          <w:sz w:val="28"/>
        </w:rPr>
        <w:t>теллектуальную состоятельность.</w:t>
      </w:r>
    </w:p>
    <w:p w:rsidR="00A21A6D" w:rsidRPr="00A21A6D" w:rsidRDefault="00A21A6D" w:rsidP="00A21A6D">
      <w:pPr>
        <w:pStyle w:val="a3"/>
        <w:ind w:left="284" w:firstLine="283"/>
        <w:jc w:val="both"/>
        <w:rPr>
          <w:rFonts w:ascii="Times New Roman" w:hAnsi="Times New Roman" w:cs="Times New Roman"/>
          <w:sz w:val="28"/>
        </w:rPr>
      </w:pPr>
      <w:r w:rsidRPr="00A21A6D">
        <w:rPr>
          <w:rFonts w:ascii="Times New Roman" w:hAnsi="Times New Roman" w:cs="Times New Roman"/>
          <w:sz w:val="28"/>
        </w:rPr>
        <w:t>Совместная деятельность учащихся в процессе познания, освоения учебного материала, означает, что каждый вносит свой особый индивидуальный вклад, идет обмен знаниями, идеями способами деятельности, причем происходит это в атмосфере доброжела</w:t>
      </w:r>
      <w:r>
        <w:rPr>
          <w:rFonts w:ascii="Times New Roman" w:hAnsi="Times New Roman" w:cs="Times New Roman"/>
          <w:sz w:val="28"/>
        </w:rPr>
        <w:t>тельности и взаимной поддержки.</w:t>
      </w:r>
    </w:p>
    <w:p w:rsidR="00A21A6D" w:rsidRPr="00A21A6D" w:rsidRDefault="00A21A6D" w:rsidP="00A21A6D">
      <w:pPr>
        <w:pStyle w:val="a3"/>
        <w:ind w:left="284" w:firstLine="283"/>
        <w:jc w:val="both"/>
        <w:rPr>
          <w:rFonts w:ascii="Times New Roman" w:hAnsi="Times New Roman" w:cs="Times New Roman"/>
          <w:sz w:val="28"/>
        </w:rPr>
      </w:pPr>
      <w:r w:rsidRPr="00A21A6D">
        <w:rPr>
          <w:rFonts w:ascii="Times New Roman" w:hAnsi="Times New Roman" w:cs="Times New Roman"/>
          <w:sz w:val="28"/>
        </w:rPr>
        <w:t>Что представляют собой</w:t>
      </w:r>
      <w:r>
        <w:rPr>
          <w:rFonts w:ascii="Times New Roman" w:hAnsi="Times New Roman" w:cs="Times New Roman"/>
          <w:sz w:val="28"/>
        </w:rPr>
        <w:t xml:space="preserve"> формы интерактивного обучения?</w:t>
      </w:r>
    </w:p>
    <w:p w:rsidR="00196F3D" w:rsidRDefault="00A21A6D" w:rsidP="00A21A6D">
      <w:pPr>
        <w:pStyle w:val="a3"/>
        <w:ind w:left="284" w:firstLine="283"/>
        <w:jc w:val="both"/>
        <w:rPr>
          <w:rFonts w:ascii="Times New Roman" w:hAnsi="Times New Roman" w:cs="Times New Roman"/>
          <w:sz w:val="28"/>
        </w:rPr>
      </w:pPr>
      <w:r w:rsidRPr="00A21A6D">
        <w:rPr>
          <w:rFonts w:ascii="Times New Roman" w:hAnsi="Times New Roman" w:cs="Times New Roman"/>
          <w:sz w:val="28"/>
        </w:rPr>
        <w:t>Наиболее известные из них – «групповая работа», «работа в парах», «работа с консультантами», «большой круг», «вертушка», «аквариум», «мозговой штурм», «дебаты», «зачеты с взаимопроверкой». «Работа в парах», «групповая работа», «работа с консультантами» эффективны при отработке понятий, при закреплении изученного материала. «Работа с консультантами» необходима при проверки домашнего задания, для сдачи зачетов. А если на уроке обсуждается какая-либо проблема в целом, о которой у школьников имеются первоначальные представления, полученные ранее на занятиях, то возможно использовать таки</w:t>
      </w:r>
      <w:r w:rsidR="00EB2258">
        <w:rPr>
          <w:rFonts w:ascii="Times New Roman" w:hAnsi="Times New Roman" w:cs="Times New Roman"/>
          <w:sz w:val="28"/>
        </w:rPr>
        <w:t>е</w:t>
      </w:r>
      <w:r w:rsidRPr="00A21A6D">
        <w:rPr>
          <w:rFonts w:ascii="Times New Roman" w:hAnsi="Times New Roman" w:cs="Times New Roman"/>
          <w:sz w:val="28"/>
        </w:rPr>
        <w:t xml:space="preserve"> формы интерактивного обучения, как «большой круг», «вертушка», «аквариум», «мозговой штурм», «дебаты».</w:t>
      </w:r>
    </w:p>
    <w:p w:rsidR="00A54F31" w:rsidRPr="00A54F31" w:rsidRDefault="00A54F31" w:rsidP="00A54F31">
      <w:pPr>
        <w:pStyle w:val="a3"/>
        <w:ind w:left="284" w:firstLine="283"/>
        <w:jc w:val="both"/>
        <w:rPr>
          <w:rFonts w:ascii="Times New Roman" w:hAnsi="Times New Roman" w:cs="Times New Roman"/>
          <w:sz w:val="28"/>
        </w:rPr>
      </w:pPr>
      <w:r w:rsidRPr="00A54F31">
        <w:rPr>
          <w:rFonts w:ascii="Times New Roman" w:hAnsi="Times New Roman" w:cs="Times New Roman"/>
          <w:sz w:val="28"/>
        </w:rPr>
        <w:t>Наиболее простая форма группового взаимодействия – «большой кр</w:t>
      </w:r>
      <w:r>
        <w:rPr>
          <w:rFonts w:ascii="Times New Roman" w:hAnsi="Times New Roman" w:cs="Times New Roman"/>
          <w:sz w:val="28"/>
        </w:rPr>
        <w:t>уг». Работа проходит в 3 этапа:</w:t>
      </w:r>
    </w:p>
    <w:p w:rsidR="00A54F31" w:rsidRPr="00A54F31" w:rsidRDefault="00A54F31" w:rsidP="00A54F31">
      <w:pPr>
        <w:pStyle w:val="a3"/>
        <w:ind w:left="284" w:firstLine="283"/>
        <w:jc w:val="both"/>
        <w:rPr>
          <w:rFonts w:ascii="Times New Roman" w:hAnsi="Times New Roman" w:cs="Times New Roman"/>
          <w:sz w:val="28"/>
        </w:rPr>
      </w:pPr>
      <w:r w:rsidRPr="00A54F31">
        <w:rPr>
          <w:rFonts w:ascii="Times New Roman" w:hAnsi="Times New Roman" w:cs="Times New Roman"/>
          <w:sz w:val="28"/>
        </w:rPr>
        <w:t>Первый этап. Группа рассаживается на стульях в большом кру</w:t>
      </w:r>
      <w:r>
        <w:rPr>
          <w:rFonts w:ascii="Times New Roman" w:hAnsi="Times New Roman" w:cs="Times New Roman"/>
          <w:sz w:val="28"/>
        </w:rPr>
        <w:t>гу. Учитель формирует проблему.</w:t>
      </w:r>
    </w:p>
    <w:p w:rsidR="00A54F31" w:rsidRPr="00A54F31" w:rsidRDefault="00A54F31" w:rsidP="00A54F31">
      <w:pPr>
        <w:pStyle w:val="a3"/>
        <w:ind w:left="284" w:firstLine="283"/>
        <w:jc w:val="both"/>
        <w:rPr>
          <w:rFonts w:ascii="Times New Roman" w:hAnsi="Times New Roman" w:cs="Times New Roman"/>
          <w:sz w:val="28"/>
        </w:rPr>
      </w:pPr>
      <w:r w:rsidRPr="00A54F31">
        <w:rPr>
          <w:rFonts w:ascii="Times New Roman" w:hAnsi="Times New Roman" w:cs="Times New Roman"/>
          <w:sz w:val="28"/>
        </w:rPr>
        <w:lastRenderedPageBreak/>
        <w:t>Второй этап. В течении определенного времени каждый ученик на своем листе записывает предлага</w:t>
      </w:r>
      <w:r>
        <w:rPr>
          <w:rFonts w:ascii="Times New Roman" w:hAnsi="Times New Roman" w:cs="Times New Roman"/>
          <w:sz w:val="28"/>
        </w:rPr>
        <w:t>емые меры для решения проблемы.</w:t>
      </w:r>
    </w:p>
    <w:p w:rsidR="00A54F31" w:rsidRDefault="00A54F31" w:rsidP="00A54F31">
      <w:pPr>
        <w:pStyle w:val="a3"/>
        <w:ind w:left="284" w:firstLine="283"/>
        <w:jc w:val="both"/>
        <w:rPr>
          <w:rFonts w:ascii="Times New Roman" w:hAnsi="Times New Roman" w:cs="Times New Roman"/>
          <w:sz w:val="28"/>
        </w:rPr>
      </w:pPr>
      <w:r w:rsidRPr="00A54F31">
        <w:rPr>
          <w:rFonts w:ascii="Times New Roman" w:hAnsi="Times New Roman" w:cs="Times New Roman"/>
          <w:sz w:val="28"/>
        </w:rPr>
        <w:t>Третий этап. По кругу каждый ученик записывает свои предложения. Группа молча заслушивает и проводит голосование (обсуждение) не включать ли его в общее решение которое фиксируется на доске</w:t>
      </w:r>
      <w:r w:rsidR="006643FB">
        <w:rPr>
          <w:rFonts w:ascii="Times New Roman" w:hAnsi="Times New Roman" w:cs="Times New Roman"/>
          <w:sz w:val="28"/>
        </w:rPr>
        <w:t>.</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Прием большого круга оптимального применять</w:t>
      </w:r>
      <w:r>
        <w:rPr>
          <w:rFonts w:ascii="Times New Roman" w:hAnsi="Times New Roman" w:cs="Times New Roman"/>
          <w:sz w:val="28"/>
        </w:rPr>
        <w:t>,</w:t>
      </w:r>
      <w:r w:rsidRPr="006643FB">
        <w:rPr>
          <w:rFonts w:ascii="Times New Roman" w:hAnsi="Times New Roman" w:cs="Times New Roman"/>
          <w:sz w:val="28"/>
        </w:rPr>
        <w:t xml:space="preserve"> когда возможно быстро определить пути решения вопро</w:t>
      </w:r>
      <w:r>
        <w:rPr>
          <w:rFonts w:ascii="Times New Roman" w:hAnsi="Times New Roman" w:cs="Times New Roman"/>
          <w:sz w:val="28"/>
        </w:rPr>
        <w:t>са.</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 xml:space="preserve">«Аквариум» - форма диалога, когда ребятам предлагают обсудить </w:t>
      </w:r>
      <w:r>
        <w:rPr>
          <w:rFonts w:ascii="Times New Roman" w:hAnsi="Times New Roman" w:cs="Times New Roman"/>
          <w:sz w:val="28"/>
        </w:rPr>
        <w:t>проблему перед одноклассниками.</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Малая группа выбирает того, кому она может доверит вести тот или иной диалог по проблеме. Все остальные выступают в роли жюри. Отсюда и название «аквариум». Этот прием дает возможность увидет</w:t>
      </w:r>
      <w:r>
        <w:rPr>
          <w:rFonts w:ascii="Times New Roman" w:hAnsi="Times New Roman" w:cs="Times New Roman"/>
          <w:sz w:val="28"/>
        </w:rPr>
        <w:t>ь своих сверстников со стороны.</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Существуют п</w:t>
      </w:r>
      <w:r>
        <w:rPr>
          <w:rFonts w:ascii="Times New Roman" w:hAnsi="Times New Roman" w:cs="Times New Roman"/>
          <w:sz w:val="28"/>
        </w:rPr>
        <w:t>равила интерактивного обучения.</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Правило перв</w:t>
      </w:r>
      <w:r>
        <w:rPr>
          <w:rFonts w:ascii="Times New Roman" w:hAnsi="Times New Roman" w:cs="Times New Roman"/>
          <w:sz w:val="28"/>
        </w:rPr>
        <w:t>ое</w:t>
      </w:r>
      <w:r w:rsidRPr="006643FB">
        <w:rPr>
          <w:rFonts w:ascii="Times New Roman" w:hAnsi="Times New Roman" w:cs="Times New Roman"/>
          <w:sz w:val="28"/>
        </w:rPr>
        <w:t>. В работу должны быть вовлечены все ученики.</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Правило второе. Надо заботится о психологической подготовке (психологические тесты</w:t>
      </w:r>
      <w:r>
        <w:rPr>
          <w:rFonts w:ascii="Times New Roman" w:hAnsi="Times New Roman" w:cs="Times New Roman"/>
          <w:sz w:val="28"/>
        </w:rPr>
        <w:t>).</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Правило третье. В работе не дол</w:t>
      </w:r>
      <w:r>
        <w:rPr>
          <w:rFonts w:ascii="Times New Roman" w:hAnsi="Times New Roman" w:cs="Times New Roman"/>
          <w:sz w:val="28"/>
        </w:rPr>
        <w:t>жны принимать более 30 человек.</w:t>
      </w:r>
    </w:p>
    <w:p w:rsidR="006643FB" w:rsidRP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Правило ч</w:t>
      </w:r>
      <w:r>
        <w:rPr>
          <w:rFonts w:ascii="Times New Roman" w:hAnsi="Times New Roman" w:cs="Times New Roman"/>
          <w:sz w:val="28"/>
        </w:rPr>
        <w:t>етвертое. Подготовка помещения.</w:t>
      </w:r>
    </w:p>
    <w:p w:rsidR="006643FB" w:rsidRDefault="006643FB" w:rsidP="006643FB">
      <w:pPr>
        <w:pStyle w:val="a3"/>
        <w:ind w:left="284" w:firstLine="283"/>
        <w:jc w:val="both"/>
        <w:rPr>
          <w:rFonts w:ascii="Times New Roman" w:hAnsi="Times New Roman" w:cs="Times New Roman"/>
          <w:sz w:val="28"/>
        </w:rPr>
      </w:pPr>
      <w:r w:rsidRPr="006643FB">
        <w:rPr>
          <w:rFonts w:ascii="Times New Roman" w:hAnsi="Times New Roman" w:cs="Times New Roman"/>
          <w:sz w:val="28"/>
        </w:rPr>
        <w:t>Правило пятое. Регламент.</w:t>
      </w:r>
    </w:p>
    <w:p w:rsidR="0087547F" w:rsidRDefault="0087547F" w:rsidP="006643FB">
      <w:pPr>
        <w:pStyle w:val="a3"/>
        <w:ind w:left="284" w:firstLine="283"/>
        <w:jc w:val="both"/>
        <w:rPr>
          <w:rFonts w:ascii="Times New Roman" w:hAnsi="Times New Roman" w:cs="Times New Roman"/>
          <w:sz w:val="28"/>
        </w:rPr>
      </w:pPr>
      <w:r>
        <w:rPr>
          <w:rFonts w:ascii="Times New Roman" w:hAnsi="Times New Roman" w:cs="Times New Roman"/>
          <w:sz w:val="28"/>
        </w:rPr>
        <w:t>И</w:t>
      </w:r>
      <w:r w:rsidRPr="0087547F">
        <w:rPr>
          <w:rFonts w:ascii="Times New Roman" w:hAnsi="Times New Roman" w:cs="Times New Roman"/>
          <w:sz w:val="28"/>
        </w:rPr>
        <w:t>нформатизаци</w:t>
      </w:r>
      <w:r>
        <w:rPr>
          <w:rFonts w:ascii="Times New Roman" w:hAnsi="Times New Roman" w:cs="Times New Roman"/>
          <w:sz w:val="28"/>
        </w:rPr>
        <w:t>я образования ведет к новым фор</w:t>
      </w:r>
      <w:r w:rsidRPr="0087547F">
        <w:rPr>
          <w:rFonts w:ascii="Times New Roman" w:hAnsi="Times New Roman" w:cs="Times New Roman"/>
          <w:sz w:val="28"/>
        </w:rPr>
        <w:t>мам  представления  информации  (включающей</w:t>
      </w:r>
      <w:r>
        <w:rPr>
          <w:rFonts w:ascii="Times New Roman" w:hAnsi="Times New Roman" w:cs="Times New Roman"/>
          <w:sz w:val="28"/>
        </w:rPr>
        <w:t xml:space="preserve"> </w:t>
      </w:r>
      <w:r w:rsidRPr="0087547F">
        <w:rPr>
          <w:rFonts w:ascii="Times New Roman" w:hAnsi="Times New Roman" w:cs="Times New Roman"/>
          <w:sz w:val="28"/>
        </w:rPr>
        <w:t>не  только  текст,  но  и  графику, анимацию, звук, видео), новым библиотекам (</w:t>
      </w:r>
      <w:proofErr w:type="spellStart"/>
      <w:r w:rsidRPr="0087547F">
        <w:rPr>
          <w:rFonts w:ascii="Times New Roman" w:hAnsi="Times New Roman" w:cs="Times New Roman"/>
          <w:sz w:val="28"/>
        </w:rPr>
        <w:t>Internet</w:t>
      </w:r>
      <w:proofErr w:type="spellEnd"/>
      <w:r w:rsidRPr="0087547F">
        <w:rPr>
          <w:rFonts w:ascii="Times New Roman" w:hAnsi="Times New Roman" w:cs="Times New Roman"/>
          <w:sz w:val="28"/>
        </w:rPr>
        <w:t xml:space="preserve"> в сочетании с электронными каталогами), новым формам учебных занятий (виртуальные семинары, виртуальные  лаборатории),  новым  структурам  образования  (существующие  структуры должны быть дополнены</w:t>
      </w:r>
      <w:r>
        <w:rPr>
          <w:rFonts w:ascii="Times New Roman" w:hAnsi="Times New Roman" w:cs="Times New Roman"/>
          <w:sz w:val="28"/>
        </w:rPr>
        <w:t xml:space="preserve"> </w:t>
      </w:r>
      <w:r w:rsidRPr="0087547F">
        <w:rPr>
          <w:rFonts w:ascii="Times New Roman" w:hAnsi="Times New Roman" w:cs="Times New Roman"/>
          <w:sz w:val="28"/>
        </w:rPr>
        <w:t>системами телекоммуникаций)</w:t>
      </w:r>
      <w:r>
        <w:rPr>
          <w:rFonts w:ascii="Times New Roman" w:hAnsi="Times New Roman" w:cs="Times New Roman"/>
          <w:sz w:val="28"/>
        </w:rPr>
        <w:t>.</w:t>
      </w:r>
    </w:p>
    <w:p w:rsidR="000E6BB5" w:rsidRDefault="00216F12" w:rsidP="000E6BB5">
      <w:pPr>
        <w:pStyle w:val="a3"/>
        <w:ind w:left="284" w:firstLine="283"/>
        <w:jc w:val="both"/>
        <w:rPr>
          <w:rFonts w:ascii="Times New Roman" w:hAnsi="Times New Roman" w:cs="Times New Roman"/>
          <w:sz w:val="28"/>
        </w:rPr>
      </w:pPr>
      <w:r w:rsidRPr="00216F12">
        <w:rPr>
          <w:rFonts w:ascii="Times New Roman" w:hAnsi="Times New Roman" w:cs="Times New Roman"/>
          <w:sz w:val="28"/>
        </w:rPr>
        <w:t xml:space="preserve">Одно из современных направлений в </w:t>
      </w:r>
      <w:r>
        <w:rPr>
          <w:rFonts w:ascii="Times New Roman" w:hAnsi="Times New Roman" w:cs="Times New Roman"/>
          <w:sz w:val="28"/>
        </w:rPr>
        <w:t>развитии информационных техноло</w:t>
      </w:r>
      <w:r w:rsidRPr="00216F12">
        <w:rPr>
          <w:rFonts w:ascii="Times New Roman" w:hAnsi="Times New Roman" w:cs="Times New Roman"/>
          <w:sz w:val="28"/>
        </w:rPr>
        <w:t>гий –</w:t>
      </w:r>
      <w:r>
        <w:rPr>
          <w:rFonts w:ascii="Times New Roman" w:hAnsi="Times New Roman" w:cs="Times New Roman"/>
          <w:sz w:val="28"/>
        </w:rPr>
        <w:t xml:space="preserve"> </w:t>
      </w:r>
      <w:r w:rsidRPr="00216F12">
        <w:rPr>
          <w:rFonts w:ascii="Times New Roman" w:hAnsi="Times New Roman" w:cs="Times New Roman"/>
          <w:sz w:val="28"/>
        </w:rPr>
        <w:t>это интерактивность.</w:t>
      </w:r>
    </w:p>
    <w:p w:rsidR="000E6BB5" w:rsidRDefault="000E6BB5" w:rsidP="000E6BB5">
      <w:pPr>
        <w:pStyle w:val="a3"/>
        <w:ind w:left="284" w:firstLine="283"/>
        <w:jc w:val="both"/>
        <w:rPr>
          <w:rFonts w:ascii="Times New Roman" w:hAnsi="Times New Roman" w:cs="Times New Roman"/>
          <w:sz w:val="28"/>
        </w:rPr>
      </w:pPr>
      <w:r>
        <w:rPr>
          <w:rFonts w:ascii="Times New Roman" w:hAnsi="Times New Roman" w:cs="Times New Roman"/>
          <w:sz w:val="28"/>
        </w:rPr>
        <w:t>М</w:t>
      </w:r>
      <w:r w:rsidRPr="000E6BB5">
        <w:rPr>
          <w:rFonts w:ascii="Times New Roman" w:hAnsi="Times New Roman" w:cs="Times New Roman"/>
          <w:sz w:val="28"/>
        </w:rPr>
        <w:t>ожно выделить следующие основные цели использования интерактивных программных средств обучения на уроках математики</w:t>
      </w:r>
      <w:r w:rsidR="007F7D88">
        <w:rPr>
          <w:rFonts w:ascii="Times New Roman" w:hAnsi="Times New Roman" w:cs="Times New Roman"/>
          <w:sz w:val="28"/>
        </w:rPr>
        <w:t xml:space="preserve"> для профильного математического класса:</w:t>
      </w:r>
    </w:p>
    <w:p w:rsidR="000D2423"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1. Индивидуализация и дифференциация процесса обучения математике за счет возможности поэтапного продвижения к цели по </w:t>
      </w:r>
      <w:proofErr w:type="gramStart"/>
      <w:r w:rsidRPr="000E6BB5">
        <w:rPr>
          <w:rFonts w:ascii="Times New Roman" w:hAnsi="Times New Roman" w:cs="Times New Roman"/>
          <w:sz w:val="28"/>
        </w:rPr>
        <w:t>образовательным</w:t>
      </w:r>
      <w:proofErr w:type="gramEnd"/>
      <w:r w:rsidRPr="000E6BB5">
        <w:rPr>
          <w:rFonts w:ascii="Times New Roman" w:hAnsi="Times New Roman" w:cs="Times New Roman"/>
          <w:sz w:val="28"/>
        </w:rPr>
        <w:t xml:space="preserve"> марш-рутам различной степени сложности, </w:t>
      </w:r>
      <w:r w:rsidR="000D2423">
        <w:rPr>
          <w:rFonts w:ascii="Times New Roman" w:hAnsi="Times New Roman" w:cs="Times New Roman"/>
          <w:sz w:val="28"/>
        </w:rPr>
        <w:t>составление</w:t>
      </w:r>
      <w:r w:rsidRPr="000E6BB5">
        <w:rPr>
          <w:rFonts w:ascii="Times New Roman" w:hAnsi="Times New Roman" w:cs="Times New Roman"/>
          <w:sz w:val="28"/>
        </w:rPr>
        <w:t xml:space="preserve"> индивидуальных программ обучения.</w:t>
      </w:r>
      <w:r>
        <w:rPr>
          <w:rFonts w:ascii="Times New Roman" w:hAnsi="Times New Roman" w:cs="Times New Roman"/>
          <w:sz w:val="28"/>
        </w:rPr>
        <w:t xml:space="preserve"> </w:t>
      </w:r>
      <w:r w:rsidRPr="000E6BB5">
        <w:rPr>
          <w:rFonts w:ascii="Times New Roman" w:hAnsi="Times New Roman" w:cs="Times New Roman"/>
          <w:sz w:val="28"/>
        </w:rPr>
        <w:t>В организации своей работы для реализации</w:t>
      </w:r>
      <w:r w:rsidR="000D2423">
        <w:rPr>
          <w:rFonts w:ascii="Times New Roman" w:hAnsi="Times New Roman" w:cs="Times New Roman"/>
          <w:sz w:val="28"/>
        </w:rPr>
        <w:t xml:space="preserve"> </w:t>
      </w:r>
      <w:r w:rsidRPr="000E6BB5">
        <w:rPr>
          <w:rFonts w:ascii="Times New Roman" w:hAnsi="Times New Roman" w:cs="Times New Roman"/>
          <w:sz w:val="28"/>
        </w:rPr>
        <w:t>индивидуализации  обучения можно использовать информационные ресурсы, которые дают возможность выбора темпа выполнения задания.</w:t>
      </w:r>
      <w:r>
        <w:rPr>
          <w:rFonts w:ascii="Times New Roman" w:hAnsi="Times New Roman" w:cs="Times New Roman"/>
          <w:sz w:val="28"/>
        </w:rPr>
        <w:t xml:space="preserve"> </w:t>
      </w:r>
    </w:p>
    <w:p w:rsidR="000D2423"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2. Повышение теоретического уровня у</w:t>
      </w:r>
      <w:r w:rsidR="000D2423">
        <w:rPr>
          <w:rFonts w:ascii="Times New Roman" w:hAnsi="Times New Roman" w:cs="Times New Roman"/>
          <w:sz w:val="28"/>
        </w:rPr>
        <w:t>чебного процесса за счет возмож</w:t>
      </w:r>
      <w:r w:rsidRPr="000E6BB5">
        <w:rPr>
          <w:rFonts w:ascii="Times New Roman" w:hAnsi="Times New Roman" w:cs="Times New Roman"/>
          <w:sz w:val="28"/>
        </w:rPr>
        <w:t>ности представления большего объема информ</w:t>
      </w:r>
      <w:r w:rsidR="000D2423">
        <w:rPr>
          <w:rFonts w:ascii="Times New Roman" w:hAnsi="Times New Roman" w:cs="Times New Roman"/>
          <w:sz w:val="28"/>
        </w:rPr>
        <w:t>ации. Но в тоже время, обеспече</w:t>
      </w:r>
      <w:r w:rsidRPr="000E6BB5">
        <w:rPr>
          <w:rFonts w:ascii="Times New Roman" w:hAnsi="Times New Roman" w:cs="Times New Roman"/>
          <w:sz w:val="28"/>
        </w:rPr>
        <w:t>ние условий для исследовательской и творческой деятельности учащихся.</w:t>
      </w:r>
      <w:r w:rsidR="000D2423">
        <w:rPr>
          <w:rFonts w:ascii="Times New Roman" w:hAnsi="Times New Roman" w:cs="Times New Roman"/>
          <w:sz w:val="28"/>
        </w:rPr>
        <w:t xml:space="preserve"> </w:t>
      </w:r>
      <w:r w:rsidRPr="000E6BB5">
        <w:rPr>
          <w:rFonts w:ascii="Times New Roman" w:hAnsi="Times New Roman" w:cs="Times New Roman"/>
          <w:sz w:val="28"/>
        </w:rPr>
        <w:t>Эффективным средством повышения теор</w:t>
      </w:r>
      <w:r w:rsidR="000D2423">
        <w:rPr>
          <w:rFonts w:ascii="Times New Roman" w:hAnsi="Times New Roman" w:cs="Times New Roman"/>
          <w:sz w:val="28"/>
        </w:rPr>
        <w:t>етического уровня учебного мате</w:t>
      </w:r>
      <w:r w:rsidRPr="000E6BB5">
        <w:rPr>
          <w:rFonts w:ascii="Times New Roman" w:hAnsi="Times New Roman" w:cs="Times New Roman"/>
          <w:sz w:val="28"/>
        </w:rPr>
        <w:t>риала является использования различного вид</w:t>
      </w:r>
      <w:r w:rsidR="000D2423">
        <w:rPr>
          <w:rFonts w:ascii="Times New Roman" w:hAnsi="Times New Roman" w:cs="Times New Roman"/>
          <w:sz w:val="28"/>
        </w:rPr>
        <w:t>а электронных учебников по мате</w:t>
      </w:r>
      <w:r w:rsidRPr="000E6BB5">
        <w:rPr>
          <w:rFonts w:ascii="Times New Roman" w:hAnsi="Times New Roman" w:cs="Times New Roman"/>
          <w:sz w:val="28"/>
        </w:rPr>
        <w:t>матике.</w:t>
      </w:r>
    </w:p>
    <w:p w:rsidR="00863FDA"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3. Достижение понимания учащимися </w:t>
      </w:r>
      <w:r w:rsidR="000D2423">
        <w:rPr>
          <w:rFonts w:ascii="Times New Roman" w:hAnsi="Times New Roman" w:cs="Times New Roman"/>
          <w:sz w:val="28"/>
        </w:rPr>
        <w:t>учебного материала за счет инте</w:t>
      </w:r>
      <w:r w:rsidRPr="000E6BB5">
        <w:rPr>
          <w:rFonts w:ascii="Times New Roman" w:hAnsi="Times New Roman" w:cs="Times New Roman"/>
          <w:sz w:val="28"/>
        </w:rPr>
        <w:t xml:space="preserve">грированного представления информации, усиление интереса к математике </w:t>
      </w:r>
      <w:r w:rsidRPr="000E6BB5">
        <w:rPr>
          <w:rFonts w:ascii="Times New Roman" w:hAnsi="Times New Roman" w:cs="Times New Roman"/>
          <w:sz w:val="28"/>
        </w:rPr>
        <w:lastRenderedPageBreak/>
        <w:t>за счет  автоматизации  решения  некоторого  вида  задач,  наглядного  обеспечения связи математики с практической жизнедеятельностью, устранение негативной  ситуации  беспомощности  на  некоторых  этапах  решения  задач  в  связи  с наличием справочной системы.</w:t>
      </w:r>
      <w:r w:rsidR="00863FDA">
        <w:rPr>
          <w:rFonts w:ascii="Times New Roman" w:hAnsi="Times New Roman" w:cs="Times New Roman"/>
          <w:sz w:val="28"/>
        </w:rPr>
        <w:t xml:space="preserve"> </w:t>
      </w:r>
      <w:r w:rsidRPr="000E6BB5">
        <w:rPr>
          <w:rFonts w:ascii="Times New Roman" w:hAnsi="Times New Roman" w:cs="Times New Roman"/>
          <w:sz w:val="28"/>
        </w:rPr>
        <w:t>Интегрированность</w:t>
      </w:r>
      <w:r w:rsidR="00863FDA">
        <w:rPr>
          <w:rFonts w:ascii="Times New Roman" w:hAnsi="Times New Roman" w:cs="Times New Roman"/>
          <w:sz w:val="28"/>
        </w:rPr>
        <w:t xml:space="preserve"> </w:t>
      </w:r>
      <w:r w:rsidRPr="000E6BB5">
        <w:rPr>
          <w:rFonts w:ascii="Times New Roman" w:hAnsi="Times New Roman" w:cs="Times New Roman"/>
          <w:sz w:val="28"/>
        </w:rPr>
        <w:t>представления математического материала эффективно достигается в ходе использования различных электронных учебных комплексов</w:t>
      </w:r>
      <w:r w:rsidR="00863FDA">
        <w:rPr>
          <w:rFonts w:ascii="Times New Roman" w:hAnsi="Times New Roman" w:cs="Times New Roman"/>
          <w:sz w:val="28"/>
        </w:rPr>
        <w:t>. С</w:t>
      </w:r>
      <w:r w:rsidRPr="000E6BB5">
        <w:rPr>
          <w:rFonts w:ascii="Times New Roman" w:hAnsi="Times New Roman" w:cs="Times New Roman"/>
          <w:sz w:val="28"/>
        </w:rPr>
        <w:t xml:space="preserve"> помощью интерактивных программных средств обучения учитель создает на уроке активную образовательную среду, в которой наглядность  должна  быть  интеллектуальной,  то  есть  направлять</w:t>
      </w:r>
      <w:r w:rsidR="00863FDA">
        <w:rPr>
          <w:rFonts w:ascii="Times New Roman" w:hAnsi="Times New Roman" w:cs="Times New Roman"/>
          <w:sz w:val="28"/>
        </w:rPr>
        <w:t xml:space="preserve"> </w:t>
      </w:r>
      <w:r w:rsidRPr="000E6BB5">
        <w:rPr>
          <w:rFonts w:ascii="Times New Roman" w:hAnsi="Times New Roman" w:cs="Times New Roman"/>
          <w:sz w:val="28"/>
        </w:rPr>
        <w:t xml:space="preserve">коллективную мысль учащихся. </w:t>
      </w:r>
    </w:p>
    <w:p w:rsidR="000E6BB5" w:rsidRPr="000E6BB5"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4. Эффективное управление учебной дея</w:t>
      </w:r>
      <w:r w:rsidR="00863FDA">
        <w:rPr>
          <w:rFonts w:ascii="Times New Roman" w:hAnsi="Times New Roman" w:cs="Times New Roman"/>
          <w:sz w:val="28"/>
        </w:rPr>
        <w:t>тельностью учащихся за счет воз</w:t>
      </w:r>
      <w:r w:rsidRPr="000E6BB5">
        <w:rPr>
          <w:rFonts w:ascii="Times New Roman" w:hAnsi="Times New Roman" w:cs="Times New Roman"/>
          <w:sz w:val="28"/>
        </w:rPr>
        <w:t>можности многоуровневого контроля на различных этапах формирования навыка или понятия.</w:t>
      </w:r>
      <w:r w:rsidR="00863FDA">
        <w:rPr>
          <w:rFonts w:ascii="Times New Roman" w:hAnsi="Times New Roman" w:cs="Times New Roman"/>
          <w:sz w:val="28"/>
        </w:rPr>
        <w:t xml:space="preserve"> </w:t>
      </w:r>
      <w:r w:rsidRPr="000E6BB5">
        <w:rPr>
          <w:rFonts w:ascii="Times New Roman" w:hAnsi="Times New Roman" w:cs="Times New Roman"/>
          <w:sz w:val="28"/>
        </w:rPr>
        <w:t>В настоящее время при подготовке ко</w:t>
      </w:r>
      <w:r w:rsidR="002C426C">
        <w:rPr>
          <w:rFonts w:ascii="Times New Roman" w:hAnsi="Times New Roman" w:cs="Times New Roman"/>
          <w:sz w:val="28"/>
        </w:rPr>
        <w:t>нтролирующих заданий учитель мо</w:t>
      </w:r>
      <w:r w:rsidRPr="000E6BB5">
        <w:rPr>
          <w:rFonts w:ascii="Times New Roman" w:hAnsi="Times New Roman" w:cs="Times New Roman"/>
          <w:sz w:val="28"/>
        </w:rPr>
        <w:t>жет  воспользоваться  как  готовыми  электронными  тестами, поставляемыми как вместе с обучающими программами, так и отдельно.</w:t>
      </w:r>
      <w:r w:rsidR="002C426C">
        <w:rPr>
          <w:rFonts w:ascii="Times New Roman" w:hAnsi="Times New Roman" w:cs="Times New Roman"/>
          <w:sz w:val="28"/>
        </w:rPr>
        <w:t xml:space="preserve"> </w:t>
      </w:r>
      <w:r w:rsidRPr="000E6BB5">
        <w:rPr>
          <w:rFonts w:ascii="Times New Roman" w:hAnsi="Times New Roman" w:cs="Times New Roman"/>
          <w:sz w:val="28"/>
        </w:rPr>
        <w:t>Примером может служить те же электронные учеб</w:t>
      </w:r>
      <w:r w:rsidR="002C426C">
        <w:rPr>
          <w:rFonts w:ascii="Times New Roman" w:hAnsi="Times New Roman" w:cs="Times New Roman"/>
          <w:sz w:val="28"/>
        </w:rPr>
        <w:t xml:space="preserve">ные комплексы. </w:t>
      </w:r>
      <w:r w:rsidRPr="000E6BB5">
        <w:rPr>
          <w:rFonts w:ascii="Times New Roman" w:hAnsi="Times New Roman" w:cs="Times New Roman"/>
          <w:sz w:val="28"/>
        </w:rPr>
        <w:t xml:space="preserve">Тестовые задания </w:t>
      </w:r>
      <w:r w:rsidR="002C426C">
        <w:rPr>
          <w:rFonts w:ascii="Times New Roman" w:hAnsi="Times New Roman" w:cs="Times New Roman"/>
          <w:sz w:val="28"/>
        </w:rPr>
        <w:t xml:space="preserve">могут </w:t>
      </w:r>
      <w:r w:rsidRPr="000E6BB5">
        <w:rPr>
          <w:rFonts w:ascii="Times New Roman" w:hAnsi="Times New Roman" w:cs="Times New Roman"/>
          <w:sz w:val="28"/>
        </w:rPr>
        <w:t>содержат</w:t>
      </w:r>
      <w:r w:rsidR="002C426C">
        <w:rPr>
          <w:rFonts w:ascii="Times New Roman" w:hAnsi="Times New Roman" w:cs="Times New Roman"/>
          <w:sz w:val="28"/>
        </w:rPr>
        <w:t>ь</w:t>
      </w:r>
      <w:r w:rsidRPr="000E6BB5">
        <w:rPr>
          <w:rFonts w:ascii="Times New Roman" w:hAnsi="Times New Roman" w:cs="Times New Roman"/>
          <w:sz w:val="28"/>
        </w:rPr>
        <w:t xml:space="preserve"> вопросы разного типа: множественны</w:t>
      </w:r>
      <w:r w:rsidR="002C426C">
        <w:rPr>
          <w:rFonts w:ascii="Times New Roman" w:hAnsi="Times New Roman" w:cs="Times New Roman"/>
          <w:sz w:val="28"/>
        </w:rPr>
        <w:t>й</w:t>
      </w:r>
      <w:r w:rsidRPr="000E6BB5">
        <w:rPr>
          <w:rFonts w:ascii="Times New Roman" w:hAnsi="Times New Roman" w:cs="Times New Roman"/>
          <w:sz w:val="28"/>
        </w:rPr>
        <w:t xml:space="preserve"> выбор, вопрос на соответствие, короткий ответ, альтернативный вопрос и т.д. Вопрос может содержать формулы, графики, изображения. При ответе на вопрос ученик имеет возможность воспользоваться подсказкой. Настройки тестовой оболочки, позволяют ограничивать прохождение теста по</w:t>
      </w:r>
      <w:r w:rsidR="008740FA">
        <w:rPr>
          <w:rFonts w:ascii="Times New Roman" w:hAnsi="Times New Roman" w:cs="Times New Roman"/>
          <w:sz w:val="28"/>
        </w:rPr>
        <w:t xml:space="preserve"> времени. По завершению тестиро</w:t>
      </w:r>
      <w:r w:rsidRPr="000E6BB5">
        <w:rPr>
          <w:rFonts w:ascii="Times New Roman" w:hAnsi="Times New Roman" w:cs="Times New Roman"/>
          <w:sz w:val="28"/>
        </w:rPr>
        <w:t>вания, ученик может просмотреть количество неверных ответов и набранный процент правильных ответов на вопросы теста.</w:t>
      </w:r>
    </w:p>
    <w:p w:rsidR="008740FA"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Еще одна возможность создания тестовых материалов –</w:t>
      </w:r>
      <w:r w:rsidR="001F77F0">
        <w:rPr>
          <w:rFonts w:ascii="Times New Roman" w:hAnsi="Times New Roman" w:cs="Times New Roman"/>
          <w:sz w:val="28"/>
        </w:rPr>
        <w:t xml:space="preserve"> </w:t>
      </w:r>
      <w:r w:rsidRPr="000E6BB5">
        <w:rPr>
          <w:rFonts w:ascii="Times New Roman" w:hAnsi="Times New Roman" w:cs="Times New Roman"/>
          <w:sz w:val="28"/>
        </w:rPr>
        <w:t>так называемые</w:t>
      </w:r>
      <w:r w:rsidR="008740FA">
        <w:rPr>
          <w:rFonts w:ascii="Times New Roman" w:hAnsi="Times New Roman" w:cs="Times New Roman"/>
          <w:sz w:val="28"/>
        </w:rPr>
        <w:t xml:space="preserve"> те</w:t>
      </w:r>
      <w:r w:rsidRPr="000E6BB5">
        <w:rPr>
          <w:rFonts w:ascii="Times New Roman" w:hAnsi="Times New Roman" w:cs="Times New Roman"/>
          <w:sz w:val="28"/>
        </w:rPr>
        <w:t xml:space="preserve">стовые оболочки, которые также доступны учителю для создания собственного контролирующего материала (примером может служить оболочка </w:t>
      </w:r>
      <w:proofErr w:type="spellStart"/>
      <w:r w:rsidRPr="000E6BB5">
        <w:rPr>
          <w:rFonts w:ascii="Times New Roman" w:hAnsi="Times New Roman" w:cs="Times New Roman"/>
          <w:sz w:val="28"/>
        </w:rPr>
        <w:t>My</w:t>
      </w:r>
      <w:proofErr w:type="spellEnd"/>
      <w:r w:rsidRPr="000E6BB5">
        <w:rPr>
          <w:rFonts w:ascii="Times New Roman" w:hAnsi="Times New Roman" w:cs="Times New Roman"/>
          <w:sz w:val="28"/>
        </w:rPr>
        <w:t xml:space="preserve"> </w:t>
      </w:r>
      <w:proofErr w:type="spellStart"/>
      <w:r w:rsidRPr="000E6BB5">
        <w:rPr>
          <w:rFonts w:ascii="Times New Roman" w:hAnsi="Times New Roman" w:cs="Times New Roman"/>
          <w:sz w:val="28"/>
        </w:rPr>
        <w:t>Test</w:t>
      </w:r>
      <w:proofErr w:type="spellEnd"/>
      <w:r w:rsidRPr="000E6BB5">
        <w:rPr>
          <w:rFonts w:ascii="Times New Roman" w:hAnsi="Times New Roman" w:cs="Times New Roman"/>
          <w:sz w:val="28"/>
        </w:rPr>
        <w:t xml:space="preserve"> X).</w:t>
      </w:r>
    </w:p>
    <w:p w:rsidR="00216F12"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5. Уход от чисто презентационной статичной формы подачи материала, так как дается возможность интерактивного взаимодействия с математическим материалом.</w:t>
      </w:r>
      <w:r w:rsidR="001F77F0">
        <w:rPr>
          <w:rFonts w:ascii="Times New Roman" w:hAnsi="Times New Roman" w:cs="Times New Roman"/>
          <w:sz w:val="28"/>
        </w:rPr>
        <w:t xml:space="preserve"> </w:t>
      </w:r>
      <w:r w:rsidRPr="000E6BB5">
        <w:rPr>
          <w:rFonts w:ascii="Times New Roman" w:hAnsi="Times New Roman" w:cs="Times New Roman"/>
          <w:sz w:val="28"/>
        </w:rPr>
        <w:t>Ученик имеет возможность непосредстве</w:t>
      </w:r>
      <w:r w:rsidR="001F77F0">
        <w:rPr>
          <w:rFonts w:ascii="Times New Roman" w:hAnsi="Times New Roman" w:cs="Times New Roman"/>
          <w:sz w:val="28"/>
        </w:rPr>
        <w:t>нно подойти к доске и поучаство</w:t>
      </w:r>
      <w:r w:rsidRPr="000E6BB5">
        <w:rPr>
          <w:rFonts w:ascii="Times New Roman" w:hAnsi="Times New Roman" w:cs="Times New Roman"/>
          <w:sz w:val="28"/>
        </w:rPr>
        <w:t xml:space="preserve">вать в решении задачи. Имеется возможность </w:t>
      </w:r>
      <w:r w:rsidR="001F77F0">
        <w:rPr>
          <w:rFonts w:ascii="Times New Roman" w:hAnsi="Times New Roman" w:cs="Times New Roman"/>
          <w:sz w:val="28"/>
        </w:rPr>
        <w:t>в режиме реального времени нано</w:t>
      </w:r>
      <w:r w:rsidRPr="000E6BB5">
        <w:rPr>
          <w:rFonts w:ascii="Times New Roman" w:hAnsi="Times New Roman" w:cs="Times New Roman"/>
          <w:sz w:val="28"/>
        </w:rPr>
        <w:t xml:space="preserve">сить  на  изображение  пометки,  выделять  фрагменты  изображения, </w:t>
      </w:r>
      <w:r w:rsidR="001F77F0">
        <w:rPr>
          <w:rFonts w:ascii="Times New Roman" w:hAnsi="Times New Roman" w:cs="Times New Roman"/>
          <w:sz w:val="28"/>
        </w:rPr>
        <w:t xml:space="preserve"> вносить  ис</w:t>
      </w:r>
      <w:r w:rsidRPr="000E6BB5">
        <w:rPr>
          <w:rFonts w:ascii="Times New Roman" w:hAnsi="Times New Roman" w:cs="Times New Roman"/>
          <w:sz w:val="28"/>
        </w:rPr>
        <w:t>правления в текст, рисовать, чертить различн</w:t>
      </w:r>
      <w:r w:rsidR="001F77F0">
        <w:rPr>
          <w:rFonts w:ascii="Times New Roman" w:hAnsi="Times New Roman" w:cs="Times New Roman"/>
          <w:sz w:val="28"/>
        </w:rPr>
        <w:t xml:space="preserve">ые схемы. Для сравнения, </w:t>
      </w:r>
      <w:proofErr w:type="spellStart"/>
      <w:r w:rsidR="001F77F0">
        <w:rPr>
          <w:rFonts w:ascii="Times New Roman" w:hAnsi="Times New Roman" w:cs="Times New Roman"/>
          <w:sz w:val="28"/>
        </w:rPr>
        <w:t>неинтер</w:t>
      </w:r>
      <w:r w:rsidRPr="000E6BB5">
        <w:rPr>
          <w:rFonts w:ascii="Times New Roman" w:hAnsi="Times New Roman" w:cs="Times New Roman"/>
          <w:sz w:val="28"/>
        </w:rPr>
        <w:t>активная</w:t>
      </w:r>
      <w:proofErr w:type="spellEnd"/>
      <w:r w:rsidRPr="000E6BB5">
        <w:rPr>
          <w:rFonts w:ascii="Times New Roman" w:hAnsi="Times New Roman" w:cs="Times New Roman"/>
          <w:sz w:val="28"/>
        </w:rPr>
        <w:t xml:space="preserve"> технология давала возможность толь</w:t>
      </w:r>
      <w:r w:rsidR="001F77F0">
        <w:rPr>
          <w:rFonts w:ascii="Times New Roman" w:hAnsi="Times New Roman" w:cs="Times New Roman"/>
          <w:sz w:val="28"/>
        </w:rPr>
        <w:t>ко демонстрации решения, возмож</w:t>
      </w:r>
      <w:r w:rsidRPr="000E6BB5">
        <w:rPr>
          <w:rFonts w:ascii="Times New Roman" w:hAnsi="Times New Roman" w:cs="Times New Roman"/>
          <w:sz w:val="28"/>
        </w:rPr>
        <w:t>но с комментариями учителя. При иллюстрации решения задачи средствами только презентации, учитель лишь показывает готовый процесс решения, сопровождая его комментария</w:t>
      </w:r>
      <w:r w:rsidR="007F6F55">
        <w:rPr>
          <w:rFonts w:ascii="Times New Roman" w:hAnsi="Times New Roman" w:cs="Times New Roman"/>
          <w:sz w:val="28"/>
        </w:rPr>
        <w:t>ми.</w:t>
      </w:r>
    </w:p>
    <w:p w:rsidR="000E6BB5"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6. Возможность включения в процесс информатизации математического образования учителей и учащихся с любой степенью сформированности навыков работы с вычислительной техникой, так как интерактивные программные средства изначально не предполагают наличие высокого уровня их овладения</w:t>
      </w:r>
      <w:r w:rsidR="005867ED">
        <w:rPr>
          <w:rFonts w:ascii="Times New Roman" w:hAnsi="Times New Roman" w:cs="Times New Roman"/>
          <w:sz w:val="28"/>
        </w:rPr>
        <w:t>.</w:t>
      </w:r>
    </w:p>
    <w:p w:rsidR="007D4D68" w:rsidRDefault="000E6BB5" w:rsidP="005867ED">
      <w:pPr>
        <w:pStyle w:val="a3"/>
        <w:ind w:left="284" w:firstLine="283"/>
        <w:jc w:val="both"/>
        <w:rPr>
          <w:rFonts w:ascii="Times New Roman" w:hAnsi="Times New Roman" w:cs="Times New Roman"/>
          <w:sz w:val="28"/>
        </w:rPr>
      </w:pPr>
      <w:r w:rsidRPr="000E6BB5">
        <w:rPr>
          <w:rFonts w:ascii="Times New Roman" w:hAnsi="Times New Roman" w:cs="Times New Roman"/>
          <w:sz w:val="28"/>
        </w:rPr>
        <w:t>При всем многообразии интерактивных программных средств</w:t>
      </w:r>
      <w:r w:rsidR="005867ED">
        <w:rPr>
          <w:rFonts w:ascii="Times New Roman" w:hAnsi="Times New Roman" w:cs="Times New Roman"/>
          <w:sz w:val="28"/>
        </w:rPr>
        <w:t xml:space="preserve"> </w:t>
      </w:r>
      <w:r w:rsidRPr="000E6BB5">
        <w:rPr>
          <w:rFonts w:ascii="Times New Roman" w:hAnsi="Times New Roman" w:cs="Times New Roman"/>
          <w:sz w:val="28"/>
        </w:rPr>
        <w:t xml:space="preserve">обучения одной из основных задач становится выделение </w:t>
      </w:r>
      <w:r w:rsidR="005867ED">
        <w:rPr>
          <w:rFonts w:ascii="Times New Roman" w:hAnsi="Times New Roman" w:cs="Times New Roman"/>
          <w:sz w:val="28"/>
        </w:rPr>
        <w:t>критериев отбора, которые позво</w:t>
      </w:r>
      <w:r w:rsidRPr="000E6BB5">
        <w:rPr>
          <w:rFonts w:ascii="Times New Roman" w:hAnsi="Times New Roman" w:cs="Times New Roman"/>
          <w:sz w:val="28"/>
        </w:rPr>
        <w:t>лят содействовать эффективной  организации  пр</w:t>
      </w:r>
      <w:r w:rsidR="009F158A">
        <w:rPr>
          <w:rFonts w:ascii="Times New Roman" w:hAnsi="Times New Roman" w:cs="Times New Roman"/>
          <w:sz w:val="28"/>
        </w:rPr>
        <w:t xml:space="preserve">оцесса  </w:t>
      </w:r>
      <w:proofErr w:type="spellStart"/>
      <w:r w:rsidR="009F158A">
        <w:rPr>
          <w:rFonts w:ascii="Times New Roman" w:hAnsi="Times New Roman" w:cs="Times New Roman"/>
          <w:sz w:val="28"/>
        </w:rPr>
        <w:t>предпрофильного</w:t>
      </w:r>
      <w:proofErr w:type="spellEnd"/>
      <w:r w:rsidR="009F158A">
        <w:rPr>
          <w:rFonts w:ascii="Times New Roman" w:hAnsi="Times New Roman" w:cs="Times New Roman"/>
          <w:sz w:val="28"/>
        </w:rPr>
        <w:t xml:space="preserve">  и про</w:t>
      </w:r>
      <w:r w:rsidRPr="000E6BB5">
        <w:rPr>
          <w:rFonts w:ascii="Times New Roman" w:hAnsi="Times New Roman" w:cs="Times New Roman"/>
          <w:sz w:val="28"/>
        </w:rPr>
        <w:t>фильного обучения математике. К таким критериям мы относим:</w:t>
      </w:r>
    </w:p>
    <w:p w:rsidR="007D4D68" w:rsidRDefault="000E6BB5" w:rsidP="005867ED">
      <w:pPr>
        <w:pStyle w:val="a3"/>
        <w:ind w:left="284" w:firstLine="283"/>
        <w:jc w:val="both"/>
        <w:rPr>
          <w:rFonts w:ascii="Times New Roman" w:hAnsi="Times New Roman" w:cs="Times New Roman"/>
          <w:sz w:val="28"/>
        </w:rPr>
      </w:pPr>
      <w:r w:rsidRPr="000E6BB5">
        <w:rPr>
          <w:rFonts w:ascii="Times New Roman" w:hAnsi="Times New Roman" w:cs="Times New Roman"/>
          <w:sz w:val="28"/>
        </w:rPr>
        <w:lastRenderedPageBreak/>
        <w:t>1) методически-ориентированные, нацеленные</w:t>
      </w:r>
      <w:r w:rsidR="005867ED">
        <w:rPr>
          <w:rFonts w:ascii="Times New Roman" w:hAnsi="Times New Roman" w:cs="Times New Roman"/>
          <w:sz w:val="28"/>
        </w:rPr>
        <w:t xml:space="preserve"> </w:t>
      </w:r>
      <w:r w:rsidRPr="000E6BB5">
        <w:rPr>
          <w:rFonts w:ascii="Times New Roman" w:hAnsi="Times New Roman" w:cs="Times New Roman"/>
          <w:sz w:val="28"/>
        </w:rPr>
        <w:t>на  отбор  интерактивных программных средств обучения, которые в наи</w:t>
      </w:r>
      <w:r w:rsidR="005867ED">
        <w:rPr>
          <w:rFonts w:ascii="Times New Roman" w:hAnsi="Times New Roman" w:cs="Times New Roman"/>
          <w:sz w:val="28"/>
        </w:rPr>
        <w:t>большей степени позволяют реали</w:t>
      </w:r>
      <w:r w:rsidRPr="000E6BB5">
        <w:rPr>
          <w:rFonts w:ascii="Times New Roman" w:hAnsi="Times New Roman" w:cs="Times New Roman"/>
          <w:sz w:val="28"/>
        </w:rPr>
        <w:t>зовать все методические</w:t>
      </w:r>
      <w:r w:rsidR="005867ED">
        <w:rPr>
          <w:rFonts w:ascii="Times New Roman" w:hAnsi="Times New Roman" w:cs="Times New Roman"/>
          <w:sz w:val="28"/>
        </w:rPr>
        <w:t xml:space="preserve"> </w:t>
      </w:r>
      <w:r w:rsidRPr="000E6BB5">
        <w:rPr>
          <w:rFonts w:ascii="Times New Roman" w:hAnsi="Times New Roman" w:cs="Times New Roman"/>
          <w:sz w:val="28"/>
        </w:rPr>
        <w:t>требования к обучению</w:t>
      </w:r>
      <w:r w:rsidR="005867ED">
        <w:rPr>
          <w:rFonts w:ascii="Times New Roman" w:hAnsi="Times New Roman" w:cs="Times New Roman"/>
          <w:sz w:val="28"/>
        </w:rPr>
        <w:t xml:space="preserve"> математике, дают учителю бога</w:t>
      </w:r>
      <w:r w:rsidRPr="000E6BB5">
        <w:rPr>
          <w:rFonts w:ascii="Times New Roman" w:hAnsi="Times New Roman" w:cs="Times New Roman"/>
          <w:sz w:val="28"/>
        </w:rPr>
        <w:t>тые возможности при использовании на уроках, уменьшают затраты времени при подготовке электронных учебных материалов;</w:t>
      </w:r>
    </w:p>
    <w:p w:rsidR="007D4D68" w:rsidRDefault="000E6BB5" w:rsidP="005867ED">
      <w:pPr>
        <w:pStyle w:val="a3"/>
        <w:ind w:left="284" w:firstLine="283"/>
        <w:jc w:val="both"/>
        <w:rPr>
          <w:rFonts w:ascii="Times New Roman" w:hAnsi="Times New Roman" w:cs="Times New Roman"/>
          <w:sz w:val="28"/>
        </w:rPr>
      </w:pPr>
      <w:r w:rsidRPr="000E6BB5">
        <w:rPr>
          <w:rFonts w:ascii="Times New Roman" w:hAnsi="Times New Roman" w:cs="Times New Roman"/>
          <w:sz w:val="28"/>
        </w:rPr>
        <w:t>2) технически-ориентированные, нацеленные</w:t>
      </w:r>
      <w:r w:rsidR="007D4D68">
        <w:rPr>
          <w:rFonts w:ascii="Times New Roman" w:hAnsi="Times New Roman" w:cs="Times New Roman"/>
          <w:sz w:val="28"/>
        </w:rPr>
        <w:t xml:space="preserve"> </w:t>
      </w:r>
      <w:r w:rsidRPr="000E6BB5">
        <w:rPr>
          <w:rFonts w:ascii="Times New Roman" w:hAnsi="Times New Roman" w:cs="Times New Roman"/>
          <w:sz w:val="28"/>
        </w:rPr>
        <w:t>на отбор таких интерактивных программных средств обучения, которые имеют широкие технические и муль</w:t>
      </w:r>
      <w:r w:rsidR="007D4D68">
        <w:rPr>
          <w:rFonts w:ascii="Times New Roman" w:hAnsi="Times New Roman" w:cs="Times New Roman"/>
          <w:sz w:val="28"/>
        </w:rPr>
        <w:t>ти</w:t>
      </w:r>
      <w:r w:rsidRPr="000E6BB5">
        <w:rPr>
          <w:rFonts w:ascii="Times New Roman" w:hAnsi="Times New Roman" w:cs="Times New Roman"/>
          <w:sz w:val="28"/>
        </w:rPr>
        <w:t xml:space="preserve">медийные  возможности, поддерживают  сетевое  </w:t>
      </w:r>
      <w:r w:rsidR="007D4D68">
        <w:rPr>
          <w:rFonts w:ascii="Times New Roman" w:hAnsi="Times New Roman" w:cs="Times New Roman"/>
          <w:sz w:val="28"/>
        </w:rPr>
        <w:t>взаимодействие,  создание  мате</w:t>
      </w:r>
      <w:r w:rsidRPr="000E6BB5">
        <w:rPr>
          <w:rFonts w:ascii="Times New Roman" w:hAnsi="Times New Roman" w:cs="Times New Roman"/>
          <w:sz w:val="28"/>
        </w:rPr>
        <w:t>матических формул, конструирование всех видов математических объектов, в том числе и пространственных;</w:t>
      </w:r>
    </w:p>
    <w:p w:rsidR="001379A9" w:rsidRDefault="000E6BB5" w:rsidP="005867ED">
      <w:pPr>
        <w:pStyle w:val="a3"/>
        <w:ind w:left="284" w:firstLine="283"/>
        <w:jc w:val="both"/>
        <w:rPr>
          <w:rFonts w:ascii="Times New Roman" w:hAnsi="Times New Roman" w:cs="Times New Roman"/>
          <w:sz w:val="28"/>
        </w:rPr>
      </w:pPr>
      <w:r w:rsidRPr="000E6BB5">
        <w:rPr>
          <w:rFonts w:ascii="Times New Roman" w:hAnsi="Times New Roman" w:cs="Times New Roman"/>
          <w:sz w:val="28"/>
        </w:rPr>
        <w:t>3) организационно-ориентированные, нацеленные</w:t>
      </w:r>
      <w:r w:rsidR="007D4D68">
        <w:rPr>
          <w:rFonts w:ascii="Times New Roman" w:hAnsi="Times New Roman" w:cs="Times New Roman"/>
          <w:sz w:val="28"/>
        </w:rPr>
        <w:t xml:space="preserve"> </w:t>
      </w:r>
      <w:r w:rsidRPr="000E6BB5">
        <w:rPr>
          <w:rFonts w:ascii="Times New Roman" w:hAnsi="Times New Roman" w:cs="Times New Roman"/>
          <w:sz w:val="28"/>
        </w:rPr>
        <w:t>на поддержание удобной работы с интерактивными программными</w:t>
      </w:r>
      <w:r w:rsidR="007D4D68">
        <w:rPr>
          <w:rFonts w:ascii="Times New Roman" w:hAnsi="Times New Roman" w:cs="Times New Roman"/>
          <w:sz w:val="28"/>
        </w:rPr>
        <w:t xml:space="preserve"> </w:t>
      </w:r>
      <w:r w:rsidRPr="000E6BB5">
        <w:rPr>
          <w:rFonts w:ascii="Times New Roman" w:hAnsi="Times New Roman" w:cs="Times New Roman"/>
          <w:sz w:val="28"/>
        </w:rPr>
        <w:t>средствами</w:t>
      </w:r>
      <w:r w:rsidR="007D4D68">
        <w:rPr>
          <w:rFonts w:ascii="Times New Roman" w:hAnsi="Times New Roman" w:cs="Times New Roman"/>
          <w:sz w:val="28"/>
        </w:rPr>
        <w:t xml:space="preserve"> </w:t>
      </w:r>
      <w:r w:rsidRPr="000E6BB5">
        <w:rPr>
          <w:rFonts w:ascii="Times New Roman" w:hAnsi="Times New Roman" w:cs="Times New Roman"/>
          <w:sz w:val="28"/>
        </w:rPr>
        <w:t xml:space="preserve">обучения непосредственно учащимися,  легкость  в  настройке  индивидуальных  особенностей,  реализации творческого </w:t>
      </w:r>
      <w:r w:rsidR="00265DFC">
        <w:rPr>
          <w:rFonts w:ascii="Times New Roman" w:hAnsi="Times New Roman" w:cs="Times New Roman"/>
          <w:sz w:val="28"/>
        </w:rPr>
        <w:t xml:space="preserve">и исследовательского потенциала. </w:t>
      </w:r>
      <w:r w:rsidR="00265DFC" w:rsidRPr="000E6BB5">
        <w:rPr>
          <w:rFonts w:ascii="Times New Roman" w:hAnsi="Times New Roman" w:cs="Times New Roman"/>
          <w:sz w:val="28"/>
        </w:rPr>
        <w:t xml:space="preserve"> </w:t>
      </w:r>
      <w:r w:rsidRPr="000E6BB5">
        <w:rPr>
          <w:rFonts w:ascii="Times New Roman" w:hAnsi="Times New Roman" w:cs="Times New Roman"/>
          <w:sz w:val="28"/>
        </w:rPr>
        <w:t>Среди всего множества средств реализации информационных и ком</w:t>
      </w:r>
      <w:r w:rsidR="00265DFC">
        <w:rPr>
          <w:rFonts w:ascii="Times New Roman" w:hAnsi="Times New Roman" w:cs="Times New Roman"/>
          <w:sz w:val="28"/>
        </w:rPr>
        <w:t>муника</w:t>
      </w:r>
      <w:r w:rsidRPr="000E6BB5">
        <w:rPr>
          <w:rFonts w:ascii="Times New Roman" w:hAnsi="Times New Roman" w:cs="Times New Roman"/>
          <w:sz w:val="28"/>
        </w:rPr>
        <w:t>ционных технологий,  были  отобраны  те  интерактивные программные средства обучения, которые соответствуют названным критериям.</w:t>
      </w:r>
    </w:p>
    <w:p w:rsidR="001379A9" w:rsidRDefault="000E6BB5" w:rsidP="001379A9">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 Проведем анализ некоторых интеракти</w:t>
      </w:r>
      <w:r w:rsidR="001379A9">
        <w:rPr>
          <w:rFonts w:ascii="Times New Roman" w:hAnsi="Times New Roman" w:cs="Times New Roman"/>
          <w:sz w:val="28"/>
        </w:rPr>
        <w:t>вных программных средств образо</w:t>
      </w:r>
      <w:r w:rsidRPr="000E6BB5">
        <w:rPr>
          <w:rFonts w:ascii="Times New Roman" w:hAnsi="Times New Roman" w:cs="Times New Roman"/>
          <w:sz w:val="28"/>
        </w:rPr>
        <w:t>вательного  назначения,  которые соответствуют  у</w:t>
      </w:r>
      <w:r w:rsidR="001379A9">
        <w:rPr>
          <w:rFonts w:ascii="Times New Roman" w:hAnsi="Times New Roman" w:cs="Times New Roman"/>
          <w:sz w:val="28"/>
        </w:rPr>
        <w:t xml:space="preserve">казанным  критериям  отбора  и  </w:t>
      </w:r>
      <w:r w:rsidRPr="000E6BB5">
        <w:rPr>
          <w:rFonts w:ascii="Times New Roman" w:hAnsi="Times New Roman" w:cs="Times New Roman"/>
          <w:sz w:val="28"/>
        </w:rPr>
        <w:t xml:space="preserve">могут быть использованы на уроках математики в </w:t>
      </w:r>
      <w:proofErr w:type="spellStart"/>
      <w:r w:rsidRPr="000E6BB5">
        <w:rPr>
          <w:rFonts w:ascii="Times New Roman" w:hAnsi="Times New Roman" w:cs="Times New Roman"/>
          <w:sz w:val="28"/>
        </w:rPr>
        <w:t>предпрофильном</w:t>
      </w:r>
      <w:proofErr w:type="spellEnd"/>
      <w:r w:rsidRPr="000E6BB5">
        <w:rPr>
          <w:rFonts w:ascii="Times New Roman" w:hAnsi="Times New Roman" w:cs="Times New Roman"/>
          <w:sz w:val="28"/>
        </w:rPr>
        <w:t xml:space="preserve"> и профильном обучении.</w:t>
      </w:r>
    </w:p>
    <w:p w:rsidR="00F95E81" w:rsidRDefault="000E6BB5" w:rsidP="001379A9">
      <w:pPr>
        <w:pStyle w:val="a3"/>
        <w:ind w:left="284" w:firstLine="283"/>
        <w:jc w:val="both"/>
        <w:rPr>
          <w:rFonts w:ascii="Times New Roman" w:hAnsi="Times New Roman" w:cs="Times New Roman"/>
          <w:sz w:val="28"/>
        </w:rPr>
      </w:pPr>
      <w:r w:rsidRPr="000E6BB5">
        <w:rPr>
          <w:rFonts w:ascii="Times New Roman" w:hAnsi="Times New Roman" w:cs="Times New Roman"/>
          <w:sz w:val="28"/>
        </w:rPr>
        <w:t>1. Учебно-методический комплект «Живая Математика». Данное</w:t>
      </w:r>
      <w:r w:rsidR="00627B44">
        <w:rPr>
          <w:rFonts w:ascii="Times New Roman" w:hAnsi="Times New Roman" w:cs="Times New Roman"/>
          <w:sz w:val="28"/>
        </w:rPr>
        <w:t xml:space="preserve"> </w:t>
      </w:r>
      <w:r w:rsidRPr="000E6BB5">
        <w:rPr>
          <w:rFonts w:ascii="Times New Roman" w:hAnsi="Times New Roman" w:cs="Times New Roman"/>
          <w:sz w:val="28"/>
        </w:rPr>
        <w:t>программное средство представляет собой виртуальную среду, предоставляющую пользователю широкие возможности для динам</w:t>
      </w:r>
      <w:r w:rsidR="00F95E81">
        <w:rPr>
          <w:rFonts w:ascii="Times New Roman" w:hAnsi="Times New Roman" w:cs="Times New Roman"/>
          <w:sz w:val="28"/>
        </w:rPr>
        <w:t>ического предоставления разнооб</w:t>
      </w:r>
      <w:r w:rsidRPr="000E6BB5">
        <w:rPr>
          <w:rFonts w:ascii="Times New Roman" w:hAnsi="Times New Roman" w:cs="Times New Roman"/>
          <w:sz w:val="28"/>
        </w:rPr>
        <w:t>разной математической информации. Живая М</w:t>
      </w:r>
      <w:r w:rsidR="00F95E81">
        <w:rPr>
          <w:rFonts w:ascii="Times New Roman" w:hAnsi="Times New Roman" w:cs="Times New Roman"/>
          <w:sz w:val="28"/>
        </w:rPr>
        <w:t>атематика имеет прозрачный и по</w:t>
      </w:r>
      <w:r w:rsidRPr="000E6BB5">
        <w:rPr>
          <w:rFonts w:ascii="Times New Roman" w:hAnsi="Times New Roman" w:cs="Times New Roman"/>
          <w:sz w:val="28"/>
        </w:rPr>
        <w:t>нятный интерфейс, позволяет создавать красоч</w:t>
      </w:r>
      <w:r w:rsidR="00F95E81">
        <w:rPr>
          <w:rFonts w:ascii="Times New Roman" w:hAnsi="Times New Roman" w:cs="Times New Roman"/>
          <w:sz w:val="28"/>
        </w:rPr>
        <w:t>ные чертежи, визуализировать ал</w:t>
      </w:r>
      <w:r w:rsidRPr="000E6BB5">
        <w:rPr>
          <w:rFonts w:ascii="Times New Roman" w:hAnsi="Times New Roman" w:cs="Times New Roman"/>
          <w:sz w:val="28"/>
        </w:rPr>
        <w:t>гебраические операции.</w:t>
      </w:r>
      <w:r w:rsidR="00F95E81">
        <w:rPr>
          <w:rFonts w:ascii="Times New Roman" w:hAnsi="Times New Roman" w:cs="Times New Roman"/>
          <w:sz w:val="28"/>
        </w:rPr>
        <w:t xml:space="preserve"> </w:t>
      </w:r>
      <w:proofErr w:type="gramStart"/>
      <w:r w:rsidRPr="000E6BB5">
        <w:rPr>
          <w:rFonts w:ascii="Times New Roman" w:hAnsi="Times New Roman" w:cs="Times New Roman"/>
          <w:sz w:val="28"/>
        </w:rPr>
        <w:t>Использование УМК способствует разв</w:t>
      </w:r>
      <w:r w:rsidR="00F95E81">
        <w:rPr>
          <w:rFonts w:ascii="Times New Roman" w:hAnsi="Times New Roman" w:cs="Times New Roman"/>
          <w:sz w:val="28"/>
        </w:rPr>
        <w:t>итию у учеников навыков восприя</w:t>
      </w:r>
      <w:r w:rsidRPr="000E6BB5">
        <w:rPr>
          <w:rFonts w:ascii="Times New Roman" w:hAnsi="Times New Roman" w:cs="Times New Roman"/>
          <w:sz w:val="28"/>
        </w:rPr>
        <w:t>тия  математических объектов (фигур, связанных с ними величин, формулировок утверждений и вопросов, доказательств и т. п.), проведения различных активных действий (измерений, сравнений, построений</w:t>
      </w:r>
      <w:r w:rsidR="00B93B4E">
        <w:rPr>
          <w:rFonts w:ascii="Times New Roman" w:hAnsi="Times New Roman" w:cs="Times New Roman"/>
          <w:sz w:val="28"/>
        </w:rPr>
        <w:t>, наблюдений, формирования пред</w:t>
      </w:r>
      <w:r w:rsidRPr="000E6BB5">
        <w:rPr>
          <w:rFonts w:ascii="Times New Roman" w:hAnsi="Times New Roman" w:cs="Times New Roman"/>
          <w:sz w:val="28"/>
        </w:rPr>
        <w:t>положений, их подтверждений и опровержений, доказательств и т.п.).</w:t>
      </w:r>
      <w:proofErr w:type="gramEnd"/>
      <w:r w:rsidR="00F95E81">
        <w:rPr>
          <w:rFonts w:ascii="Times New Roman" w:hAnsi="Times New Roman" w:cs="Times New Roman"/>
          <w:sz w:val="28"/>
        </w:rPr>
        <w:t xml:space="preserve"> </w:t>
      </w:r>
      <w:r w:rsidRPr="000E6BB5">
        <w:rPr>
          <w:rFonts w:ascii="Times New Roman" w:hAnsi="Times New Roman" w:cs="Times New Roman"/>
          <w:sz w:val="28"/>
        </w:rPr>
        <w:t xml:space="preserve">Учителю и ученику программа позволит: </w:t>
      </w:r>
    </w:p>
    <w:p w:rsidR="00F95E81" w:rsidRDefault="00B93B4E" w:rsidP="001379A9">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выполнять  динамические    построения  и  анализ  графиков  функции  на плоскости;</w:t>
      </w:r>
    </w:p>
    <w:p w:rsidR="00CA65BD" w:rsidRDefault="00B93B4E" w:rsidP="001379A9">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выполнять чертежи любой степени сложности с помощью своеобразной «виртуальной готовальни». При этом чертёж</w:t>
      </w:r>
      <w:r w:rsidR="00F95E81">
        <w:rPr>
          <w:rFonts w:ascii="Times New Roman" w:hAnsi="Times New Roman" w:cs="Times New Roman"/>
          <w:sz w:val="28"/>
        </w:rPr>
        <w:t>, построенный с помощью програм</w:t>
      </w:r>
      <w:r w:rsidR="000E6BB5" w:rsidRPr="000E6BB5">
        <w:rPr>
          <w:rFonts w:ascii="Times New Roman" w:hAnsi="Times New Roman" w:cs="Times New Roman"/>
          <w:sz w:val="28"/>
        </w:rPr>
        <w:t>мы,  можно, деформировать, перемещать и ви</w:t>
      </w:r>
      <w:r w:rsidR="00CA65BD">
        <w:rPr>
          <w:rFonts w:ascii="Times New Roman" w:hAnsi="Times New Roman" w:cs="Times New Roman"/>
          <w:sz w:val="28"/>
        </w:rPr>
        <w:t>доизменять. Элементы такого чер</w:t>
      </w:r>
      <w:r w:rsidR="000E6BB5" w:rsidRPr="000E6BB5">
        <w:rPr>
          <w:rFonts w:ascii="Times New Roman" w:hAnsi="Times New Roman" w:cs="Times New Roman"/>
          <w:sz w:val="28"/>
        </w:rPr>
        <w:t>тежа легко измерить компьютерными средствами, а результаты этих измерений допускают дальнейшую компьютерную обработку;</w:t>
      </w:r>
    </w:p>
    <w:p w:rsidR="00CA65BD" w:rsidRDefault="00CA65BD" w:rsidP="001379A9">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организовать  исследовательскую  и  творческую  деятельность  учащегося, как с программной заготовкой, так и с собственными чертежами и построениями;</w:t>
      </w:r>
    </w:p>
    <w:p w:rsidR="00CA65BD" w:rsidRDefault="00CA65BD" w:rsidP="001379A9">
      <w:pPr>
        <w:pStyle w:val="a3"/>
        <w:ind w:left="284" w:firstLine="283"/>
        <w:jc w:val="both"/>
        <w:rPr>
          <w:rFonts w:ascii="Times New Roman" w:hAnsi="Times New Roman" w:cs="Times New Roman"/>
          <w:sz w:val="28"/>
        </w:rPr>
      </w:pPr>
      <w:r>
        <w:rPr>
          <w:rFonts w:ascii="Times New Roman" w:hAnsi="Times New Roman" w:cs="Times New Roman"/>
          <w:sz w:val="28"/>
        </w:rPr>
        <w:lastRenderedPageBreak/>
        <w:t xml:space="preserve">– </w:t>
      </w:r>
      <w:r w:rsidR="000E6BB5" w:rsidRPr="000E6BB5">
        <w:rPr>
          <w:rFonts w:ascii="Times New Roman" w:hAnsi="Times New Roman" w:cs="Times New Roman"/>
          <w:sz w:val="28"/>
        </w:rPr>
        <w:t>реализовать  индивидуализацию  обучения  математике  за  счет  работы  с персональным электронным документом в программе;</w:t>
      </w:r>
    </w:p>
    <w:p w:rsidR="00884FC7" w:rsidRDefault="00CA65BD" w:rsidP="001379A9">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повысить  разнообразие  форм  работы  учащихся,  значительно  увеличить долю активной творческой работы в их учебной деятельности;</w:t>
      </w:r>
    </w:p>
    <w:p w:rsidR="000E6BB5" w:rsidRPr="000E6BB5" w:rsidRDefault="00884FC7" w:rsidP="001379A9">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повысить интерес</w:t>
      </w:r>
      <w:r>
        <w:rPr>
          <w:rFonts w:ascii="Times New Roman" w:hAnsi="Times New Roman" w:cs="Times New Roman"/>
          <w:sz w:val="28"/>
        </w:rPr>
        <w:t xml:space="preserve"> </w:t>
      </w:r>
      <w:r w:rsidR="000E6BB5" w:rsidRPr="000E6BB5">
        <w:rPr>
          <w:rFonts w:ascii="Times New Roman" w:hAnsi="Times New Roman" w:cs="Times New Roman"/>
          <w:sz w:val="28"/>
        </w:rPr>
        <w:t>к изучению математики  и исследо</w:t>
      </w:r>
      <w:r>
        <w:rPr>
          <w:rFonts w:ascii="Times New Roman" w:hAnsi="Times New Roman" w:cs="Times New Roman"/>
          <w:sz w:val="28"/>
        </w:rPr>
        <w:t>вательской деятель</w:t>
      </w:r>
      <w:r w:rsidR="000E6BB5" w:rsidRPr="000E6BB5">
        <w:rPr>
          <w:rFonts w:ascii="Times New Roman" w:hAnsi="Times New Roman" w:cs="Times New Roman"/>
          <w:sz w:val="28"/>
        </w:rPr>
        <w:t>ности за счет использования интерактивности и эстетичности построений.</w:t>
      </w:r>
    </w:p>
    <w:p w:rsidR="00884FC7" w:rsidRPr="000E6BB5" w:rsidRDefault="000E6BB5" w:rsidP="00884FC7">
      <w:pPr>
        <w:pStyle w:val="a3"/>
        <w:ind w:left="284" w:firstLine="283"/>
        <w:jc w:val="both"/>
        <w:rPr>
          <w:rFonts w:ascii="Times New Roman" w:hAnsi="Times New Roman" w:cs="Times New Roman"/>
          <w:sz w:val="28"/>
        </w:rPr>
      </w:pPr>
      <w:r w:rsidRPr="000E6BB5">
        <w:rPr>
          <w:rFonts w:ascii="Times New Roman" w:hAnsi="Times New Roman" w:cs="Times New Roman"/>
          <w:sz w:val="28"/>
        </w:rPr>
        <w:t>2. Универсальный математический решат</w:t>
      </w:r>
      <w:r w:rsidR="00884FC7">
        <w:rPr>
          <w:rFonts w:ascii="Times New Roman" w:hAnsi="Times New Roman" w:cs="Times New Roman"/>
          <w:sz w:val="28"/>
        </w:rPr>
        <w:t>ель (</w:t>
      </w:r>
      <w:proofErr w:type="spellStart"/>
      <w:r w:rsidR="00884FC7">
        <w:rPr>
          <w:rFonts w:ascii="Times New Roman" w:hAnsi="Times New Roman" w:cs="Times New Roman"/>
          <w:sz w:val="28"/>
        </w:rPr>
        <w:t>UniversalMathSolver</w:t>
      </w:r>
      <w:proofErr w:type="spellEnd"/>
      <w:r w:rsidR="00884FC7">
        <w:rPr>
          <w:rFonts w:ascii="Times New Roman" w:hAnsi="Times New Roman" w:cs="Times New Roman"/>
          <w:sz w:val="28"/>
        </w:rPr>
        <w:t>). Пред</w:t>
      </w:r>
      <w:r w:rsidRPr="000E6BB5">
        <w:rPr>
          <w:rFonts w:ascii="Times New Roman" w:hAnsi="Times New Roman" w:cs="Times New Roman"/>
          <w:sz w:val="28"/>
        </w:rPr>
        <w:t>ставляет собой  универсальный  математический</w:t>
      </w:r>
      <w:r w:rsidR="00884FC7">
        <w:rPr>
          <w:rFonts w:ascii="Times New Roman" w:hAnsi="Times New Roman" w:cs="Times New Roman"/>
          <w:sz w:val="28"/>
        </w:rPr>
        <w:t xml:space="preserve">  калькулятор</w:t>
      </w:r>
      <w:r w:rsidRPr="000E6BB5">
        <w:rPr>
          <w:rFonts w:ascii="Times New Roman" w:hAnsi="Times New Roman" w:cs="Times New Roman"/>
          <w:sz w:val="28"/>
        </w:rPr>
        <w:t>,  который решает не просто примеры, но и уравнения, н</w:t>
      </w:r>
      <w:r w:rsidR="00884FC7">
        <w:rPr>
          <w:rFonts w:ascii="Times New Roman" w:hAnsi="Times New Roman" w:cs="Times New Roman"/>
          <w:sz w:val="28"/>
        </w:rPr>
        <w:t>еравенства и их системы. UMS ре</w:t>
      </w:r>
      <w:r w:rsidRPr="000E6BB5">
        <w:rPr>
          <w:rFonts w:ascii="Times New Roman" w:hAnsi="Times New Roman" w:cs="Times New Roman"/>
          <w:sz w:val="28"/>
        </w:rPr>
        <w:t>шает и объясняет решение примера с использ</w:t>
      </w:r>
      <w:r w:rsidR="00884FC7">
        <w:rPr>
          <w:rFonts w:ascii="Times New Roman" w:hAnsi="Times New Roman" w:cs="Times New Roman"/>
          <w:sz w:val="28"/>
        </w:rPr>
        <w:t>ованием дробей, упрощением раци</w:t>
      </w:r>
      <w:r w:rsidRPr="000E6BB5">
        <w:rPr>
          <w:rFonts w:ascii="Times New Roman" w:hAnsi="Times New Roman" w:cs="Times New Roman"/>
          <w:sz w:val="28"/>
        </w:rPr>
        <w:t xml:space="preserve">ональных и иррациональных выражений, решением уравнения или неравенства, но  не  предоставляет  возможности  работы  с  геометрическими  фигурами.  UMS умеет говорить и молчать (по вашему </w:t>
      </w:r>
      <w:r w:rsidR="00884FC7">
        <w:rPr>
          <w:rFonts w:ascii="Times New Roman" w:hAnsi="Times New Roman" w:cs="Times New Roman"/>
          <w:sz w:val="28"/>
        </w:rPr>
        <w:t xml:space="preserve">желанию). Позволяет работать </w:t>
      </w:r>
      <w:proofErr w:type="spellStart"/>
      <w:r w:rsidR="00884FC7">
        <w:rPr>
          <w:rFonts w:ascii="Times New Roman" w:hAnsi="Times New Roman" w:cs="Times New Roman"/>
          <w:sz w:val="28"/>
        </w:rPr>
        <w:t>on</w:t>
      </w:r>
      <w:r w:rsidRPr="000E6BB5">
        <w:rPr>
          <w:rFonts w:ascii="Times New Roman" w:hAnsi="Times New Roman" w:cs="Times New Roman"/>
          <w:sz w:val="28"/>
        </w:rPr>
        <w:t>line</w:t>
      </w:r>
      <w:proofErr w:type="spellEnd"/>
      <w:r w:rsidRPr="000E6BB5">
        <w:rPr>
          <w:rFonts w:ascii="Times New Roman" w:hAnsi="Times New Roman" w:cs="Times New Roman"/>
          <w:sz w:val="28"/>
        </w:rPr>
        <w:t xml:space="preserve"> или быть  установленным  на компьютер.  Программ</w:t>
      </w:r>
      <w:r w:rsidR="00884FC7">
        <w:rPr>
          <w:rFonts w:ascii="Times New Roman" w:hAnsi="Times New Roman" w:cs="Times New Roman"/>
          <w:sz w:val="28"/>
        </w:rPr>
        <w:t>а полезна для организации  само</w:t>
      </w:r>
      <w:r w:rsidRPr="000E6BB5">
        <w:rPr>
          <w:rFonts w:ascii="Times New Roman" w:hAnsi="Times New Roman" w:cs="Times New Roman"/>
          <w:sz w:val="28"/>
        </w:rPr>
        <w:t>стоятельной работы учащихся по математике, или для помощи слабым ученикам.</w:t>
      </w:r>
      <w:r w:rsidR="00884FC7" w:rsidRPr="000E6BB5">
        <w:rPr>
          <w:rFonts w:ascii="Times New Roman" w:hAnsi="Times New Roman" w:cs="Times New Roman"/>
          <w:sz w:val="28"/>
        </w:rPr>
        <w:t xml:space="preserve"> </w:t>
      </w:r>
    </w:p>
    <w:p w:rsidR="00884FC7"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3. 1С: Математический конструктор. Это</w:t>
      </w:r>
      <w:r w:rsidR="00884FC7">
        <w:rPr>
          <w:rFonts w:ascii="Times New Roman" w:hAnsi="Times New Roman" w:cs="Times New Roman"/>
          <w:sz w:val="28"/>
        </w:rPr>
        <w:t xml:space="preserve"> интерактивная творческая компь</w:t>
      </w:r>
      <w:r w:rsidRPr="000E6BB5">
        <w:rPr>
          <w:rFonts w:ascii="Times New Roman" w:hAnsi="Times New Roman" w:cs="Times New Roman"/>
          <w:sz w:val="28"/>
        </w:rPr>
        <w:t>ютерная среда, предназначенная для</w:t>
      </w:r>
      <w:r w:rsidR="00884FC7">
        <w:rPr>
          <w:rFonts w:ascii="Times New Roman" w:hAnsi="Times New Roman" w:cs="Times New Roman"/>
          <w:sz w:val="28"/>
        </w:rPr>
        <w:t xml:space="preserve"> поддержки школьного курса мате</w:t>
      </w:r>
      <w:r w:rsidRPr="000E6BB5">
        <w:rPr>
          <w:rFonts w:ascii="Times New Roman" w:hAnsi="Times New Roman" w:cs="Times New Roman"/>
          <w:sz w:val="28"/>
        </w:rPr>
        <w:t>матики.  Программа  позволяет  создавать  интерактивные  модели,  объединяющие конструирование,  динамическое  варьирование,  э</w:t>
      </w:r>
      <w:r w:rsidR="00884FC7">
        <w:rPr>
          <w:rFonts w:ascii="Times New Roman" w:hAnsi="Times New Roman" w:cs="Times New Roman"/>
          <w:sz w:val="28"/>
        </w:rPr>
        <w:t>ксперимент,  и  может  быть  ис</w:t>
      </w:r>
      <w:r w:rsidRPr="000E6BB5">
        <w:rPr>
          <w:rFonts w:ascii="Times New Roman" w:hAnsi="Times New Roman" w:cs="Times New Roman"/>
          <w:sz w:val="28"/>
        </w:rPr>
        <w:t>пользована на всех этапах математического образования.</w:t>
      </w:r>
      <w:r w:rsidR="00884FC7" w:rsidRPr="000E6BB5">
        <w:rPr>
          <w:rFonts w:ascii="Times New Roman" w:hAnsi="Times New Roman" w:cs="Times New Roman"/>
          <w:sz w:val="28"/>
        </w:rPr>
        <w:t xml:space="preserve"> </w:t>
      </w:r>
      <w:r w:rsidRPr="000E6BB5">
        <w:rPr>
          <w:rFonts w:ascii="Times New Roman" w:hAnsi="Times New Roman" w:cs="Times New Roman"/>
          <w:sz w:val="28"/>
        </w:rPr>
        <w:t>Программный продукт, в процессе</w:t>
      </w:r>
      <w:r w:rsidR="00884FC7">
        <w:rPr>
          <w:rFonts w:ascii="Times New Roman" w:hAnsi="Times New Roman" w:cs="Times New Roman"/>
          <w:sz w:val="28"/>
        </w:rPr>
        <w:t xml:space="preserve"> обучения математике позволит: </w:t>
      </w:r>
    </w:p>
    <w:p w:rsidR="00626884" w:rsidRDefault="00884FC7"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организовывать  самостоятельную  исследовательскую  работу  учащихся, как с алгебраическим, так и с геометрическим материалом;</w:t>
      </w:r>
    </w:p>
    <w:p w:rsidR="00626884" w:rsidRDefault="00626884" w:rsidP="00626884">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использоваться учителем при объяснении нового материала, для создания заготовок математических объектов, с</w:t>
      </w:r>
      <w:r>
        <w:rPr>
          <w:rFonts w:ascii="Times New Roman" w:hAnsi="Times New Roman" w:cs="Times New Roman"/>
          <w:sz w:val="28"/>
        </w:rPr>
        <w:t>опровождая их текстовым объясне</w:t>
      </w:r>
      <w:r w:rsidR="000E6BB5" w:rsidRPr="000E6BB5">
        <w:rPr>
          <w:rFonts w:ascii="Times New Roman" w:hAnsi="Times New Roman" w:cs="Times New Roman"/>
          <w:sz w:val="28"/>
        </w:rPr>
        <w:t>нием;</w:t>
      </w:r>
    </w:p>
    <w:p w:rsidR="00626884" w:rsidRDefault="00626884" w:rsidP="00626884">
      <w:pPr>
        <w:pStyle w:val="a3"/>
        <w:ind w:left="284" w:firstLine="283"/>
        <w:jc w:val="both"/>
        <w:rPr>
          <w:rFonts w:ascii="Times New Roman" w:hAnsi="Times New Roman" w:cs="Times New Roman"/>
          <w:sz w:val="28"/>
        </w:rPr>
      </w:pPr>
      <w:r>
        <w:rPr>
          <w:rFonts w:ascii="Times New Roman" w:hAnsi="Times New Roman" w:cs="Times New Roman"/>
          <w:sz w:val="28"/>
        </w:rPr>
        <w:t>–</w:t>
      </w:r>
      <w:r w:rsidRPr="000E6BB5">
        <w:rPr>
          <w:rFonts w:ascii="Times New Roman" w:hAnsi="Times New Roman" w:cs="Times New Roman"/>
          <w:sz w:val="28"/>
        </w:rPr>
        <w:t xml:space="preserve"> </w:t>
      </w:r>
      <w:r w:rsidR="000E6BB5" w:rsidRPr="000E6BB5">
        <w:rPr>
          <w:rFonts w:ascii="Times New Roman" w:hAnsi="Times New Roman" w:cs="Times New Roman"/>
          <w:sz w:val="28"/>
        </w:rPr>
        <w:t>выполнят</w:t>
      </w:r>
      <w:r w:rsidR="00EB46BF">
        <w:rPr>
          <w:rFonts w:ascii="Times New Roman" w:hAnsi="Times New Roman" w:cs="Times New Roman"/>
          <w:sz w:val="28"/>
        </w:rPr>
        <w:t xml:space="preserve">ь  построения  </w:t>
      </w:r>
      <w:proofErr w:type="gramStart"/>
      <w:r w:rsidR="00EB46BF">
        <w:rPr>
          <w:rFonts w:ascii="Times New Roman" w:hAnsi="Times New Roman" w:cs="Times New Roman"/>
          <w:sz w:val="28"/>
        </w:rPr>
        <w:t>интерактивными</w:t>
      </w:r>
      <w:proofErr w:type="gramEnd"/>
      <w:r w:rsidR="00EB46BF">
        <w:rPr>
          <w:rFonts w:ascii="Times New Roman" w:hAnsi="Times New Roman" w:cs="Times New Roman"/>
          <w:sz w:val="28"/>
        </w:rPr>
        <w:t xml:space="preserve"> </w:t>
      </w:r>
      <w:r w:rsidR="000E6BB5" w:rsidRPr="000E6BB5">
        <w:rPr>
          <w:rFonts w:ascii="Times New Roman" w:hAnsi="Times New Roman" w:cs="Times New Roman"/>
          <w:sz w:val="28"/>
        </w:rPr>
        <w:t>«циркулем  и  линейкой»,  что способствует повышению интереса к</w:t>
      </w:r>
      <w:r>
        <w:rPr>
          <w:rFonts w:ascii="Times New Roman" w:hAnsi="Times New Roman" w:cs="Times New Roman"/>
          <w:sz w:val="28"/>
        </w:rPr>
        <w:t xml:space="preserve"> сложным геометрическим построе</w:t>
      </w:r>
      <w:r w:rsidR="000E6BB5" w:rsidRPr="000E6BB5">
        <w:rPr>
          <w:rFonts w:ascii="Times New Roman" w:hAnsi="Times New Roman" w:cs="Times New Roman"/>
          <w:sz w:val="28"/>
        </w:rPr>
        <w:t>ниям;</w:t>
      </w:r>
    </w:p>
    <w:p w:rsidR="000E6BB5" w:rsidRPr="000E6BB5" w:rsidRDefault="00626884" w:rsidP="00626884">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 xml:space="preserve">выполнять автоматическую проверку знаний, что способствует развитию контролирующих и </w:t>
      </w:r>
      <w:proofErr w:type="spellStart"/>
      <w:r w:rsidR="000E6BB5" w:rsidRPr="000E6BB5">
        <w:rPr>
          <w:rFonts w:ascii="Times New Roman" w:hAnsi="Times New Roman" w:cs="Times New Roman"/>
          <w:sz w:val="28"/>
        </w:rPr>
        <w:t>самоконтролирующих</w:t>
      </w:r>
      <w:proofErr w:type="spellEnd"/>
      <w:r w:rsidR="000E6BB5" w:rsidRPr="000E6BB5">
        <w:rPr>
          <w:rFonts w:ascii="Times New Roman" w:hAnsi="Times New Roman" w:cs="Times New Roman"/>
          <w:sz w:val="28"/>
        </w:rPr>
        <w:t xml:space="preserve"> действий;</w:t>
      </w:r>
    </w:p>
    <w:p w:rsidR="00E764D8" w:rsidRDefault="00EB46BF"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использовать возможность пошаговой</w:t>
      </w:r>
      <w:r w:rsidR="007F442B">
        <w:rPr>
          <w:rFonts w:ascii="Times New Roman" w:hAnsi="Times New Roman" w:cs="Times New Roman"/>
          <w:sz w:val="28"/>
        </w:rPr>
        <w:t xml:space="preserve"> демонстрации для показа динами</w:t>
      </w:r>
      <w:r w:rsidR="00E764D8">
        <w:rPr>
          <w:rFonts w:ascii="Times New Roman" w:hAnsi="Times New Roman" w:cs="Times New Roman"/>
          <w:sz w:val="28"/>
        </w:rPr>
        <w:t>ческого развития задачи.</w:t>
      </w:r>
    </w:p>
    <w:p w:rsidR="00E764D8"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4. </w:t>
      </w:r>
      <w:proofErr w:type="spellStart"/>
      <w:r w:rsidRPr="000E6BB5">
        <w:rPr>
          <w:rFonts w:ascii="Times New Roman" w:hAnsi="Times New Roman" w:cs="Times New Roman"/>
          <w:sz w:val="28"/>
        </w:rPr>
        <w:t>GeoGebra</w:t>
      </w:r>
      <w:proofErr w:type="spellEnd"/>
      <w:r w:rsidRPr="000E6BB5">
        <w:rPr>
          <w:rFonts w:ascii="Times New Roman" w:hAnsi="Times New Roman" w:cs="Times New Roman"/>
          <w:sz w:val="28"/>
        </w:rPr>
        <w:t>.  Это бесплатная кроссплатформенная динамическая математ</w:t>
      </w:r>
      <w:r w:rsidR="00E764D8">
        <w:rPr>
          <w:rFonts w:ascii="Times New Roman" w:hAnsi="Times New Roman" w:cs="Times New Roman"/>
          <w:sz w:val="28"/>
        </w:rPr>
        <w:t>и</w:t>
      </w:r>
      <w:r w:rsidRPr="000E6BB5">
        <w:rPr>
          <w:rFonts w:ascii="Times New Roman" w:hAnsi="Times New Roman" w:cs="Times New Roman"/>
          <w:sz w:val="28"/>
        </w:rPr>
        <w:t>ческая программа для всех уровней образования, включающая в себя геометрию, алгебру, таблицы, графы, статистику и арифмет</w:t>
      </w:r>
      <w:r w:rsidR="00E764D8">
        <w:rPr>
          <w:rFonts w:ascii="Times New Roman" w:hAnsi="Times New Roman" w:cs="Times New Roman"/>
          <w:sz w:val="28"/>
        </w:rPr>
        <w:t>ику, в одном удобном для исполь</w:t>
      </w:r>
      <w:r w:rsidRPr="000E6BB5">
        <w:rPr>
          <w:rFonts w:ascii="Times New Roman" w:hAnsi="Times New Roman" w:cs="Times New Roman"/>
          <w:sz w:val="28"/>
        </w:rPr>
        <w:t xml:space="preserve">зования пакете. Идея </w:t>
      </w:r>
      <w:proofErr w:type="spellStart"/>
      <w:r w:rsidRPr="000E6BB5">
        <w:rPr>
          <w:rFonts w:ascii="Times New Roman" w:hAnsi="Times New Roman" w:cs="Times New Roman"/>
          <w:sz w:val="28"/>
        </w:rPr>
        <w:t>GeoGebra</w:t>
      </w:r>
      <w:proofErr w:type="spellEnd"/>
      <w:r w:rsidRPr="000E6BB5">
        <w:rPr>
          <w:rFonts w:ascii="Times New Roman" w:hAnsi="Times New Roman" w:cs="Times New Roman"/>
          <w:sz w:val="28"/>
        </w:rPr>
        <w:t xml:space="preserve"> заключается в интерактивном сочетании геометрического, алгебраического и числового представления.</w:t>
      </w:r>
      <w:r w:rsidR="00E764D8">
        <w:rPr>
          <w:rFonts w:ascii="Times New Roman" w:hAnsi="Times New Roman" w:cs="Times New Roman"/>
          <w:sz w:val="28"/>
        </w:rPr>
        <w:t xml:space="preserve"> </w:t>
      </w:r>
      <w:r w:rsidRPr="000E6BB5">
        <w:rPr>
          <w:rFonts w:ascii="Times New Roman" w:hAnsi="Times New Roman" w:cs="Times New Roman"/>
          <w:sz w:val="28"/>
        </w:rPr>
        <w:t>Данная интерактивная образовательная среда позволит:</w:t>
      </w:r>
    </w:p>
    <w:p w:rsidR="00E764D8" w:rsidRDefault="00E764D8"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организовывать самостоятельную иссле</w:t>
      </w:r>
      <w:r>
        <w:rPr>
          <w:rFonts w:ascii="Times New Roman" w:hAnsi="Times New Roman" w:cs="Times New Roman"/>
          <w:sz w:val="28"/>
        </w:rPr>
        <w:t>довательскую работу по математи</w:t>
      </w:r>
      <w:r w:rsidR="000E6BB5" w:rsidRPr="000E6BB5">
        <w:rPr>
          <w:rFonts w:ascii="Times New Roman" w:hAnsi="Times New Roman" w:cs="Times New Roman"/>
          <w:sz w:val="28"/>
        </w:rPr>
        <w:t>ке ученикам с различным уровнем усвоения математического материала;</w:t>
      </w:r>
    </w:p>
    <w:p w:rsidR="00045B59" w:rsidRDefault="00E764D8"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организовывать учителем наглядное объяснение нового материала за счет использования заранее заготовленных динамиче</w:t>
      </w:r>
      <w:r w:rsidR="00045B59">
        <w:rPr>
          <w:rFonts w:ascii="Times New Roman" w:hAnsi="Times New Roman" w:cs="Times New Roman"/>
          <w:sz w:val="28"/>
        </w:rPr>
        <w:t>ских чертежей, как для алгебраи</w:t>
      </w:r>
      <w:r w:rsidR="000E6BB5" w:rsidRPr="000E6BB5">
        <w:rPr>
          <w:rFonts w:ascii="Times New Roman" w:hAnsi="Times New Roman" w:cs="Times New Roman"/>
          <w:sz w:val="28"/>
        </w:rPr>
        <w:t>ческого, так и для геометрического материала;</w:t>
      </w:r>
    </w:p>
    <w:p w:rsidR="000E6BB5" w:rsidRPr="000E6BB5"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lastRenderedPageBreak/>
        <w:t xml:space="preserve">– </w:t>
      </w:r>
      <w:r w:rsidR="000E6BB5" w:rsidRPr="000E6BB5">
        <w:rPr>
          <w:rFonts w:ascii="Times New Roman" w:hAnsi="Times New Roman" w:cs="Times New Roman"/>
          <w:sz w:val="28"/>
        </w:rPr>
        <w:t>создать визуальное представление учебного материала, делая</w:t>
      </w:r>
      <w:r>
        <w:rPr>
          <w:rFonts w:ascii="Times New Roman" w:hAnsi="Times New Roman" w:cs="Times New Roman"/>
          <w:sz w:val="28"/>
        </w:rPr>
        <w:t xml:space="preserve"> его интерес</w:t>
      </w:r>
      <w:r w:rsidR="000E6BB5" w:rsidRPr="000E6BB5">
        <w:rPr>
          <w:rFonts w:ascii="Times New Roman" w:hAnsi="Times New Roman" w:cs="Times New Roman"/>
          <w:sz w:val="28"/>
        </w:rPr>
        <w:t>ным, более информативным, понятным, убедительным;</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используя инструмент</w:t>
      </w:r>
      <w:r>
        <w:rPr>
          <w:rFonts w:ascii="Times New Roman" w:hAnsi="Times New Roman" w:cs="Times New Roman"/>
          <w:sz w:val="28"/>
        </w:rPr>
        <w:t xml:space="preserve"> </w:t>
      </w:r>
      <w:r w:rsidR="000E6BB5" w:rsidRPr="000E6BB5">
        <w:rPr>
          <w:rFonts w:ascii="Times New Roman" w:hAnsi="Times New Roman" w:cs="Times New Roman"/>
          <w:sz w:val="28"/>
        </w:rPr>
        <w:t>«Проигрыватель» показать</w:t>
      </w:r>
      <w:r>
        <w:rPr>
          <w:rFonts w:ascii="Times New Roman" w:hAnsi="Times New Roman" w:cs="Times New Roman"/>
          <w:sz w:val="28"/>
        </w:rPr>
        <w:t xml:space="preserve"> </w:t>
      </w:r>
      <w:r w:rsidR="000E6BB5" w:rsidRPr="000E6BB5">
        <w:rPr>
          <w:rFonts w:ascii="Times New Roman" w:hAnsi="Times New Roman" w:cs="Times New Roman"/>
          <w:sz w:val="28"/>
        </w:rPr>
        <w:t>динамику при работе с материалом различной степени сложности;</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 xml:space="preserve">реализовать индивидуальный подход к </w:t>
      </w:r>
      <w:r>
        <w:rPr>
          <w:rFonts w:ascii="Times New Roman" w:hAnsi="Times New Roman" w:cs="Times New Roman"/>
          <w:sz w:val="28"/>
        </w:rPr>
        <w:t>работе с математическим материа</w:t>
      </w:r>
      <w:r w:rsidR="000E6BB5" w:rsidRPr="000E6BB5">
        <w:rPr>
          <w:rFonts w:ascii="Times New Roman" w:hAnsi="Times New Roman" w:cs="Times New Roman"/>
          <w:sz w:val="28"/>
        </w:rPr>
        <w:t>лом;</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 xml:space="preserve">реализовать эстетический потенциал математического материала за счет </w:t>
      </w:r>
      <w:proofErr w:type="spellStart"/>
      <w:r w:rsidR="000E6BB5" w:rsidRPr="000E6BB5">
        <w:rPr>
          <w:rFonts w:ascii="Times New Roman" w:hAnsi="Times New Roman" w:cs="Times New Roman"/>
          <w:sz w:val="28"/>
        </w:rPr>
        <w:t>программно</w:t>
      </w:r>
      <w:proofErr w:type="spellEnd"/>
      <w:r w:rsidR="000E6BB5" w:rsidRPr="000E6BB5">
        <w:rPr>
          <w:rFonts w:ascii="Times New Roman" w:hAnsi="Times New Roman" w:cs="Times New Roman"/>
          <w:sz w:val="28"/>
        </w:rPr>
        <w:t xml:space="preserve"> выполненных чертежей и графико</w:t>
      </w:r>
      <w:r>
        <w:rPr>
          <w:rFonts w:ascii="Times New Roman" w:hAnsi="Times New Roman" w:cs="Times New Roman"/>
          <w:sz w:val="28"/>
        </w:rPr>
        <w:t>в, которые могут быть рассмотре</w:t>
      </w:r>
      <w:r w:rsidR="000E6BB5" w:rsidRPr="000E6BB5">
        <w:rPr>
          <w:rFonts w:ascii="Times New Roman" w:hAnsi="Times New Roman" w:cs="Times New Roman"/>
          <w:sz w:val="28"/>
        </w:rPr>
        <w:t>ны с различных точек.</w:t>
      </w:r>
    </w:p>
    <w:p w:rsidR="00045B59"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5. Математический пакет </w:t>
      </w:r>
      <w:proofErr w:type="spellStart"/>
      <w:r w:rsidRPr="000E6BB5">
        <w:rPr>
          <w:rFonts w:ascii="Times New Roman" w:hAnsi="Times New Roman" w:cs="Times New Roman"/>
          <w:sz w:val="28"/>
        </w:rPr>
        <w:t>MathCAD</w:t>
      </w:r>
      <w:proofErr w:type="spellEnd"/>
      <w:r w:rsidRPr="000E6BB5">
        <w:rPr>
          <w:rFonts w:ascii="Times New Roman" w:hAnsi="Times New Roman" w:cs="Times New Roman"/>
          <w:sz w:val="28"/>
        </w:rPr>
        <w:t>. Явл</w:t>
      </w:r>
      <w:r w:rsidR="00045B59">
        <w:rPr>
          <w:rFonts w:ascii="Times New Roman" w:hAnsi="Times New Roman" w:cs="Times New Roman"/>
          <w:sz w:val="28"/>
        </w:rPr>
        <w:t>яется одним из популярных и лег</w:t>
      </w:r>
      <w:r w:rsidRPr="000E6BB5">
        <w:rPr>
          <w:rFonts w:ascii="Times New Roman" w:hAnsi="Times New Roman" w:cs="Times New Roman"/>
          <w:sz w:val="28"/>
        </w:rPr>
        <w:t>ких в освоении математических пакетов</w:t>
      </w:r>
      <w:r w:rsidR="00045B59">
        <w:rPr>
          <w:rFonts w:ascii="Times New Roman" w:hAnsi="Times New Roman" w:cs="Times New Roman"/>
          <w:sz w:val="28"/>
        </w:rPr>
        <w:t>, благодаря своему интуитивно</w:t>
      </w:r>
      <w:r w:rsidRPr="000E6BB5">
        <w:rPr>
          <w:rFonts w:ascii="Times New Roman" w:hAnsi="Times New Roman" w:cs="Times New Roman"/>
          <w:sz w:val="28"/>
        </w:rPr>
        <w:t>му интерфейсу и широкому кругу возможнос</w:t>
      </w:r>
      <w:r w:rsidR="00045B59">
        <w:rPr>
          <w:rFonts w:ascii="Times New Roman" w:hAnsi="Times New Roman" w:cs="Times New Roman"/>
          <w:sz w:val="28"/>
        </w:rPr>
        <w:t>тей, начиная от простых вычисли</w:t>
      </w:r>
      <w:r w:rsidRPr="000E6BB5">
        <w:rPr>
          <w:rFonts w:ascii="Times New Roman" w:hAnsi="Times New Roman" w:cs="Times New Roman"/>
          <w:sz w:val="28"/>
        </w:rPr>
        <w:t>тельных задач, заканчивая символьными вычислениями и построением графиков функций. Запись формул идет в естественной форме, как с помощью символов клавиатуры, так и с помощью шаблонов. Си</w:t>
      </w:r>
      <w:r w:rsidR="00045B59">
        <w:rPr>
          <w:rFonts w:ascii="Times New Roman" w:hAnsi="Times New Roman" w:cs="Times New Roman"/>
          <w:sz w:val="28"/>
        </w:rPr>
        <w:t xml:space="preserve">стема содержит гибкий, </w:t>
      </w:r>
      <w:proofErr w:type="spellStart"/>
      <w:r w:rsidR="00045B59">
        <w:rPr>
          <w:rFonts w:ascii="Times New Roman" w:hAnsi="Times New Roman" w:cs="Times New Roman"/>
          <w:sz w:val="28"/>
        </w:rPr>
        <w:t>полнофун</w:t>
      </w:r>
      <w:r w:rsidRPr="000E6BB5">
        <w:rPr>
          <w:rFonts w:ascii="Times New Roman" w:hAnsi="Times New Roman" w:cs="Times New Roman"/>
          <w:sz w:val="28"/>
        </w:rPr>
        <w:t>циональный</w:t>
      </w:r>
      <w:proofErr w:type="spellEnd"/>
      <w:r w:rsidRPr="000E6BB5">
        <w:rPr>
          <w:rFonts w:ascii="Times New Roman" w:hAnsi="Times New Roman" w:cs="Times New Roman"/>
          <w:sz w:val="28"/>
        </w:rPr>
        <w:t xml:space="preserve"> текстовый редактор. Также имее</w:t>
      </w:r>
      <w:r w:rsidR="00045B59">
        <w:rPr>
          <w:rFonts w:ascii="Times New Roman" w:hAnsi="Times New Roman" w:cs="Times New Roman"/>
          <w:sz w:val="28"/>
        </w:rPr>
        <w:t>тся встроенный язык программиро</w:t>
      </w:r>
      <w:r w:rsidRPr="000E6BB5">
        <w:rPr>
          <w:rFonts w:ascii="Times New Roman" w:hAnsi="Times New Roman" w:cs="Times New Roman"/>
          <w:sz w:val="28"/>
        </w:rPr>
        <w:t>вания, позволяющий решать полноценные задачи на программирование.</w:t>
      </w:r>
      <w:r w:rsidR="00045B59" w:rsidRPr="000E6BB5">
        <w:rPr>
          <w:rFonts w:ascii="Times New Roman" w:hAnsi="Times New Roman" w:cs="Times New Roman"/>
          <w:sz w:val="28"/>
        </w:rPr>
        <w:t xml:space="preserve"> </w:t>
      </w:r>
      <w:r w:rsidRPr="000E6BB5">
        <w:rPr>
          <w:rFonts w:ascii="Times New Roman" w:hAnsi="Times New Roman" w:cs="Times New Roman"/>
          <w:sz w:val="28"/>
        </w:rPr>
        <w:t xml:space="preserve">Математический пакет </w:t>
      </w:r>
      <w:proofErr w:type="spellStart"/>
      <w:r w:rsidRPr="000E6BB5">
        <w:rPr>
          <w:rFonts w:ascii="Times New Roman" w:hAnsi="Times New Roman" w:cs="Times New Roman"/>
          <w:sz w:val="28"/>
        </w:rPr>
        <w:t>MathCAD</w:t>
      </w:r>
      <w:proofErr w:type="spellEnd"/>
      <w:r w:rsidRPr="000E6BB5">
        <w:rPr>
          <w:rFonts w:ascii="Times New Roman" w:hAnsi="Times New Roman" w:cs="Times New Roman"/>
          <w:sz w:val="28"/>
        </w:rPr>
        <w:t xml:space="preserve"> имеет следующие преимущества:</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использование программы в качестве «</w:t>
      </w:r>
      <w:r>
        <w:rPr>
          <w:rFonts w:ascii="Times New Roman" w:hAnsi="Times New Roman" w:cs="Times New Roman"/>
          <w:sz w:val="28"/>
        </w:rPr>
        <w:t>расширенного» калькулятора с це</w:t>
      </w:r>
      <w:r w:rsidR="000E6BB5" w:rsidRPr="000E6BB5">
        <w:rPr>
          <w:rFonts w:ascii="Times New Roman" w:hAnsi="Times New Roman" w:cs="Times New Roman"/>
          <w:sz w:val="28"/>
        </w:rPr>
        <w:t>лью проверки результатов численных и символьных вычислений;</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 xml:space="preserve">организация самостоятельной работы учащихся в обоих профилях; </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освобождение ученика от рутинной работы по выполнению сопутств</w:t>
      </w:r>
      <w:r>
        <w:rPr>
          <w:rFonts w:ascii="Times New Roman" w:hAnsi="Times New Roman" w:cs="Times New Roman"/>
          <w:sz w:val="28"/>
        </w:rPr>
        <w:t>ую</w:t>
      </w:r>
      <w:r w:rsidR="000E6BB5" w:rsidRPr="000E6BB5">
        <w:rPr>
          <w:rFonts w:ascii="Times New Roman" w:hAnsi="Times New Roman" w:cs="Times New Roman"/>
          <w:sz w:val="28"/>
        </w:rPr>
        <w:t>щих вычислений при решении творческих задан</w:t>
      </w:r>
      <w:r>
        <w:rPr>
          <w:rFonts w:ascii="Times New Roman" w:hAnsi="Times New Roman" w:cs="Times New Roman"/>
          <w:sz w:val="28"/>
        </w:rPr>
        <w:t>ий, что стимулирует познаватель</w:t>
      </w:r>
      <w:r w:rsidR="000E6BB5" w:rsidRPr="000E6BB5">
        <w:rPr>
          <w:rFonts w:ascii="Times New Roman" w:hAnsi="Times New Roman" w:cs="Times New Roman"/>
          <w:sz w:val="28"/>
        </w:rPr>
        <w:t>ный интерес к изучению математики;</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исследование сложных математических</w:t>
      </w:r>
      <w:r>
        <w:rPr>
          <w:rFonts w:ascii="Times New Roman" w:hAnsi="Times New Roman" w:cs="Times New Roman"/>
          <w:sz w:val="28"/>
        </w:rPr>
        <w:t xml:space="preserve"> моделей, </w:t>
      </w:r>
      <w:proofErr w:type="spellStart"/>
      <w:r>
        <w:rPr>
          <w:rFonts w:ascii="Times New Roman" w:hAnsi="Times New Roman" w:cs="Times New Roman"/>
          <w:sz w:val="28"/>
        </w:rPr>
        <w:t>уделение</w:t>
      </w:r>
      <w:proofErr w:type="spellEnd"/>
      <w:r>
        <w:rPr>
          <w:rFonts w:ascii="Times New Roman" w:hAnsi="Times New Roman" w:cs="Times New Roman"/>
          <w:sz w:val="28"/>
        </w:rPr>
        <w:t xml:space="preserve"> большего вни</w:t>
      </w:r>
      <w:r w:rsidR="000E6BB5" w:rsidRPr="000E6BB5">
        <w:rPr>
          <w:rFonts w:ascii="Times New Roman" w:hAnsi="Times New Roman" w:cs="Times New Roman"/>
          <w:sz w:val="28"/>
        </w:rPr>
        <w:t>мания качественным аспектам работы;</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разработка электронных учебников с помощ</w:t>
      </w:r>
      <w:r>
        <w:rPr>
          <w:rFonts w:ascii="Times New Roman" w:hAnsi="Times New Roman" w:cs="Times New Roman"/>
          <w:sz w:val="28"/>
        </w:rPr>
        <w:t>ью встроенных средств мате</w:t>
      </w:r>
      <w:r w:rsidR="000E6BB5" w:rsidRPr="000E6BB5">
        <w:rPr>
          <w:rFonts w:ascii="Times New Roman" w:hAnsi="Times New Roman" w:cs="Times New Roman"/>
          <w:sz w:val="28"/>
        </w:rPr>
        <w:t>матического пакета;</w:t>
      </w:r>
    </w:p>
    <w:p w:rsidR="00045B59" w:rsidRDefault="00045B59" w:rsidP="000E6BB5">
      <w:pPr>
        <w:pStyle w:val="a3"/>
        <w:ind w:left="284" w:firstLine="283"/>
        <w:jc w:val="both"/>
        <w:rPr>
          <w:rFonts w:ascii="Times New Roman" w:hAnsi="Times New Roman" w:cs="Times New Roman"/>
          <w:sz w:val="28"/>
        </w:rPr>
      </w:pPr>
      <w:r>
        <w:rPr>
          <w:rFonts w:ascii="Times New Roman" w:hAnsi="Times New Roman" w:cs="Times New Roman"/>
          <w:sz w:val="28"/>
        </w:rPr>
        <w:t xml:space="preserve">– </w:t>
      </w:r>
      <w:r w:rsidR="000E6BB5" w:rsidRPr="000E6BB5">
        <w:rPr>
          <w:rFonts w:ascii="Times New Roman" w:hAnsi="Times New Roman" w:cs="Times New Roman"/>
          <w:sz w:val="28"/>
        </w:rPr>
        <w:t>организация проверки и самопроверки знаний учащихся.</w:t>
      </w:r>
    </w:p>
    <w:p w:rsidR="00045B59" w:rsidRPr="000E6BB5" w:rsidRDefault="000E6BB5" w:rsidP="00045B59">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6. Программа для интерактивной доски </w:t>
      </w:r>
      <w:proofErr w:type="spellStart"/>
      <w:r w:rsidRPr="000E6BB5">
        <w:rPr>
          <w:rFonts w:ascii="Times New Roman" w:hAnsi="Times New Roman" w:cs="Times New Roman"/>
          <w:sz w:val="28"/>
        </w:rPr>
        <w:t>SmartNoteBook</w:t>
      </w:r>
      <w:proofErr w:type="spellEnd"/>
      <w:r w:rsidRPr="000E6BB5">
        <w:rPr>
          <w:rFonts w:ascii="Times New Roman" w:hAnsi="Times New Roman" w:cs="Times New Roman"/>
          <w:sz w:val="28"/>
        </w:rPr>
        <w:t>. В настоящее время программное обеспечение для интерактивных досок находят широкое применение в курсе математики. Оно содержит большое число интерактивных инструментов, таких как циркуль, линейка, транспортир, позволяющих выполнять качественные построения непосредственно на поверхности доски</w:t>
      </w:r>
      <w:r w:rsidR="00045B59">
        <w:rPr>
          <w:rFonts w:ascii="Times New Roman" w:hAnsi="Times New Roman" w:cs="Times New Roman"/>
          <w:sz w:val="28"/>
        </w:rPr>
        <w:t>. Встроенные инстру</w:t>
      </w:r>
      <w:r w:rsidRPr="000E6BB5">
        <w:rPr>
          <w:rFonts w:ascii="Times New Roman" w:hAnsi="Times New Roman" w:cs="Times New Roman"/>
          <w:sz w:val="28"/>
        </w:rPr>
        <w:t xml:space="preserve">менты помогают поэтапному раскрытию понятий, созданию активных и игровых ситуаций, организовать контроль знаний. </w:t>
      </w:r>
    </w:p>
    <w:p w:rsidR="000E6BB5" w:rsidRDefault="000E6BB5" w:rsidP="000E6BB5">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Кроме  вышеназванных  функций  программа  имеет  надстройку  SMART </w:t>
      </w:r>
      <w:proofErr w:type="spellStart"/>
      <w:r w:rsidRPr="000E6BB5">
        <w:rPr>
          <w:rFonts w:ascii="Times New Roman" w:hAnsi="Times New Roman" w:cs="Times New Roman"/>
          <w:sz w:val="28"/>
        </w:rPr>
        <w:t>Notebook</w:t>
      </w:r>
      <w:proofErr w:type="spellEnd"/>
      <w:r w:rsidRPr="000E6BB5">
        <w:rPr>
          <w:rFonts w:ascii="Times New Roman" w:hAnsi="Times New Roman" w:cs="Times New Roman"/>
          <w:sz w:val="28"/>
        </w:rPr>
        <w:t xml:space="preserve"> </w:t>
      </w:r>
      <w:proofErr w:type="spellStart"/>
      <w:r w:rsidRPr="000E6BB5">
        <w:rPr>
          <w:rFonts w:ascii="Times New Roman" w:hAnsi="Times New Roman" w:cs="Times New Roman"/>
          <w:sz w:val="28"/>
        </w:rPr>
        <w:t>MathTools</w:t>
      </w:r>
      <w:proofErr w:type="spellEnd"/>
      <w:r w:rsidRPr="000E6BB5">
        <w:rPr>
          <w:rFonts w:ascii="Times New Roman" w:hAnsi="Times New Roman" w:cs="Times New Roman"/>
          <w:sz w:val="28"/>
        </w:rPr>
        <w:t>, направленную на подде</w:t>
      </w:r>
      <w:r w:rsidR="00045B59">
        <w:rPr>
          <w:rFonts w:ascii="Times New Roman" w:hAnsi="Times New Roman" w:cs="Times New Roman"/>
          <w:sz w:val="28"/>
        </w:rPr>
        <w:t>ржку именно математических заня</w:t>
      </w:r>
      <w:r w:rsidRPr="000E6BB5">
        <w:rPr>
          <w:rFonts w:ascii="Times New Roman" w:hAnsi="Times New Roman" w:cs="Times New Roman"/>
          <w:sz w:val="28"/>
        </w:rPr>
        <w:t>тий.  Программа  позволяет  строить  неправильные  многоугольники,  графики функций,  решать  уравнения,  распознавать  написанные  от  руки  математические уравнения и выражения.</w:t>
      </w:r>
      <w:r w:rsidR="00045B59">
        <w:rPr>
          <w:rFonts w:ascii="Times New Roman" w:hAnsi="Times New Roman" w:cs="Times New Roman"/>
          <w:sz w:val="28"/>
        </w:rPr>
        <w:t xml:space="preserve"> </w:t>
      </w:r>
      <w:r w:rsidRPr="000E6BB5">
        <w:rPr>
          <w:rFonts w:ascii="Times New Roman" w:hAnsi="Times New Roman" w:cs="Times New Roman"/>
          <w:sz w:val="28"/>
        </w:rPr>
        <w:t>Все вышеназванные интерактивные про</w:t>
      </w:r>
      <w:r w:rsidR="00045B59">
        <w:rPr>
          <w:rFonts w:ascii="Times New Roman" w:hAnsi="Times New Roman" w:cs="Times New Roman"/>
          <w:sz w:val="28"/>
        </w:rPr>
        <w:t>граммные средства математическо</w:t>
      </w:r>
      <w:r w:rsidRPr="000E6BB5">
        <w:rPr>
          <w:rFonts w:ascii="Times New Roman" w:hAnsi="Times New Roman" w:cs="Times New Roman"/>
          <w:sz w:val="28"/>
        </w:rPr>
        <w:t>го  назначения  могут  быть  использованы  при  о</w:t>
      </w:r>
      <w:r w:rsidR="00045B59">
        <w:rPr>
          <w:rFonts w:ascii="Times New Roman" w:hAnsi="Times New Roman" w:cs="Times New Roman"/>
          <w:sz w:val="28"/>
        </w:rPr>
        <w:t>рганизации  математической  дея</w:t>
      </w:r>
      <w:r w:rsidRPr="000E6BB5">
        <w:rPr>
          <w:rFonts w:ascii="Times New Roman" w:hAnsi="Times New Roman" w:cs="Times New Roman"/>
          <w:sz w:val="28"/>
        </w:rPr>
        <w:t xml:space="preserve">тельности в </w:t>
      </w:r>
      <w:proofErr w:type="spellStart"/>
      <w:r w:rsidRPr="000E6BB5">
        <w:rPr>
          <w:rFonts w:ascii="Times New Roman" w:hAnsi="Times New Roman" w:cs="Times New Roman"/>
          <w:sz w:val="28"/>
        </w:rPr>
        <w:t>предпрофильном</w:t>
      </w:r>
      <w:proofErr w:type="spellEnd"/>
      <w:r w:rsidRPr="000E6BB5">
        <w:rPr>
          <w:rFonts w:ascii="Times New Roman" w:hAnsi="Times New Roman" w:cs="Times New Roman"/>
          <w:sz w:val="28"/>
        </w:rPr>
        <w:t xml:space="preserve"> и </w:t>
      </w:r>
      <w:proofErr w:type="gramStart"/>
      <w:r w:rsidRPr="000E6BB5">
        <w:rPr>
          <w:rFonts w:ascii="Times New Roman" w:hAnsi="Times New Roman" w:cs="Times New Roman"/>
          <w:sz w:val="28"/>
        </w:rPr>
        <w:t>профильном</w:t>
      </w:r>
      <w:proofErr w:type="gramEnd"/>
      <w:r w:rsidRPr="000E6BB5">
        <w:rPr>
          <w:rFonts w:ascii="Times New Roman" w:hAnsi="Times New Roman" w:cs="Times New Roman"/>
          <w:sz w:val="28"/>
        </w:rPr>
        <w:t xml:space="preserve"> обуч</w:t>
      </w:r>
      <w:r>
        <w:rPr>
          <w:rFonts w:ascii="Times New Roman" w:hAnsi="Times New Roman" w:cs="Times New Roman"/>
          <w:sz w:val="28"/>
        </w:rPr>
        <w:t>ения.</w:t>
      </w:r>
    </w:p>
    <w:p w:rsidR="00216F12" w:rsidRDefault="000E6BB5" w:rsidP="002851FB">
      <w:pPr>
        <w:pStyle w:val="a3"/>
        <w:ind w:left="284" w:firstLine="283"/>
        <w:jc w:val="both"/>
        <w:rPr>
          <w:rFonts w:ascii="Times New Roman" w:hAnsi="Times New Roman" w:cs="Times New Roman"/>
          <w:sz w:val="28"/>
        </w:rPr>
      </w:pPr>
      <w:r w:rsidRPr="000E6BB5">
        <w:rPr>
          <w:rFonts w:ascii="Times New Roman" w:hAnsi="Times New Roman" w:cs="Times New Roman"/>
          <w:sz w:val="28"/>
        </w:rPr>
        <w:lastRenderedPageBreak/>
        <w:t xml:space="preserve">На основе рассмотренного материала, можно сделать следующие выводы: комплексная реализация поставленных целей </w:t>
      </w:r>
      <w:r w:rsidR="00045B59">
        <w:rPr>
          <w:rFonts w:ascii="Times New Roman" w:hAnsi="Times New Roman" w:cs="Times New Roman"/>
          <w:sz w:val="28"/>
        </w:rPr>
        <w:t>использования интерактивных про</w:t>
      </w:r>
      <w:r w:rsidRPr="000E6BB5">
        <w:rPr>
          <w:rFonts w:ascii="Times New Roman" w:hAnsi="Times New Roman" w:cs="Times New Roman"/>
          <w:sz w:val="28"/>
        </w:rPr>
        <w:t xml:space="preserve">граммных средств в </w:t>
      </w:r>
      <w:proofErr w:type="spellStart"/>
      <w:r w:rsidRPr="000E6BB5">
        <w:rPr>
          <w:rFonts w:ascii="Times New Roman" w:hAnsi="Times New Roman" w:cs="Times New Roman"/>
          <w:sz w:val="28"/>
        </w:rPr>
        <w:t>предпрофильном</w:t>
      </w:r>
      <w:proofErr w:type="spellEnd"/>
      <w:r w:rsidRPr="000E6BB5">
        <w:rPr>
          <w:rFonts w:ascii="Times New Roman" w:hAnsi="Times New Roman" w:cs="Times New Roman"/>
          <w:sz w:val="28"/>
        </w:rPr>
        <w:t xml:space="preserve"> и профильном обучении помогает, с одной стороны, более эффективному усвоению пред</w:t>
      </w:r>
      <w:r w:rsidR="00045B59">
        <w:rPr>
          <w:rFonts w:ascii="Times New Roman" w:hAnsi="Times New Roman" w:cs="Times New Roman"/>
          <w:sz w:val="28"/>
        </w:rPr>
        <w:t>мета, повышению интереса и моти</w:t>
      </w:r>
      <w:r w:rsidRPr="000E6BB5">
        <w:rPr>
          <w:rFonts w:ascii="Times New Roman" w:hAnsi="Times New Roman" w:cs="Times New Roman"/>
          <w:sz w:val="28"/>
        </w:rPr>
        <w:t>вации, усилению практического компонента, р</w:t>
      </w:r>
      <w:r w:rsidR="00045B59">
        <w:rPr>
          <w:rFonts w:ascii="Times New Roman" w:hAnsi="Times New Roman" w:cs="Times New Roman"/>
          <w:sz w:val="28"/>
        </w:rPr>
        <w:t>азвитию  пространственных  пред</w:t>
      </w:r>
      <w:r w:rsidRPr="000E6BB5">
        <w:rPr>
          <w:rFonts w:ascii="Times New Roman" w:hAnsi="Times New Roman" w:cs="Times New Roman"/>
          <w:sz w:val="28"/>
        </w:rPr>
        <w:t xml:space="preserve">ставлений  и  логического  мышления,  а  с  другой </w:t>
      </w:r>
      <w:proofErr w:type="gramStart"/>
      <w:r w:rsidRPr="000E6BB5">
        <w:rPr>
          <w:rFonts w:ascii="Times New Roman" w:hAnsi="Times New Roman" w:cs="Times New Roman"/>
          <w:sz w:val="28"/>
        </w:rPr>
        <w:t>–ф</w:t>
      </w:r>
      <w:proofErr w:type="gramEnd"/>
      <w:r w:rsidRPr="000E6BB5">
        <w:rPr>
          <w:rFonts w:ascii="Times New Roman" w:hAnsi="Times New Roman" w:cs="Times New Roman"/>
          <w:sz w:val="28"/>
        </w:rPr>
        <w:t>ормирует  навыки  работы  с электронными ресурсами,</w:t>
      </w:r>
      <w:r w:rsidR="00045B59">
        <w:rPr>
          <w:rFonts w:ascii="Times New Roman" w:hAnsi="Times New Roman" w:cs="Times New Roman"/>
          <w:sz w:val="28"/>
        </w:rPr>
        <w:t xml:space="preserve"> </w:t>
      </w:r>
      <w:r w:rsidRPr="000E6BB5">
        <w:rPr>
          <w:rFonts w:ascii="Times New Roman" w:hAnsi="Times New Roman" w:cs="Times New Roman"/>
          <w:sz w:val="28"/>
        </w:rPr>
        <w:t>механизм выбора программного инструментария в обучении</w:t>
      </w:r>
      <w:r w:rsidR="00045B59">
        <w:rPr>
          <w:rFonts w:ascii="Times New Roman" w:hAnsi="Times New Roman" w:cs="Times New Roman"/>
          <w:sz w:val="28"/>
        </w:rPr>
        <w:t>,</w:t>
      </w:r>
      <w:r w:rsidRPr="000E6BB5">
        <w:rPr>
          <w:rFonts w:ascii="Times New Roman" w:hAnsi="Times New Roman" w:cs="Times New Roman"/>
          <w:sz w:val="28"/>
        </w:rPr>
        <w:t xml:space="preserve"> которые  необходимы  для  дальнейшего продолжения образования и </w:t>
      </w:r>
      <w:r w:rsidR="00045B59">
        <w:rPr>
          <w:rFonts w:ascii="Times New Roman" w:hAnsi="Times New Roman" w:cs="Times New Roman"/>
          <w:sz w:val="28"/>
        </w:rPr>
        <w:t>про</w:t>
      </w:r>
      <w:r w:rsidRPr="000E6BB5">
        <w:rPr>
          <w:rFonts w:ascii="Times New Roman" w:hAnsi="Times New Roman" w:cs="Times New Roman"/>
          <w:sz w:val="28"/>
        </w:rPr>
        <w:t>фессиональной деятельности</w:t>
      </w:r>
      <w:r w:rsidR="00045B59">
        <w:rPr>
          <w:rFonts w:ascii="Times New Roman" w:hAnsi="Times New Roman" w:cs="Times New Roman"/>
          <w:sz w:val="28"/>
        </w:rPr>
        <w:t xml:space="preserve"> </w:t>
      </w:r>
      <w:r w:rsidRPr="000E6BB5">
        <w:rPr>
          <w:rFonts w:ascii="Times New Roman" w:hAnsi="Times New Roman" w:cs="Times New Roman"/>
          <w:sz w:val="28"/>
        </w:rPr>
        <w:t>учащихся</w:t>
      </w:r>
      <w:r w:rsidR="00045B59">
        <w:rPr>
          <w:rFonts w:ascii="Times New Roman" w:hAnsi="Times New Roman" w:cs="Times New Roman"/>
          <w:sz w:val="28"/>
        </w:rPr>
        <w:t>.</w:t>
      </w:r>
    </w:p>
    <w:p w:rsidR="0087547F" w:rsidRDefault="00204257" w:rsidP="006643FB">
      <w:pPr>
        <w:pStyle w:val="a3"/>
        <w:ind w:left="284" w:firstLine="283"/>
        <w:jc w:val="both"/>
        <w:rPr>
          <w:rFonts w:ascii="Times New Roman" w:hAnsi="Times New Roman" w:cs="Times New Roman"/>
          <w:sz w:val="28"/>
        </w:rPr>
      </w:pPr>
      <w:hyperlink r:id="rId9" w:history="1">
        <w:r w:rsidR="00D80078" w:rsidRPr="00BE3B64">
          <w:rPr>
            <w:rStyle w:val="a4"/>
            <w:rFonts w:ascii="Times New Roman" w:hAnsi="Times New Roman" w:cs="Times New Roman"/>
            <w:sz w:val="28"/>
          </w:rPr>
          <w:t>https://www.mordgpi.ru/upload/iblock/f9a/f9a88c78761bf23ad9a4beffe9016849.pdf</w:t>
        </w:r>
      </w:hyperlink>
    </w:p>
    <w:p w:rsidR="00E64BE8" w:rsidRDefault="00204257" w:rsidP="0049096F">
      <w:pPr>
        <w:pStyle w:val="a3"/>
        <w:ind w:left="284" w:firstLine="283"/>
        <w:jc w:val="both"/>
        <w:rPr>
          <w:rFonts w:ascii="Times New Roman" w:hAnsi="Times New Roman" w:cs="Times New Roman"/>
          <w:sz w:val="28"/>
        </w:rPr>
      </w:pPr>
      <w:hyperlink r:id="rId10" w:history="1">
        <w:r w:rsidR="00E64BE8" w:rsidRPr="005A5679">
          <w:rPr>
            <w:rStyle w:val="a4"/>
            <w:rFonts w:ascii="Times New Roman" w:hAnsi="Times New Roman" w:cs="Times New Roman"/>
            <w:sz w:val="28"/>
          </w:rPr>
          <w:t>https://infourok.ru/obrazovatelnie-tehnologii-v-profilnom-obuchenii-matematike-1466183.html</w:t>
        </w:r>
      </w:hyperlink>
    </w:p>
    <w:p w:rsidR="00E64BE8" w:rsidRPr="00157977" w:rsidRDefault="00E64BE8" w:rsidP="0049096F">
      <w:pPr>
        <w:pStyle w:val="a3"/>
        <w:ind w:left="284" w:firstLine="283"/>
        <w:jc w:val="both"/>
        <w:rPr>
          <w:rFonts w:ascii="Times New Roman" w:hAnsi="Times New Roman" w:cs="Times New Roman"/>
          <w:sz w:val="28"/>
        </w:rPr>
      </w:pPr>
    </w:p>
    <w:p w:rsidR="00157977" w:rsidRPr="002712C5" w:rsidRDefault="00157977" w:rsidP="00157977">
      <w:pPr>
        <w:pStyle w:val="a3"/>
        <w:numPr>
          <w:ilvl w:val="0"/>
          <w:numId w:val="1"/>
        </w:numPr>
        <w:jc w:val="both"/>
        <w:rPr>
          <w:rFonts w:ascii="Times New Roman" w:hAnsi="Times New Roman" w:cs="Times New Roman"/>
          <w:b/>
          <w:sz w:val="28"/>
        </w:rPr>
      </w:pPr>
      <w:r w:rsidRPr="002712C5">
        <w:rPr>
          <w:rFonts w:ascii="Times New Roman" w:hAnsi="Times New Roman" w:cs="Times New Roman"/>
          <w:b/>
          <w:sz w:val="28"/>
        </w:rPr>
        <w:t>Интерактивные технологии обучения в обучении математике учащихся классов прикладного профиля.</w:t>
      </w:r>
    </w:p>
    <w:p w:rsidR="002712C5" w:rsidRDefault="00323F89" w:rsidP="00135509">
      <w:pPr>
        <w:pStyle w:val="a3"/>
        <w:ind w:left="284" w:firstLine="283"/>
        <w:jc w:val="both"/>
        <w:rPr>
          <w:rFonts w:ascii="Times New Roman" w:hAnsi="Times New Roman" w:cs="Times New Roman"/>
          <w:sz w:val="28"/>
          <w:lang w:val="en-US"/>
        </w:rPr>
      </w:pPr>
      <w:r w:rsidRPr="00323F89">
        <w:rPr>
          <w:rFonts w:ascii="Times New Roman" w:hAnsi="Times New Roman" w:cs="Times New Roman"/>
          <w:sz w:val="28"/>
        </w:rPr>
        <w:t xml:space="preserve">Актуальной задачей современной школы является реализация </w:t>
      </w:r>
      <w:proofErr w:type="spellStart"/>
      <w:r w:rsidRPr="00323F89">
        <w:rPr>
          <w:rFonts w:ascii="Times New Roman" w:hAnsi="Times New Roman" w:cs="Times New Roman"/>
          <w:sz w:val="28"/>
        </w:rPr>
        <w:t>компетентностного</w:t>
      </w:r>
      <w:proofErr w:type="spellEnd"/>
      <w:r w:rsidRPr="00323F89">
        <w:rPr>
          <w:rFonts w:ascii="Times New Roman" w:hAnsi="Times New Roman" w:cs="Times New Roman"/>
          <w:sz w:val="28"/>
        </w:rPr>
        <w:t xml:space="preserve"> подхода в образовании, а именно, формирование ключевых компетентностей, обобщенных и прикладных предметных умений, жизненных навыков.</w:t>
      </w:r>
    </w:p>
    <w:p w:rsidR="00475FD7" w:rsidRPr="00475FD7" w:rsidRDefault="00475FD7" w:rsidP="00475FD7">
      <w:pPr>
        <w:pStyle w:val="a3"/>
        <w:ind w:left="284" w:firstLine="283"/>
        <w:jc w:val="both"/>
        <w:rPr>
          <w:rFonts w:ascii="Times New Roman" w:hAnsi="Times New Roman" w:cs="Times New Roman"/>
          <w:sz w:val="28"/>
        </w:rPr>
      </w:pPr>
      <w:r w:rsidRPr="00475FD7">
        <w:rPr>
          <w:rFonts w:ascii="Times New Roman" w:hAnsi="Times New Roman" w:cs="Times New Roman"/>
          <w:sz w:val="28"/>
        </w:rPr>
        <w:t>В интерактивных технологиях обучения существенно меняются роли обучающего (вместо роли информатора – роль менеджера) и обучаемых (вместо объекта воздействия – субъект взаимодействия), а также роль информации (информация не цель, а средство для осв</w:t>
      </w:r>
      <w:r>
        <w:rPr>
          <w:rFonts w:ascii="Times New Roman" w:hAnsi="Times New Roman" w:cs="Times New Roman"/>
          <w:sz w:val="28"/>
        </w:rPr>
        <w:t>оения действий и операции).</w:t>
      </w:r>
    </w:p>
    <w:p w:rsidR="00475FD7" w:rsidRPr="00475FD7" w:rsidRDefault="00475FD7" w:rsidP="00475FD7">
      <w:pPr>
        <w:pStyle w:val="a3"/>
        <w:ind w:left="284" w:firstLine="283"/>
        <w:jc w:val="both"/>
        <w:rPr>
          <w:rFonts w:ascii="Times New Roman" w:hAnsi="Times New Roman" w:cs="Times New Roman"/>
          <w:sz w:val="28"/>
        </w:rPr>
      </w:pPr>
      <w:r w:rsidRPr="00475FD7">
        <w:rPr>
          <w:rFonts w:ascii="Times New Roman" w:hAnsi="Times New Roman" w:cs="Times New Roman"/>
          <w:sz w:val="28"/>
        </w:rPr>
        <w:t xml:space="preserve">Все технологии интерактивного обучения делятся на </w:t>
      </w:r>
      <w:proofErr w:type="spellStart"/>
      <w:r w:rsidRPr="00475FD7">
        <w:rPr>
          <w:rFonts w:ascii="Times New Roman" w:hAnsi="Times New Roman" w:cs="Times New Roman"/>
          <w:sz w:val="28"/>
        </w:rPr>
        <w:t>неимитационные</w:t>
      </w:r>
      <w:proofErr w:type="spellEnd"/>
      <w:r w:rsidRPr="00475FD7">
        <w:rPr>
          <w:rFonts w:ascii="Times New Roman" w:hAnsi="Times New Roman" w:cs="Times New Roman"/>
          <w:sz w:val="28"/>
        </w:rPr>
        <w:t xml:space="preserve"> и имитационные. В основу классификации положен признак воссоздания (имитации) контекста профессиональной деятельности, ее модел</w:t>
      </w:r>
      <w:r>
        <w:rPr>
          <w:rFonts w:ascii="Times New Roman" w:hAnsi="Times New Roman" w:cs="Times New Roman"/>
          <w:sz w:val="28"/>
        </w:rPr>
        <w:t>ьного представления в обучении.</w:t>
      </w:r>
    </w:p>
    <w:p w:rsidR="00475FD7" w:rsidRDefault="00475FD7" w:rsidP="00475FD7">
      <w:pPr>
        <w:pStyle w:val="a3"/>
        <w:ind w:left="284" w:firstLine="283"/>
        <w:jc w:val="both"/>
        <w:rPr>
          <w:rFonts w:ascii="Times New Roman" w:hAnsi="Times New Roman" w:cs="Times New Roman"/>
          <w:sz w:val="28"/>
          <w:lang w:val="en-US"/>
        </w:rPr>
      </w:pPr>
      <w:proofErr w:type="spellStart"/>
      <w:r w:rsidRPr="00475FD7">
        <w:rPr>
          <w:rFonts w:ascii="Times New Roman" w:hAnsi="Times New Roman" w:cs="Times New Roman"/>
          <w:sz w:val="28"/>
        </w:rPr>
        <w:t>Неимитационные</w:t>
      </w:r>
      <w:proofErr w:type="spellEnd"/>
      <w:r w:rsidRPr="00475FD7">
        <w:rPr>
          <w:rFonts w:ascii="Times New Roman" w:hAnsi="Times New Roman" w:cs="Times New Roman"/>
          <w:sz w:val="28"/>
        </w:rPr>
        <w:t xml:space="preserve"> технологии не предусматривают построения моделей изучаемого явления или деятельности. В основе же имитационных технологий лежит имитационное или имитационно-игровое моделирование, т.е. воспроизведение процессов, происходящих в реальной системе, в условиях обучения с определенной мерой адекватности.</w:t>
      </w:r>
    </w:p>
    <w:p w:rsidR="00475FD7" w:rsidRPr="00475FD7" w:rsidRDefault="00475FD7" w:rsidP="00475FD7">
      <w:pPr>
        <w:pStyle w:val="a3"/>
        <w:ind w:left="284" w:firstLine="283"/>
        <w:jc w:val="both"/>
        <w:rPr>
          <w:rFonts w:ascii="Times New Roman" w:hAnsi="Times New Roman" w:cs="Times New Roman"/>
          <w:sz w:val="28"/>
        </w:rPr>
      </w:pPr>
      <w:r w:rsidRPr="00475FD7">
        <w:rPr>
          <w:rFonts w:ascii="Times New Roman" w:hAnsi="Times New Roman" w:cs="Times New Roman"/>
          <w:i/>
          <w:sz w:val="28"/>
        </w:rPr>
        <w:t>Проблемная лекция</w:t>
      </w:r>
      <w:r w:rsidRPr="00475FD7">
        <w:rPr>
          <w:rFonts w:ascii="Times New Roman" w:hAnsi="Times New Roman" w:cs="Times New Roman"/>
          <w:sz w:val="28"/>
        </w:rPr>
        <w:t xml:space="preserve"> предполагает постановку проблемы, проблемной ситуации, проблемной задачи или вопроса и их последующее разрешение. В проблемной лекции моделируются противоречия реальной жизни через их выражение в теоретических концепциях. Главная цель такой лекции – приобретение знаний </w:t>
      </w:r>
      <w:proofErr w:type="gramStart"/>
      <w:r w:rsidRPr="00475FD7">
        <w:rPr>
          <w:rFonts w:ascii="Times New Roman" w:hAnsi="Times New Roman" w:cs="Times New Roman"/>
          <w:sz w:val="28"/>
        </w:rPr>
        <w:t>обучающимися</w:t>
      </w:r>
      <w:proofErr w:type="gramEnd"/>
      <w:r w:rsidRPr="00475FD7">
        <w:rPr>
          <w:rFonts w:ascii="Times New Roman" w:hAnsi="Times New Roman" w:cs="Times New Roman"/>
          <w:sz w:val="28"/>
        </w:rPr>
        <w:t xml:space="preserve"> при непосредственном действенном их участии. Среди смоделированных проблем могут быть </w:t>
      </w:r>
      <w:proofErr w:type="gramStart"/>
      <w:r w:rsidRPr="00475FD7">
        <w:rPr>
          <w:rFonts w:ascii="Times New Roman" w:hAnsi="Times New Roman" w:cs="Times New Roman"/>
          <w:sz w:val="28"/>
        </w:rPr>
        <w:t>научные</w:t>
      </w:r>
      <w:proofErr w:type="gramEnd"/>
      <w:r w:rsidRPr="00475FD7">
        <w:rPr>
          <w:rFonts w:ascii="Times New Roman" w:hAnsi="Times New Roman" w:cs="Times New Roman"/>
          <w:sz w:val="28"/>
        </w:rPr>
        <w:t>, социальные, профессиональные, связанные с конкретным содержанием учебного материала</w:t>
      </w:r>
      <w:r w:rsidRPr="00475FD7">
        <w:rPr>
          <w:rFonts w:ascii="Times New Roman" w:hAnsi="Times New Roman" w:cs="Times New Roman"/>
          <w:sz w:val="28"/>
        </w:rPr>
        <w:t xml:space="preserve"> </w:t>
      </w:r>
      <w:r>
        <w:rPr>
          <w:rFonts w:ascii="Times New Roman" w:hAnsi="Times New Roman" w:cs="Times New Roman"/>
          <w:sz w:val="28"/>
        </w:rPr>
        <w:t>выбранного профиля</w:t>
      </w:r>
      <w:r w:rsidRPr="00475FD7">
        <w:rPr>
          <w:rFonts w:ascii="Times New Roman" w:hAnsi="Times New Roman" w:cs="Times New Roman"/>
          <w:sz w:val="28"/>
        </w:rPr>
        <w:t xml:space="preserve">. Постановка проблемы побуждает </w:t>
      </w:r>
      <w:proofErr w:type="gramStart"/>
      <w:r w:rsidRPr="00475FD7">
        <w:rPr>
          <w:rFonts w:ascii="Times New Roman" w:hAnsi="Times New Roman" w:cs="Times New Roman"/>
          <w:sz w:val="28"/>
        </w:rPr>
        <w:t>обучающихся</w:t>
      </w:r>
      <w:proofErr w:type="gramEnd"/>
      <w:r w:rsidRPr="00475FD7">
        <w:rPr>
          <w:rFonts w:ascii="Times New Roman" w:hAnsi="Times New Roman" w:cs="Times New Roman"/>
          <w:sz w:val="28"/>
        </w:rPr>
        <w:t xml:space="preserve"> к активной мыслительной деятельности, к попытке самостоятельно ответить на </w:t>
      </w:r>
      <w:r w:rsidRPr="00475FD7">
        <w:rPr>
          <w:rFonts w:ascii="Times New Roman" w:hAnsi="Times New Roman" w:cs="Times New Roman"/>
          <w:sz w:val="28"/>
        </w:rPr>
        <w:lastRenderedPageBreak/>
        <w:t>поставленный вопрос, вызывает интерес к излагаемому материалу, акт</w:t>
      </w:r>
      <w:r>
        <w:rPr>
          <w:rFonts w:ascii="Times New Roman" w:hAnsi="Times New Roman" w:cs="Times New Roman"/>
          <w:sz w:val="28"/>
        </w:rPr>
        <w:t>ивизирует внимание обучаемых.</w:t>
      </w:r>
    </w:p>
    <w:p w:rsidR="00475FD7" w:rsidRPr="00475FD7" w:rsidRDefault="00475FD7" w:rsidP="00AD200B">
      <w:pPr>
        <w:pStyle w:val="a3"/>
        <w:ind w:left="284" w:firstLine="283"/>
        <w:jc w:val="both"/>
        <w:rPr>
          <w:rFonts w:ascii="Times New Roman" w:hAnsi="Times New Roman" w:cs="Times New Roman"/>
          <w:sz w:val="28"/>
        </w:rPr>
      </w:pPr>
      <w:r w:rsidRPr="00AD200B">
        <w:rPr>
          <w:rFonts w:ascii="Times New Roman" w:hAnsi="Times New Roman" w:cs="Times New Roman"/>
          <w:i/>
          <w:sz w:val="28"/>
        </w:rPr>
        <w:t>Семинар-диспут</w:t>
      </w:r>
      <w:r w:rsidRPr="00475FD7">
        <w:rPr>
          <w:rFonts w:ascii="Times New Roman" w:hAnsi="Times New Roman" w:cs="Times New Roman"/>
          <w:sz w:val="28"/>
        </w:rPr>
        <w:t xml:space="preserve"> предполагает коллективное обсуждение какой-либо проблемы с целью установления путей ее достоверного решения. Семинар-диспут проводится в форме диалогического общения его участников. Он предполагает высокую умственную активность, прививает умение вести полемику, обсуждать проблему, защищать свои взгляды и убеждения, лаконично и ясно излагать мысли. Функции действующих лиц на семинаре</w:t>
      </w:r>
      <w:r w:rsidR="00AD200B">
        <w:rPr>
          <w:rFonts w:ascii="Times New Roman" w:hAnsi="Times New Roman" w:cs="Times New Roman"/>
          <w:sz w:val="28"/>
        </w:rPr>
        <w:t>-диспуте могут быть различными.</w:t>
      </w:r>
    </w:p>
    <w:p w:rsidR="00475FD7" w:rsidRDefault="00475FD7" w:rsidP="00475FD7">
      <w:pPr>
        <w:pStyle w:val="a3"/>
        <w:ind w:left="284" w:firstLine="283"/>
        <w:jc w:val="both"/>
        <w:rPr>
          <w:rFonts w:ascii="Times New Roman" w:hAnsi="Times New Roman" w:cs="Times New Roman"/>
          <w:sz w:val="28"/>
        </w:rPr>
      </w:pPr>
      <w:r w:rsidRPr="005505BF">
        <w:rPr>
          <w:rFonts w:ascii="Times New Roman" w:hAnsi="Times New Roman" w:cs="Times New Roman"/>
          <w:i/>
          <w:sz w:val="28"/>
        </w:rPr>
        <w:t>Учебная дискуссия</w:t>
      </w:r>
      <w:r w:rsidRPr="00475FD7">
        <w:rPr>
          <w:rFonts w:ascii="Times New Roman" w:hAnsi="Times New Roman" w:cs="Times New Roman"/>
          <w:sz w:val="28"/>
        </w:rPr>
        <w:t xml:space="preserve"> – один из методов проблемного обучения. Она используется при анализе проблемных ситуаций, когда необходимо дать простой и однозначный ответ на вопрос, при этом предполагаются альтернативные ответы. С целью вовлечения в дискуссию всех присутствующих целесообразно использовать методику кооперативного обучения (учебного сотрудничества). Данная методика основывается на взаимном обучении при совместной работе учащихся в малых группах. Основная идея учебного сотрудничества проста: учащиеся объединяют свои интеллектуальные усилия и энергию для того, чтобы выполнять общее задание или достичь общей цели (например, найти варианты решения проблемы)</w:t>
      </w:r>
    </w:p>
    <w:p w:rsidR="00750997" w:rsidRDefault="00D6315D" w:rsidP="00D6315D">
      <w:pPr>
        <w:pStyle w:val="a3"/>
        <w:ind w:left="284" w:firstLine="283"/>
        <w:jc w:val="both"/>
        <w:rPr>
          <w:rFonts w:ascii="Times New Roman" w:hAnsi="Times New Roman" w:cs="Times New Roman"/>
          <w:sz w:val="28"/>
        </w:rPr>
      </w:pPr>
      <w:r w:rsidRPr="00D6315D">
        <w:rPr>
          <w:rFonts w:ascii="Times New Roman" w:hAnsi="Times New Roman" w:cs="Times New Roman"/>
          <w:i/>
          <w:sz w:val="28"/>
        </w:rPr>
        <w:t>«Мозговой штурм»</w:t>
      </w:r>
      <w:r w:rsidRPr="00D6315D">
        <w:rPr>
          <w:rFonts w:ascii="Times New Roman" w:hAnsi="Times New Roman" w:cs="Times New Roman"/>
          <w:sz w:val="28"/>
        </w:rPr>
        <w:t xml:space="preserve"> ставит своей целью сбор как можно большего количества идей, освобождение учащихся от инерции мышления, активизацию творческого мышления, преодоление привычного хода мыслей при решении поставленной проблемы. «Мозговой штурм» позволяет существенно увеличить эффективность генерирован</w:t>
      </w:r>
      <w:r>
        <w:rPr>
          <w:rFonts w:ascii="Times New Roman" w:hAnsi="Times New Roman" w:cs="Times New Roman"/>
          <w:sz w:val="28"/>
        </w:rPr>
        <w:t xml:space="preserve">ия новых идей в учебной группе. </w:t>
      </w:r>
      <w:r w:rsidRPr="00D6315D">
        <w:rPr>
          <w:rFonts w:ascii="Times New Roman" w:hAnsi="Times New Roman" w:cs="Times New Roman"/>
          <w:sz w:val="28"/>
        </w:rPr>
        <w:t>Основные принципы и правила этого метода – абсолютный запрет критики предложенных участниками идей, а также поощрение всевозможных реплик и даже шуток.</w:t>
      </w:r>
    </w:p>
    <w:p w:rsidR="00D6315D" w:rsidRDefault="00E462A4" w:rsidP="00D6315D">
      <w:pPr>
        <w:pStyle w:val="a3"/>
        <w:ind w:left="284" w:firstLine="283"/>
        <w:jc w:val="both"/>
        <w:rPr>
          <w:rFonts w:ascii="Times New Roman" w:hAnsi="Times New Roman" w:cs="Times New Roman"/>
          <w:sz w:val="28"/>
        </w:rPr>
      </w:pPr>
      <w:r w:rsidRPr="00E462A4">
        <w:rPr>
          <w:rFonts w:ascii="Times New Roman" w:hAnsi="Times New Roman" w:cs="Times New Roman"/>
          <w:i/>
          <w:sz w:val="28"/>
        </w:rPr>
        <w:t>Имитационный тренинг</w:t>
      </w:r>
      <w:r w:rsidRPr="00E462A4">
        <w:rPr>
          <w:rFonts w:ascii="Times New Roman" w:hAnsi="Times New Roman" w:cs="Times New Roman"/>
          <w:sz w:val="28"/>
        </w:rPr>
        <w:t xml:space="preserve"> предполагает отработку определенных профессиональных навыков и умений по работе с различными техническими средствами и устройствами. Имитируется ситуация, обстановка профессиональной деятельности, а в качестве «модели» выступает само техническое средство (тренажеры, приборы и т.д.).</w:t>
      </w:r>
    </w:p>
    <w:p w:rsidR="00E462A4" w:rsidRDefault="00454E75" w:rsidP="00D6315D">
      <w:pPr>
        <w:pStyle w:val="a3"/>
        <w:ind w:left="284" w:firstLine="283"/>
        <w:jc w:val="both"/>
        <w:rPr>
          <w:rFonts w:ascii="Times New Roman" w:hAnsi="Times New Roman" w:cs="Times New Roman"/>
          <w:sz w:val="28"/>
        </w:rPr>
      </w:pPr>
      <w:r w:rsidRPr="00454E75">
        <w:rPr>
          <w:rFonts w:ascii="Times New Roman" w:hAnsi="Times New Roman" w:cs="Times New Roman"/>
          <w:i/>
          <w:sz w:val="28"/>
        </w:rPr>
        <w:t>Деловая игра</w:t>
      </w:r>
      <w:r>
        <w:rPr>
          <w:rFonts w:ascii="Times New Roman" w:hAnsi="Times New Roman" w:cs="Times New Roman"/>
          <w:sz w:val="28"/>
        </w:rPr>
        <w:t xml:space="preserve"> – </w:t>
      </w:r>
      <w:r w:rsidRPr="00454E75">
        <w:rPr>
          <w:rFonts w:ascii="Times New Roman" w:hAnsi="Times New Roman" w:cs="Times New Roman"/>
          <w:sz w:val="28"/>
        </w:rPr>
        <w:t xml:space="preserve">средство моделирования разнообразных условий </w:t>
      </w:r>
      <w:r>
        <w:rPr>
          <w:rFonts w:ascii="Times New Roman" w:hAnsi="Times New Roman" w:cs="Times New Roman"/>
          <w:sz w:val="28"/>
        </w:rPr>
        <w:t>выбранной прикладной</w:t>
      </w:r>
      <w:r w:rsidRPr="00454E75">
        <w:rPr>
          <w:rFonts w:ascii="Times New Roman" w:hAnsi="Times New Roman" w:cs="Times New Roman"/>
          <w:sz w:val="28"/>
        </w:rPr>
        <w:t xml:space="preserve"> деятельности методом поиска новых способов ее выполнения. Деловая  игра  имитирует  различные  аспекты  человеческой  активности  и  социального взаимодействия.  Игра  также  является  методом  эффективного  обучения,  поскольку снимает  противоречия  между  абстрактным  характером  учебного  предмета (объекта) и реальным характером </w:t>
      </w:r>
      <w:r>
        <w:rPr>
          <w:rFonts w:ascii="Times New Roman" w:hAnsi="Times New Roman" w:cs="Times New Roman"/>
          <w:sz w:val="28"/>
        </w:rPr>
        <w:t>ее приложения в жизни.</w:t>
      </w:r>
    </w:p>
    <w:p w:rsidR="00454E75" w:rsidRDefault="00FC1A96" w:rsidP="00D6315D">
      <w:pPr>
        <w:pStyle w:val="a3"/>
        <w:ind w:left="284" w:firstLine="283"/>
        <w:jc w:val="both"/>
        <w:rPr>
          <w:rFonts w:ascii="Times New Roman" w:hAnsi="Times New Roman" w:cs="Times New Roman"/>
          <w:sz w:val="28"/>
        </w:rPr>
      </w:pPr>
      <w:r w:rsidRPr="00FC1A96">
        <w:rPr>
          <w:rFonts w:ascii="Times New Roman" w:hAnsi="Times New Roman" w:cs="Times New Roman"/>
          <w:i/>
          <w:sz w:val="28"/>
        </w:rPr>
        <w:t>Метод кейсов</w:t>
      </w:r>
      <w:r w:rsidRPr="00FC1A96">
        <w:rPr>
          <w:rFonts w:ascii="Times New Roman" w:hAnsi="Times New Roman" w:cs="Times New Roman"/>
          <w:sz w:val="28"/>
        </w:rPr>
        <w:t xml:space="preserve"> представляет собой изучение, анализ и принятие решений по ситуации (проблеме),  которая  возникла  в  результате  происшедших  событий,  реальных  ситуаций или  может  возникнуть  при  определенных  обстоятельствах  в  тот  или  иной  момент времени.</w:t>
      </w:r>
      <w:r>
        <w:rPr>
          <w:rFonts w:ascii="Times New Roman" w:hAnsi="Times New Roman" w:cs="Times New Roman"/>
          <w:sz w:val="28"/>
        </w:rPr>
        <w:t xml:space="preserve"> </w:t>
      </w:r>
      <w:r w:rsidRPr="00FC1A96">
        <w:rPr>
          <w:rFonts w:ascii="Times New Roman" w:hAnsi="Times New Roman" w:cs="Times New Roman"/>
          <w:sz w:val="28"/>
        </w:rPr>
        <w:t>Обучающиеся должны   проанализировать   ситуацию,   разобраться   в   сути   проблем,   предложить возможные решения и выбрать лучшее из них</w:t>
      </w:r>
      <w:r>
        <w:rPr>
          <w:rFonts w:ascii="Times New Roman" w:hAnsi="Times New Roman" w:cs="Times New Roman"/>
          <w:sz w:val="28"/>
        </w:rPr>
        <w:t>.</w:t>
      </w:r>
    </w:p>
    <w:p w:rsidR="008E2A66" w:rsidRDefault="008E2A66" w:rsidP="00D6315D">
      <w:pPr>
        <w:pStyle w:val="a3"/>
        <w:ind w:left="284" w:firstLine="283"/>
        <w:jc w:val="both"/>
        <w:rPr>
          <w:rFonts w:ascii="Times New Roman" w:hAnsi="Times New Roman" w:cs="Times New Roman"/>
          <w:sz w:val="28"/>
        </w:rPr>
      </w:pPr>
    </w:p>
    <w:p w:rsidR="008E2A66" w:rsidRPr="00D6315D" w:rsidRDefault="008E2A66" w:rsidP="00D6315D">
      <w:pPr>
        <w:pStyle w:val="a3"/>
        <w:ind w:left="284" w:firstLine="283"/>
        <w:jc w:val="both"/>
        <w:rPr>
          <w:rFonts w:ascii="Times New Roman" w:hAnsi="Times New Roman" w:cs="Times New Roman"/>
          <w:sz w:val="28"/>
        </w:rPr>
      </w:pPr>
    </w:p>
    <w:p w:rsidR="008E2A66" w:rsidRPr="008E2A66" w:rsidRDefault="008E2A66" w:rsidP="008E2A66">
      <w:pPr>
        <w:pStyle w:val="a3"/>
        <w:ind w:left="284" w:firstLine="283"/>
        <w:jc w:val="both"/>
        <w:rPr>
          <w:rFonts w:ascii="Times New Roman" w:hAnsi="Times New Roman" w:cs="Times New Roman"/>
          <w:sz w:val="28"/>
        </w:rPr>
      </w:pPr>
      <w:r w:rsidRPr="008E2A66">
        <w:rPr>
          <w:rFonts w:ascii="Times New Roman" w:hAnsi="Times New Roman" w:cs="Times New Roman"/>
          <w:sz w:val="28"/>
        </w:rPr>
        <w:lastRenderedPageBreak/>
        <w:t>Процесс организации обучения школьнико</w:t>
      </w:r>
      <w:r>
        <w:rPr>
          <w:rFonts w:ascii="Times New Roman" w:hAnsi="Times New Roman" w:cs="Times New Roman"/>
          <w:sz w:val="28"/>
        </w:rPr>
        <w:t xml:space="preserve">в с использованием </w:t>
      </w:r>
      <w:r w:rsidR="006B010E">
        <w:rPr>
          <w:rFonts w:ascii="Times New Roman" w:hAnsi="Times New Roman" w:cs="Times New Roman"/>
          <w:sz w:val="28"/>
        </w:rPr>
        <w:t>информационных технологий</w:t>
      </w:r>
      <w:r>
        <w:rPr>
          <w:rFonts w:ascii="Times New Roman" w:hAnsi="Times New Roman" w:cs="Times New Roman"/>
          <w:sz w:val="28"/>
        </w:rPr>
        <w:t xml:space="preserve"> позволяет</w:t>
      </w:r>
      <w:r w:rsidR="006B010E">
        <w:rPr>
          <w:rFonts w:ascii="Times New Roman" w:hAnsi="Times New Roman" w:cs="Times New Roman"/>
          <w:sz w:val="28"/>
        </w:rPr>
        <w:t>:</w:t>
      </w:r>
    </w:p>
    <w:p w:rsidR="008E2A66" w:rsidRPr="008E2A66" w:rsidRDefault="008E2A66" w:rsidP="006B010E">
      <w:pPr>
        <w:pStyle w:val="a3"/>
        <w:numPr>
          <w:ilvl w:val="0"/>
          <w:numId w:val="45"/>
        </w:numPr>
        <w:ind w:left="567" w:hanging="283"/>
        <w:jc w:val="both"/>
        <w:rPr>
          <w:rFonts w:ascii="Times New Roman" w:hAnsi="Times New Roman" w:cs="Times New Roman"/>
          <w:sz w:val="28"/>
        </w:rPr>
      </w:pPr>
      <w:proofErr w:type="gramStart"/>
      <w:r w:rsidRPr="008E2A66">
        <w:rPr>
          <w:rFonts w:ascii="Times New Roman" w:hAnsi="Times New Roman" w:cs="Times New Roman"/>
          <w:sz w:val="28"/>
        </w:rPr>
        <w:t>сделать этот процесс интересным, с одной стороны, за счет новизны и необычности такой формы работы для учащихся, а с другой, сделать его увлекательным и ярким, разнообразным по форме за счет использования мультимедийных возможностей современных компьютеров</w:t>
      </w:r>
      <w:r w:rsidR="006B010E">
        <w:rPr>
          <w:rFonts w:ascii="Times New Roman" w:hAnsi="Times New Roman" w:cs="Times New Roman"/>
          <w:sz w:val="28"/>
        </w:rPr>
        <w:t>, что важно для классов, чей профиль обучения не является математическим, т. о. повышается заинтересованность к самому предмету математики</w:t>
      </w:r>
      <w:r w:rsidRPr="008E2A66">
        <w:rPr>
          <w:rFonts w:ascii="Times New Roman" w:hAnsi="Times New Roman" w:cs="Times New Roman"/>
          <w:sz w:val="28"/>
        </w:rPr>
        <w:t>;</w:t>
      </w:r>
      <w:proofErr w:type="gramEnd"/>
    </w:p>
    <w:p w:rsidR="008E2A66" w:rsidRPr="008E2A66" w:rsidRDefault="008E2A66" w:rsidP="006B010E">
      <w:pPr>
        <w:pStyle w:val="a3"/>
        <w:numPr>
          <w:ilvl w:val="0"/>
          <w:numId w:val="45"/>
        </w:numPr>
        <w:ind w:left="567" w:hanging="283"/>
        <w:jc w:val="both"/>
        <w:rPr>
          <w:rFonts w:ascii="Times New Roman" w:hAnsi="Times New Roman" w:cs="Times New Roman"/>
          <w:sz w:val="28"/>
        </w:rPr>
      </w:pPr>
      <w:r w:rsidRPr="008E2A66">
        <w:rPr>
          <w:rFonts w:ascii="Times New Roman" w:hAnsi="Times New Roman" w:cs="Times New Roman"/>
          <w:sz w:val="28"/>
        </w:rPr>
        <w:t xml:space="preserve">эффективно решать проблему наглядности обучения, расширить возможности визуализации учебного материала, делая его более понятным и доступным для учащихся свободно осуществлять поиск необходимого школьникам учебного материала в удаленных </w:t>
      </w:r>
      <w:proofErr w:type="gramStart"/>
      <w:r w:rsidRPr="008E2A66">
        <w:rPr>
          <w:rFonts w:ascii="Times New Roman" w:hAnsi="Times New Roman" w:cs="Times New Roman"/>
          <w:sz w:val="28"/>
        </w:rPr>
        <w:t>базах</w:t>
      </w:r>
      <w:proofErr w:type="gramEnd"/>
      <w:r w:rsidRPr="008E2A66">
        <w:rPr>
          <w:rFonts w:ascii="Times New Roman" w:hAnsi="Times New Roman" w:cs="Times New Roman"/>
          <w:sz w:val="28"/>
        </w:rPr>
        <w:t xml:space="preserve"> данных благодаря использованию средств телекоммуникаций, что в дальнейшем будет способствовать формированию у учащихся потребности в поисковых действиях;</w:t>
      </w:r>
    </w:p>
    <w:p w:rsidR="008E2A66" w:rsidRPr="008E2A66" w:rsidRDefault="008E2A66" w:rsidP="006B010E">
      <w:pPr>
        <w:pStyle w:val="a3"/>
        <w:numPr>
          <w:ilvl w:val="0"/>
          <w:numId w:val="45"/>
        </w:numPr>
        <w:ind w:left="567" w:hanging="283"/>
        <w:jc w:val="both"/>
        <w:rPr>
          <w:rFonts w:ascii="Times New Roman" w:hAnsi="Times New Roman" w:cs="Times New Roman"/>
          <w:sz w:val="28"/>
        </w:rPr>
      </w:pPr>
      <w:r w:rsidRPr="008E2A66">
        <w:rPr>
          <w:rFonts w:ascii="Times New Roman" w:hAnsi="Times New Roman" w:cs="Times New Roman"/>
          <w:sz w:val="28"/>
        </w:rPr>
        <w:t xml:space="preserve">индивидуализировать процесс обучения за счет наличия </w:t>
      </w:r>
      <w:proofErr w:type="spellStart"/>
      <w:r w:rsidRPr="008E2A66">
        <w:rPr>
          <w:rFonts w:ascii="Times New Roman" w:hAnsi="Times New Roman" w:cs="Times New Roman"/>
          <w:sz w:val="28"/>
        </w:rPr>
        <w:t>разноуровневых</w:t>
      </w:r>
      <w:proofErr w:type="spellEnd"/>
      <w:r w:rsidRPr="008E2A66">
        <w:rPr>
          <w:rFonts w:ascii="Times New Roman" w:hAnsi="Times New Roman" w:cs="Times New Roman"/>
          <w:sz w:val="28"/>
        </w:rPr>
        <w:t xml:space="preserve"> </w:t>
      </w:r>
      <w:r w:rsidR="006B010E">
        <w:rPr>
          <w:rFonts w:ascii="Times New Roman" w:hAnsi="Times New Roman" w:cs="Times New Roman"/>
          <w:sz w:val="28"/>
        </w:rPr>
        <w:t xml:space="preserve">и </w:t>
      </w:r>
      <w:proofErr w:type="spellStart"/>
      <w:r w:rsidR="006B010E">
        <w:rPr>
          <w:rFonts w:ascii="Times New Roman" w:hAnsi="Times New Roman" w:cs="Times New Roman"/>
          <w:sz w:val="28"/>
        </w:rPr>
        <w:t>разнопрофильных</w:t>
      </w:r>
      <w:proofErr w:type="spellEnd"/>
      <w:r w:rsidR="006B010E">
        <w:rPr>
          <w:rFonts w:ascii="Times New Roman" w:hAnsi="Times New Roman" w:cs="Times New Roman"/>
          <w:sz w:val="28"/>
        </w:rPr>
        <w:t xml:space="preserve"> </w:t>
      </w:r>
      <w:r w:rsidRPr="008E2A66">
        <w:rPr>
          <w:rFonts w:ascii="Times New Roman" w:hAnsi="Times New Roman" w:cs="Times New Roman"/>
          <w:sz w:val="28"/>
        </w:rPr>
        <w:t>заданий, за счет погружения и усвоения учебного материала в индивидуальном темпе, самостоятельно, используя удобные способы восприятия информации</w:t>
      </w:r>
      <w:r w:rsidR="006B010E">
        <w:rPr>
          <w:rFonts w:ascii="Times New Roman" w:hAnsi="Times New Roman" w:cs="Times New Roman"/>
          <w:sz w:val="28"/>
        </w:rPr>
        <w:t xml:space="preserve"> для каждого конкретного профиля</w:t>
      </w:r>
      <w:r w:rsidRPr="008E2A66">
        <w:rPr>
          <w:rFonts w:ascii="Times New Roman" w:hAnsi="Times New Roman" w:cs="Times New Roman"/>
          <w:sz w:val="28"/>
        </w:rPr>
        <w:t>, что вызывает у учащихся положительные эмоции и формирует положительные учебные мотивы;</w:t>
      </w:r>
    </w:p>
    <w:p w:rsidR="008E2A66" w:rsidRPr="008E2A66" w:rsidRDefault="008E2A66" w:rsidP="006B010E">
      <w:pPr>
        <w:pStyle w:val="a3"/>
        <w:numPr>
          <w:ilvl w:val="0"/>
          <w:numId w:val="45"/>
        </w:numPr>
        <w:ind w:left="567" w:hanging="283"/>
        <w:jc w:val="both"/>
        <w:rPr>
          <w:rFonts w:ascii="Times New Roman" w:hAnsi="Times New Roman" w:cs="Times New Roman"/>
          <w:sz w:val="28"/>
        </w:rPr>
      </w:pPr>
      <w:r w:rsidRPr="008E2A66">
        <w:rPr>
          <w:rFonts w:ascii="Times New Roman" w:hAnsi="Times New Roman" w:cs="Times New Roman"/>
          <w:sz w:val="28"/>
        </w:rPr>
        <w:t xml:space="preserve">раскрепостить учеников при ответе на вопросы, т.к. компьютер позволяет фиксировать результаты (в </w:t>
      </w:r>
      <w:proofErr w:type="spellStart"/>
      <w:r w:rsidRPr="008E2A66">
        <w:rPr>
          <w:rFonts w:ascii="Times New Roman" w:hAnsi="Times New Roman" w:cs="Times New Roman"/>
          <w:sz w:val="28"/>
        </w:rPr>
        <w:t>т.ч</w:t>
      </w:r>
      <w:proofErr w:type="spellEnd"/>
      <w:r w:rsidRPr="008E2A66">
        <w:rPr>
          <w:rFonts w:ascii="Times New Roman" w:hAnsi="Times New Roman" w:cs="Times New Roman"/>
          <w:sz w:val="28"/>
        </w:rPr>
        <w:t>. без выставления оценки), корректно реагирует на ошибки;</w:t>
      </w:r>
    </w:p>
    <w:p w:rsidR="008E2A66" w:rsidRPr="008E2A66" w:rsidRDefault="008E2A66" w:rsidP="006B010E">
      <w:pPr>
        <w:pStyle w:val="a3"/>
        <w:numPr>
          <w:ilvl w:val="0"/>
          <w:numId w:val="45"/>
        </w:numPr>
        <w:ind w:left="567" w:hanging="283"/>
        <w:jc w:val="both"/>
        <w:rPr>
          <w:rFonts w:ascii="Times New Roman" w:hAnsi="Times New Roman" w:cs="Times New Roman"/>
          <w:sz w:val="28"/>
        </w:rPr>
      </w:pPr>
      <w:r w:rsidRPr="008E2A66">
        <w:rPr>
          <w:rFonts w:ascii="Times New Roman" w:hAnsi="Times New Roman" w:cs="Times New Roman"/>
          <w:sz w:val="28"/>
        </w:rPr>
        <w:t>самостоятельно анализировать и исправлять допущенные ошибки, корректировать свою деятельность благодаря наличию обратной связи, в результате чего совершенствуются навыки самоконтроля;</w:t>
      </w:r>
    </w:p>
    <w:p w:rsidR="00323F89" w:rsidRDefault="008E2A66" w:rsidP="006B010E">
      <w:pPr>
        <w:pStyle w:val="a3"/>
        <w:numPr>
          <w:ilvl w:val="0"/>
          <w:numId w:val="45"/>
        </w:numPr>
        <w:ind w:left="567" w:hanging="283"/>
        <w:jc w:val="both"/>
        <w:rPr>
          <w:rFonts w:ascii="Times New Roman" w:hAnsi="Times New Roman" w:cs="Times New Roman"/>
          <w:sz w:val="28"/>
        </w:rPr>
      </w:pPr>
      <w:r w:rsidRPr="008E2A66">
        <w:rPr>
          <w:rFonts w:ascii="Times New Roman" w:hAnsi="Times New Roman" w:cs="Times New Roman"/>
          <w:sz w:val="28"/>
        </w:rPr>
        <w:t>осуществлять самостоятельную учебно-исследовательскую деятельность (моделирование, метод проектов, разработка презентаций, публикаций и т.д.), развивая тем самым у школьников творческую активность</w:t>
      </w:r>
    </w:p>
    <w:p w:rsidR="006B010E" w:rsidRDefault="003134C5" w:rsidP="006B010E">
      <w:pPr>
        <w:pStyle w:val="a3"/>
        <w:ind w:left="284" w:firstLine="283"/>
        <w:jc w:val="both"/>
        <w:rPr>
          <w:rFonts w:ascii="Times New Roman" w:hAnsi="Times New Roman" w:cs="Times New Roman"/>
          <w:sz w:val="28"/>
        </w:rPr>
      </w:pPr>
      <w:r>
        <w:rPr>
          <w:rFonts w:ascii="Times New Roman" w:hAnsi="Times New Roman" w:cs="Times New Roman"/>
          <w:sz w:val="28"/>
        </w:rPr>
        <w:t xml:space="preserve">Для профильных экономических классов использование </w:t>
      </w:r>
      <w:proofErr w:type="spellStart"/>
      <w:r w:rsidRPr="003134C5">
        <w:rPr>
          <w:rFonts w:ascii="Times New Roman" w:hAnsi="Times New Roman" w:cs="Times New Roman"/>
          <w:sz w:val="28"/>
        </w:rPr>
        <w:t>Excel</w:t>
      </w:r>
      <w:proofErr w:type="spellEnd"/>
      <w:r>
        <w:rPr>
          <w:rFonts w:ascii="Times New Roman" w:hAnsi="Times New Roman" w:cs="Times New Roman"/>
          <w:sz w:val="28"/>
        </w:rPr>
        <w:t xml:space="preserve"> на уроках математики способствует повышению уровня познавательного интереса за счет того, что там можно создавать таблицы, </w:t>
      </w:r>
      <w:r w:rsidRPr="003134C5">
        <w:rPr>
          <w:rFonts w:ascii="Times New Roman" w:hAnsi="Times New Roman" w:cs="Times New Roman"/>
          <w:sz w:val="28"/>
        </w:rPr>
        <w:t xml:space="preserve">программы вычислений по формулам при выполнении лабораторных и практических работ; строить графики, диаграммы; создавать тестовые программы любой сложности. </w:t>
      </w:r>
      <w:r w:rsidR="009E7338">
        <w:rPr>
          <w:rFonts w:ascii="Times New Roman" w:hAnsi="Times New Roman" w:cs="Times New Roman"/>
          <w:sz w:val="28"/>
        </w:rPr>
        <w:t>Все это является важным для подготовки учеников к будущей профессии.</w:t>
      </w:r>
    </w:p>
    <w:p w:rsidR="009E7338" w:rsidRDefault="0052088C" w:rsidP="006B010E">
      <w:pPr>
        <w:pStyle w:val="a3"/>
        <w:ind w:left="284" w:firstLine="283"/>
        <w:jc w:val="both"/>
        <w:rPr>
          <w:rFonts w:ascii="Times New Roman" w:hAnsi="Times New Roman" w:cs="Times New Roman"/>
          <w:sz w:val="28"/>
        </w:rPr>
      </w:pPr>
      <w:r>
        <w:rPr>
          <w:rFonts w:ascii="Times New Roman" w:hAnsi="Times New Roman" w:cs="Times New Roman"/>
          <w:sz w:val="28"/>
        </w:rPr>
        <w:t xml:space="preserve">В сети Интернет существует множество различных математических тренажеров по математике для отработки тех или иных практических навыков, например навыков решения </w:t>
      </w:r>
      <w:r w:rsidR="002A5ABA">
        <w:rPr>
          <w:rFonts w:ascii="Times New Roman" w:hAnsi="Times New Roman" w:cs="Times New Roman"/>
          <w:sz w:val="28"/>
        </w:rPr>
        <w:t>задач, иллюстрирующих теоретический материал, связанный с неп</w:t>
      </w:r>
      <w:r w:rsidR="00314693">
        <w:rPr>
          <w:rFonts w:ascii="Times New Roman" w:hAnsi="Times New Roman" w:cs="Times New Roman"/>
          <w:sz w:val="28"/>
        </w:rPr>
        <w:t>осредственно выбранным профилем; навыков решения задач с избыточными или недостаточными данными; навыков решения статистических задач или задач планирования.</w:t>
      </w:r>
    </w:p>
    <w:p w:rsidR="002F0E86" w:rsidRDefault="002F0E86" w:rsidP="002F0E86">
      <w:pPr>
        <w:pStyle w:val="a3"/>
        <w:ind w:left="284" w:firstLine="283"/>
        <w:jc w:val="both"/>
        <w:rPr>
          <w:rFonts w:ascii="Times New Roman" w:hAnsi="Times New Roman" w:cs="Times New Roman"/>
          <w:sz w:val="28"/>
        </w:rPr>
      </w:pPr>
      <w:r w:rsidRPr="000E6BB5">
        <w:rPr>
          <w:rFonts w:ascii="Times New Roman" w:hAnsi="Times New Roman" w:cs="Times New Roman"/>
          <w:sz w:val="28"/>
        </w:rPr>
        <w:t>Универсальный математический решат</w:t>
      </w:r>
      <w:r>
        <w:rPr>
          <w:rFonts w:ascii="Times New Roman" w:hAnsi="Times New Roman" w:cs="Times New Roman"/>
          <w:sz w:val="28"/>
        </w:rPr>
        <w:t>ель (</w:t>
      </w:r>
      <w:proofErr w:type="spellStart"/>
      <w:r>
        <w:rPr>
          <w:rFonts w:ascii="Times New Roman" w:hAnsi="Times New Roman" w:cs="Times New Roman"/>
          <w:sz w:val="28"/>
        </w:rPr>
        <w:t>UniversalMathSolver</w:t>
      </w:r>
      <w:proofErr w:type="spellEnd"/>
      <w:r>
        <w:rPr>
          <w:rFonts w:ascii="Times New Roman" w:hAnsi="Times New Roman" w:cs="Times New Roman"/>
          <w:sz w:val="28"/>
        </w:rPr>
        <w:t>), который п</w:t>
      </w:r>
      <w:r>
        <w:rPr>
          <w:rFonts w:ascii="Times New Roman" w:hAnsi="Times New Roman" w:cs="Times New Roman"/>
          <w:sz w:val="28"/>
        </w:rPr>
        <w:t>ред</w:t>
      </w:r>
      <w:r w:rsidRPr="000E6BB5">
        <w:rPr>
          <w:rFonts w:ascii="Times New Roman" w:hAnsi="Times New Roman" w:cs="Times New Roman"/>
          <w:sz w:val="28"/>
        </w:rPr>
        <w:t>ставляет собой  универсальный  математический</w:t>
      </w:r>
      <w:r>
        <w:rPr>
          <w:rFonts w:ascii="Times New Roman" w:hAnsi="Times New Roman" w:cs="Times New Roman"/>
          <w:sz w:val="28"/>
        </w:rPr>
        <w:t xml:space="preserve">  калькулятор</w:t>
      </w:r>
      <w:r w:rsidRPr="000E6BB5">
        <w:rPr>
          <w:rFonts w:ascii="Times New Roman" w:hAnsi="Times New Roman" w:cs="Times New Roman"/>
          <w:sz w:val="28"/>
        </w:rPr>
        <w:t xml:space="preserve">,  решает не </w:t>
      </w:r>
      <w:r w:rsidRPr="000E6BB5">
        <w:rPr>
          <w:rFonts w:ascii="Times New Roman" w:hAnsi="Times New Roman" w:cs="Times New Roman"/>
          <w:sz w:val="28"/>
        </w:rPr>
        <w:lastRenderedPageBreak/>
        <w:t>просто примеры, но и уравнения, н</w:t>
      </w:r>
      <w:r>
        <w:rPr>
          <w:rFonts w:ascii="Times New Roman" w:hAnsi="Times New Roman" w:cs="Times New Roman"/>
          <w:sz w:val="28"/>
        </w:rPr>
        <w:t>еравенства и их системы. UMS ре</w:t>
      </w:r>
      <w:r w:rsidRPr="000E6BB5">
        <w:rPr>
          <w:rFonts w:ascii="Times New Roman" w:hAnsi="Times New Roman" w:cs="Times New Roman"/>
          <w:sz w:val="28"/>
        </w:rPr>
        <w:t>шает и объясняет решение примера с использ</w:t>
      </w:r>
      <w:r>
        <w:rPr>
          <w:rFonts w:ascii="Times New Roman" w:hAnsi="Times New Roman" w:cs="Times New Roman"/>
          <w:sz w:val="28"/>
        </w:rPr>
        <w:t>ованием дробей, упрощением раци</w:t>
      </w:r>
      <w:r w:rsidRPr="000E6BB5">
        <w:rPr>
          <w:rFonts w:ascii="Times New Roman" w:hAnsi="Times New Roman" w:cs="Times New Roman"/>
          <w:sz w:val="28"/>
        </w:rPr>
        <w:t>ональных и иррациональных выражений, решением уравнения или неравенства, но  не  предоставляет  возможности  работы  с  геометрическими  фигурами.  Программ</w:t>
      </w:r>
      <w:r>
        <w:rPr>
          <w:rFonts w:ascii="Times New Roman" w:hAnsi="Times New Roman" w:cs="Times New Roman"/>
          <w:sz w:val="28"/>
        </w:rPr>
        <w:t xml:space="preserve">а полезна для </w:t>
      </w:r>
      <w:r>
        <w:rPr>
          <w:rFonts w:ascii="Times New Roman" w:hAnsi="Times New Roman" w:cs="Times New Roman"/>
          <w:sz w:val="28"/>
        </w:rPr>
        <w:t>того, чтобы не отвлекать ученика от решения сути задачи и избавить его от громоздких вычислений</w:t>
      </w:r>
      <w:r w:rsidRPr="000E6BB5">
        <w:rPr>
          <w:rFonts w:ascii="Times New Roman" w:hAnsi="Times New Roman" w:cs="Times New Roman"/>
          <w:sz w:val="28"/>
        </w:rPr>
        <w:t>.</w:t>
      </w:r>
    </w:p>
    <w:p w:rsidR="002F0E86" w:rsidRPr="000E6BB5" w:rsidRDefault="002F0E86" w:rsidP="002F0E86">
      <w:pPr>
        <w:pStyle w:val="a3"/>
        <w:ind w:left="284" w:firstLine="283"/>
        <w:jc w:val="both"/>
        <w:rPr>
          <w:rFonts w:ascii="Times New Roman" w:hAnsi="Times New Roman" w:cs="Times New Roman"/>
          <w:sz w:val="28"/>
        </w:rPr>
      </w:pPr>
      <w:r w:rsidRPr="000E6BB5">
        <w:rPr>
          <w:rFonts w:ascii="Times New Roman" w:hAnsi="Times New Roman" w:cs="Times New Roman"/>
          <w:sz w:val="28"/>
        </w:rPr>
        <w:t xml:space="preserve"> </w:t>
      </w:r>
      <w:r w:rsidR="008740FB">
        <w:rPr>
          <w:rFonts w:ascii="Times New Roman" w:hAnsi="Times New Roman" w:cs="Times New Roman"/>
          <w:sz w:val="28"/>
        </w:rPr>
        <w:t>И</w:t>
      </w:r>
      <w:r w:rsidR="008740FB" w:rsidRPr="00807D1E">
        <w:rPr>
          <w:rFonts w:ascii="Times New Roman" w:hAnsi="Times New Roman" w:cs="Times New Roman"/>
          <w:sz w:val="28"/>
        </w:rPr>
        <w:t>спользование графических редакторов (</w:t>
      </w:r>
      <w:proofErr w:type="spellStart"/>
      <w:r w:rsidR="008740FB" w:rsidRPr="00807D1E">
        <w:rPr>
          <w:rFonts w:ascii="Times New Roman" w:hAnsi="Times New Roman" w:cs="Times New Roman"/>
          <w:sz w:val="28"/>
        </w:rPr>
        <w:t>Corel</w:t>
      </w:r>
      <w:proofErr w:type="spellEnd"/>
      <w:r w:rsidR="008740FB" w:rsidRPr="00807D1E">
        <w:rPr>
          <w:rFonts w:ascii="Times New Roman" w:hAnsi="Times New Roman" w:cs="Times New Roman"/>
          <w:sz w:val="28"/>
        </w:rPr>
        <w:t xml:space="preserve"> </w:t>
      </w:r>
      <w:proofErr w:type="spellStart"/>
      <w:r w:rsidR="008740FB" w:rsidRPr="00807D1E">
        <w:rPr>
          <w:rFonts w:ascii="Times New Roman" w:hAnsi="Times New Roman" w:cs="Times New Roman"/>
          <w:sz w:val="28"/>
        </w:rPr>
        <w:t>Draw</w:t>
      </w:r>
      <w:proofErr w:type="spellEnd"/>
      <w:r w:rsidR="008740FB" w:rsidRPr="00807D1E">
        <w:rPr>
          <w:rFonts w:ascii="Times New Roman" w:hAnsi="Times New Roman" w:cs="Times New Roman"/>
          <w:sz w:val="28"/>
        </w:rPr>
        <w:t>) и прикладных пакетов (</w:t>
      </w:r>
      <w:proofErr w:type="spellStart"/>
      <w:r w:rsidR="008740FB" w:rsidRPr="00807D1E">
        <w:rPr>
          <w:rFonts w:ascii="Times New Roman" w:hAnsi="Times New Roman" w:cs="Times New Roman"/>
          <w:sz w:val="28"/>
        </w:rPr>
        <w:t>Maple</w:t>
      </w:r>
      <w:proofErr w:type="spellEnd"/>
      <w:r w:rsidR="008740FB" w:rsidRPr="00807D1E">
        <w:rPr>
          <w:rFonts w:ascii="Times New Roman" w:hAnsi="Times New Roman" w:cs="Times New Roman"/>
          <w:sz w:val="28"/>
        </w:rPr>
        <w:t>, MATLAB) для создания моделей геометрических фигур</w:t>
      </w:r>
      <w:r w:rsidR="008740FB">
        <w:rPr>
          <w:rFonts w:ascii="Times New Roman" w:hAnsi="Times New Roman" w:cs="Times New Roman"/>
          <w:sz w:val="28"/>
        </w:rPr>
        <w:t xml:space="preserve">. </w:t>
      </w:r>
      <w:r w:rsidR="008740FB" w:rsidRPr="00314245">
        <w:rPr>
          <w:rFonts w:ascii="Times New Roman" w:hAnsi="Times New Roman" w:cs="Times New Roman"/>
          <w:sz w:val="28"/>
        </w:rPr>
        <w:t xml:space="preserve">Возможны различные способы изготовления моделей многогранников и тел вращения из разверток и геометрического конструктора, создание компьютерных моделей фигур средствами пакетов </w:t>
      </w:r>
      <w:proofErr w:type="spellStart"/>
      <w:r w:rsidR="008740FB" w:rsidRPr="00314245">
        <w:rPr>
          <w:rFonts w:ascii="Times New Roman" w:hAnsi="Times New Roman" w:cs="Times New Roman"/>
          <w:sz w:val="28"/>
        </w:rPr>
        <w:t>Maple</w:t>
      </w:r>
      <w:proofErr w:type="spellEnd"/>
      <w:r w:rsidR="008740FB" w:rsidRPr="00314245">
        <w:rPr>
          <w:rFonts w:ascii="Times New Roman" w:hAnsi="Times New Roman" w:cs="Times New Roman"/>
          <w:sz w:val="28"/>
        </w:rPr>
        <w:t xml:space="preserve"> и MATLAB, построение графиков и чертежей с использованием современной компьютерной техники. Моделирование </w:t>
      </w:r>
      <w:r w:rsidR="008740FB">
        <w:rPr>
          <w:rFonts w:ascii="Times New Roman" w:hAnsi="Times New Roman" w:cs="Times New Roman"/>
          <w:sz w:val="28"/>
        </w:rPr>
        <w:t xml:space="preserve">является неотъемлемой частью для развития способностей у учащихся классов с прикладной направленностью: </w:t>
      </w:r>
      <w:r w:rsidR="008740FB" w:rsidRPr="00314245">
        <w:rPr>
          <w:rFonts w:ascii="Times New Roman" w:hAnsi="Times New Roman" w:cs="Times New Roman"/>
          <w:sz w:val="28"/>
        </w:rPr>
        <w:t>способствует развитию пространственных представлений, формированию понятия математической модели, раскрытию прикладных возможностей геометрии</w:t>
      </w:r>
      <w:r w:rsidR="008740FB">
        <w:rPr>
          <w:rFonts w:ascii="Times New Roman" w:hAnsi="Times New Roman" w:cs="Times New Roman"/>
          <w:sz w:val="28"/>
        </w:rPr>
        <w:t>.</w:t>
      </w:r>
    </w:p>
    <w:p w:rsidR="004A762D" w:rsidRDefault="00DC5B5F" w:rsidP="00135509">
      <w:pPr>
        <w:pStyle w:val="a3"/>
        <w:ind w:left="284" w:firstLine="283"/>
        <w:jc w:val="both"/>
        <w:rPr>
          <w:rFonts w:ascii="Times New Roman" w:hAnsi="Times New Roman" w:cs="Times New Roman"/>
          <w:sz w:val="28"/>
        </w:rPr>
      </w:pPr>
      <w:r>
        <w:rPr>
          <w:rFonts w:ascii="Times New Roman" w:hAnsi="Times New Roman" w:cs="Times New Roman"/>
          <w:sz w:val="28"/>
        </w:rPr>
        <w:t>О</w:t>
      </w:r>
      <w:r>
        <w:rPr>
          <w:rFonts w:ascii="Times New Roman" w:hAnsi="Times New Roman" w:cs="Times New Roman"/>
          <w:sz w:val="28"/>
        </w:rPr>
        <w:t>бучающие видео</w:t>
      </w:r>
      <w:r w:rsidR="00A00D6E">
        <w:rPr>
          <w:rFonts w:ascii="Times New Roman" w:hAnsi="Times New Roman" w:cs="Times New Roman"/>
          <w:sz w:val="28"/>
        </w:rPr>
        <w:t xml:space="preserve"> (а также виртуальные экскурсии)</w:t>
      </w:r>
      <w:r>
        <w:rPr>
          <w:rFonts w:ascii="Times New Roman" w:hAnsi="Times New Roman" w:cs="Times New Roman"/>
          <w:sz w:val="28"/>
        </w:rPr>
        <w:t xml:space="preserve"> о </w:t>
      </w:r>
      <w:r w:rsidR="007B6B6E">
        <w:rPr>
          <w:rFonts w:ascii="Times New Roman" w:hAnsi="Times New Roman" w:cs="Times New Roman"/>
          <w:sz w:val="28"/>
        </w:rPr>
        <w:t>связи</w:t>
      </w:r>
      <w:r>
        <w:rPr>
          <w:rFonts w:ascii="Times New Roman" w:hAnsi="Times New Roman" w:cs="Times New Roman"/>
          <w:sz w:val="28"/>
        </w:rPr>
        <w:t xml:space="preserve"> математики </w:t>
      </w:r>
      <w:r w:rsidR="007B6B6E">
        <w:rPr>
          <w:rFonts w:ascii="Times New Roman" w:hAnsi="Times New Roman" w:cs="Times New Roman"/>
          <w:sz w:val="28"/>
        </w:rPr>
        <w:t>с предметом</w:t>
      </w:r>
      <w:r>
        <w:rPr>
          <w:rFonts w:ascii="Times New Roman" w:hAnsi="Times New Roman" w:cs="Times New Roman"/>
          <w:sz w:val="28"/>
        </w:rPr>
        <w:t xml:space="preserve"> выбранного профиля: биологи</w:t>
      </w:r>
      <w:r w:rsidR="007B6B6E">
        <w:rPr>
          <w:rFonts w:ascii="Times New Roman" w:hAnsi="Times New Roman" w:cs="Times New Roman"/>
          <w:sz w:val="28"/>
        </w:rPr>
        <w:t>ей, химией, географией, экономикой и т.д.</w:t>
      </w:r>
      <w:r w:rsidR="004E4F89">
        <w:rPr>
          <w:rFonts w:ascii="Times New Roman" w:hAnsi="Times New Roman" w:cs="Times New Roman"/>
          <w:sz w:val="28"/>
        </w:rPr>
        <w:t xml:space="preserve"> помогают дополнительно заинтересовать учащихся в изучении математики.</w:t>
      </w:r>
    </w:p>
    <w:p w:rsidR="00385B49" w:rsidRPr="00807D1E" w:rsidRDefault="00385B49" w:rsidP="00385B49">
      <w:pPr>
        <w:pStyle w:val="a3"/>
        <w:ind w:left="284" w:firstLine="283"/>
        <w:jc w:val="both"/>
        <w:rPr>
          <w:rFonts w:ascii="Times New Roman" w:hAnsi="Times New Roman" w:cs="Times New Roman"/>
          <w:sz w:val="28"/>
        </w:rPr>
      </w:pPr>
      <w:r>
        <w:rPr>
          <w:rFonts w:ascii="Times New Roman" w:hAnsi="Times New Roman" w:cs="Times New Roman"/>
          <w:sz w:val="28"/>
        </w:rPr>
        <w:t>П</w:t>
      </w:r>
      <w:r w:rsidRPr="00807D1E">
        <w:rPr>
          <w:rFonts w:ascii="Times New Roman" w:hAnsi="Times New Roman" w:cs="Times New Roman"/>
          <w:sz w:val="28"/>
        </w:rPr>
        <w:t>роведение уроков с использованием презен</w:t>
      </w:r>
      <w:r>
        <w:rPr>
          <w:rFonts w:ascii="Times New Roman" w:hAnsi="Times New Roman" w:cs="Times New Roman"/>
          <w:sz w:val="28"/>
        </w:rPr>
        <w:t>таций – неотъемлемая часть организации занятий с помощью компьютерных средств</w:t>
      </w:r>
      <w:r w:rsidR="00A00D6E">
        <w:rPr>
          <w:rFonts w:ascii="Times New Roman" w:hAnsi="Times New Roman" w:cs="Times New Roman"/>
          <w:sz w:val="28"/>
        </w:rPr>
        <w:t>.</w:t>
      </w:r>
    </w:p>
    <w:p w:rsidR="00385B49" w:rsidRPr="00807D1E" w:rsidRDefault="00A00D6E" w:rsidP="00A00D6E">
      <w:pPr>
        <w:pStyle w:val="a3"/>
        <w:ind w:left="284" w:firstLine="283"/>
        <w:jc w:val="both"/>
        <w:rPr>
          <w:rFonts w:ascii="Times New Roman" w:hAnsi="Times New Roman" w:cs="Times New Roman"/>
          <w:sz w:val="28"/>
        </w:rPr>
      </w:pPr>
      <w:r>
        <w:rPr>
          <w:rFonts w:ascii="Times New Roman" w:hAnsi="Times New Roman" w:cs="Times New Roman"/>
          <w:sz w:val="28"/>
        </w:rPr>
        <w:t>С</w:t>
      </w:r>
      <w:r w:rsidR="00385B49" w:rsidRPr="00807D1E">
        <w:rPr>
          <w:rFonts w:ascii="Times New Roman" w:hAnsi="Times New Roman" w:cs="Times New Roman"/>
          <w:sz w:val="28"/>
        </w:rPr>
        <w:t>оздание электронных учебных курсов по изучению о</w:t>
      </w:r>
      <w:r>
        <w:rPr>
          <w:rFonts w:ascii="Times New Roman" w:hAnsi="Times New Roman" w:cs="Times New Roman"/>
          <w:sz w:val="28"/>
        </w:rPr>
        <w:t xml:space="preserve">тдельных тем учебной </w:t>
      </w:r>
      <w:r w:rsidR="00385B49" w:rsidRPr="00807D1E">
        <w:rPr>
          <w:rFonts w:ascii="Times New Roman" w:hAnsi="Times New Roman" w:cs="Times New Roman"/>
          <w:sz w:val="28"/>
        </w:rPr>
        <w:t>программы</w:t>
      </w:r>
      <w:r>
        <w:rPr>
          <w:rFonts w:ascii="Times New Roman" w:hAnsi="Times New Roman" w:cs="Times New Roman"/>
          <w:sz w:val="28"/>
        </w:rPr>
        <w:t>, важных для конкретного профиля.</w:t>
      </w:r>
    </w:p>
    <w:p w:rsidR="00385B49" w:rsidRDefault="00A00D6E" w:rsidP="00A00D6E">
      <w:pPr>
        <w:pStyle w:val="a3"/>
        <w:ind w:left="284" w:firstLine="283"/>
        <w:jc w:val="both"/>
        <w:rPr>
          <w:rFonts w:ascii="Times New Roman" w:hAnsi="Times New Roman" w:cs="Times New Roman"/>
          <w:sz w:val="28"/>
        </w:rPr>
      </w:pPr>
      <w:r>
        <w:rPr>
          <w:rFonts w:ascii="Times New Roman" w:hAnsi="Times New Roman" w:cs="Times New Roman"/>
          <w:sz w:val="28"/>
        </w:rPr>
        <w:t>П</w:t>
      </w:r>
      <w:r w:rsidR="00385B49" w:rsidRPr="00807D1E">
        <w:rPr>
          <w:rFonts w:ascii="Times New Roman" w:hAnsi="Times New Roman" w:cs="Times New Roman"/>
          <w:sz w:val="28"/>
        </w:rPr>
        <w:t>роцесс проверки и оценивания знаний и умений школьников (проведение компьютерного тестирования)</w:t>
      </w:r>
      <w:r>
        <w:rPr>
          <w:rFonts w:ascii="Times New Roman" w:hAnsi="Times New Roman" w:cs="Times New Roman"/>
          <w:sz w:val="28"/>
        </w:rPr>
        <w:t xml:space="preserve"> может быть проведен с помощью автоматизированных сре</w:t>
      </w:r>
      <w:proofErr w:type="gramStart"/>
      <w:r>
        <w:rPr>
          <w:rFonts w:ascii="Times New Roman" w:hAnsi="Times New Roman" w:cs="Times New Roman"/>
          <w:sz w:val="28"/>
        </w:rPr>
        <w:t>дств пр</w:t>
      </w:r>
      <w:proofErr w:type="gramEnd"/>
      <w:r>
        <w:rPr>
          <w:rFonts w:ascii="Times New Roman" w:hAnsi="Times New Roman" w:cs="Times New Roman"/>
          <w:sz w:val="28"/>
        </w:rPr>
        <w:t>оверки.</w:t>
      </w:r>
    </w:p>
    <w:p w:rsidR="00385B49" w:rsidRPr="004A762D" w:rsidRDefault="00C84998" w:rsidP="00135509">
      <w:pPr>
        <w:pStyle w:val="a3"/>
        <w:ind w:left="284" w:firstLine="283"/>
        <w:jc w:val="both"/>
        <w:rPr>
          <w:rFonts w:ascii="Times New Roman" w:hAnsi="Times New Roman" w:cs="Times New Roman"/>
          <w:sz w:val="28"/>
        </w:rPr>
      </w:pPr>
      <w:r>
        <w:rPr>
          <w:rFonts w:ascii="Times New Roman" w:hAnsi="Times New Roman" w:cs="Times New Roman"/>
          <w:sz w:val="28"/>
        </w:rPr>
        <w:t xml:space="preserve">Средства компьютерного моделирования </w:t>
      </w:r>
      <w:r w:rsidR="00204257">
        <w:rPr>
          <w:rFonts w:ascii="Times New Roman" w:hAnsi="Times New Roman" w:cs="Times New Roman"/>
          <w:sz w:val="28"/>
        </w:rPr>
        <w:t xml:space="preserve">для создания </w:t>
      </w:r>
      <w:r>
        <w:rPr>
          <w:rFonts w:ascii="Times New Roman" w:hAnsi="Times New Roman" w:cs="Times New Roman"/>
          <w:sz w:val="28"/>
        </w:rPr>
        <w:t xml:space="preserve">схем, графиков, чертежей помогают в наглядном решении и </w:t>
      </w:r>
      <w:r w:rsidR="00204257">
        <w:rPr>
          <w:rFonts w:ascii="Times New Roman" w:hAnsi="Times New Roman" w:cs="Times New Roman"/>
          <w:sz w:val="28"/>
        </w:rPr>
        <w:t xml:space="preserve">более глубоком </w:t>
      </w:r>
      <w:bookmarkStart w:id="0" w:name="_GoBack"/>
      <w:bookmarkEnd w:id="0"/>
      <w:r>
        <w:rPr>
          <w:rFonts w:ascii="Times New Roman" w:hAnsi="Times New Roman" w:cs="Times New Roman"/>
          <w:sz w:val="28"/>
        </w:rPr>
        <w:t>понимании прикладных задач.</w:t>
      </w:r>
    </w:p>
    <w:p w:rsidR="00135509" w:rsidRPr="008E2A66" w:rsidRDefault="00135509" w:rsidP="002712C5">
      <w:pPr>
        <w:pStyle w:val="a3"/>
        <w:ind w:left="284"/>
        <w:jc w:val="both"/>
        <w:rPr>
          <w:rFonts w:ascii="Times New Roman" w:hAnsi="Times New Roman" w:cs="Times New Roman"/>
          <w:b/>
          <w:sz w:val="28"/>
        </w:rPr>
      </w:pPr>
    </w:p>
    <w:p w:rsidR="00157977" w:rsidRDefault="00157977" w:rsidP="00157977">
      <w:pPr>
        <w:pStyle w:val="a3"/>
        <w:numPr>
          <w:ilvl w:val="0"/>
          <w:numId w:val="1"/>
        </w:numPr>
        <w:jc w:val="both"/>
        <w:rPr>
          <w:rFonts w:ascii="Times New Roman" w:hAnsi="Times New Roman" w:cs="Times New Roman"/>
          <w:b/>
          <w:sz w:val="28"/>
        </w:rPr>
      </w:pPr>
      <w:r w:rsidRPr="002712C5">
        <w:rPr>
          <w:rFonts w:ascii="Times New Roman" w:hAnsi="Times New Roman" w:cs="Times New Roman"/>
          <w:b/>
          <w:sz w:val="28"/>
        </w:rPr>
        <w:t>Интерактивные технологии обучения в обучении математике учащихся классов гуманитарного профиля.</w:t>
      </w:r>
    </w:p>
    <w:p w:rsidR="002851FB" w:rsidRDefault="00204257" w:rsidP="002851FB">
      <w:pPr>
        <w:pStyle w:val="a3"/>
        <w:ind w:left="284"/>
        <w:jc w:val="both"/>
        <w:rPr>
          <w:rFonts w:ascii="Times New Roman" w:hAnsi="Times New Roman" w:cs="Times New Roman"/>
          <w:b/>
          <w:sz w:val="28"/>
        </w:rPr>
      </w:pPr>
      <w:hyperlink r:id="rId11" w:history="1">
        <w:r w:rsidR="002851FB" w:rsidRPr="007F468A">
          <w:rPr>
            <w:rStyle w:val="a4"/>
            <w:rFonts w:ascii="Times New Roman" w:hAnsi="Times New Roman" w:cs="Times New Roman"/>
            <w:b/>
            <w:sz w:val="28"/>
          </w:rPr>
          <w:t>https://infourok.ru/interaktivnie-metodi-obucheniya-matematiki-v-klassah-gumanitarnogo-profilya-2196772.html</w:t>
        </w:r>
      </w:hyperlink>
    </w:p>
    <w:p w:rsidR="00152E23" w:rsidRDefault="00D643CC" w:rsidP="00D643CC">
      <w:pPr>
        <w:pStyle w:val="a3"/>
        <w:ind w:left="284" w:firstLine="283"/>
        <w:jc w:val="both"/>
        <w:rPr>
          <w:rFonts w:ascii="Times New Roman" w:hAnsi="Times New Roman" w:cs="Times New Roman"/>
          <w:sz w:val="28"/>
        </w:rPr>
      </w:pPr>
      <w:r w:rsidRPr="00D643CC">
        <w:rPr>
          <w:rFonts w:ascii="Times New Roman" w:hAnsi="Times New Roman" w:cs="Times New Roman"/>
          <w:sz w:val="28"/>
        </w:rPr>
        <w:t>Математика в гуманитарных классах не является профильным предметом. В связи с чем, уровень мотивации учащихся</w:t>
      </w:r>
      <w:r w:rsidR="00FA23DD">
        <w:rPr>
          <w:rFonts w:ascii="Times New Roman" w:hAnsi="Times New Roman" w:cs="Times New Roman"/>
          <w:sz w:val="28"/>
        </w:rPr>
        <w:t xml:space="preserve"> </w:t>
      </w:r>
      <w:r w:rsidRPr="00D643CC">
        <w:rPr>
          <w:rFonts w:ascii="Times New Roman" w:hAnsi="Times New Roman" w:cs="Times New Roman"/>
          <w:sz w:val="28"/>
        </w:rPr>
        <w:t xml:space="preserve">гуманитариев к изучению данного предмета очень низкий. На основе чего одной из самых главных задач, стоящих перед учителем, является повышения уровня мотивации учащихся-гуманитариев к изучению математики. Учителю необходимо создать такую атмосферу на уроке, чтобы учащийся-гуманитарий почувствовал себя и математику единым целым. </w:t>
      </w:r>
      <w:r w:rsidR="00D31F39" w:rsidRPr="00D643CC">
        <w:rPr>
          <w:rFonts w:ascii="Times New Roman" w:hAnsi="Times New Roman" w:cs="Times New Roman"/>
          <w:sz w:val="28"/>
        </w:rPr>
        <w:t>В этой ситуации могут помочь интерактивные методы обучения</w:t>
      </w:r>
      <w:r w:rsidR="00D31F39">
        <w:rPr>
          <w:rFonts w:ascii="Times New Roman" w:hAnsi="Times New Roman" w:cs="Times New Roman"/>
          <w:sz w:val="28"/>
        </w:rPr>
        <w:t>.</w:t>
      </w:r>
      <w:r w:rsidR="00D31F39" w:rsidRPr="00152E23">
        <w:rPr>
          <w:rFonts w:ascii="Times New Roman" w:hAnsi="Times New Roman" w:cs="Times New Roman"/>
          <w:sz w:val="28"/>
        </w:rPr>
        <w:t xml:space="preserve"> </w:t>
      </w:r>
      <w:r w:rsidR="00152E23" w:rsidRPr="00152E23">
        <w:rPr>
          <w:rFonts w:ascii="Times New Roman" w:hAnsi="Times New Roman" w:cs="Times New Roman"/>
          <w:sz w:val="28"/>
        </w:rPr>
        <w:t xml:space="preserve">Использование интерактивных форм обучения в математике </w:t>
      </w:r>
      <w:r w:rsidR="00152E23">
        <w:rPr>
          <w:rFonts w:ascii="Times New Roman" w:hAnsi="Times New Roman" w:cs="Times New Roman"/>
          <w:sz w:val="28"/>
        </w:rPr>
        <w:t>для гуманитариев</w:t>
      </w:r>
      <w:r w:rsidR="00152E23" w:rsidRPr="00152E23">
        <w:rPr>
          <w:rFonts w:ascii="Times New Roman" w:hAnsi="Times New Roman" w:cs="Times New Roman"/>
          <w:sz w:val="28"/>
        </w:rPr>
        <w:t xml:space="preserve"> способствует:    </w:t>
      </w:r>
    </w:p>
    <w:p w:rsidR="00152E23" w:rsidRDefault="00152E23" w:rsidP="00152E23">
      <w:pPr>
        <w:pStyle w:val="a3"/>
        <w:numPr>
          <w:ilvl w:val="0"/>
          <w:numId w:val="44"/>
        </w:numPr>
        <w:tabs>
          <w:tab w:val="left" w:pos="567"/>
        </w:tabs>
        <w:ind w:left="567" w:hanging="283"/>
        <w:jc w:val="both"/>
        <w:rPr>
          <w:rFonts w:ascii="Times New Roman" w:hAnsi="Times New Roman" w:cs="Times New Roman"/>
          <w:sz w:val="28"/>
        </w:rPr>
      </w:pPr>
      <w:r w:rsidRPr="00152E23">
        <w:rPr>
          <w:rFonts w:ascii="Times New Roman" w:hAnsi="Times New Roman" w:cs="Times New Roman"/>
          <w:sz w:val="28"/>
        </w:rPr>
        <w:t>формированию положительной мотивации обучаемых к изучению основ</w:t>
      </w:r>
      <w:r>
        <w:rPr>
          <w:rFonts w:ascii="Times New Roman" w:hAnsi="Times New Roman" w:cs="Times New Roman"/>
          <w:sz w:val="28"/>
        </w:rPr>
        <w:t xml:space="preserve"> </w:t>
      </w:r>
      <w:r w:rsidRPr="00152E23">
        <w:rPr>
          <w:rFonts w:ascii="Times New Roman" w:hAnsi="Times New Roman" w:cs="Times New Roman"/>
          <w:sz w:val="28"/>
        </w:rPr>
        <w:t>математической науки;</w:t>
      </w:r>
    </w:p>
    <w:p w:rsidR="00152E23" w:rsidRDefault="00152E23" w:rsidP="00152E23">
      <w:pPr>
        <w:pStyle w:val="a3"/>
        <w:numPr>
          <w:ilvl w:val="0"/>
          <w:numId w:val="44"/>
        </w:numPr>
        <w:tabs>
          <w:tab w:val="left" w:pos="567"/>
        </w:tabs>
        <w:ind w:left="567" w:hanging="283"/>
        <w:jc w:val="both"/>
        <w:rPr>
          <w:rFonts w:ascii="Times New Roman" w:hAnsi="Times New Roman" w:cs="Times New Roman"/>
          <w:sz w:val="28"/>
        </w:rPr>
      </w:pPr>
      <w:r w:rsidRPr="00152E23">
        <w:rPr>
          <w:rFonts w:ascii="Times New Roman" w:hAnsi="Times New Roman" w:cs="Times New Roman"/>
          <w:sz w:val="28"/>
        </w:rPr>
        <w:lastRenderedPageBreak/>
        <w:t>повышению качества обучения, за счет использования нетрадиционных подходов;</w:t>
      </w:r>
    </w:p>
    <w:p w:rsidR="00152E23" w:rsidRDefault="00152E23" w:rsidP="00152E23">
      <w:pPr>
        <w:pStyle w:val="a3"/>
        <w:numPr>
          <w:ilvl w:val="0"/>
          <w:numId w:val="44"/>
        </w:numPr>
        <w:tabs>
          <w:tab w:val="left" w:pos="567"/>
        </w:tabs>
        <w:ind w:left="567" w:hanging="283"/>
        <w:jc w:val="both"/>
        <w:rPr>
          <w:rFonts w:ascii="Times New Roman" w:hAnsi="Times New Roman" w:cs="Times New Roman"/>
          <w:sz w:val="28"/>
        </w:rPr>
      </w:pPr>
      <w:r>
        <w:rPr>
          <w:rFonts w:ascii="Times New Roman" w:hAnsi="Times New Roman" w:cs="Times New Roman"/>
          <w:sz w:val="28"/>
        </w:rPr>
        <w:t>ра</w:t>
      </w:r>
      <w:r w:rsidRPr="00152E23">
        <w:rPr>
          <w:rFonts w:ascii="Times New Roman" w:hAnsi="Times New Roman" w:cs="Times New Roman"/>
          <w:sz w:val="28"/>
        </w:rPr>
        <w:t>звитию научного мировоззрения и формированию исследовательской</w:t>
      </w:r>
      <w:r>
        <w:rPr>
          <w:rFonts w:ascii="Times New Roman" w:hAnsi="Times New Roman" w:cs="Times New Roman"/>
          <w:sz w:val="28"/>
        </w:rPr>
        <w:t xml:space="preserve"> </w:t>
      </w:r>
      <w:r w:rsidRPr="00152E23">
        <w:rPr>
          <w:rFonts w:ascii="Times New Roman" w:hAnsi="Times New Roman" w:cs="Times New Roman"/>
          <w:sz w:val="28"/>
        </w:rPr>
        <w:t>компетентности</w:t>
      </w:r>
      <w:r>
        <w:rPr>
          <w:rFonts w:ascii="Times New Roman" w:hAnsi="Times New Roman" w:cs="Times New Roman"/>
          <w:sz w:val="28"/>
        </w:rPr>
        <w:t>.</w:t>
      </w:r>
    </w:p>
    <w:p w:rsidR="00D643CC" w:rsidRDefault="00FA23DD" w:rsidP="00D643CC">
      <w:pPr>
        <w:pStyle w:val="a3"/>
        <w:ind w:left="284" w:firstLine="283"/>
        <w:jc w:val="both"/>
        <w:rPr>
          <w:rFonts w:ascii="Times New Roman" w:hAnsi="Times New Roman" w:cs="Times New Roman"/>
          <w:sz w:val="28"/>
        </w:rPr>
      </w:pPr>
      <w:r>
        <w:rPr>
          <w:rFonts w:ascii="Times New Roman" w:hAnsi="Times New Roman" w:cs="Times New Roman"/>
          <w:sz w:val="28"/>
        </w:rPr>
        <w:t>С</w:t>
      </w:r>
      <w:r w:rsidRPr="00FA23DD">
        <w:rPr>
          <w:rFonts w:ascii="Times New Roman" w:hAnsi="Times New Roman" w:cs="Times New Roman"/>
          <w:sz w:val="28"/>
        </w:rPr>
        <w:t xml:space="preserve">уть интерактивного обучения состоит в том, что учебный процесс организован таким образом, что практически все обучающиеся оказываются вовлеченными в процесс познания, они имеют возможность понимать и рефлектировать по поводу того, что они знают и думают. Совместная деятельность </w:t>
      </w:r>
      <w:proofErr w:type="gramStart"/>
      <w:r w:rsidRPr="00FA23DD">
        <w:rPr>
          <w:rFonts w:ascii="Times New Roman" w:hAnsi="Times New Roman" w:cs="Times New Roman"/>
          <w:sz w:val="28"/>
        </w:rPr>
        <w:t>обучающихся</w:t>
      </w:r>
      <w:proofErr w:type="gramEnd"/>
      <w:r w:rsidRPr="00FA23DD">
        <w:rPr>
          <w:rFonts w:ascii="Times New Roman" w:hAnsi="Times New Roman" w:cs="Times New Roman"/>
          <w:sz w:val="28"/>
        </w:rPr>
        <w:t xml:space="preserve"> в процессе познания, освоения учебного материала означает, что каждый вносит свой особый индивидуальный вклад, идет обмен знаниями, идеями, способами деятельности. </w:t>
      </w:r>
      <w:proofErr w:type="gramStart"/>
      <w:r w:rsidRPr="00FA23DD">
        <w:rPr>
          <w:rFonts w:ascii="Times New Roman" w:hAnsi="Times New Roman" w:cs="Times New Roman"/>
          <w:sz w:val="28"/>
        </w:rPr>
        <w:t>К основным интерактивным методам обучения можно отнести следующие: ролевая игра, разработка проекта, мозговой штурм, ПОПС – формула</w:t>
      </w:r>
      <w:r w:rsidR="00E41EEF">
        <w:rPr>
          <w:rFonts w:ascii="Times New Roman" w:hAnsi="Times New Roman" w:cs="Times New Roman"/>
          <w:sz w:val="28"/>
        </w:rPr>
        <w:t xml:space="preserve"> (позиция, обоснование, пример, следствие)</w:t>
      </w:r>
      <w:r w:rsidRPr="00FA23DD">
        <w:rPr>
          <w:rFonts w:ascii="Times New Roman" w:hAnsi="Times New Roman" w:cs="Times New Roman"/>
          <w:sz w:val="28"/>
        </w:rPr>
        <w:t>, тренинг и др.</w:t>
      </w:r>
      <w:proofErr w:type="gramEnd"/>
    </w:p>
    <w:p w:rsidR="00405DE9" w:rsidRPr="00405DE9" w:rsidRDefault="00405DE9" w:rsidP="00405DE9">
      <w:pPr>
        <w:pStyle w:val="a3"/>
        <w:ind w:left="284" w:firstLine="283"/>
        <w:jc w:val="both"/>
        <w:rPr>
          <w:rFonts w:ascii="Times New Roman" w:hAnsi="Times New Roman" w:cs="Times New Roman"/>
          <w:sz w:val="28"/>
        </w:rPr>
      </w:pPr>
      <w:r w:rsidRPr="00405DE9">
        <w:rPr>
          <w:rFonts w:ascii="Times New Roman" w:hAnsi="Times New Roman" w:cs="Times New Roman"/>
          <w:sz w:val="28"/>
        </w:rPr>
        <w:t>Рассмотрим, как некоторые из выше перечисленных методов можно использовать на уроках математики с целью повышения мотивации к</w:t>
      </w:r>
      <w:r>
        <w:rPr>
          <w:rFonts w:ascii="Times New Roman" w:hAnsi="Times New Roman" w:cs="Times New Roman"/>
          <w:sz w:val="28"/>
        </w:rPr>
        <w:t xml:space="preserve"> изучению предмета.</w:t>
      </w:r>
    </w:p>
    <w:p w:rsidR="00405DE9" w:rsidRPr="00405DE9" w:rsidRDefault="00405DE9" w:rsidP="00405DE9">
      <w:pPr>
        <w:pStyle w:val="a3"/>
        <w:ind w:left="284" w:firstLine="283"/>
        <w:jc w:val="both"/>
        <w:rPr>
          <w:rFonts w:ascii="Times New Roman" w:hAnsi="Times New Roman" w:cs="Times New Roman"/>
          <w:sz w:val="28"/>
        </w:rPr>
      </w:pPr>
      <w:r w:rsidRPr="00405DE9">
        <w:rPr>
          <w:rFonts w:ascii="Times New Roman" w:hAnsi="Times New Roman" w:cs="Times New Roman"/>
          <w:i/>
          <w:sz w:val="28"/>
        </w:rPr>
        <w:t>Ролевая игра</w:t>
      </w:r>
      <w:r w:rsidRPr="00405DE9">
        <w:rPr>
          <w:rFonts w:ascii="Times New Roman" w:hAnsi="Times New Roman" w:cs="Times New Roman"/>
          <w:sz w:val="28"/>
        </w:rPr>
        <w:t xml:space="preserve"> – это разыгрывание участниками группы сценки с заранее распределенными ролями в интересах овладения определенной поведенческой или эмоциональной стороной жизненных ситуаций. Работу на уроке можно организовать следующим образом: учащимся предлагается разделиться на группы по 4 человека, затем учитель каждой группе раздает математическое задание, которое решается в несколько этапов и несколькими способами и предлагает инсценировать решение данного задания. Помимо теоретического применения математических знаний, учащиеся применят творческий подход при выполнении задания. Данный вид работы целесообразно использовать на уроке </w:t>
      </w:r>
      <w:r>
        <w:rPr>
          <w:rFonts w:ascii="Times New Roman" w:hAnsi="Times New Roman" w:cs="Times New Roman"/>
          <w:sz w:val="28"/>
        </w:rPr>
        <w:t>обобщения и закрепления знаний.</w:t>
      </w:r>
    </w:p>
    <w:p w:rsidR="00405DE9" w:rsidRPr="00405DE9" w:rsidRDefault="00405DE9" w:rsidP="00405DE9">
      <w:pPr>
        <w:pStyle w:val="a3"/>
        <w:ind w:left="284" w:firstLine="283"/>
        <w:jc w:val="both"/>
        <w:rPr>
          <w:rFonts w:ascii="Times New Roman" w:hAnsi="Times New Roman" w:cs="Times New Roman"/>
          <w:sz w:val="28"/>
        </w:rPr>
      </w:pPr>
      <w:r w:rsidRPr="00B30239">
        <w:rPr>
          <w:rFonts w:ascii="Times New Roman" w:hAnsi="Times New Roman" w:cs="Times New Roman"/>
          <w:i/>
          <w:sz w:val="28"/>
        </w:rPr>
        <w:t>Разработка проекта</w:t>
      </w:r>
      <w:r w:rsidRPr="00405DE9">
        <w:rPr>
          <w:rFonts w:ascii="Times New Roman" w:hAnsi="Times New Roman" w:cs="Times New Roman"/>
          <w:sz w:val="28"/>
        </w:rPr>
        <w:t xml:space="preserve">. Этот метод позволяет участникам мысленно выйти за пределы аудитории и составить проект своих действий по обсуждаемому вопросу. Самое главное, что группа или отдельный участник имеет возможность защитить свой проект, доказать преимущество его перед другими и узнать мнение друзей. Организовать работу по созданию проекта можно следующим образом: учитель предлагает учащимся для решения </w:t>
      </w:r>
      <w:proofErr w:type="spellStart"/>
      <w:r w:rsidRPr="00405DE9">
        <w:rPr>
          <w:rFonts w:ascii="Times New Roman" w:hAnsi="Times New Roman" w:cs="Times New Roman"/>
          <w:sz w:val="28"/>
        </w:rPr>
        <w:t>деятельностно</w:t>
      </w:r>
      <w:proofErr w:type="spellEnd"/>
      <w:r w:rsidRPr="00405DE9">
        <w:rPr>
          <w:rFonts w:ascii="Times New Roman" w:hAnsi="Times New Roman" w:cs="Times New Roman"/>
          <w:sz w:val="28"/>
        </w:rPr>
        <w:t xml:space="preserve">-ценностную математическую задачу, которая раскрывает значимость изучения той или иной темы, или теоремы; решение предложенной задачи необходимо оформить в виде проекта и представить классу с использованием мультимедийной поддержки. Направление содержания </w:t>
      </w:r>
      <w:proofErr w:type="spellStart"/>
      <w:r w:rsidRPr="00405DE9">
        <w:rPr>
          <w:rFonts w:ascii="Times New Roman" w:hAnsi="Times New Roman" w:cs="Times New Roman"/>
          <w:sz w:val="28"/>
        </w:rPr>
        <w:t>деятельностно</w:t>
      </w:r>
      <w:proofErr w:type="spellEnd"/>
      <w:r w:rsidRPr="00405DE9">
        <w:rPr>
          <w:rFonts w:ascii="Times New Roman" w:hAnsi="Times New Roman" w:cs="Times New Roman"/>
          <w:sz w:val="28"/>
        </w:rPr>
        <w:t>-ценностной задачи целесообразно соотнести с практическим применением математических объектов, так как учащиеся очень часто задаются вопросом, как та или иная формула или</w:t>
      </w:r>
      <w:r>
        <w:rPr>
          <w:rFonts w:ascii="Times New Roman" w:hAnsi="Times New Roman" w:cs="Times New Roman"/>
          <w:sz w:val="28"/>
        </w:rPr>
        <w:t xml:space="preserve"> теорема пригодится им в жизни.</w:t>
      </w:r>
    </w:p>
    <w:p w:rsidR="00405DE9" w:rsidRPr="00405DE9" w:rsidRDefault="00405DE9" w:rsidP="00405DE9">
      <w:pPr>
        <w:pStyle w:val="a3"/>
        <w:ind w:left="284" w:firstLine="283"/>
        <w:jc w:val="both"/>
        <w:rPr>
          <w:rFonts w:ascii="Times New Roman" w:hAnsi="Times New Roman" w:cs="Times New Roman"/>
          <w:sz w:val="28"/>
        </w:rPr>
      </w:pPr>
      <w:r w:rsidRPr="00471314">
        <w:rPr>
          <w:rFonts w:ascii="Times New Roman" w:hAnsi="Times New Roman" w:cs="Times New Roman"/>
          <w:i/>
          <w:sz w:val="28"/>
        </w:rPr>
        <w:t>Метод мозгового штурма</w:t>
      </w:r>
      <w:r w:rsidRPr="00405DE9">
        <w:rPr>
          <w:rFonts w:ascii="Times New Roman" w:hAnsi="Times New Roman" w:cs="Times New Roman"/>
          <w:sz w:val="28"/>
        </w:rPr>
        <w:t xml:space="preserve">. Данный метод направлен на генерирование идей по решению проблемы, основан на процессе совместного разрешения поставленных проблемных задач. «Мозговой штурм» является эффективным методом стимулирования познавательной активности, формирования творческих умений обучающихся. Организовать работу на уроке с </w:t>
      </w:r>
      <w:r w:rsidRPr="00405DE9">
        <w:rPr>
          <w:rFonts w:ascii="Times New Roman" w:hAnsi="Times New Roman" w:cs="Times New Roman"/>
          <w:sz w:val="28"/>
        </w:rPr>
        <w:lastRenderedPageBreak/>
        <w:t xml:space="preserve">использованием данного метода можно следующим образом: учитель озвучивает тему урока, записывает ее на доске и предлагает учащимся придумать ассоциации по предложенной теме. В результате, получится своеобразный кластер: в центре записана тема урока, а от нее отходят стрелки с ассоциациями учащихся по предложенной теме. Затем, учитель предлагает учащимся проверить, на сколько их мысли совпадают с точными математическими </w:t>
      </w:r>
      <w:proofErr w:type="gramStart"/>
      <w:r w:rsidRPr="00405DE9">
        <w:rPr>
          <w:rFonts w:ascii="Times New Roman" w:hAnsi="Times New Roman" w:cs="Times New Roman"/>
          <w:sz w:val="28"/>
        </w:rPr>
        <w:t>понятиями</w:t>
      </w:r>
      <w:proofErr w:type="gramEnd"/>
      <w:r w:rsidRPr="00405DE9">
        <w:rPr>
          <w:rFonts w:ascii="Times New Roman" w:hAnsi="Times New Roman" w:cs="Times New Roman"/>
          <w:sz w:val="28"/>
        </w:rPr>
        <w:t xml:space="preserve"> и приступает</w:t>
      </w:r>
      <w:r>
        <w:rPr>
          <w:rFonts w:ascii="Times New Roman" w:hAnsi="Times New Roman" w:cs="Times New Roman"/>
          <w:sz w:val="28"/>
        </w:rPr>
        <w:t xml:space="preserve"> к объяснению нового материала.</w:t>
      </w:r>
    </w:p>
    <w:p w:rsidR="00405DE9" w:rsidRPr="00405DE9" w:rsidRDefault="00405DE9" w:rsidP="00405DE9">
      <w:pPr>
        <w:pStyle w:val="a3"/>
        <w:ind w:left="284" w:firstLine="283"/>
        <w:jc w:val="both"/>
        <w:rPr>
          <w:rFonts w:ascii="Times New Roman" w:hAnsi="Times New Roman" w:cs="Times New Roman"/>
          <w:sz w:val="28"/>
        </w:rPr>
      </w:pPr>
      <w:r w:rsidRPr="00152E23">
        <w:rPr>
          <w:rFonts w:ascii="Times New Roman" w:hAnsi="Times New Roman" w:cs="Times New Roman"/>
          <w:i/>
          <w:sz w:val="28"/>
        </w:rPr>
        <w:t>ПОПС-формула</w:t>
      </w:r>
      <w:r w:rsidRPr="00405DE9">
        <w:rPr>
          <w:rFonts w:ascii="Times New Roman" w:hAnsi="Times New Roman" w:cs="Times New Roman"/>
          <w:sz w:val="28"/>
        </w:rPr>
        <w:t xml:space="preserve"> представляет собой российский вариант технологии профессора права </w:t>
      </w:r>
      <w:proofErr w:type="spellStart"/>
      <w:r w:rsidRPr="00405DE9">
        <w:rPr>
          <w:rFonts w:ascii="Times New Roman" w:hAnsi="Times New Roman" w:cs="Times New Roman"/>
          <w:sz w:val="28"/>
        </w:rPr>
        <w:t>Д.Маккойда-Мэйсона</w:t>
      </w:r>
      <w:proofErr w:type="spellEnd"/>
      <w:r w:rsidRPr="00405DE9">
        <w:rPr>
          <w:rFonts w:ascii="Times New Roman" w:hAnsi="Times New Roman" w:cs="Times New Roman"/>
          <w:sz w:val="28"/>
        </w:rPr>
        <w:t xml:space="preserve"> из ЮАР. Используется при организации споров, дискуссий. Ее суть заключается в следующем. Ученик высказывает: </w:t>
      </w:r>
      <w:proofErr w:type="gramStart"/>
      <w:r w:rsidRPr="00405DE9">
        <w:rPr>
          <w:rFonts w:ascii="Times New Roman" w:hAnsi="Times New Roman" w:cs="Times New Roman"/>
          <w:sz w:val="28"/>
        </w:rPr>
        <w:t>П-позицию (объясняет, в чем заключена его точка зрения); О-обоснование (не просто объясняет свою позицию, но и доказывает); П-пример (при разъяснении сути своей позиции пользуется конкретными примерами, используя в речи обороты типа:</w:t>
      </w:r>
      <w:proofErr w:type="gramEnd"/>
      <w:r w:rsidRPr="00405DE9">
        <w:rPr>
          <w:rFonts w:ascii="Times New Roman" w:hAnsi="Times New Roman" w:cs="Times New Roman"/>
          <w:sz w:val="28"/>
        </w:rPr>
        <w:t xml:space="preserve"> «Я могу подтвердить это тем, что…»; С-следствие (делает вывод в результате обсуждения определенной проблемы). Таким образом, выступление </w:t>
      </w:r>
      <w:proofErr w:type="gramStart"/>
      <w:r w:rsidRPr="00405DE9">
        <w:rPr>
          <w:rFonts w:ascii="Times New Roman" w:hAnsi="Times New Roman" w:cs="Times New Roman"/>
          <w:sz w:val="28"/>
        </w:rPr>
        <w:t>обучаемого</w:t>
      </w:r>
      <w:proofErr w:type="gramEnd"/>
      <w:r w:rsidRPr="00405DE9">
        <w:rPr>
          <w:rFonts w:ascii="Times New Roman" w:hAnsi="Times New Roman" w:cs="Times New Roman"/>
          <w:sz w:val="28"/>
        </w:rPr>
        <w:t xml:space="preserve"> занимает примерно 1-2 минуты и может состоять из двух-четырех предложений. Самое главное, что дает применение данной технологии, ученики высказывают свою точку зрения, отношение к предложенной проблеме. ПОПС-формула может применяться для опроса по пройденной теме, при закреплении изученного материа</w:t>
      </w:r>
      <w:r>
        <w:rPr>
          <w:rFonts w:ascii="Times New Roman" w:hAnsi="Times New Roman" w:cs="Times New Roman"/>
          <w:sz w:val="28"/>
        </w:rPr>
        <w:t>ла, проверке домашнего задания.</w:t>
      </w:r>
    </w:p>
    <w:p w:rsidR="00405DE9" w:rsidRPr="00D643CC" w:rsidRDefault="00405DE9" w:rsidP="00405DE9">
      <w:pPr>
        <w:pStyle w:val="a3"/>
        <w:ind w:left="284" w:firstLine="283"/>
        <w:jc w:val="both"/>
        <w:rPr>
          <w:rFonts w:ascii="Times New Roman" w:hAnsi="Times New Roman" w:cs="Times New Roman"/>
          <w:sz w:val="28"/>
        </w:rPr>
      </w:pPr>
      <w:r w:rsidRPr="00405DE9">
        <w:rPr>
          <w:rFonts w:ascii="Times New Roman" w:hAnsi="Times New Roman" w:cs="Times New Roman"/>
          <w:sz w:val="28"/>
        </w:rPr>
        <w:t>На основе всего выше сказанного можем сделать вывод, что, не смотря на то, что математика является точной наукой, можно творчески подойти к ее изучению. Причем это творчество способствует не только повышению мотивации учащихся-гуманитариев к изучению данного предмета, но также развитию таких способностей как: анализировать и выделять главное, находить нестандартные решения математических заданий, переносить теоретические знания на практические жизненные ситуации и т.д., которые входят в состав исследовательской компетентности.</w:t>
      </w:r>
    </w:p>
    <w:p w:rsidR="00D643CC" w:rsidRPr="002712C5" w:rsidRDefault="00D643CC" w:rsidP="00D643CC">
      <w:pPr>
        <w:pStyle w:val="a3"/>
        <w:ind w:left="644"/>
        <w:jc w:val="both"/>
        <w:rPr>
          <w:rFonts w:ascii="Times New Roman" w:hAnsi="Times New Roman" w:cs="Times New Roman"/>
          <w:b/>
          <w:sz w:val="28"/>
        </w:rPr>
      </w:pPr>
    </w:p>
    <w:p w:rsidR="00934E01" w:rsidRPr="00807D1E" w:rsidRDefault="00934E01" w:rsidP="00B6091F">
      <w:pPr>
        <w:pStyle w:val="a3"/>
        <w:ind w:left="284" w:firstLine="283"/>
        <w:jc w:val="both"/>
        <w:rPr>
          <w:rFonts w:ascii="Times New Roman" w:hAnsi="Times New Roman" w:cs="Times New Roman"/>
          <w:sz w:val="28"/>
        </w:rPr>
      </w:pPr>
      <w:r w:rsidRPr="00807D1E">
        <w:rPr>
          <w:rFonts w:ascii="Times New Roman" w:hAnsi="Times New Roman" w:cs="Times New Roman"/>
          <w:sz w:val="28"/>
        </w:rPr>
        <w:t xml:space="preserve">Использование на уроках математики ИКТ </w:t>
      </w:r>
      <w:r w:rsidR="000E72A5" w:rsidRPr="00807D1E">
        <w:rPr>
          <w:rFonts w:ascii="Times New Roman" w:hAnsi="Times New Roman" w:cs="Times New Roman"/>
          <w:sz w:val="28"/>
        </w:rPr>
        <w:t>является</w:t>
      </w:r>
      <w:r w:rsidRPr="00807D1E">
        <w:rPr>
          <w:rFonts w:ascii="Times New Roman" w:hAnsi="Times New Roman" w:cs="Times New Roman"/>
          <w:sz w:val="28"/>
        </w:rPr>
        <w:t xml:space="preserve"> средство</w:t>
      </w:r>
      <w:r w:rsidR="000E72A5" w:rsidRPr="00807D1E">
        <w:rPr>
          <w:rFonts w:ascii="Times New Roman" w:hAnsi="Times New Roman" w:cs="Times New Roman"/>
          <w:sz w:val="28"/>
        </w:rPr>
        <w:t>м</w:t>
      </w:r>
      <w:r w:rsidRPr="00807D1E">
        <w:rPr>
          <w:rFonts w:ascii="Times New Roman" w:hAnsi="Times New Roman" w:cs="Times New Roman"/>
          <w:sz w:val="28"/>
        </w:rPr>
        <w:t xml:space="preserve"> мотивации и формирования познавательного интереса у гуманитариев. Под информационными и коммуникационными технологиями понимают широкий спектр цифровых технологий, используемых для создания, передачи и распространения информации и оказания услуг (компьютерное оборудование, программное обеспечение, …</w:t>
      </w:r>
      <w:proofErr w:type="gramStart"/>
      <w:r w:rsidRPr="00807D1E">
        <w:rPr>
          <w:rFonts w:ascii="Times New Roman" w:hAnsi="Times New Roman" w:cs="Times New Roman"/>
          <w:sz w:val="28"/>
        </w:rPr>
        <w:t xml:space="preserve"> ,</w:t>
      </w:r>
      <w:proofErr w:type="gramEnd"/>
      <w:r w:rsidRPr="00807D1E">
        <w:rPr>
          <w:rFonts w:ascii="Times New Roman" w:hAnsi="Times New Roman" w:cs="Times New Roman"/>
          <w:sz w:val="28"/>
        </w:rPr>
        <w:t xml:space="preserve"> мультимедий</w:t>
      </w:r>
      <w:r w:rsidR="00937938" w:rsidRPr="00807D1E">
        <w:rPr>
          <w:rFonts w:ascii="Times New Roman" w:hAnsi="Times New Roman" w:cs="Times New Roman"/>
          <w:sz w:val="28"/>
        </w:rPr>
        <w:t xml:space="preserve">ные средства), а также Интернет. </w:t>
      </w:r>
      <w:r w:rsidRPr="00807D1E">
        <w:rPr>
          <w:rFonts w:ascii="Times New Roman" w:hAnsi="Times New Roman" w:cs="Times New Roman"/>
          <w:sz w:val="28"/>
        </w:rPr>
        <w:t xml:space="preserve">Применение ИКТ в учебном процессе способствует развитию у учеников воображения, позволяет эмоционально воздействовать на школьников, повышает уровень наглядности при изучении новых теоретических сведений. Современная компьютерная техника и программные средства, мультимедийные технологии облегчают задачу создания дидактических </w:t>
      </w:r>
      <w:r w:rsidR="00B77457" w:rsidRPr="00807D1E">
        <w:rPr>
          <w:rFonts w:ascii="Times New Roman" w:hAnsi="Times New Roman" w:cs="Times New Roman"/>
          <w:sz w:val="28"/>
        </w:rPr>
        <w:t>материалов, сочетание компьютер-</w:t>
      </w:r>
      <w:r w:rsidRPr="00807D1E">
        <w:rPr>
          <w:rFonts w:ascii="Times New Roman" w:hAnsi="Times New Roman" w:cs="Times New Roman"/>
          <w:sz w:val="28"/>
        </w:rPr>
        <w:t>тренажер помогает повышению усвояемости изучаемого материала.</w:t>
      </w:r>
    </w:p>
    <w:p w:rsidR="00934E01" w:rsidRPr="00807D1E" w:rsidRDefault="00934E01" w:rsidP="00B6091F">
      <w:pPr>
        <w:pStyle w:val="a3"/>
        <w:ind w:left="284" w:firstLine="283"/>
        <w:jc w:val="both"/>
        <w:rPr>
          <w:rFonts w:ascii="Times New Roman" w:hAnsi="Times New Roman" w:cs="Times New Roman"/>
          <w:sz w:val="28"/>
        </w:rPr>
      </w:pPr>
      <w:r w:rsidRPr="00807D1E">
        <w:rPr>
          <w:rFonts w:ascii="Times New Roman" w:hAnsi="Times New Roman" w:cs="Times New Roman"/>
          <w:sz w:val="28"/>
        </w:rPr>
        <w:t>Области приме</w:t>
      </w:r>
      <w:r w:rsidR="00B6091F" w:rsidRPr="00807D1E">
        <w:rPr>
          <w:rFonts w:ascii="Times New Roman" w:hAnsi="Times New Roman" w:cs="Times New Roman"/>
          <w:sz w:val="28"/>
        </w:rPr>
        <w:t>нения ИКТ на уроках математики</w:t>
      </w:r>
      <w:r w:rsidR="00C71E5B">
        <w:rPr>
          <w:rFonts w:ascii="Times New Roman" w:hAnsi="Times New Roman" w:cs="Times New Roman"/>
          <w:sz w:val="28"/>
        </w:rPr>
        <w:t xml:space="preserve"> для гуманитарного класса</w:t>
      </w:r>
      <w:r w:rsidR="00B6091F" w:rsidRPr="00807D1E">
        <w:rPr>
          <w:rFonts w:ascii="Times New Roman" w:hAnsi="Times New Roman" w:cs="Times New Roman"/>
          <w:sz w:val="28"/>
        </w:rPr>
        <w:t>:</w:t>
      </w:r>
    </w:p>
    <w:p w:rsidR="00934E01" w:rsidRPr="00C71E5B" w:rsidRDefault="00934E01" w:rsidP="00C71E5B">
      <w:pPr>
        <w:pStyle w:val="a3"/>
        <w:numPr>
          <w:ilvl w:val="0"/>
          <w:numId w:val="43"/>
        </w:numPr>
        <w:ind w:left="567" w:hanging="283"/>
        <w:jc w:val="both"/>
        <w:rPr>
          <w:rFonts w:ascii="Times New Roman" w:hAnsi="Times New Roman" w:cs="Times New Roman"/>
          <w:sz w:val="28"/>
        </w:rPr>
      </w:pPr>
      <w:proofErr w:type="gramStart"/>
      <w:r w:rsidRPr="00807D1E">
        <w:rPr>
          <w:rFonts w:ascii="Times New Roman" w:hAnsi="Times New Roman" w:cs="Times New Roman"/>
          <w:sz w:val="28"/>
        </w:rPr>
        <w:t>иллюстрация изучаемого материала графиками, схемами,</w:t>
      </w:r>
      <w:r w:rsidR="00C71E5B">
        <w:rPr>
          <w:rFonts w:ascii="Times New Roman" w:hAnsi="Times New Roman" w:cs="Times New Roman"/>
          <w:sz w:val="28"/>
        </w:rPr>
        <w:t xml:space="preserve"> </w:t>
      </w:r>
      <w:r w:rsidRPr="00C71E5B">
        <w:rPr>
          <w:rFonts w:ascii="Times New Roman" w:hAnsi="Times New Roman" w:cs="Times New Roman"/>
          <w:sz w:val="28"/>
        </w:rPr>
        <w:t>таблицами, чертежами, рисунками, портретами учен</w:t>
      </w:r>
      <w:r w:rsidR="00B6091F" w:rsidRPr="00C71E5B">
        <w:rPr>
          <w:rFonts w:ascii="Times New Roman" w:hAnsi="Times New Roman" w:cs="Times New Roman"/>
          <w:sz w:val="28"/>
        </w:rPr>
        <w:t>ых – математиков, фотографиями;</w:t>
      </w:r>
      <w:proofErr w:type="gramEnd"/>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lastRenderedPageBreak/>
        <w:t>использование графических редакторов (</w:t>
      </w:r>
      <w:proofErr w:type="spellStart"/>
      <w:r w:rsidRPr="00807D1E">
        <w:rPr>
          <w:rFonts w:ascii="Times New Roman" w:hAnsi="Times New Roman" w:cs="Times New Roman"/>
          <w:sz w:val="28"/>
        </w:rPr>
        <w:t>Corel</w:t>
      </w:r>
      <w:proofErr w:type="spellEnd"/>
      <w:r w:rsidRPr="00807D1E">
        <w:rPr>
          <w:rFonts w:ascii="Times New Roman" w:hAnsi="Times New Roman" w:cs="Times New Roman"/>
          <w:sz w:val="28"/>
        </w:rPr>
        <w:t xml:space="preserve"> </w:t>
      </w:r>
      <w:proofErr w:type="spellStart"/>
      <w:r w:rsidRPr="00807D1E">
        <w:rPr>
          <w:rFonts w:ascii="Times New Roman" w:hAnsi="Times New Roman" w:cs="Times New Roman"/>
          <w:sz w:val="28"/>
        </w:rPr>
        <w:t>Draw</w:t>
      </w:r>
      <w:proofErr w:type="spellEnd"/>
      <w:r w:rsidRPr="00807D1E">
        <w:rPr>
          <w:rFonts w:ascii="Times New Roman" w:hAnsi="Times New Roman" w:cs="Times New Roman"/>
          <w:sz w:val="28"/>
        </w:rPr>
        <w:t>) и прикладных пакетов (</w:t>
      </w:r>
      <w:proofErr w:type="spellStart"/>
      <w:r w:rsidRPr="00807D1E">
        <w:rPr>
          <w:rFonts w:ascii="Times New Roman" w:hAnsi="Times New Roman" w:cs="Times New Roman"/>
          <w:sz w:val="28"/>
        </w:rPr>
        <w:t>Maple</w:t>
      </w:r>
      <w:proofErr w:type="spellEnd"/>
      <w:r w:rsidRPr="00807D1E">
        <w:rPr>
          <w:rFonts w:ascii="Times New Roman" w:hAnsi="Times New Roman" w:cs="Times New Roman"/>
          <w:sz w:val="28"/>
        </w:rPr>
        <w:t>, MATLAB) для создани</w:t>
      </w:r>
      <w:r w:rsidR="00B6091F" w:rsidRPr="00807D1E">
        <w:rPr>
          <w:rFonts w:ascii="Times New Roman" w:hAnsi="Times New Roman" w:cs="Times New Roman"/>
          <w:sz w:val="28"/>
        </w:rPr>
        <w:t>я моделей геометрических фигур</w:t>
      </w:r>
      <w:r w:rsidR="0039074D">
        <w:rPr>
          <w:rFonts w:ascii="Times New Roman" w:hAnsi="Times New Roman" w:cs="Times New Roman"/>
          <w:sz w:val="28"/>
        </w:rPr>
        <w:t xml:space="preserve">. </w:t>
      </w:r>
      <w:r w:rsidR="0039074D" w:rsidRPr="00314245">
        <w:rPr>
          <w:rFonts w:ascii="Times New Roman" w:hAnsi="Times New Roman" w:cs="Times New Roman"/>
          <w:sz w:val="28"/>
        </w:rPr>
        <w:t xml:space="preserve">Возможны различные способы изготовления моделей многогранников и тел вращения из разверток и геометрического конструктора, создание компьютерных моделей фигур средствами пакетов </w:t>
      </w:r>
      <w:proofErr w:type="spellStart"/>
      <w:r w:rsidR="0039074D" w:rsidRPr="00314245">
        <w:rPr>
          <w:rFonts w:ascii="Times New Roman" w:hAnsi="Times New Roman" w:cs="Times New Roman"/>
          <w:sz w:val="28"/>
        </w:rPr>
        <w:t>Maple</w:t>
      </w:r>
      <w:proofErr w:type="spellEnd"/>
      <w:r w:rsidR="0039074D" w:rsidRPr="00314245">
        <w:rPr>
          <w:rFonts w:ascii="Times New Roman" w:hAnsi="Times New Roman" w:cs="Times New Roman"/>
          <w:sz w:val="28"/>
        </w:rPr>
        <w:t xml:space="preserve"> и MATLAB, построение графиков и чертежей с использованием современной компьютерной техники. Моделирование способствует развитию у школьников пространственных представлений, формированию понятия математической модели, раскрытию прикладных возможностей геометрии,</w:t>
      </w:r>
      <w:r w:rsidR="0039074D">
        <w:rPr>
          <w:rFonts w:ascii="Times New Roman" w:hAnsi="Times New Roman" w:cs="Times New Roman"/>
          <w:sz w:val="28"/>
        </w:rPr>
        <w:t xml:space="preserve"> воспитанию эстетических чувств. Наглядность необходима в проведении уроков математики для гуманитариев</w:t>
      </w:r>
      <w:r w:rsidR="00B6091F" w:rsidRPr="00807D1E">
        <w:rPr>
          <w:rFonts w:ascii="Times New Roman" w:hAnsi="Times New Roman" w:cs="Times New Roman"/>
          <w:sz w:val="28"/>
        </w:rPr>
        <w:t>;</w:t>
      </w:r>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проведение уроков с использованием презен</w:t>
      </w:r>
      <w:r w:rsidR="00B6091F" w:rsidRPr="00807D1E">
        <w:rPr>
          <w:rFonts w:ascii="Times New Roman" w:hAnsi="Times New Roman" w:cs="Times New Roman"/>
          <w:sz w:val="28"/>
        </w:rPr>
        <w:t>таций;</w:t>
      </w:r>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организация лабораторн</w:t>
      </w:r>
      <w:r w:rsidR="00B6091F" w:rsidRPr="00807D1E">
        <w:rPr>
          <w:rFonts w:ascii="Times New Roman" w:hAnsi="Times New Roman" w:cs="Times New Roman"/>
          <w:sz w:val="28"/>
        </w:rPr>
        <w:t>ых практикумов и экспериментов;</w:t>
      </w:r>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создание электронных учебных курсов по изучению о</w:t>
      </w:r>
      <w:r w:rsidR="00B6091F" w:rsidRPr="00807D1E">
        <w:rPr>
          <w:rFonts w:ascii="Times New Roman" w:hAnsi="Times New Roman" w:cs="Times New Roman"/>
          <w:sz w:val="28"/>
        </w:rPr>
        <w:t>тдельных тем учебной программы;</w:t>
      </w:r>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проведение расчетов</w:t>
      </w:r>
      <w:r w:rsidR="00B6091F" w:rsidRPr="00807D1E">
        <w:rPr>
          <w:rFonts w:ascii="Times New Roman" w:hAnsi="Times New Roman" w:cs="Times New Roman"/>
          <w:sz w:val="28"/>
        </w:rPr>
        <w:t xml:space="preserve"> и решение задач с помощью ЭВМ</w:t>
      </w:r>
      <w:r w:rsidR="0039074D">
        <w:rPr>
          <w:rFonts w:ascii="Times New Roman" w:hAnsi="Times New Roman" w:cs="Times New Roman"/>
          <w:sz w:val="28"/>
        </w:rPr>
        <w:t>. Для того чтобы избавить учащихся от сложных расчетов и обратить их внимание на логику решения задач, т.к. сложные расчеты утомляют гуманитариев и снижают их познавательную способность</w:t>
      </w:r>
      <w:r w:rsidR="00B6091F" w:rsidRPr="00807D1E">
        <w:rPr>
          <w:rFonts w:ascii="Times New Roman" w:hAnsi="Times New Roman" w:cs="Times New Roman"/>
          <w:sz w:val="28"/>
        </w:rPr>
        <w:t>;</w:t>
      </w:r>
    </w:p>
    <w:p w:rsidR="00934E01" w:rsidRPr="00807D1E"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организация виртуальных экскурсий на внеклассных математических мероприятиях с целью знакомства с применением математики в архитектуре</w:t>
      </w:r>
      <w:r w:rsidR="00B77457" w:rsidRPr="00807D1E">
        <w:rPr>
          <w:rFonts w:ascii="Times New Roman" w:hAnsi="Times New Roman" w:cs="Times New Roman"/>
          <w:sz w:val="28"/>
        </w:rPr>
        <w:t>, искусстве</w:t>
      </w:r>
      <w:r w:rsidR="0039074D">
        <w:rPr>
          <w:rFonts w:ascii="Times New Roman" w:hAnsi="Times New Roman" w:cs="Times New Roman"/>
          <w:sz w:val="28"/>
        </w:rPr>
        <w:t>, а также изучения истории математики и биографии великих ученых математиков</w:t>
      </w:r>
      <w:r w:rsidR="00B77457" w:rsidRPr="00807D1E">
        <w:rPr>
          <w:rFonts w:ascii="Times New Roman" w:hAnsi="Times New Roman" w:cs="Times New Roman"/>
          <w:sz w:val="28"/>
        </w:rPr>
        <w:t>;</w:t>
      </w:r>
    </w:p>
    <w:p w:rsidR="00934E01" w:rsidRDefault="00934E01" w:rsidP="00B77457">
      <w:pPr>
        <w:pStyle w:val="a3"/>
        <w:numPr>
          <w:ilvl w:val="0"/>
          <w:numId w:val="43"/>
        </w:numPr>
        <w:ind w:left="567" w:hanging="283"/>
        <w:jc w:val="both"/>
        <w:rPr>
          <w:rFonts w:ascii="Times New Roman" w:hAnsi="Times New Roman" w:cs="Times New Roman"/>
          <w:sz w:val="28"/>
        </w:rPr>
      </w:pPr>
      <w:r w:rsidRPr="00807D1E">
        <w:rPr>
          <w:rFonts w:ascii="Times New Roman" w:hAnsi="Times New Roman" w:cs="Times New Roman"/>
          <w:sz w:val="28"/>
        </w:rPr>
        <w:t>автоматизация процесса проверки и оценивания знаний и умений школьников (проведен</w:t>
      </w:r>
      <w:r w:rsidR="00B77457" w:rsidRPr="00807D1E">
        <w:rPr>
          <w:rFonts w:ascii="Times New Roman" w:hAnsi="Times New Roman" w:cs="Times New Roman"/>
          <w:sz w:val="28"/>
        </w:rPr>
        <w:t>ие компьютерного тестирования)</w:t>
      </w:r>
      <w:r w:rsidR="0039074D">
        <w:rPr>
          <w:rFonts w:ascii="Times New Roman" w:hAnsi="Times New Roman" w:cs="Times New Roman"/>
          <w:sz w:val="28"/>
        </w:rPr>
        <w:t>;</w:t>
      </w:r>
    </w:p>
    <w:p w:rsidR="0039074D" w:rsidRDefault="0039074D" w:rsidP="00B77457">
      <w:pPr>
        <w:pStyle w:val="a3"/>
        <w:numPr>
          <w:ilvl w:val="0"/>
          <w:numId w:val="43"/>
        </w:numPr>
        <w:ind w:left="567" w:hanging="283"/>
        <w:jc w:val="both"/>
        <w:rPr>
          <w:rFonts w:ascii="Times New Roman" w:hAnsi="Times New Roman" w:cs="Times New Roman"/>
          <w:sz w:val="28"/>
        </w:rPr>
      </w:pPr>
      <w:r>
        <w:rPr>
          <w:rFonts w:ascii="Times New Roman" w:hAnsi="Times New Roman" w:cs="Times New Roman"/>
          <w:sz w:val="28"/>
        </w:rPr>
        <w:t xml:space="preserve">использование обучающих игр, </w:t>
      </w:r>
      <w:r>
        <w:rPr>
          <w:rFonts w:ascii="Times New Roman" w:hAnsi="Times New Roman" w:cs="Times New Roman"/>
          <w:sz w:val="28"/>
          <w:lang w:val="en-US"/>
        </w:rPr>
        <w:t>Web</w:t>
      </w:r>
      <w:r w:rsidR="0046003A">
        <w:rPr>
          <w:rFonts w:ascii="Times New Roman" w:hAnsi="Times New Roman" w:cs="Times New Roman"/>
          <w:sz w:val="28"/>
        </w:rPr>
        <w:t>-</w:t>
      </w:r>
      <w:proofErr w:type="spellStart"/>
      <w:r w:rsidR="0046003A">
        <w:rPr>
          <w:rFonts w:ascii="Times New Roman" w:hAnsi="Times New Roman" w:cs="Times New Roman"/>
          <w:sz w:val="28"/>
        </w:rPr>
        <w:t>квестов</w:t>
      </w:r>
      <w:proofErr w:type="spellEnd"/>
      <w:r w:rsidR="0046003A">
        <w:rPr>
          <w:rFonts w:ascii="Times New Roman" w:hAnsi="Times New Roman" w:cs="Times New Roman"/>
          <w:sz w:val="28"/>
        </w:rPr>
        <w:t>;</w:t>
      </w:r>
    </w:p>
    <w:p w:rsidR="0046003A" w:rsidRPr="00807D1E" w:rsidRDefault="0046003A" w:rsidP="00B77457">
      <w:pPr>
        <w:pStyle w:val="a3"/>
        <w:numPr>
          <w:ilvl w:val="0"/>
          <w:numId w:val="43"/>
        </w:numPr>
        <w:ind w:left="567" w:hanging="283"/>
        <w:jc w:val="both"/>
        <w:rPr>
          <w:rFonts w:ascii="Times New Roman" w:hAnsi="Times New Roman" w:cs="Times New Roman"/>
          <w:sz w:val="28"/>
        </w:rPr>
      </w:pPr>
      <w:r>
        <w:rPr>
          <w:rFonts w:ascii="Times New Roman" w:hAnsi="Times New Roman" w:cs="Times New Roman"/>
          <w:sz w:val="28"/>
        </w:rPr>
        <w:t>обучающие видео о применении математики в различных человеческих областях (науке, технике, производстве, экономике).</w:t>
      </w:r>
    </w:p>
    <w:p w:rsidR="00CE4220" w:rsidRDefault="00CE4220" w:rsidP="00CE4220">
      <w:pPr>
        <w:pStyle w:val="a3"/>
        <w:ind w:left="644"/>
        <w:jc w:val="both"/>
        <w:rPr>
          <w:rFonts w:ascii="Times New Roman" w:hAnsi="Times New Roman" w:cs="Times New Roman"/>
          <w:sz w:val="28"/>
        </w:rPr>
      </w:pPr>
    </w:p>
    <w:p w:rsidR="00157977" w:rsidRPr="00CE4220" w:rsidRDefault="00157977" w:rsidP="00157977">
      <w:pPr>
        <w:pStyle w:val="a3"/>
        <w:numPr>
          <w:ilvl w:val="0"/>
          <w:numId w:val="1"/>
        </w:numPr>
        <w:jc w:val="both"/>
        <w:rPr>
          <w:rFonts w:ascii="Times New Roman" w:hAnsi="Times New Roman" w:cs="Times New Roman"/>
          <w:b/>
          <w:sz w:val="28"/>
        </w:rPr>
      </w:pPr>
      <w:r w:rsidRPr="00CE4220">
        <w:rPr>
          <w:rFonts w:ascii="Times New Roman" w:hAnsi="Times New Roman" w:cs="Times New Roman"/>
          <w:b/>
          <w:sz w:val="28"/>
        </w:rPr>
        <w:t xml:space="preserve"> Понятие профильного обучения в современной школе.</w:t>
      </w:r>
    </w:p>
    <w:p w:rsidR="00A9266F" w:rsidRPr="00A9266F" w:rsidRDefault="00A9266F" w:rsidP="00A9266F">
      <w:pPr>
        <w:pStyle w:val="a3"/>
        <w:ind w:left="284" w:firstLine="283"/>
        <w:jc w:val="both"/>
        <w:rPr>
          <w:rFonts w:ascii="Times New Roman" w:hAnsi="Times New Roman" w:cs="Times New Roman"/>
          <w:sz w:val="28"/>
        </w:rPr>
      </w:pPr>
      <w:r w:rsidRPr="00A9266F">
        <w:rPr>
          <w:rFonts w:ascii="Times New Roman" w:hAnsi="Times New Roman" w:cs="Times New Roman"/>
          <w:sz w:val="28"/>
        </w:rPr>
        <w:t xml:space="preserve">Профильное обучение направлено на реализацию </w:t>
      </w:r>
      <w:proofErr w:type="gramStart"/>
      <w:r w:rsidRPr="00A9266F">
        <w:rPr>
          <w:rFonts w:ascii="Times New Roman" w:hAnsi="Times New Roman" w:cs="Times New Roman"/>
          <w:sz w:val="28"/>
        </w:rPr>
        <w:t>личностно</w:t>
      </w:r>
      <w:r w:rsidR="00E424A2">
        <w:rPr>
          <w:rFonts w:ascii="Times New Roman" w:hAnsi="Times New Roman" w:cs="Times New Roman"/>
          <w:sz w:val="28"/>
        </w:rPr>
        <w:t>-</w:t>
      </w:r>
      <w:r w:rsidRPr="00A9266F">
        <w:rPr>
          <w:rFonts w:ascii="Times New Roman" w:hAnsi="Times New Roman" w:cs="Times New Roman"/>
          <w:sz w:val="28"/>
        </w:rPr>
        <w:t>ориентированного</w:t>
      </w:r>
      <w:proofErr w:type="gramEnd"/>
      <w:r w:rsidRPr="00A9266F">
        <w:rPr>
          <w:rFonts w:ascii="Times New Roman" w:hAnsi="Times New Roman" w:cs="Times New Roman"/>
          <w:sz w:val="28"/>
        </w:rPr>
        <w:t xml:space="preserve"> учебного процессе. Профильное обучение </w:t>
      </w:r>
      <w:r w:rsidR="00E424A2">
        <w:rPr>
          <w:rFonts w:ascii="Times New Roman" w:hAnsi="Times New Roman" w:cs="Times New Roman"/>
          <w:sz w:val="28"/>
        </w:rPr>
        <w:t>–</w:t>
      </w:r>
      <w:r w:rsidRPr="00A9266F">
        <w:rPr>
          <w:rFonts w:ascii="Times New Roman" w:hAnsi="Times New Roman" w:cs="Times New Roman"/>
          <w:sz w:val="28"/>
        </w:rPr>
        <w:t xml:space="preserve"> средство дифференциации и индивидуализации обучения, позволяющее за счет изменений в структуре, содержании и организации образовательного процесса более полно учитываются интересы, склонности и способности учащихся, создавать условия для обучения старшеклассников в соответствии с их профессиональными интересами и намерениями в отношении продолжения образования. Профильная школа есть институциональная форма реализации этой цели. Это основная форма, </w:t>
      </w:r>
      <w:proofErr w:type="gramStart"/>
      <w:r w:rsidRPr="00A9266F">
        <w:rPr>
          <w:rFonts w:ascii="Times New Roman" w:hAnsi="Times New Roman" w:cs="Times New Roman"/>
          <w:sz w:val="28"/>
        </w:rPr>
        <w:t>однако</w:t>
      </w:r>
      <w:proofErr w:type="gramEnd"/>
      <w:r w:rsidRPr="00A9266F">
        <w:rPr>
          <w:rFonts w:ascii="Times New Roman" w:hAnsi="Times New Roman" w:cs="Times New Roman"/>
          <w:sz w:val="28"/>
        </w:rPr>
        <w:t xml:space="preserve"> перспективными в отдельных случаях могут стать иные формы организации профильного обучения, в том числе, выводящие реализацию соответствующих образовательных стандартов и программ за стены отдельного о</w:t>
      </w:r>
      <w:r>
        <w:rPr>
          <w:rFonts w:ascii="Times New Roman" w:hAnsi="Times New Roman" w:cs="Times New Roman"/>
          <w:sz w:val="28"/>
        </w:rPr>
        <w:t>бщеобразовательного учреждения.</w:t>
      </w:r>
    </w:p>
    <w:p w:rsidR="00A9266F" w:rsidRPr="00A9266F" w:rsidRDefault="00A9266F" w:rsidP="00A9266F">
      <w:pPr>
        <w:pStyle w:val="a3"/>
        <w:ind w:left="284" w:firstLine="283"/>
        <w:jc w:val="both"/>
        <w:rPr>
          <w:rFonts w:ascii="Times New Roman" w:hAnsi="Times New Roman" w:cs="Times New Roman"/>
          <w:sz w:val="28"/>
        </w:rPr>
      </w:pPr>
      <w:r w:rsidRPr="00A9266F">
        <w:rPr>
          <w:rFonts w:ascii="Times New Roman" w:hAnsi="Times New Roman" w:cs="Times New Roman"/>
          <w:sz w:val="28"/>
        </w:rPr>
        <w:t>Переход к профильному обучению прес</w:t>
      </w:r>
      <w:r>
        <w:rPr>
          <w:rFonts w:ascii="Times New Roman" w:hAnsi="Times New Roman" w:cs="Times New Roman"/>
          <w:sz w:val="28"/>
        </w:rPr>
        <w:t>ледует следующие основные цели:</w:t>
      </w:r>
    </w:p>
    <w:p w:rsidR="00A9266F" w:rsidRPr="00A9266F" w:rsidRDefault="00A9266F" w:rsidP="00A9266F">
      <w:pPr>
        <w:pStyle w:val="a3"/>
        <w:numPr>
          <w:ilvl w:val="0"/>
          <w:numId w:val="34"/>
        </w:numPr>
        <w:ind w:left="567" w:hanging="283"/>
        <w:jc w:val="both"/>
        <w:rPr>
          <w:rFonts w:ascii="Times New Roman" w:hAnsi="Times New Roman" w:cs="Times New Roman"/>
          <w:sz w:val="28"/>
        </w:rPr>
      </w:pPr>
      <w:r w:rsidRPr="00A9266F">
        <w:rPr>
          <w:rFonts w:ascii="Times New Roman" w:hAnsi="Times New Roman" w:cs="Times New Roman"/>
          <w:sz w:val="28"/>
        </w:rPr>
        <w:t>обеспечить углубленное изучение отдельных предметов програ</w:t>
      </w:r>
      <w:r>
        <w:rPr>
          <w:rFonts w:ascii="Times New Roman" w:hAnsi="Times New Roman" w:cs="Times New Roman"/>
          <w:sz w:val="28"/>
        </w:rPr>
        <w:t>ммы полного общего образования;</w:t>
      </w:r>
    </w:p>
    <w:p w:rsidR="00A9266F" w:rsidRPr="00A9266F" w:rsidRDefault="00A9266F" w:rsidP="00A9266F">
      <w:pPr>
        <w:pStyle w:val="a3"/>
        <w:numPr>
          <w:ilvl w:val="0"/>
          <w:numId w:val="34"/>
        </w:numPr>
        <w:ind w:left="567" w:hanging="283"/>
        <w:jc w:val="both"/>
        <w:rPr>
          <w:rFonts w:ascii="Times New Roman" w:hAnsi="Times New Roman" w:cs="Times New Roman"/>
          <w:sz w:val="28"/>
        </w:rPr>
      </w:pPr>
      <w:r w:rsidRPr="00A9266F">
        <w:rPr>
          <w:rFonts w:ascii="Times New Roman" w:hAnsi="Times New Roman" w:cs="Times New Roman"/>
          <w:sz w:val="28"/>
        </w:rPr>
        <w:lastRenderedPageBreak/>
        <w:t>создать условия для существенной дифференциации содержания обучения старшеклассников с широкими и гибкими возможностями построения школьниками индивидуа</w:t>
      </w:r>
      <w:r>
        <w:rPr>
          <w:rFonts w:ascii="Times New Roman" w:hAnsi="Times New Roman" w:cs="Times New Roman"/>
          <w:sz w:val="28"/>
        </w:rPr>
        <w:t>льных образовательных программ;</w:t>
      </w:r>
    </w:p>
    <w:p w:rsidR="00A9266F" w:rsidRPr="00A9266F" w:rsidRDefault="00A9266F" w:rsidP="00A9266F">
      <w:pPr>
        <w:pStyle w:val="a3"/>
        <w:numPr>
          <w:ilvl w:val="0"/>
          <w:numId w:val="34"/>
        </w:numPr>
        <w:ind w:left="567" w:hanging="283"/>
        <w:jc w:val="both"/>
        <w:rPr>
          <w:rFonts w:ascii="Times New Roman" w:hAnsi="Times New Roman" w:cs="Times New Roman"/>
          <w:sz w:val="28"/>
        </w:rPr>
      </w:pPr>
      <w:r w:rsidRPr="00A9266F">
        <w:rPr>
          <w:rFonts w:ascii="Times New Roman" w:hAnsi="Times New Roman" w:cs="Times New Roman"/>
          <w:sz w:val="28"/>
        </w:rPr>
        <w:t xml:space="preserve">способствовать установлению равного доступа к полноценному образованию разным категориям </w:t>
      </w:r>
      <w:proofErr w:type="gramStart"/>
      <w:r w:rsidRPr="00A9266F">
        <w:rPr>
          <w:rFonts w:ascii="Times New Roman" w:hAnsi="Times New Roman" w:cs="Times New Roman"/>
          <w:sz w:val="28"/>
        </w:rPr>
        <w:t>обучающихся</w:t>
      </w:r>
      <w:proofErr w:type="gramEnd"/>
      <w:r w:rsidRPr="00A9266F">
        <w:rPr>
          <w:rFonts w:ascii="Times New Roman" w:hAnsi="Times New Roman" w:cs="Times New Roman"/>
          <w:sz w:val="28"/>
        </w:rPr>
        <w:t xml:space="preserve"> в соответствии с их способностями, индивидуальным</w:t>
      </w:r>
      <w:r>
        <w:rPr>
          <w:rFonts w:ascii="Times New Roman" w:hAnsi="Times New Roman" w:cs="Times New Roman"/>
          <w:sz w:val="28"/>
        </w:rPr>
        <w:t>и склонностями и потребностями;</w:t>
      </w:r>
    </w:p>
    <w:p w:rsidR="00191124" w:rsidRDefault="00A9266F" w:rsidP="00A9266F">
      <w:pPr>
        <w:pStyle w:val="a3"/>
        <w:numPr>
          <w:ilvl w:val="0"/>
          <w:numId w:val="34"/>
        </w:numPr>
        <w:ind w:left="567" w:hanging="283"/>
        <w:jc w:val="both"/>
        <w:rPr>
          <w:rFonts w:ascii="Times New Roman" w:hAnsi="Times New Roman" w:cs="Times New Roman"/>
          <w:sz w:val="28"/>
        </w:rPr>
      </w:pPr>
      <w:r w:rsidRPr="00A9266F">
        <w:rPr>
          <w:rFonts w:ascii="Times New Roman" w:hAnsi="Times New Roman" w:cs="Times New Roman"/>
          <w:sz w:val="28"/>
        </w:rPr>
        <w:t>расширить возможности социализации учащихся, обеспечить преемственность между общим и профессиональным образованием, более эффективно подготовить выпускников школы к освоению программ высшего профессионального образования.</w:t>
      </w:r>
    </w:p>
    <w:p w:rsidR="00EF724B" w:rsidRPr="00EF724B" w:rsidRDefault="00EF724B" w:rsidP="00EF724B">
      <w:pPr>
        <w:pStyle w:val="a3"/>
        <w:ind w:left="284" w:firstLine="283"/>
        <w:jc w:val="both"/>
        <w:rPr>
          <w:rFonts w:ascii="Times New Roman" w:hAnsi="Times New Roman" w:cs="Times New Roman"/>
          <w:sz w:val="28"/>
        </w:rPr>
      </w:pPr>
      <w:r w:rsidRPr="00EF724B">
        <w:rPr>
          <w:rFonts w:ascii="Times New Roman" w:hAnsi="Times New Roman" w:cs="Times New Roman"/>
          <w:sz w:val="28"/>
        </w:rPr>
        <w:t>Можно выделить несколько вариантов (моделей) ор</w:t>
      </w:r>
      <w:r>
        <w:rPr>
          <w:rFonts w:ascii="Times New Roman" w:hAnsi="Times New Roman" w:cs="Times New Roman"/>
          <w:sz w:val="28"/>
        </w:rPr>
        <w:t>ганизации профильного обучения.</w:t>
      </w:r>
    </w:p>
    <w:p w:rsidR="00EF724B" w:rsidRPr="00EF724B" w:rsidRDefault="00EF724B" w:rsidP="00EF724B">
      <w:pPr>
        <w:pStyle w:val="a3"/>
        <w:ind w:left="284" w:firstLine="283"/>
        <w:jc w:val="both"/>
        <w:rPr>
          <w:rFonts w:ascii="Times New Roman" w:hAnsi="Times New Roman" w:cs="Times New Roman"/>
          <w:sz w:val="28"/>
        </w:rPr>
      </w:pPr>
      <w:r w:rsidRPr="00EF724B">
        <w:rPr>
          <w:rFonts w:ascii="Times New Roman" w:hAnsi="Times New Roman" w:cs="Times New Roman"/>
          <w:sz w:val="28"/>
        </w:rPr>
        <w:t>1) Мод</w:t>
      </w:r>
      <w:r>
        <w:rPr>
          <w:rFonts w:ascii="Times New Roman" w:hAnsi="Times New Roman" w:cs="Times New Roman"/>
          <w:sz w:val="28"/>
        </w:rPr>
        <w:t xml:space="preserve">ель </w:t>
      </w:r>
      <w:proofErr w:type="spellStart"/>
      <w:r>
        <w:rPr>
          <w:rFonts w:ascii="Times New Roman" w:hAnsi="Times New Roman" w:cs="Times New Roman"/>
          <w:sz w:val="28"/>
        </w:rPr>
        <w:t>внутришкольной</w:t>
      </w:r>
      <w:proofErr w:type="spellEnd"/>
      <w:r>
        <w:rPr>
          <w:rFonts w:ascii="Times New Roman" w:hAnsi="Times New Roman" w:cs="Times New Roman"/>
          <w:sz w:val="28"/>
        </w:rPr>
        <w:t xml:space="preserve"> </w:t>
      </w:r>
      <w:proofErr w:type="spellStart"/>
      <w:r>
        <w:rPr>
          <w:rFonts w:ascii="Times New Roman" w:hAnsi="Times New Roman" w:cs="Times New Roman"/>
          <w:sz w:val="28"/>
        </w:rPr>
        <w:t>профилизации</w:t>
      </w:r>
      <w:proofErr w:type="spellEnd"/>
    </w:p>
    <w:p w:rsidR="00A9266F" w:rsidRDefault="00EF724B" w:rsidP="00EF724B">
      <w:pPr>
        <w:pStyle w:val="a3"/>
        <w:ind w:left="284" w:firstLine="283"/>
        <w:jc w:val="both"/>
        <w:rPr>
          <w:rFonts w:ascii="Times New Roman" w:hAnsi="Times New Roman" w:cs="Times New Roman"/>
          <w:sz w:val="28"/>
        </w:rPr>
      </w:pPr>
      <w:r w:rsidRPr="00EF724B">
        <w:rPr>
          <w:rFonts w:ascii="Times New Roman" w:hAnsi="Times New Roman" w:cs="Times New Roman"/>
          <w:sz w:val="28"/>
        </w:rPr>
        <w:t>Общеобразовательное учреждение может быть однопрофильным (реализовывать только один избранные профиль) и многопрофильным (организовать несколько профилей обучения).</w:t>
      </w:r>
    </w:p>
    <w:p w:rsidR="002E4285" w:rsidRPr="002E4285" w:rsidRDefault="002E4285" w:rsidP="002E4285">
      <w:pPr>
        <w:pStyle w:val="a3"/>
        <w:ind w:left="284" w:firstLine="283"/>
        <w:jc w:val="both"/>
        <w:rPr>
          <w:rFonts w:ascii="Times New Roman" w:hAnsi="Times New Roman" w:cs="Times New Roman"/>
          <w:sz w:val="28"/>
        </w:rPr>
      </w:pPr>
      <w:r w:rsidRPr="002E4285">
        <w:rPr>
          <w:rFonts w:ascii="Times New Roman" w:hAnsi="Times New Roman" w:cs="Times New Roman"/>
          <w:sz w:val="28"/>
        </w:rPr>
        <w:t xml:space="preserve">Общеобразовательное учреждение может быть в целом не ориентировано на конкретные профили, но за счет значительного увеличения числа элективных курсов предоставлять школьникам (в том числе, в форме многообразных учебных </w:t>
      </w:r>
      <w:proofErr w:type="spellStart"/>
      <w:r w:rsidRPr="002E4285">
        <w:rPr>
          <w:rFonts w:ascii="Times New Roman" w:hAnsi="Times New Roman" w:cs="Times New Roman"/>
          <w:sz w:val="28"/>
        </w:rPr>
        <w:t>межклассных</w:t>
      </w:r>
      <w:proofErr w:type="spellEnd"/>
      <w:r w:rsidRPr="002E4285">
        <w:rPr>
          <w:rFonts w:ascii="Times New Roman" w:hAnsi="Times New Roman" w:cs="Times New Roman"/>
          <w:sz w:val="28"/>
        </w:rPr>
        <w:t xml:space="preserve"> групп) в полной мере осуществлять свои индивидуальные профильные образовательные программы, включая в них те или иные</w:t>
      </w:r>
      <w:r>
        <w:rPr>
          <w:rFonts w:ascii="Times New Roman" w:hAnsi="Times New Roman" w:cs="Times New Roman"/>
          <w:sz w:val="28"/>
        </w:rPr>
        <w:t xml:space="preserve"> профильные и элективные курсы.</w:t>
      </w:r>
    </w:p>
    <w:p w:rsidR="002E4285" w:rsidRPr="002E4285" w:rsidRDefault="002E4285" w:rsidP="002E4285">
      <w:pPr>
        <w:pStyle w:val="a3"/>
        <w:ind w:left="284" w:firstLine="283"/>
        <w:jc w:val="both"/>
        <w:rPr>
          <w:rFonts w:ascii="Times New Roman" w:hAnsi="Times New Roman" w:cs="Times New Roman"/>
          <w:sz w:val="28"/>
        </w:rPr>
      </w:pPr>
      <w:r>
        <w:rPr>
          <w:rFonts w:ascii="Times New Roman" w:hAnsi="Times New Roman" w:cs="Times New Roman"/>
          <w:sz w:val="28"/>
        </w:rPr>
        <w:t>2) Модель сетевой организации</w:t>
      </w:r>
    </w:p>
    <w:p w:rsidR="00EF724B" w:rsidRDefault="002E4285" w:rsidP="002E4285">
      <w:pPr>
        <w:pStyle w:val="a3"/>
        <w:ind w:left="284" w:firstLine="283"/>
        <w:jc w:val="both"/>
        <w:rPr>
          <w:rFonts w:ascii="Times New Roman" w:hAnsi="Times New Roman" w:cs="Times New Roman"/>
          <w:sz w:val="28"/>
        </w:rPr>
      </w:pPr>
      <w:r w:rsidRPr="002E4285">
        <w:rPr>
          <w:rFonts w:ascii="Times New Roman" w:hAnsi="Times New Roman" w:cs="Times New Roman"/>
          <w:sz w:val="28"/>
        </w:rPr>
        <w:t>В подобной модели профильное обучение учащихся конкретной школы осуществляется за счет целенаправленного и организованного привлечения образовательных ресурсов иных образовательных учреждений. Оно может строиться в двух основных вариантах.</w:t>
      </w:r>
    </w:p>
    <w:p w:rsidR="002E4285" w:rsidRPr="002E4285" w:rsidRDefault="002E4285" w:rsidP="002E4285">
      <w:pPr>
        <w:pStyle w:val="a3"/>
        <w:ind w:left="284" w:firstLine="283"/>
        <w:jc w:val="both"/>
        <w:rPr>
          <w:rFonts w:ascii="Times New Roman" w:hAnsi="Times New Roman" w:cs="Times New Roman"/>
          <w:sz w:val="28"/>
        </w:rPr>
      </w:pPr>
      <w:r w:rsidRPr="002E4285">
        <w:rPr>
          <w:rFonts w:ascii="Times New Roman" w:hAnsi="Times New Roman" w:cs="Times New Roman"/>
          <w:sz w:val="28"/>
        </w:rPr>
        <w:t>Первый вариант связан с объединением нескольких общеобразовательных учреждений вокруг наиболее сильного общеобразовательного учреждения, обладающе</w:t>
      </w:r>
      <w:r w:rsidR="005906E1">
        <w:rPr>
          <w:rFonts w:ascii="Times New Roman" w:hAnsi="Times New Roman" w:cs="Times New Roman"/>
          <w:sz w:val="28"/>
        </w:rPr>
        <w:t>го</w:t>
      </w:r>
      <w:r w:rsidRPr="002E4285">
        <w:rPr>
          <w:rFonts w:ascii="Times New Roman" w:hAnsi="Times New Roman" w:cs="Times New Roman"/>
          <w:sz w:val="28"/>
        </w:rPr>
        <w:t xml:space="preserve"> достаточным материальным и кадровым потенциалом, которое </w:t>
      </w:r>
      <w:proofErr w:type="gramStart"/>
      <w:r w:rsidRPr="002E4285">
        <w:rPr>
          <w:rFonts w:ascii="Times New Roman" w:hAnsi="Times New Roman" w:cs="Times New Roman"/>
          <w:sz w:val="28"/>
        </w:rPr>
        <w:t>выполняет роль</w:t>
      </w:r>
      <w:proofErr w:type="gramEnd"/>
      <w:r w:rsidRPr="002E4285">
        <w:rPr>
          <w:rFonts w:ascii="Times New Roman" w:hAnsi="Times New Roman" w:cs="Times New Roman"/>
          <w:sz w:val="28"/>
        </w:rPr>
        <w:t xml:space="preserve"> «ресурсного центра». В этом случае каждое общеобразовательное учреждение данной группы обеспечивает преподавание в полном объеме базовых общеобразовательных предметов и ту часть профильного обучения (профильные предметы и элективные курсы), которую оно способно реализовать в рамках своих возможностей. Остальную профильную подготовку б</w:t>
      </w:r>
      <w:r>
        <w:rPr>
          <w:rFonts w:ascii="Times New Roman" w:hAnsi="Times New Roman" w:cs="Times New Roman"/>
          <w:sz w:val="28"/>
        </w:rPr>
        <w:t>ерет на себя «ресурсный центр».</w:t>
      </w:r>
    </w:p>
    <w:p w:rsidR="00191124" w:rsidRDefault="002E4285" w:rsidP="002E4285">
      <w:pPr>
        <w:pStyle w:val="a3"/>
        <w:ind w:left="284" w:firstLine="283"/>
        <w:jc w:val="both"/>
        <w:rPr>
          <w:rFonts w:ascii="Times New Roman" w:hAnsi="Times New Roman" w:cs="Times New Roman"/>
          <w:sz w:val="28"/>
        </w:rPr>
      </w:pPr>
      <w:r w:rsidRPr="002E4285">
        <w:rPr>
          <w:rFonts w:ascii="Times New Roman" w:hAnsi="Times New Roman" w:cs="Times New Roman"/>
          <w:sz w:val="28"/>
        </w:rPr>
        <w:t>Второй вариант основан на кооперации общеобразовательного учреждения с учреждениями дополнительного, высшего, среднего и начального профессионального образования и привлечении дополнительных образовательных ресурсов. В этом случае учащимся предоставляется право выбора получения профильного обучения не только там, где он учится, но и в кооперированных с общеобразовательным учреждением образовательных структурах (дистанционные курсы, заочные школы, учреждения профессионального образования и др.).</w:t>
      </w:r>
    </w:p>
    <w:p w:rsidR="005906E1" w:rsidRDefault="005906E1" w:rsidP="002E4285">
      <w:pPr>
        <w:pStyle w:val="a3"/>
        <w:ind w:left="284" w:firstLine="283"/>
        <w:jc w:val="both"/>
        <w:rPr>
          <w:rFonts w:ascii="Times New Roman" w:hAnsi="Times New Roman" w:cs="Times New Roman"/>
          <w:sz w:val="28"/>
        </w:rPr>
      </w:pPr>
    </w:p>
    <w:p w:rsidR="005906E1" w:rsidRPr="005906E1" w:rsidRDefault="005906E1" w:rsidP="005906E1">
      <w:pPr>
        <w:pStyle w:val="a3"/>
        <w:ind w:left="284" w:firstLine="283"/>
        <w:jc w:val="both"/>
        <w:rPr>
          <w:rFonts w:ascii="Times New Roman" w:hAnsi="Times New Roman" w:cs="Times New Roman"/>
          <w:sz w:val="28"/>
        </w:rPr>
      </w:pPr>
      <w:r>
        <w:rPr>
          <w:rFonts w:ascii="Times New Roman" w:hAnsi="Times New Roman" w:cs="Times New Roman"/>
          <w:sz w:val="28"/>
        </w:rPr>
        <w:lastRenderedPageBreak/>
        <w:t>О</w:t>
      </w:r>
      <w:r w:rsidRPr="005906E1">
        <w:rPr>
          <w:rFonts w:ascii="Times New Roman" w:hAnsi="Times New Roman" w:cs="Times New Roman"/>
          <w:sz w:val="28"/>
        </w:rPr>
        <w:t xml:space="preserve">рганизация </w:t>
      </w:r>
      <w:proofErr w:type="spellStart"/>
      <w:r w:rsidRPr="005906E1">
        <w:rPr>
          <w:rFonts w:ascii="Times New Roman" w:hAnsi="Times New Roman" w:cs="Times New Roman"/>
          <w:sz w:val="28"/>
        </w:rPr>
        <w:t>предпрофильной</w:t>
      </w:r>
      <w:proofErr w:type="spellEnd"/>
      <w:r w:rsidRPr="005906E1">
        <w:rPr>
          <w:rFonts w:ascii="Times New Roman" w:hAnsi="Times New Roman" w:cs="Times New Roman"/>
          <w:sz w:val="28"/>
        </w:rPr>
        <w:t xml:space="preserve"> подготовки является одним из важных элементов перехода на профильное образование. Она выполняет подготовительную функцию и является подси</w:t>
      </w:r>
      <w:r>
        <w:rPr>
          <w:rFonts w:ascii="Times New Roman" w:hAnsi="Times New Roman" w:cs="Times New Roman"/>
          <w:sz w:val="28"/>
        </w:rPr>
        <w:t>стемой профильного образования.</w:t>
      </w:r>
    </w:p>
    <w:p w:rsidR="005906E1" w:rsidRPr="005906E1" w:rsidRDefault="005906E1" w:rsidP="005906E1">
      <w:pPr>
        <w:pStyle w:val="a3"/>
        <w:ind w:left="284" w:firstLine="283"/>
        <w:jc w:val="both"/>
        <w:rPr>
          <w:rFonts w:ascii="Times New Roman" w:hAnsi="Times New Roman" w:cs="Times New Roman"/>
          <w:sz w:val="28"/>
        </w:rPr>
      </w:pPr>
      <w:r w:rsidRPr="005906E1">
        <w:rPr>
          <w:rFonts w:ascii="Times New Roman" w:hAnsi="Times New Roman" w:cs="Times New Roman"/>
          <w:sz w:val="28"/>
        </w:rPr>
        <w:t xml:space="preserve">Основной задачей </w:t>
      </w:r>
      <w:proofErr w:type="spellStart"/>
      <w:r w:rsidRPr="005906E1">
        <w:rPr>
          <w:rFonts w:ascii="Times New Roman" w:hAnsi="Times New Roman" w:cs="Times New Roman"/>
          <w:sz w:val="28"/>
        </w:rPr>
        <w:t>предпрофильной</w:t>
      </w:r>
      <w:proofErr w:type="spellEnd"/>
      <w:r w:rsidRPr="005906E1">
        <w:rPr>
          <w:rFonts w:ascii="Times New Roman" w:hAnsi="Times New Roman" w:cs="Times New Roman"/>
          <w:sz w:val="28"/>
        </w:rPr>
        <w:t xml:space="preserve"> подготовки в 9 классе является комплексная работа с учащимися по обоснованному и жизненно важному выбору дальнейшего пути обучения. Именно поэтому </w:t>
      </w:r>
      <w:proofErr w:type="spellStart"/>
      <w:r w:rsidRPr="005906E1">
        <w:rPr>
          <w:rFonts w:ascii="Times New Roman" w:hAnsi="Times New Roman" w:cs="Times New Roman"/>
          <w:sz w:val="28"/>
        </w:rPr>
        <w:t>предпрофильная</w:t>
      </w:r>
      <w:proofErr w:type="spellEnd"/>
      <w:r w:rsidRPr="005906E1">
        <w:rPr>
          <w:rFonts w:ascii="Times New Roman" w:hAnsi="Times New Roman" w:cs="Times New Roman"/>
          <w:sz w:val="28"/>
        </w:rPr>
        <w:t xml:space="preserve"> подготовка является важным компо</w:t>
      </w:r>
      <w:r>
        <w:rPr>
          <w:rFonts w:ascii="Times New Roman" w:hAnsi="Times New Roman" w:cs="Times New Roman"/>
          <w:sz w:val="28"/>
        </w:rPr>
        <w:t>нентом профильного образования.</w:t>
      </w:r>
    </w:p>
    <w:p w:rsidR="005906E1" w:rsidRPr="005906E1" w:rsidRDefault="005906E1" w:rsidP="005906E1">
      <w:pPr>
        <w:pStyle w:val="a3"/>
        <w:ind w:left="284" w:firstLine="283"/>
        <w:jc w:val="both"/>
        <w:rPr>
          <w:rFonts w:ascii="Times New Roman" w:hAnsi="Times New Roman" w:cs="Times New Roman"/>
          <w:sz w:val="28"/>
        </w:rPr>
      </w:pPr>
      <w:r w:rsidRPr="005906E1">
        <w:rPr>
          <w:rFonts w:ascii="Times New Roman" w:hAnsi="Times New Roman" w:cs="Times New Roman"/>
          <w:sz w:val="28"/>
        </w:rPr>
        <w:t xml:space="preserve">Основной целью </w:t>
      </w:r>
      <w:proofErr w:type="spellStart"/>
      <w:r w:rsidRPr="005906E1">
        <w:rPr>
          <w:rFonts w:ascii="Times New Roman" w:hAnsi="Times New Roman" w:cs="Times New Roman"/>
          <w:sz w:val="28"/>
        </w:rPr>
        <w:t>предпрофильной</w:t>
      </w:r>
      <w:proofErr w:type="spellEnd"/>
      <w:r w:rsidRPr="005906E1">
        <w:rPr>
          <w:rFonts w:ascii="Times New Roman" w:hAnsi="Times New Roman" w:cs="Times New Roman"/>
          <w:sz w:val="28"/>
        </w:rPr>
        <w:t xml:space="preserve"> подготовки учащихся является “выявление интересов, проверка возможностей ученика на основе широкой палитры небольших курсов, охватывающих основные области знания, позволяющие составлять представление о характере профессионального труда людей на основе личного опыта</w:t>
      </w:r>
      <w:r>
        <w:rPr>
          <w:rFonts w:ascii="Times New Roman" w:hAnsi="Times New Roman" w:cs="Times New Roman"/>
          <w:sz w:val="28"/>
        </w:rPr>
        <w:t>.</w:t>
      </w:r>
      <w:r w:rsidRPr="005906E1">
        <w:rPr>
          <w:rFonts w:ascii="Times New Roman" w:hAnsi="Times New Roman" w:cs="Times New Roman"/>
          <w:sz w:val="28"/>
        </w:rPr>
        <w:t xml:space="preserve"> </w:t>
      </w:r>
      <w:proofErr w:type="spellStart"/>
      <w:r w:rsidRPr="005906E1">
        <w:rPr>
          <w:rFonts w:ascii="Times New Roman" w:hAnsi="Times New Roman" w:cs="Times New Roman"/>
          <w:sz w:val="28"/>
        </w:rPr>
        <w:t>Предпрофильная</w:t>
      </w:r>
      <w:proofErr w:type="spellEnd"/>
      <w:r w:rsidRPr="005906E1">
        <w:rPr>
          <w:rFonts w:ascii="Times New Roman" w:hAnsi="Times New Roman" w:cs="Times New Roman"/>
          <w:sz w:val="28"/>
        </w:rPr>
        <w:t xml:space="preserve"> подготовка до</w:t>
      </w:r>
      <w:r>
        <w:rPr>
          <w:rFonts w:ascii="Times New Roman" w:hAnsi="Times New Roman" w:cs="Times New Roman"/>
          <w:sz w:val="28"/>
        </w:rPr>
        <w:t>лжна сформировать у школьников:</w:t>
      </w:r>
    </w:p>
    <w:p w:rsidR="005906E1" w:rsidRPr="005906E1" w:rsidRDefault="005906E1" w:rsidP="005906E1">
      <w:pPr>
        <w:pStyle w:val="a3"/>
        <w:numPr>
          <w:ilvl w:val="0"/>
          <w:numId w:val="35"/>
        </w:numPr>
        <w:ind w:left="567" w:hanging="283"/>
        <w:jc w:val="both"/>
        <w:rPr>
          <w:rFonts w:ascii="Times New Roman" w:hAnsi="Times New Roman" w:cs="Times New Roman"/>
          <w:sz w:val="28"/>
        </w:rPr>
      </w:pPr>
      <w:r w:rsidRPr="005906E1">
        <w:rPr>
          <w:rFonts w:ascii="Times New Roman" w:hAnsi="Times New Roman" w:cs="Times New Roman"/>
          <w:sz w:val="28"/>
        </w:rPr>
        <w:t>умение объективно оценивать свои резервы и способности к продолжению образования по различным профил</w:t>
      </w:r>
      <w:r>
        <w:rPr>
          <w:rFonts w:ascii="Times New Roman" w:hAnsi="Times New Roman" w:cs="Times New Roman"/>
          <w:sz w:val="28"/>
        </w:rPr>
        <w:t>ям;</w:t>
      </w:r>
    </w:p>
    <w:p w:rsidR="005906E1" w:rsidRPr="005906E1" w:rsidRDefault="005906E1" w:rsidP="005906E1">
      <w:pPr>
        <w:pStyle w:val="a3"/>
        <w:numPr>
          <w:ilvl w:val="0"/>
          <w:numId w:val="35"/>
        </w:numPr>
        <w:ind w:left="567" w:hanging="283"/>
        <w:jc w:val="both"/>
        <w:rPr>
          <w:rFonts w:ascii="Times New Roman" w:hAnsi="Times New Roman" w:cs="Times New Roman"/>
          <w:sz w:val="28"/>
        </w:rPr>
      </w:pPr>
      <w:r w:rsidRPr="005906E1">
        <w:rPr>
          <w:rFonts w:ascii="Times New Roman" w:hAnsi="Times New Roman" w:cs="Times New Roman"/>
          <w:sz w:val="28"/>
        </w:rPr>
        <w:t>умение осознанно осуществлять выбор профиля, соответствующего своим склонностям, индивидуал</w:t>
      </w:r>
      <w:r>
        <w:rPr>
          <w:rFonts w:ascii="Times New Roman" w:hAnsi="Times New Roman" w:cs="Times New Roman"/>
          <w:sz w:val="28"/>
        </w:rPr>
        <w:t>ьным особенностями и интересам;</w:t>
      </w:r>
    </w:p>
    <w:p w:rsidR="005906E1" w:rsidRPr="005906E1" w:rsidRDefault="005906E1" w:rsidP="005906E1">
      <w:pPr>
        <w:pStyle w:val="a3"/>
        <w:numPr>
          <w:ilvl w:val="0"/>
          <w:numId w:val="35"/>
        </w:numPr>
        <w:ind w:left="567" w:hanging="283"/>
        <w:jc w:val="both"/>
        <w:rPr>
          <w:rFonts w:ascii="Times New Roman" w:hAnsi="Times New Roman" w:cs="Times New Roman"/>
          <w:sz w:val="28"/>
        </w:rPr>
      </w:pPr>
      <w:r w:rsidRPr="005906E1">
        <w:rPr>
          <w:rFonts w:ascii="Times New Roman" w:hAnsi="Times New Roman" w:cs="Times New Roman"/>
          <w:sz w:val="28"/>
        </w:rPr>
        <w:t>готовность нести отве</w:t>
      </w:r>
      <w:r>
        <w:rPr>
          <w:rFonts w:ascii="Times New Roman" w:hAnsi="Times New Roman" w:cs="Times New Roman"/>
          <w:sz w:val="28"/>
        </w:rPr>
        <w:t>тственность за сделанный выбор;</w:t>
      </w:r>
    </w:p>
    <w:p w:rsidR="005906E1" w:rsidRDefault="005906E1" w:rsidP="005906E1">
      <w:pPr>
        <w:pStyle w:val="a3"/>
        <w:numPr>
          <w:ilvl w:val="0"/>
          <w:numId w:val="35"/>
        </w:numPr>
        <w:ind w:left="567" w:hanging="283"/>
        <w:jc w:val="both"/>
        <w:rPr>
          <w:rFonts w:ascii="Times New Roman" w:hAnsi="Times New Roman" w:cs="Times New Roman"/>
          <w:sz w:val="28"/>
        </w:rPr>
      </w:pPr>
      <w:r w:rsidRPr="005906E1">
        <w:rPr>
          <w:rFonts w:ascii="Times New Roman" w:hAnsi="Times New Roman" w:cs="Times New Roman"/>
          <w:sz w:val="28"/>
        </w:rPr>
        <w:t xml:space="preserve">высокий уровень учебной мотивации на </w:t>
      </w:r>
      <w:proofErr w:type="gramStart"/>
      <w:r w:rsidRPr="005906E1">
        <w:rPr>
          <w:rFonts w:ascii="Times New Roman" w:hAnsi="Times New Roman" w:cs="Times New Roman"/>
          <w:sz w:val="28"/>
        </w:rPr>
        <w:t>обучение</w:t>
      </w:r>
      <w:r>
        <w:rPr>
          <w:rFonts w:ascii="Times New Roman" w:hAnsi="Times New Roman" w:cs="Times New Roman"/>
          <w:sz w:val="28"/>
        </w:rPr>
        <w:t xml:space="preserve"> </w:t>
      </w:r>
      <w:r w:rsidRPr="005906E1">
        <w:rPr>
          <w:rFonts w:ascii="Times New Roman" w:hAnsi="Times New Roman" w:cs="Times New Roman"/>
          <w:sz w:val="28"/>
        </w:rPr>
        <w:t>по</w:t>
      </w:r>
      <w:proofErr w:type="gramEnd"/>
      <w:r w:rsidRPr="005906E1">
        <w:rPr>
          <w:rFonts w:ascii="Times New Roman" w:hAnsi="Times New Roman" w:cs="Times New Roman"/>
          <w:sz w:val="28"/>
        </w:rPr>
        <w:t xml:space="preserve"> избранному профилю, прикладыва</w:t>
      </w:r>
      <w:r>
        <w:rPr>
          <w:rFonts w:ascii="Times New Roman" w:hAnsi="Times New Roman" w:cs="Times New Roman"/>
          <w:sz w:val="28"/>
        </w:rPr>
        <w:t>ние усилий</w:t>
      </w:r>
      <w:r w:rsidRPr="005906E1">
        <w:rPr>
          <w:rFonts w:ascii="Times New Roman" w:hAnsi="Times New Roman" w:cs="Times New Roman"/>
          <w:sz w:val="28"/>
        </w:rPr>
        <w:t xml:space="preserve"> для получения качественного образования.</w:t>
      </w:r>
    </w:p>
    <w:p w:rsidR="005906E1" w:rsidRDefault="005906E1" w:rsidP="005906E1">
      <w:pPr>
        <w:pStyle w:val="a3"/>
        <w:ind w:left="284" w:firstLine="283"/>
        <w:jc w:val="both"/>
        <w:rPr>
          <w:rFonts w:ascii="Times New Roman" w:hAnsi="Times New Roman" w:cs="Times New Roman"/>
          <w:sz w:val="28"/>
        </w:rPr>
      </w:pPr>
    </w:p>
    <w:p w:rsidR="00E7260C" w:rsidRDefault="00E7260C" w:rsidP="005906E1">
      <w:pPr>
        <w:pStyle w:val="a3"/>
        <w:ind w:left="284" w:firstLine="283"/>
        <w:jc w:val="both"/>
        <w:rPr>
          <w:rFonts w:ascii="Times New Roman" w:hAnsi="Times New Roman" w:cs="Times New Roman"/>
          <w:sz w:val="28"/>
        </w:rPr>
      </w:pPr>
      <w:r w:rsidRPr="00E7260C">
        <w:rPr>
          <w:rFonts w:ascii="Times New Roman" w:hAnsi="Times New Roman" w:cs="Times New Roman"/>
          <w:sz w:val="28"/>
        </w:rPr>
        <w:t xml:space="preserve">Министерство образования и науки РФ утвердило 4 варианта учебных планов для преподавания в профильных классах: естественно-математический, гуманитарный, социально-экономический, технологический, а также вариант непрофильного обучения </w:t>
      </w:r>
      <w:r>
        <w:rPr>
          <w:rFonts w:ascii="Times New Roman" w:hAnsi="Times New Roman" w:cs="Times New Roman"/>
          <w:sz w:val="28"/>
        </w:rPr>
        <w:t>–</w:t>
      </w:r>
      <w:r w:rsidRPr="00E7260C">
        <w:rPr>
          <w:rFonts w:ascii="Times New Roman" w:hAnsi="Times New Roman" w:cs="Times New Roman"/>
          <w:sz w:val="28"/>
        </w:rPr>
        <w:t xml:space="preserve"> универсальный профиль</w:t>
      </w:r>
      <w:r>
        <w:rPr>
          <w:rFonts w:ascii="Times New Roman" w:hAnsi="Times New Roman" w:cs="Times New Roman"/>
          <w:sz w:val="28"/>
        </w:rPr>
        <w:t>.</w:t>
      </w:r>
    </w:p>
    <w:p w:rsidR="00CB00E7" w:rsidRPr="00CB00E7" w:rsidRDefault="00CB00E7" w:rsidP="00CB00E7">
      <w:pPr>
        <w:pStyle w:val="a3"/>
        <w:ind w:left="284" w:firstLine="283"/>
        <w:jc w:val="both"/>
        <w:rPr>
          <w:rFonts w:ascii="Times New Roman" w:hAnsi="Times New Roman" w:cs="Times New Roman"/>
          <w:sz w:val="28"/>
        </w:rPr>
      </w:pPr>
      <w:r w:rsidRPr="00CB00E7">
        <w:rPr>
          <w:rFonts w:ascii="Times New Roman" w:hAnsi="Times New Roman" w:cs="Times New Roman"/>
          <w:sz w:val="28"/>
        </w:rPr>
        <w:t>Базовые общеобразовательные предметы являются обязательными для всех учащ</w:t>
      </w:r>
      <w:r>
        <w:rPr>
          <w:rFonts w:ascii="Times New Roman" w:hAnsi="Times New Roman" w:cs="Times New Roman"/>
          <w:sz w:val="28"/>
        </w:rPr>
        <w:t>ихся во всех профилях обучения.</w:t>
      </w:r>
    </w:p>
    <w:p w:rsidR="00CB00E7" w:rsidRDefault="00CB00E7" w:rsidP="00CB00E7">
      <w:pPr>
        <w:pStyle w:val="a3"/>
        <w:ind w:left="284" w:firstLine="283"/>
        <w:jc w:val="both"/>
        <w:rPr>
          <w:rFonts w:ascii="Times New Roman" w:hAnsi="Times New Roman" w:cs="Times New Roman"/>
          <w:sz w:val="28"/>
        </w:rPr>
      </w:pPr>
      <w:proofErr w:type="gramStart"/>
      <w:r w:rsidRPr="00CB00E7">
        <w:rPr>
          <w:rFonts w:ascii="Times New Roman" w:hAnsi="Times New Roman" w:cs="Times New Roman"/>
          <w:sz w:val="28"/>
        </w:rPr>
        <w:t>Предлагается следующий набор обязательных общеобразовательных предметов: математика, история, русский и иностранные языки, физическая культура, а также интегрированные курсы обществоведения (для естественно-математического, технологического и иных возможных профилей), естествознания (для гуманитарного, социально-экономического и иных возможных профилей).</w:t>
      </w:r>
      <w:proofErr w:type="gramEnd"/>
    </w:p>
    <w:p w:rsidR="00CB00E7" w:rsidRDefault="00CB00E7" w:rsidP="00CB00E7">
      <w:pPr>
        <w:pStyle w:val="a3"/>
        <w:ind w:left="284" w:firstLine="283"/>
        <w:jc w:val="both"/>
        <w:rPr>
          <w:rFonts w:ascii="Times New Roman" w:hAnsi="Times New Roman" w:cs="Times New Roman"/>
          <w:sz w:val="28"/>
        </w:rPr>
      </w:pPr>
    </w:p>
    <w:p w:rsidR="007D4C30" w:rsidRPr="007D4C30" w:rsidRDefault="007D4C30" w:rsidP="007D4C30">
      <w:pPr>
        <w:pStyle w:val="a3"/>
        <w:ind w:left="284" w:firstLine="283"/>
        <w:jc w:val="both"/>
        <w:rPr>
          <w:rFonts w:ascii="Times New Roman" w:hAnsi="Times New Roman" w:cs="Times New Roman"/>
          <w:sz w:val="28"/>
        </w:rPr>
      </w:pPr>
      <w:r w:rsidRPr="007D4C30">
        <w:rPr>
          <w:rFonts w:ascii="Times New Roman" w:hAnsi="Times New Roman" w:cs="Times New Roman"/>
          <w:sz w:val="28"/>
        </w:rPr>
        <w:t>Профильное образовательное учр</w:t>
      </w:r>
      <w:r>
        <w:rPr>
          <w:rFonts w:ascii="Times New Roman" w:hAnsi="Times New Roman" w:cs="Times New Roman"/>
          <w:sz w:val="28"/>
        </w:rPr>
        <w:t xml:space="preserve">еждение сегодня невозможно </w:t>
      </w:r>
      <w:proofErr w:type="gramStart"/>
      <w:r>
        <w:rPr>
          <w:rFonts w:ascii="Times New Roman" w:hAnsi="Times New Roman" w:cs="Times New Roman"/>
          <w:sz w:val="28"/>
        </w:rPr>
        <w:t>без</w:t>
      </w:r>
      <w:proofErr w:type="gramEnd"/>
      <w:r>
        <w:rPr>
          <w:rFonts w:ascii="Times New Roman" w:hAnsi="Times New Roman" w:cs="Times New Roman"/>
          <w:sz w:val="28"/>
        </w:rPr>
        <w:t>:</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 xml:space="preserve">системы работы по реализации </w:t>
      </w:r>
      <w:proofErr w:type="spellStart"/>
      <w:r w:rsidRPr="007D4C30">
        <w:rPr>
          <w:rFonts w:ascii="Times New Roman" w:hAnsi="Times New Roman" w:cs="Times New Roman"/>
          <w:sz w:val="28"/>
        </w:rPr>
        <w:t>профориентационной</w:t>
      </w:r>
      <w:proofErr w:type="spellEnd"/>
      <w:r w:rsidRPr="007D4C30">
        <w:rPr>
          <w:rFonts w:ascii="Times New Roman" w:hAnsi="Times New Roman" w:cs="Times New Roman"/>
          <w:sz w:val="28"/>
        </w:rPr>
        <w:t xml:space="preserve">, </w:t>
      </w:r>
      <w:proofErr w:type="spellStart"/>
      <w:r w:rsidRPr="007D4C30">
        <w:rPr>
          <w:rFonts w:ascii="Times New Roman" w:hAnsi="Times New Roman" w:cs="Times New Roman"/>
          <w:sz w:val="28"/>
        </w:rPr>
        <w:t>предпрофильной</w:t>
      </w:r>
      <w:proofErr w:type="spellEnd"/>
      <w:r w:rsidRPr="007D4C30">
        <w:rPr>
          <w:rFonts w:ascii="Times New Roman" w:hAnsi="Times New Roman" w:cs="Times New Roman"/>
          <w:sz w:val="28"/>
        </w:rPr>
        <w:t xml:space="preserve"> и профильной подготовки обучающихся и воспитанни</w:t>
      </w:r>
      <w:r>
        <w:rPr>
          <w:rFonts w:ascii="Times New Roman" w:hAnsi="Times New Roman" w:cs="Times New Roman"/>
          <w:sz w:val="28"/>
        </w:rPr>
        <w:t>ков, и, как результат, – высокого уровня</w:t>
      </w:r>
      <w:r w:rsidRPr="007D4C30">
        <w:rPr>
          <w:rFonts w:ascii="Times New Roman" w:hAnsi="Times New Roman" w:cs="Times New Roman"/>
          <w:sz w:val="28"/>
        </w:rPr>
        <w:t xml:space="preserve"> психологической и интеллектуальной (образовательной) подготовленности выпускников к получению будущей профессии;</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 xml:space="preserve">востребованности участниками образовательного процесса предоставляемых образовательных услуг по программам </w:t>
      </w:r>
      <w:proofErr w:type="spellStart"/>
      <w:r w:rsidRPr="007D4C30">
        <w:rPr>
          <w:rFonts w:ascii="Times New Roman" w:hAnsi="Times New Roman" w:cs="Times New Roman"/>
          <w:sz w:val="28"/>
        </w:rPr>
        <w:t>профориентационной</w:t>
      </w:r>
      <w:proofErr w:type="spellEnd"/>
      <w:r w:rsidRPr="007D4C30">
        <w:rPr>
          <w:rFonts w:ascii="Times New Roman" w:hAnsi="Times New Roman" w:cs="Times New Roman"/>
          <w:sz w:val="28"/>
        </w:rPr>
        <w:t xml:space="preserve"> работы, </w:t>
      </w:r>
      <w:proofErr w:type="spellStart"/>
      <w:r w:rsidRPr="007D4C30">
        <w:rPr>
          <w:rFonts w:ascii="Times New Roman" w:hAnsi="Times New Roman" w:cs="Times New Roman"/>
          <w:sz w:val="28"/>
        </w:rPr>
        <w:t>предпрофильного</w:t>
      </w:r>
      <w:proofErr w:type="spellEnd"/>
      <w:r w:rsidRPr="007D4C30">
        <w:rPr>
          <w:rFonts w:ascii="Times New Roman" w:hAnsi="Times New Roman" w:cs="Times New Roman"/>
          <w:sz w:val="28"/>
        </w:rPr>
        <w:t xml:space="preserve"> и профильного обучения:</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квалифицированного кадрового состава;</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необходимой материально-технической базы;</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lastRenderedPageBreak/>
        <w:t>учебно-методического обеспечения по выбранному направлению;</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системного психолого-педагогического сопровождения процессов самоопределения и социальной адаптации обучающихся.</w:t>
      </w:r>
    </w:p>
    <w:p w:rsidR="007D4C30" w:rsidRPr="007D4C30"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 xml:space="preserve">методического совета, обеспечивающего методическое сопровождение и </w:t>
      </w:r>
      <w:proofErr w:type="gramStart"/>
      <w:r w:rsidRPr="007D4C30">
        <w:rPr>
          <w:rFonts w:ascii="Times New Roman" w:hAnsi="Times New Roman" w:cs="Times New Roman"/>
          <w:sz w:val="28"/>
        </w:rPr>
        <w:t>контроль за</w:t>
      </w:r>
      <w:proofErr w:type="gramEnd"/>
      <w:r w:rsidRPr="007D4C30">
        <w:rPr>
          <w:rFonts w:ascii="Times New Roman" w:hAnsi="Times New Roman" w:cs="Times New Roman"/>
          <w:sz w:val="28"/>
        </w:rPr>
        <w:t xml:space="preserve"> качеством преподавания профильных предметов; аналитическую деятельность по оценке результатов и эффективности организации </w:t>
      </w:r>
      <w:proofErr w:type="spellStart"/>
      <w:r w:rsidRPr="007D4C30">
        <w:rPr>
          <w:rFonts w:ascii="Times New Roman" w:hAnsi="Times New Roman" w:cs="Times New Roman"/>
          <w:sz w:val="28"/>
        </w:rPr>
        <w:t>предпрофильного</w:t>
      </w:r>
      <w:proofErr w:type="spellEnd"/>
      <w:r w:rsidRPr="007D4C30">
        <w:rPr>
          <w:rFonts w:ascii="Times New Roman" w:hAnsi="Times New Roman" w:cs="Times New Roman"/>
          <w:sz w:val="28"/>
        </w:rPr>
        <w:t xml:space="preserve"> и профильного обучения; опережающий характер исследований и разработок по выбранному направлению; осуществление разработок содержания и форм </w:t>
      </w:r>
      <w:proofErr w:type="spellStart"/>
      <w:r w:rsidRPr="007D4C30">
        <w:rPr>
          <w:rFonts w:ascii="Times New Roman" w:hAnsi="Times New Roman" w:cs="Times New Roman"/>
          <w:sz w:val="28"/>
        </w:rPr>
        <w:t>профориентационной</w:t>
      </w:r>
      <w:proofErr w:type="spellEnd"/>
      <w:r w:rsidRPr="007D4C30">
        <w:rPr>
          <w:rFonts w:ascii="Times New Roman" w:hAnsi="Times New Roman" w:cs="Times New Roman"/>
          <w:sz w:val="28"/>
        </w:rPr>
        <w:t xml:space="preserve"> работы в соответствии с направлениями </w:t>
      </w:r>
      <w:proofErr w:type="spellStart"/>
      <w:r w:rsidRPr="007D4C30">
        <w:rPr>
          <w:rFonts w:ascii="Times New Roman" w:hAnsi="Times New Roman" w:cs="Times New Roman"/>
          <w:sz w:val="28"/>
        </w:rPr>
        <w:t>предпрофильного</w:t>
      </w:r>
      <w:proofErr w:type="spellEnd"/>
      <w:r w:rsidRPr="007D4C30">
        <w:rPr>
          <w:rFonts w:ascii="Times New Roman" w:hAnsi="Times New Roman" w:cs="Times New Roman"/>
          <w:sz w:val="28"/>
        </w:rPr>
        <w:t xml:space="preserve"> и профильного обучения;</w:t>
      </w:r>
    </w:p>
    <w:p w:rsidR="007D4C30" w:rsidRPr="00157977" w:rsidRDefault="007D4C30" w:rsidP="007D4C30">
      <w:pPr>
        <w:pStyle w:val="a3"/>
        <w:numPr>
          <w:ilvl w:val="0"/>
          <w:numId w:val="36"/>
        </w:numPr>
        <w:ind w:left="567" w:hanging="283"/>
        <w:jc w:val="both"/>
        <w:rPr>
          <w:rFonts w:ascii="Times New Roman" w:hAnsi="Times New Roman" w:cs="Times New Roman"/>
          <w:sz w:val="28"/>
        </w:rPr>
      </w:pPr>
      <w:r w:rsidRPr="007D4C30">
        <w:rPr>
          <w:rFonts w:ascii="Times New Roman" w:hAnsi="Times New Roman" w:cs="Times New Roman"/>
          <w:sz w:val="28"/>
        </w:rPr>
        <w:t>информационно-аналитической службы.</w:t>
      </w:r>
    </w:p>
    <w:p w:rsidR="00314245" w:rsidRDefault="00314245" w:rsidP="007D2E96">
      <w:pPr>
        <w:pStyle w:val="a3"/>
        <w:ind w:left="284" w:firstLine="283"/>
        <w:jc w:val="both"/>
        <w:rPr>
          <w:rFonts w:ascii="Times New Roman" w:hAnsi="Times New Roman" w:cs="Times New Roman"/>
          <w:sz w:val="28"/>
        </w:rPr>
      </w:pPr>
    </w:p>
    <w:p w:rsidR="007D4C30" w:rsidRPr="00B420DB" w:rsidRDefault="00B420DB" w:rsidP="00B420DB">
      <w:pPr>
        <w:pStyle w:val="a3"/>
        <w:numPr>
          <w:ilvl w:val="0"/>
          <w:numId w:val="1"/>
        </w:numPr>
        <w:jc w:val="both"/>
        <w:rPr>
          <w:rFonts w:ascii="Times New Roman" w:hAnsi="Times New Roman" w:cs="Times New Roman"/>
          <w:b/>
          <w:sz w:val="28"/>
        </w:rPr>
      </w:pPr>
      <w:r>
        <w:rPr>
          <w:rFonts w:ascii="Times New Roman" w:hAnsi="Times New Roman" w:cs="Times New Roman"/>
          <w:b/>
          <w:sz w:val="28"/>
        </w:rPr>
        <w:t xml:space="preserve"> </w:t>
      </w:r>
      <w:r w:rsidRPr="00B420DB">
        <w:rPr>
          <w:rFonts w:ascii="Times New Roman" w:hAnsi="Times New Roman" w:cs="Times New Roman"/>
          <w:b/>
          <w:sz w:val="28"/>
        </w:rPr>
        <w:t>Особенности целей и тематики элективных курсов по математике в классах гуманитарного профиля.</w:t>
      </w:r>
    </w:p>
    <w:p w:rsidR="00ED591B" w:rsidRPr="00ED591B" w:rsidRDefault="00ED591B" w:rsidP="00ED591B">
      <w:pPr>
        <w:pStyle w:val="a3"/>
        <w:ind w:left="284" w:firstLine="283"/>
        <w:jc w:val="both"/>
        <w:rPr>
          <w:rFonts w:ascii="Times New Roman" w:hAnsi="Times New Roman" w:cs="Times New Roman"/>
          <w:sz w:val="28"/>
        </w:rPr>
      </w:pPr>
      <w:r w:rsidRPr="00ED591B">
        <w:rPr>
          <w:rFonts w:ascii="Times New Roman" w:hAnsi="Times New Roman" w:cs="Times New Roman"/>
          <w:sz w:val="28"/>
        </w:rPr>
        <w:t xml:space="preserve">Для учащихся, проявляющих повышенный интерес к математике, </w:t>
      </w:r>
      <w:proofErr w:type="gramStart"/>
      <w:r w:rsidRPr="00ED591B">
        <w:rPr>
          <w:rFonts w:ascii="Times New Roman" w:hAnsi="Times New Roman" w:cs="Times New Roman"/>
          <w:sz w:val="28"/>
        </w:rPr>
        <w:t>возможно</w:t>
      </w:r>
      <w:proofErr w:type="gramEnd"/>
      <w:r w:rsidRPr="00ED591B">
        <w:rPr>
          <w:rFonts w:ascii="Times New Roman" w:hAnsi="Times New Roman" w:cs="Times New Roman"/>
          <w:sz w:val="28"/>
        </w:rPr>
        <w:t xml:space="preserve"> предложить элективный курс</w:t>
      </w:r>
      <w:r>
        <w:rPr>
          <w:rFonts w:ascii="Times New Roman" w:hAnsi="Times New Roman" w:cs="Times New Roman"/>
          <w:sz w:val="28"/>
        </w:rPr>
        <w:t xml:space="preserve"> или факультатив по математике,</w:t>
      </w:r>
      <w:r w:rsidRPr="00ED591B">
        <w:rPr>
          <w:rFonts w:ascii="Times New Roman" w:hAnsi="Times New Roman" w:cs="Times New Roman"/>
          <w:sz w:val="28"/>
        </w:rPr>
        <w:t xml:space="preserve"> раскрывающ</w:t>
      </w:r>
      <w:r>
        <w:rPr>
          <w:rFonts w:ascii="Times New Roman" w:hAnsi="Times New Roman" w:cs="Times New Roman"/>
          <w:sz w:val="28"/>
        </w:rPr>
        <w:t xml:space="preserve">ий </w:t>
      </w:r>
      <w:r w:rsidRPr="00ED591B">
        <w:rPr>
          <w:rFonts w:ascii="Times New Roman" w:hAnsi="Times New Roman" w:cs="Times New Roman"/>
          <w:sz w:val="28"/>
        </w:rPr>
        <w:t>гуманитарный потенциал математик</w:t>
      </w:r>
      <w:r>
        <w:rPr>
          <w:rFonts w:ascii="Times New Roman" w:hAnsi="Times New Roman" w:cs="Times New Roman"/>
          <w:sz w:val="28"/>
        </w:rPr>
        <w:t xml:space="preserve">и, ее применение в архитектуре, </w:t>
      </w:r>
      <w:r w:rsidRPr="00ED591B">
        <w:rPr>
          <w:rFonts w:ascii="Times New Roman" w:hAnsi="Times New Roman" w:cs="Times New Roman"/>
          <w:sz w:val="28"/>
        </w:rPr>
        <w:t>искусстве.</w:t>
      </w:r>
    </w:p>
    <w:p w:rsidR="00A0187B" w:rsidRPr="00A0187B" w:rsidRDefault="00ED591B" w:rsidP="000726FA">
      <w:pPr>
        <w:pStyle w:val="a3"/>
        <w:ind w:left="284" w:firstLine="283"/>
        <w:jc w:val="both"/>
        <w:rPr>
          <w:rFonts w:ascii="Times New Roman" w:hAnsi="Times New Roman" w:cs="Times New Roman"/>
          <w:sz w:val="28"/>
        </w:rPr>
      </w:pPr>
      <w:r w:rsidRPr="00ED591B">
        <w:rPr>
          <w:rFonts w:ascii="Times New Roman" w:hAnsi="Times New Roman" w:cs="Times New Roman"/>
          <w:sz w:val="28"/>
        </w:rPr>
        <w:t>Темы элективных курсов по математике для учащихся классов гуманитарного профиля</w:t>
      </w:r>
      <w:r w:rsidR="00976901">
        <w:rPr>
          <w:rFonts w:ascii="Times New Roman" w:hAnsi="Times New Roman" w:cs="Times New Roman"/>
          <w:sz w:val="28"/>
        </w:rPr>
        <w:t xml:space="preserve"> могут быть следующими</w:t>
      </w:r>
      <w:r w:rsidRPr="00ED591B">
        <w:rPr>
          <w:rFonts w:ascii="Times New Roman" w:hAnsi="Times New Roman" w:cs="Times New Roman"/>
          <w:sz w:val="28"/>
        </w:rPr>
        <w:t xml:space="preserve">: </w:t>
      </w:r>
    </w:p>
    <w:p w:rsidR="00A0187B" w:rsidRDefault="00ED591B" w:rsidP="00A0187B">
      <w:pPr>
        <w:pStyle w:val="a3"/>
        <w:numPr>
          <w:ilvl w:val="0"/>
          <w:numId w:val="38"/>
        </w:numPr>
        <w:ind w:left="567" w:hanging="283"/>
        <w:jc w:val="both"/>
        <w:rPr>
          <w:rFonts w:ascii="Times New Roman" w:hAnsi="Times New Roman" w:cs="Times New Roman"/>
          <w:sz w:val="28"/>
          <w:lang w:val="en-US"/>
        </w:rPr>
      </w:pPr>
      <w:r w:rsidRPr="00ED591B">
        <w:rPr>
          <w:rFonts w:ascii="Times New Roman" w:hAnsi="Times New Roman" w:cs="Times New Roman"/>
          <w:sz w:val="28"/>
        </w:rPr>
        <w:t xml:space="preserve">«Мировоззренческие аспекты математики», </w:t>
      </w:r>
    </w:p>
    <w:p w:rsidR="00A0187B" w:rsidRDefault="00ED591B" w:rsidP="00A0187B">
      <w:pPr>
        <w:pStyle w:val="a3"/>
        <w:numPr>
          <w:ilvl w:val="0"/>
          <w:numId w:val="38"/>
        </w:numPr>
        <w:ind w:left="567" w:hanging="283"/>
        <w:jc w:val="both"/>
        <w:rPr>
          <w:rFonts w:ascii="Times New Roman" w:hAnsi="Times New Roman" w:cs="Times New Roman"/>
          <w:sz w:val="28"/>
          <w:lang w:val="en-US"/>
        </w:rPr>
      </w:pPr>
      <w:r w:rsidRPr="00ED591B">
        <w:rPr>
          <w:rFonts w:ascii="Times New Roman" w:hAnsi="Times New Roman" w:cs="Times New Roman"/>
          <w:sz w:val="28"/>
        </w:rPr>
        <w:t xml:space="preserve">«Геометрия и искусство», </w:t>
      </w:r>
    </w:p>
    <w:p w:rsidR="00A0187B" w:rsidRDefault="00ED591B" w:rsidP="00A0187B">
      <w:pPr>
        <w:pStyle w:val="a3"/>
        <w:numPr>
          <w:ilvl w:val="0"/>
          <w:numId w:val="38"/>
        </w:numPr>
        <w:ind w:left="567" w:hanging="283"/>
        <w:jc w:val="both"/>
        <w:rPr>
          <w:rFonts w:ascii="Times New Roman" w:hAnsi="Times New Roman" w:cs="Times New Roman"/>
          <w:sz w:val="28"/>
          <w:lang w:val="en-US"/>
        </w:rPr>
      </w:pPr>
      <w:r w:rsidRPr="00ED591B">
        <w:rPr>
          <w:rFonts w:ascii="Times New Roman" w:hAnsi="Times New Roman" w:cs="Times New Roman"/>
          <w:sz w:val="28"/>
        </w:rPr>
        <w:t>«Фигурные ч</w:t>
      </w:r>
      <w:r w:rsidR="00976901">
        <w:rPr>
          <w:rFonts w:ascii="Times New Roman" w:hAnsi="Times New Roman" w:cs="Times New Roman"/>
          <w:sz w:val="28"/>
        </w:rPr>
        <w:t xml:space="preserve">исла», </w:t>
      </w:r>
    </w:p>
    <w:p w:rsidR="00A0187B" w:rsidRDefault="00ED591B" w:rsidP="00A0187B">
      <w:pPr>
        <w:pStyle w:val="a3"/>
        <w:numPr>
          <w:ilvl w:val="0"/>
          <w:numId w:val="38"/>
        </w:numPr>
        <w:ind w:left="567" w:hanging="283"/>
        <w:jc w:val="both"/>
        <w:rPr>
          <w:rFonts w:ascii="Times New Roman" w:hAnsi="Times New Roman" w:cs="Times New Roman"/>
          <w:sz w:val="28"/>
          <w:lang w:val="en-US"/>
        </w:rPr>
      </w:pPr>
      <w:r>
        <w:rPr>
          <w:rFonts w:ascii="Times New Roman" w:hAnsi="Times New Roman" w:cs="Times New Roman"/>
          <w:sz w:val="28"/>
        </w:rPr>
        <w:t>«Союз математики и эстетики»</w:t>
      </w:r>
      <w:r w:rsidR="00976901">
        <w:rPr>
          <w:rFonts w:ascii="Times New Roman" w:hAnsi="Times New Roman" w:cs="Times New Roman"/>
          <w:sz w:val="28"/>
        </w:rPr>
        <w:t xml:space="preserve">, </w:t>
      </w:r>
    </w:p>
    <w:p w:rsidR="00A0187B" w:rsidRPr="008513ED" w:rsidRDefault="00976901" w:rsidP="00A0187B">
      <w:pPr>
        <w:pStyle w:val="a3"/>
        <w:numPr>
          <w:ilvl w:val="0"/>
          <w:numId w:val="38"/>
        </w:numPr>
        <w:ind w:left="567" w:hanging="283"/>
        <w:jc w:val="both"/>
        <w:rPr>
          <w:rFonts w:ascii="Times New Roman" w:hAnsi="Times New Roman" w:cs="Times New Roman"/>
          <w:sz w:val="28"/>
        </w:rPr>
      </w:pPr>
      <w:r>
        <w:rPr>
          <w:rFonts w:ascii="Times New Roman" w:hAnsi="Times New Roman" w:cs="Times New Roman"/>
          <w:sz w:val="28"/>
        </w:rPr>
        <w:t>«Связь математического и естественного языка»</w:t>
      </w:r>
      <w:r w:rsidR="000726FA">
        <w:rPr>
          <w:rFonts w:ascii="Times New Roman" w:hAnsi="Times New Roman" w:cs="Times New Roman"/>
          <w:sz w:val="28"/>
        </w:rPr>
        <w:t xml:space="preserve">, </w:t>
      </w:r>
    </w:p>
    <w:p w:rsidR="00A0187B" w:rsidRDefault="000726FA" w:rsidP="00A0187B">
      <w:pPr>
        <w:pStyle w:val="a3"/>
        <w:numPr>
          <w:ilvl w:val="0"/>
          <w:numId w:val="38"/>
        </w:numPr>
        <w:ind w:left="567" w:hanging="283"/>
        <w:jc w:val="both"/>
        <w:rPr>
          <w:rFonts w:ascii="Times New Roman" w:hAnsi="Times New Roman" w:cs="Times New Roman"/>
          <w:sz w:val="28"/>
          <w:lang w:val="en-US"/>
        </w:rPr>
      </w:pPr>
      <w:r>
        <w:rPr>
          <w:rFonts w:ascii="Times New Roman" w:hAnsi="Times New Roman" w:cs="Times New Roman"/>
          <w:sz w:val="28"/>
        </w:rPr>
        <w:t>«История математики»,</w:t>
      </w:r>
    </w:p>
    <w:p w:rsidR="00A0187B" w:rsidRDefault="000726FA" w:rsidP="00A0187B">
      <w:pPr>
        <w:pStyle w:val="a3"/>
        <w:numPr>
          <w:ilvl w:val="0"/>
          <w:numId w:val="38"/>
        </w:numPr>
        <w:ind w:left="567" w:hanging="283"/>
        <w:jc w:val="both"/>
        <w:rPr>
          <w:rFonts w:ascii="Times New Roman" w:hAnsi="Times New Roman" w:cs="Times New Roman"/>
          <w:sz w:val="28"/>
          <w:lang w:val="en-US"/>
        </w:rPr>
      </w:pPr>
      <w:r>
        <w:rPr>
          <w:rFonts w:ascii="Times New Roman" w:hAnsi="Times New Roman" w:cs="Times New Roman"/>
          <w:sz w:val="28"/>
        </w:rPr>
        <w:t xml:space="preserve">«Математика в лицах», </w:t>
      </w:r>
    </w:p>
    <w:p w:rsidR="00A0187B" w:rsidRPr="008513ED" w:rsidRDefault="000726FA" w:rsidP="00A0187B">
      <w:pPr>
        <w:pStyle w:val="a3"/>
        <w:numPr>
          <w:ilvl w:val="0"/>
          <w:numId w:val="38"/>
        </w:numPr>
        <w:ind w:left="567" w:hanging="283"/>
        <w:jc w:val="both"/>
        <w:rPr>
          <w:rFonts w:ascii="Times New Roman" w:hAnsi="Times New Roman" w:cs="Times New Roman"/>
          <w:sz w:val="28"/>
        </w:rPr>
      </w:pPr>
      <w:r>
        <w:rPr>
          <w:rFonts w:ascii="Times New Roman" w:hAnsi="Times New Roman" w:cs="Times New Roman"/>
          <w:sz w:val="28"/>
        </w:rPr>
        <w:t>«Математики и ее терминологическая система»</w:t>
      </w:r>
      <w:r w:rsidR="004D17D6">
        <w:rPr>
          <w:rFonts w:ascii="Times New Roman" w:hAnsi="Times New Roman" w:cs="Times New Roman"/>
          <w:sz w:val="28"/>
        </w:rPr>
        <w:t xml:space="preserve">, </w:t>
      </w:r>
    </w:p>
    <w:p w:rsidR="00A0187B" w:rsidRPr="00A0187B" w:rsidRDefault="004D17D6" w:rsidP="00A0187B">
      <w:pPr>
        <w:pStyle w:val="a3"/>
        <w:numPr>
          <w:ilvl w:val="0"/>
          <w:numId w:val="38"/>
        </w:numPr>
        <w:ind w:left="567" w:hanging="283"/>
        <w:jc w:val="both"/>
        <w:rPr>
          <w:rFonts w:ascii="Times New Roman" w:hAnsi="Times New Roman" w:cs="Times New Roman"/>
          <w:sz w:val="28"/>
        </w:rPr>
      </w:pPr>
      <w:r>
        <w:rPr>
          <w:rFonts w:ascii="Times New Roman" w:hAnsi="Times New Roman" w:cs="Times New Roman"/>
          <w:sz w:val="28"/>
        </w:rPr>
        <w:t xml:space="preserve">«Архитектур глазами математика», </w:t>
      </w:r>
    </w:p>
    <w:p w:rsidR="00A0187B" w:rsidRPr="00A0187B" w:rsidRDefault="004D17D6" w:rsidP="00A0187B">
      <w:pPr>
        <w:pStyle w:val="a3"/>
        <w:numPr>
          <w:ilvl w:val="0"/>
          <w:numId w:val="38"/>
        </w:numPr>
        <w:ind w:left="567" w:hanging="283"/>
        <w:jc w:val="both"/>
        <w:rPr>
          <w:rFonts w:ascii="Times New Roman" w:hAnsi="Times New Roman" w:cs="Times New Roman"/>
          <w:sz w:val="28"/>
        </w:rPr>
      </w:pPr>
      <w:r>
        <w:rPr>
          <w:rFonts w:ascii="Times New Roman" w:hAnsi="Times New Roman" w:cs="Times New Roman"/>
          <w:sz w:val="28"/>
        </w:rPr>
        <w:t>«Математика в повседневности»</w:t>
      </w:r>
      <w:r w:rsidR="000D1C39">
        <w:rPr>
          <w:rFonts w:ascii="Times New Roman" w:hAnsi="Times New Roman" w:cs="Times New Roman"/>
          <w:sz w:val="28"/>
        </w:rPr>
        <w:t xml:space="preserve">, </w:t>
      </w:r>
    </w:p>
    <w:p w:rsidR="00927832" w:rsidRDefault="000D1C39" w:rsidP="00A0187B">
      <w:pPr>
        <w:pStyle w:val="a3"/>
        <w:numPr>
          <w:ilvl w:val="0"/>
          <w:numId w:val="38"/>
        </w:numPr>
        <w:ind w:left="567" w:hanging="283"/>
        <w:jc w:val="both"/>
        <w:rPr>
          <w:rFonts w:ascii="Times New Roman" w:hAnsi="Times New Roman" w:cs="Times New Roman"/>
          <w:sz w:val="28"/>
        </w:rPr>
      </w:pPr>
      <w:r>
        <w:rPr>
          <w:rFonts w:ascii="Times New Roman" w:hAnsi="Times New Roman" w:cs="Times New Roman"/>
          <w:sz w:val="28"/>
        </w:rPr>
        <w:t>«Элементы математической логики»</w:t>
      </w:r>
      <w:r w:rsidR="00ED591B">
        <w:rPr>
          <w:rFonts w:ascii="Times New Roman" w:hAnsi="Times New Roman" w:cs="Times New Roman"/>
          <w:sz w:val="28"/>
        </w:rPr>
        <w:t>.</w:t>
      </w:r>
    </w:p>
    <w:p w:rsidR="000726FA" w:rsidRDefault="00976901" w:rsidP="00ED591B">
      <w:pPr>
        <w:pStyle w:val="a3"/>
        <w:ind w:left="284" w:firstLine="283"/>
        <w:jc w:val="both"/>
        <w:rPr>
          <w:rFonts w:ascii="Times New Roman" w:hAnsi="Times New Roman" w:cs="Times New Roman"/>
          <w:sz w:val="28"/>
        </w:rPr>
      </w:pPr>
      <w:r>
        <w:rPr>
          <w:rFonts w:ascii="Times New Roman" w:hAnsi="Times New Roman" w:cs="Times New Roman"/>
          <w:sz w:val="28"/>
        </w:rPr>
        <w:t>Ц</w:t>
      </w:r>
      <w:r w:rsidRPr="00976901">
        <w:rPr>
          <w:rFonts w:ascii="Times New Roman" w:hAnsi="Times New Roman" w:cs="Times New Roman"/>
          <w:sz w:val="28"/>
        </w:rPr>
        <w:t>ел</w:t>
      </w:r>
      <w:r w:rsidR="000726FA">
        <w:rPr>
          <w:rFonts w:ascii="Times New Roman" w:hAnsi="Times New Roman" w:cs="Times New Roman"/>
          <w:sz w:val="28"/>
        </w:rPr>
        <w:t>и</w:t>
      </w:r>
      <w:r w:rsidRPr="00976901">
        <w:rPr>
          <w:rFonts w:ascii="Times New Roman" w:hAnsi="Times New Roman" w:cs="Times New Roman"/>
          <w:sz w:val="28"/>
        </w:rPr>
        <w:t xml:space="preserve"> элективного курса </w:t>
      </w:r>
      <w:r w:rsidR="000726FA">
        <w:rPr>
          <w:rFonts w:ascii="Times New Roman" w:hAnsi="Times New Roman" w:cs="Times New Roman"/>
          <w:sz w:val="28"/>
        </w:rPr>
        <w:t>по математике для гуманитарных классов в зависимости от выбранной темы могу</w:t>
      </w:r>
      <w:r>
        <w:rPr>
          <w:rFonts w:ascii="Times New Roman" w:hAnsi="Times New Roman" w:cs="Times New Roman"/>
          <w:sz w:val="28"/>
        </w:rPr>
        <w:t>т</w:t>
      </w:r>
      <w:r w:rsidR="000726FA">
        <w:rPr>
          <w:rFonts w:ascii="Times New Roman" w:hAnsi="Times New Roman" w:cs="Times New Roman"/>
          <w:sz w:val="28"/>
        </w:rPr>
        <w:t xml:space="preserve"> быть следующими:</w:t>
      </w:r>
    </w:p>
    <w:p w:rsidR="000726FA" w:rsidRDefault="00314745" w:rsidP="0053432E">
      <w:pPr>
        <w:pStyle w:val="a3"/>
        <w:numPr>
          <w:ilvl w:val="0"/>
          <w:numId w:val="37"/>
        </w:numPr>
        <w:ind w:left="567" w:hanging="283"/>
        <w:jc w:val="both"/>
        <w:rPr>
          <w:rFonts w:ascii="Times New Roman" w:hAnsi="Times New Roman" w:cs="Times New Roman"/>
          <w:sz w:val="28"/>
        </w:rPr>
      </w:pPr>
      <w:r w:rsidRPr="00314745">
        <w:rPr>
          <w:rFonts w:ascii="Times New Roman" w:hAnsi="Times New Roman" w:cs="Times New Roman"/>
          <w:sz w:val="28"/>
        </w:rPr>
        <w:t>обучение учащихся грамотному использованию научного языка в повседневной речи</w:t>
      </w:r>
      <w:r>
        <w:rPr>
          <w:rFonts w:ascii="Times New Roman" w:hAnsi="Times New Roman" w:cs="Times New Roman"/>
          <w:sz w:val="28"/>
        </w:rPr>
        <w:t>;</w:t>
      </w:r>
    </w:p>
    <w:p w:rsidR="00976901" w:rsidRDefault="00976901" w:rsidP="0053432E">
      <w:pPr>
        <w:pStyle w:val="a3"/>
        <w:numPr>
          <w:ilvl w:val="0"/>
          <w:numId w:val="37"/>
        </w:numPr>
        <w:ind w:left="567" w:hanging="283"/>
        <w:jc w:val="both"/>
        <w:rPr>
          <w:rFonts w:ascii="Times New Roman" w:hAnsi="Times New Roman" w:cs="Times New Roman"/>
          <w:sz w:val="28"/>
        </w:rPr>
      </w:pPr>
      <w:r w:rsidRPr="00976901">
        <w:rPr>
          <w:rFonts w:ascii="Times New Roman" w:hAnsi="Times New Roman" w:cs="Times New Roman"/>
          <w:sz w:val="28"/>
        </w:rPr>
        <w:t>повышени</w:t>
      </w:r>
      <w:r w:rsidR="000726FA">
        <w:rPr>
          <w:rFonts w:ascii="Times New Roman" w:hAnsi="Times New Roman" w:cs="Times New Roman"/>
          <w:sz w:val="28"/>
        </w:rPr>
        <w:t>е</w:t>
      </w:r>
      <w:r w:rsidRPr="00976901">
        <w:rPr>
          <w:rFonts w:ascii="Times New Roman" w:hAnsi="Times New Roman" w:cs="Times New Roman"/>
          <w:sz w:val="28"/>
        </w:rPr>
        <w:t xml:space="preserve"> уровня понимания элементов математического языка, вошедших в общую культуру современного человека, через установление связей математ</w:t>
      </w:r>
      <w:r>
        <w:rPr>
          <w:rFonts w:ascii="Times New Roman" w:hAnsi="Times New Roman" w:cs="Times New Roman"/>
          <w:sz w:val="28"/>
        </w:rPr>
        <w:t>и</w:t>
      </w:r>
      <w:r w:rsidR="00314745">
        <w:rPr>
          <w:rFonts w:ascii="Times New Roman" w:hAnsi="Times New Roman" w:cs="Times New Roman"/>
          <w:sz w:val="28"/>
        </w:rPr>
        <w:t>ческого и естественного языков;</w:t>
      </w:r>
    </w:p>
    <w:p w:rsidR="000D1C39" w:rsidRDefault="000D1C39" w:rsidP="0053432E">
      <w:pPr>
        <w:pStyle w:val="a3"/>
        <w:numPr>
          <w:ilvl w:val="0"/>
          <w:numId w:val="37"/>
        </w:numPr>
        <w:ind w:left="567" w:hanging="283"/>
        <w:jc w:val="both"/>
        <w:rPr>
          <w:rFonts w:ascii="Times New Roman" w:hAnsi="Times New Roman" w:cs="Times New Roman"/>
          <w:sz w:val="28"/>
        </w:rPr>
      </w:pPr>
      <w:r>
        <w:rPr>
          <w:rFonts w:ascii="Times New Roman" w:hAnsi="Times New Roman" w:cs="Times New Roman"/>
          <w:sz w:val="28"/>
        </w:rPr>
        <w:t>повышение уровня логического мышления;</w:t>
      </w:r>
    </w:p>
    <w:p w:rsidR="000D1251" w:rsidRDefault="000D1251" w:rsidP="0053432E">
      <w:pPr>
        <w:pStyle w:val="a3"/>
        <w:numPr>
          <w:ilvl w:val="0"/>
          <w:numId w:val="37"/>
        </w:numPr>
        <w:ind w:left="567" w:hanging="283"/>
        <w:jc w:val="both"/>
        <w:rPr>
          <w:rFonts w:ascii="Times New Roman" w:hAnsi="Times New Roman" w:cs="Times New Roman"/>
          <w:sz w:val="28"/>
        </w:rPr>
      </w:pPr>
      <w:r>
        <w:rPr>
          <w:rFonts w:ascii="Times New Roman" w:hAnsi="Times New Roman" w:cs="Times New Roman"/>
          <w:sz w:val="28"/>
        </w:rPr>
        <w:t>расширение кругозора учеников в области истории возникновения и развития математики, через знакомство с великими математиками;</w:t>
      </w:r>
    </w:p>
    <w:p w:rsidR="000D1251" w:rsidRDefault="009619E2" w:rsidP="0053432E">
      <w:pPr>
        <w:pStyle w:val="a3"/>
        <w:numPr>
          <w:ilvl w:val="0"/>
          <w:numId w:val="37"/>
        </w:numPr>
        <w:ind w:left="567" w:hanging="283"/>
        <w:jc w:val="both"/>
        <w:rPr>
          <w:rFonts w:ascii="Times New Roman" w:hAnsi="Times New Roman" w:cs="Times New Roman"/>
          <w:sz w:val="28"/>
        </w:rPr>
      </w:pPr>
      <w:r>
        <w:rPr>
          <w:rFonts w:ascii="Times New Roman" w:hAnsi="Times New Roman" w:cs="Times New Roman"/>
          <w:sz w:val="28"/>
        </w:rPr>
        <w:t>повышение заинтересованности к предмету за счет рассмотрения его с мировоззренческой точки зрения, точки зрения связи с искусством</w:t>
      </w:r>
      <w:r w:rsidR="004D17D6">
        <w:rPr>
          <w:rFonts w:ascii="Times New Roman" w:hAnsi="Times New Roman" w:cs="Times New Roman"/>
          <w:sz w:val="28"/>
        </w:rPr>
        <w:t xml:space="preserve"> и архитектурой</w:t>
      </w:r>
      <w:r>
        <w:rPr>
          <w:rFonts w:ascii="Times New Roman" w:hAnsi="Times New Roman" w:cs="Times New Roman"/>
          <w:sz w:val="28"/>
        </w:rPr>
        <w:t>;</w:t>
      </w:r>
    </w:p>
    <w:p w:rsidR="0053432E" w:rsidRDefault="0053432E" w:rsidP="0053432E">
      <w:pPr>
        <w:pStyle w:val="a3"/>
        <w:numPr>
          <w:ilvl w:val="0"/>
          <w:numId w:val="37"/>
        </w:numPr>
        <w:ind w:left="567" w:hanging="283"/>
        <w:jc w:val="both"/>
        <w:rPr>
          <w:rFonts w:ascii="Times New Roman" w:hAnsi="Times New Roman" w:cs="Times New Roman"/>
          <w:sz w:val="28"/>
        </w:rPr>
      </w:pPr>
      <w:r>
        <w:rPr>
          <w:rFonts w:ascii="Times New Roman" w:hAnsi="Times New Roman" w:cs="Times New Roman"/>
          <w:sz w:val="28"/>
        </w:rPr>
        <w:lastRenderedPageBreak/>
        <w:t>повышение социальной адаптации учеников,</w:t>
      </w:r>
      <w:r w:rsidRPr="0053432E">
        <w:rPr>
          <w:rFonts w:ascii="Times New Roman" w:hAnsi="Times New Roman" w:cs="Times New Roman"/>
          <w:sz w:val="28"/>
        </w:rPr>
        <w:t xml:space="preserve"> </w:t>
      </w:r>
      <w:r w:rsidRPr="00B463AA">
        <w:rPr>
          <w:rFonts w:ascii="Times New Roman" w:hAnsi="Times New Roman" w:cs="Times New Roman"/>
          <w:sz w:val="28"/>
        </w:rPr>
        <w:t>формирование знаний и умений, необходимы</w:t>
      </w:r>
      <w:r>
        <w:rPr>
          <w:rFonts w:ascii="Times New Roman" w:hAnsi="Times New Roman" w:cs="Times New Roman"/>
          <w:sz w:val="28"/>
        </w:rPr>
        <w:t>х</w:t>
      </w:r>
      <w:r w:rsidRPr="00B463AA">
        <w:rPr>
          <w:rFonts w:ascii="Times New Roman" w:hAnsi="Times New Roman" w:cs="Times New Roman"/>
          <w:sz w:val="28"/>
        </w:rPr>
        <w:t xml:space="preserve"> для свободной ориентации в современном мире</w:t>
      </w:r>
      <w:r>
        <w:rPr>
          <w:rFonts w:ascii="Times New Roman" w:hAnsi="Times New Roman" w:cs="Times New Roman"/>
          <w:sz w:val="28"/>
        </w:rPr>
        <w:t>.</w:t>
      </w:r>
    </w:p>
    <w:p w:rsidR="00995D28" w:rsidRDefault="00995D28" w:rsidP="00995D28">
      <w:pPr>
        <w:pStyle w:val="a3"/>
        <w:ind w:left="284" w:firstLine="283"/>
        <w:jc w:val="both"/>
        <w:rPr>
          <w:rFonts w:ascii="Times New Roman" w:hAnsi="Times New Roman" w:cs="Times New Roman"/>
          <w:sz w:val="28"/>
        </w:rPr>
      </w:pPr>
    </w:p>
    <w:p w:rsidR="00995D28" w:rsidRPr="00995D28" w:rsidRDefault="00995D28" w:rsidP="00995D28">
      <w:pPr>
        <w:pStyle w:val="a3"/>
        <w:numPr>
          <w:ilvl w:val="0"/>
          <w:numId w:val="1"/>
        </w:numPr>
        <w:jc w:val="both"/>
        <w:rPr>
          <w:rFonts w:ascii="Times New Roman" w:hAnsi="Times New Roman" w:cs="Times New Roman"/>
          <w:b/>
          <w:sz w:val="28"/>
        </w:rPr>
      </w:pPr>
      <w:r w:rsidRPr="00995D28">
        <w:rPr>
          <w:rFonts w:ascii="Times New Roman" w:hAnsi="Times New Roman" w:cs="Times New Roman"/>
          <w:b/>
          <w:sz w:val="28"/>
        </w:rPr>
        <w:t>Особенности целей и тематики элективных курсов по математике в классах прикладного профиля.</w:t>
      </w:r>
    </w:p>
    <w:p w:rsidR="00C2174B" w:rsidRDefault="00C2174B" w:rsidP="00440D6D">
      <w:pPr>
        <w:pStyle w:val="a3"/>
        <w:ind w:left="284" w:firstLine="283"/>
        <w:jc w:val="both"/>
        <w:rPr>
          <w:rFonts w:ascii="Times New Roman" w:hAnsi="Times New Roman" w:cs="Times New Roman"/>
          <w:sz w:val="28"/>
        </w:rPr>
      </w:pPr>
      <w:r>
        <w:rPr>
          <w:rFonts w:ascii="Times New Roman" w:hAnsi="Times New Roman" w:cs="Times New Roman"/>
          <w:sz w:val="28"/>
        </w:rPr>
        <w:t>Элективные курсы по математике для классов прикладного профиля</w:t>
      </w:r>
      <w:r w:rsidR="00440D6D">
        <w:rPr>
          <w:rFonts w:ascii="Times New Roman" w:hAnsi="Times New Roman" w:cs="Times New Roman"/>
          <w:sz w:val="28"/>
        </w:rPr>
        <w:t xml:space="preserve"> могут быть организованы по</w:t>
      </w:r>
      <w:r w:rsidR="00A724BD" w:rsidRPr="00A724BD">
        <w:rPr>
          <w:rFonts w:ascii="Times New Roman" w:hAnsi="Times New Roman" w:cs="Times New Roman"/>
          <w:sz w:val="28"/>
        </w:rPr>
        <w:t xml:space="preserve"> </w:t>
      </w:r>
      <w:r w:rsidR="00A724BD">
        <w:rPr>
          <w:rFonts w:ascii="Times New Roman" w:hAnsi="Times New Roman" w:cs="Times New Roman"/>
          <w:sz w:val="28"/>
        </w:rPr>
        <w:t>темам, которые помогают при решении прикладных задач выбранного профиля, привлекают различные способы при решении этих задач (например, построение моделей, исследования)</w:t>
      </w:r>
      <w:r w:rsidR="003541E6">
        <w:rPr>
          <w:rFonts w:ascii="Times New Roman" w:hAnsi="Times New Roman" w:cs="Times New Roman"/>
          <w:sz w:val="28"/>
        </w:rPr>
        <w:t>, такими темами могут быть</w:t>
      </w:r>
      <w:r w:rsidR="00440D6D">
        <w:rPr>
          <w:rFonts w:ascii="Times New Roman" w:hAnsi="Times New Roman" w:cs="Times New Roman"/>
          <w:sz w:val="28"/>
        </w:rPr>
        <w:t>:</w:t>
      </w:r>
    </w:p>
    <w:p w:rsidR="002A1497" w:rsidRDefault="002A1497" w:rsidP="003541E6">
      <w:pPr>
        <w:pStyle w:val="a3"/>
        <w:ind w:left="284" w:firstLine="283"/>
        <w:jc w:val="both"/>
        <w:rPr>
          <w:rFonts w:ascii="Times New Roman" w:hAnsi="Times New Roman" w:cs="Times New Roman"/>
          <w:sz w:val="28"/>
        </w:rPr>
      </w:pPr>
    </w:p>
    <w:p w:rsidR="002A1497" w:rsidRPr="00E3627A" w:rsidRDefault="00372DC0" w:rsidP="00E3627A">
      <w:pPr>
        <w:pStyle w:val="a3"/>
        <w:numPr>
          <w:ilvl w:val="0"/>
          <w:numId w:val="39"/>
        </w:numPr>
        <w:jc w:val="both"/>
        <w:rPr>
          <w:rFonts w:ascii="Times New Roman" w:hAnsi="Times New Roman" w:cs="Times New Roman"/>
          <w:sz w:val="28"/>
        </w:rPr>
      </w:pPr>
      <w:r>
        <w:rPr>
          <w:rFonts w:ascii="Times New Roman" w:hAnsi="Times New Roman" w:cs="Times New Roman"/>
          <w:sz w:val="28"/>
        </w:rPr>
        <w:t>«Методы решения задач, описывающих реальные</w:t>
      </w:r>
      <w:r w:rsidR="006820D5">
        <w:rPr>
          <w:rFonts w:ascii="Times New Roman" w:hAnsi="Times New Roman" w:cs="Times New Roman"/>
          <w:sz w:val="28"/>
        </w:rPr>
        <w:t xml:space="preserve"> </w:t>
      </w:r>
      <w:r w:rsidR="006820D5" w:rsidRPr="00B534A2">
        <w:rPr>
          <w:rFonts w:ascii="Times New Roman" w:hAnsi="Times New Roman" w:cs="Times New Roman"/>
          <w:sz w:val="28"/>
        </w:rPr>
        <w:t xml:space="preserve">химические, </w:t>
      </w:r>
      <w:r w:rsidR="006820D5">
        <w:rPr>
          <w:rFonts w:ascii="Times New Roman" w:hAnsi="Times New Roman" w:cs="Times New Roman"/>
          <w:sz w:val="28"/>
        </w:rPr>
        <w:t>(</w:t>
      </w:r>
      <w:r w:rsidR="006820D5" w:rsidRPr="00B534A2">
        <w:rPr>
          <w:rFonts w:ascii="Times New Roman" w:hAnsi="Times New Roman" w:cs="Times New Roman"/>
          <w:sz w:val="28"/>
        </w:rPr>
        <w:t>биологические, экологичес</w:t>
      </w:r>
      <w:r w:rsidR="006820D5">
        <w:rPr>
          <w:rFonts w:ascii="Times New Roman" w:hAnsi="Times New Roman" w:cs="Times New Roman"/>
          <w:sz w:val="28"/>
        </w:rPr>
        <w:t>кие)</w:t>
      </w:r>
      <w:r>
        <w:rPr>
          <w:rFonts w:ascii="Times New Roman" w:hAnsi="Times New Roman" w:cs="Times New Roman"/>
          <w:sz w:val="28"/>
        </w:rPr>
        <w:t xml:space="preserve"> процессы» </w:t>
      </w:r>
    </w:p>
    <w:p w:rsidR="003541E6" w:rsidRDefault="00E3627A" w:rsidP="003541E6">
      <w:pPr>
        <w:pStyle w:val="a3"/>
        <w:ind w:left="284" w:firstLine="283"/>
        <w:jc w:val="both"/>
        <w:rPr>
          <w:rFonts w:ascii="Times New Roman" w:hAnsi="Times New Roman" w:cs="Times New Roman"/>
          <w:sz w:val="28"/>
        </w:rPr>
      </w:pPr>
      <w:r>
        <w:rPr>
          <w:rFonts w:ascii="Times New Roman" w:hAnsi="Times New Roman" w:cs="Times New Roman"/>
          <w:sz w:val="28"/>
        </w:rPr>
        <w:t>2</w:t>
      </w:r>
      <w:r w:rsidR="006E2563" w:rsidRPr="006E2563">
        <w:rPr>
          <w:rFonts w:ascii="Times New Roman" w:hAnsi="Times New Roman" w:cs="Times New Roman"/>
          <w:sz w:val="28"/>
        </w:rPr>
        <w:t>.</w:t>
      </w:r>
      <w:r w:rsidR="00AE234F">
        <w:rPr>
          <w:rFonts w:ascii="Times New Roman" w:hAnsi="Times New Roman" w:cs="Times New Roman"/>
          <w:sz w:val="28"/>
        </w:rPr>
        <w:t xml:space="preserve"> </w:t>
      </w:r>
      <w:proofErr w:type="gramStart"/>
      <w:r w:rsidR="006E2563" w:rsidRPr="006E2563">
        <w:rPr>
          <w:rFonts w:ascii="Times New Roman" w:hAnsi="Times New Roman" w:cs="Times New Roman"/>
          <w:sz w:val="28"/>
        </w:rPr>
        <w:t>«Элементы  комбинаторики,  теории  вероятностей  и  статистики»</w:t>
      </w:r>
      <w:r w:rsidR="00AE234F">
        <w:rPr>
          <w:rFonts w:ascii="Times New Roman" w:hAnsi="Times New Roman" w:cs="Times New Roman"/>
          <w:sz w:val="28"/>
        </w:rPr>
        <w:t>, содержащая в себе занятия</w:t>
      </w:r>
      <w:r w:rsidR="006E2563" w:rsidRPr="006E2563">
        <w:rPr>
          <w:rFonts w:ascii="Times New Roman" w:hAnsi="Times New Roman" w:cs="Times New Roman"/>
          <w:sz w:val="28"/>
        </w:rPr>
        <w:t>:</w:t>
      </w:r>
      <w:r w:rsidR="00AE234F">
        <w:rPr>
          <w:rFonts w:ascii="Times New Roman" w:hAnsi="Times New Roman" w:cs="Times New Roman"/>
          <w:sz w:val="28"/>
        </w:rPr>
        <w:t xml:space="preserve"> </w:t>
      </w:r>
      <w:proofErr w:type="spellStart"/>
      <w:r w:rsidR="006E2563" w:rsidRPr="006E2563">
        <w:rPr>
          <w:rFonts w:ascii="Times New Roman" w:hAnsi="Times New Roman" w:cs="Times New Roman"/>
          <w:sz w:val="28"/>
        </w:rPr>
        <w:t>бесформульная</w:t>
      </w:r>
      <w:proofErr w:type="spellEnd"/>
      <w:r w:rsidR="006E2563" w:rsidRPr="006E2563">
        <w:rPr>
          <w:rFonts w:ascii="Times New Roman" w:hAnsi="Times New Roman" w:cs="Times New Roman"/>
          <w:sz w:val="28"/>
        </w:rPr>
        <w:t xml:space="preserve">  комбинаторика;  основные  понятия  комбинаторики:  перестановки,</w:t>
      </w:r>
      <w:r w:rsidR="00AE234F">
        <w:rPr>
          <w:rFonts w:ascii="Times New Roman" w:hAnsi="Times New Roman" w:cs="Times New Roman"/>
          <w:sz w:val="28"/>
        </w:rPr>
        <w:t xml:space="preserve"> </w:t>
      </w:r>
      <w:r w:rsidR="006E2563" w:rsidRPr="006E2563">
        <w:rPr>
          <w:rFonts w:ascii="Times New Roman" w:hAnsi="Times New Roman" w:cs="Times New Roman"/>
          <w:sz w:val="28"/>
        </w:rPr>
        <w:t>размещения,  сочетания;  задачи,  решаемые  с  использованием  формул  комбинаторики;</w:t>
      </w:r>
      <w:r w:rsidR="00AE234F">
        <w:rPr>
          <w:rFonts w:ascii="Times New Roman" w:hAnsi="Times New Roman" w:cs="Times New Roman"/>
          <w:sz w:val="28"/>
        </w:rPr>
        <w:t xml:space="preserve"> </w:t>
      </w:r>
      <w:r w:rsidR="006E2563" w:rsidRPr="006E2563">
        <w:rPr>
          <w:rFonts w:ascii="Times New Roman" w:hAnsi="Times New Roman" w:cs="Times New Roman"/>
          <w:sz w:val="28"/>
        </w:rPr>
        <w:t xml:space="preserve">бином Ньютона;   случайное событие; виды событий; </w:t>
      </w:r>
      <w:r w:rsidR="00AE234F">
        <w:rPr>
          <w:rFonts w:ascii="Times New Roman" w:hAnsi="Times New Roman" w:cs="Times New Roman"/>
          <w:sz w:val="28"/>
        </w:rPr>
        <w:t xml:space="preserve">  вероятность события; теоремы </w:t>
      </w:r>
      <w:r w:rsidR="006E2563" w:rsidRPr="006E2563">
        <w:rPr>
          <w:rFonts w:ascii="Times New Roman" w:hAnsi="Times New Roman" w:cs="Times New Roman"/>
          <w:sz w:val="28"/>
        </w:rPr>
        <w:t>вероятности  объединения  и  пересечения  событий;    статистические  характеристики:</w:t>
      </w:r>
      <w:r w:rsidR="00AE234F">
        <w:rPr>
          <w:rFonts w:ascii="Times New Roman" w:hAnsi="Times New Roman" w:cs="Times New Roman"/>
          <w:sz w:val="28"/>
        </w:rPr>
        <w:t xml:space="preserve"> </w:t>
      </w:r>
      <w:r w:rsidR="006E2563" w:rsidRPr="006E2563">
        <w:rPr>
          <w:rFonts w:ascii="Times New Roman" w:hAnsi="Times New Roman" w:cs="Times New Roman"/>
          <w:sz w:val="28"/>
        </w:rPr>
        <w:t>среднее  арифметическое,  размах,  мода,  медиана;  статист</w:t>
      </w:r>
      <w:r w:rsidR="003541E6">
        <w:rPr>
          <w:rFonts w:ascii="Times New Roman" w:hAnsi="Times New Roman" w:cs="Times New Roman"/>
          <w:sz w:val="28"/>
        </w:rPr>
        <w:t xml:space="preserve">ические  исследования:  сбор  и </w:t>
      </w:r>
      <w:r w:rsidR="006E2563" w:rsidRPr="006E2563">
        <w:rPr>
          <w:rFonts w:ascii="Times New Roman" w:hAnsi="Times New Roman" w:cs="Times New Roman"/>
          <w:sz w:val="28"/>
        </w:rPr>
        <w:t>группировка  статистических  данных,  наглядное  представление  статистической</w:t>
      </w:r>
      <w:r w:rsidR="00AE234F">
        <w:rPr>
          <w:rFonts w:ascii="Times New Roman" w:hAnsi="Times New Roman" w:cs="Times New Roman"/>
          <w:sz w:val="28"/>
        </w:rPr>
        <w:t xml:space="preserve"> </w:t>
      </w:r>
      <w:r w:rsidR="006E2563" w:rsidRPr="006E2563">
        <w:rPr>
          <w:rFonts w:ascii="Times New Roman" w:hAnsi="Times New Roman" w:cs="Times New Roman"/>
          <w:sz w:val="28"/>
        </w:rPr>
        <w:t>информации.</w:t>
      </w:r>
      <w:proofErr w:type="gramEnd"/>
    </w:p>
    <w:p w:rsidR="003541E6" w:rsidRDefault="00E3627A" w:rsidP="003541E6">
      <w:pPr>
        <w:pStyle w:val="a3"/>
        <w:ind w:left="284" w:firstLine="283"/>
        <w:jc w:val="both"/>
        <w:rPr>
          <w:rFonts w:ascii="Times New Roman" w:hAnsi="Times New Roman" w:cs="Times New Roman"/>
          <w:sz w:val="28"/>
        </w:rPr>
      </w:pPr>
      <w:r>
        <w:rPr>
          <w:rFonts w:ascii="Times New Roman" w:hAnsi="Times New Roman" w:cs="Times New Roman"/>
          <w:sz w:val="28"/>
        </w:rPr>
        <w:t>3</w:t>
      </w:r>
      <w:r w:rsidR="006E2563" w:rsidRPr="006E2563">
        <w:rPr>
          <w:rFonts w:ascii="Times New Roman" w:hAnsi="Times New Roman" w:cs="Times New Roman"/>
          <w:sz w:val="28"/>
        </w:rPr>
        <w:t>.</w:t>
      </w:r>
      <w:r w:rsidR="00AE234F">
        <w:rPr>
          <w:rFonts w:ascii="Times New Roman" w:hAnsi="Times New Roman" w:cs="Times New Roman"/>
          <w:sz w:val="28"/>
        </w:rPr>
        <w:t xml:space="preserve"> </w:t>
      </w:r>
      <w:proofErr w:type="gramStart"/>
      <w:r w:rsidR="006820D5">
        <w:rPr>
          <w:rFonts w:ascii="Times New Roman" w:hAnsi="Times New Roman" w:cs="Times New Roman"/>
          <w:sz w:val="28"/>
        </w:rPr>
        <w:t xml:space="preserve">Для экономического направления – </w:t>
      </w:r>
      <w:r w:rsidR="006E2563" w:rsidRPr="006E2563">
        <w:rPr>
          <w:rFonts w:ascii="Times New Roman" w:hAnsi="Times New Roman" w:cs="Times New Roman"/>
          <w:sz w:val="28"/>
        </w:rPr>
        <w:t>«Задачи с экономическим содержанием»: вычисление ставок процента в банке,</w:t>
      </w:r>
      <w:r w:rsidR="006820D5">
        <w:rPr>
          <w:rFonts w:ascii="Times New Roman" w:hAnsi="Times New Roman" w:cs="Times New Roman"/>
          <w:sz w:val="28"/>
        </w:rPr>
        <w:t xml:space="preserve"> </w:t>
      </w:r>
      <w:r w:rsidR="006E2563" w:rsidRPr="006E2563">
        <w:rPr>
          <w:rFonts w:ascii="Times New Roman" w:hAnsi="Times New Roman" w:cs="Times New Roman"/>
          <w:sz w:val="28"/>
        </w:rPr>
        <w:t>исчисление налогов с населения и предприятий; простые и сложные проценты, расчёты</w:t>
      </w:r>
      <w:r w:rsidR="006820D5">
        <w:rPr>
          <w:rFonts w:ascii="Times New Roman" w:hAnsi="Times New Roman" w:cs="Times New Roman"/>
          <w:sz w:val="28"/>
        </w:rPr>
        <w:t xml:space="preserve"> </w:t>
      </w:r>
      <w:r w:rsidR="006E2563" w:rsidRPr="006E2563">
        <w:rPr>
          <w:rFonts w:ascii="Times New Roman" w:hAnsi="Times New Roman" w:cs="Times New Roman"/>
          <w:sz w:val="28"/>
        </w:rPr>
        <w:t>банка с вкладчиками и заёмщика с банком,  средние и предельные издержки, оптимальные</w:t>
      </w:r>
      <w:r w:rsidR="006820D5">
        <w:rPr>
          <w:rFonts w:ascii="Times New Roman" w:hAnsi="Times New Roman" w:cs="Times New Roman"/>
          <w:sz w:val="28"/>
        </w:rPr>
        <w:t xml:space="preserve"> </w:t>
      </w:r>
      <w:r w:rsidR="006E2563" w:rsidRPr="006E2563">
        <w:rPr>
          <w:rFonts w:ascii="Times New Roman" w:hAnsi="Times New Roman" w:cs="Times New Roman"/>
          <w:sz w:val="28"/>
        </w:rPr>
        <w:t>размеры  производства,  эластичность,  нахождение  наибольшего  выпуска  при  заданных</w:t>
      </w:r>
      <w:r w:rsidR="006820D5">
        <w:rPr>
          <w:rFonts w:ascii="Times New Roman" w:hAnsi="Times New Roman" w:cs="Times New Roman"/>
          <w:sz w:val="28"/>
        </w:rPr>
        <w:t xml:space="preserve"> </w:t>
      </w:r>
      <w:r w:rsidR="006E2563" w:rsidRPr="006E2563">
        <w:rPr>
          <w:rFonts w:ascii="Times New Roman" w:hAnsi="Times New Roman" w:cs="Times New Roman"/>
          <w:sz w:val="28"/>
        </w:rPr>
        <w:t>бюджетных  ограничениях  и  наименьших  бюджетных  затрат  при  заданном  выпуске;</w:t>
      </w:r>
      <w:proofErr w:type="gramEnd"/>
      <w:r w:rsidR="006820D5">
        <w:rPr>
          <w:rFonts w:ascii="Times New Roman" w:hAnsi="Times New Roman" w:cs="Times New Roman"/>
          <w:sz w:val="28"/>
        </w:rPr>
        <w:t xml:space="preserve"> </w:t>
      </w:r>
      <w:proofErr w:type="gramStart"/>
      <w:r w:rsidR="006E2563" w:rsidRPr="006E2563">
        <w:rPr>
          <w:rFonts w:ascii="Times New Roman" w:hAnsi="Times New Roman" w:cs="Times New Roman"/>
          <w:sz w:val="28"/>
        </w:rPr>
        <w:t>излишки потребителей и продавцов, исчисление налогов, использование показательных и</w:t>
      </w:r>
      <w:r w:rsidR="006820D5">
        <w:rPr>
          <w:rFonts w:ascii="Times New Roman" w:hAnsi="Times New Roman" w:cs="Times New Roman"/>
          <w:sz w:val="28"/>
        </w:rPr>
        <w:t xml:space="preserve"> </w:t>
      </w:r>
      <w:r w:rsidR="006E2563" w:rsidRPr="006E2563">
        <w:rPr>
          <w:rFonts w:ascii="Times New Roman" w:hAnsi="Times New Roman" w:cs="Times New Roman"/>
          <w:sz w:val="28"/>
        </w:rPr>
        <w:t>логарифмических функции в банковской и налоговой системах, в рыночных конструкциях.</w:t>
      </w:r>
      <w:proofErr w:type="gramEnd"/>
    </w:p>
    <w:p w:rsidR="008A0D71" w:rsidRDefault="00E3627A" w:rsidP="003541E6">
      <w:pPr>
        <w:pStyle w:val="a3"/>
        <w:ind w:left="284" w:firstLine="283"/>
        <w:jc w:val="both"/>
        <w:rPr>
          <w:rFonts w:ascii="Times New Roman" w:hAnsi="Times New Roman" w:cs="Times New Roman"/>
          <w:sz w:val="28"/>
        </w:rPr>
      </w:pPr>
      <w:r>
        <w:rPr>
          <w:rFonts w:ascii="Times New Roman" w:hAnsi="Times New Roman" w:cs="Times New Roman"/>
          <w:sz w:val="28"/>
        </w:rPr>
        <w:t>4</w:t>
      </w:r>
      <w:r w:rsidR="006E2563" w:rsidRPr="006E2563">
        <w:rPr>
          <w:rFonts w:ascii="Times New Roman" w:hAnsi="Times New Roman" w:cs="Times New Roman"/>
          <w:sz w:val="28"/>
        </w:rPr>
        <w:t>.</w:t>
      </w:r>
      <w:r w:rsidR="00AE234F">
        <w:rPr>
          <w:rFonts w:ascii="Times New Roman" w:hAnsi="Times New Roman" w:cs="Times New Roman"/>
          <w:sz w:val="28"/>
        </w:rPr>
        <w:t xml:space="preserve"> </w:t>
      </w:r>
      <w:proofErr w:type="gramStart"/>
      <w:r w:rsidR="006E2563" w:rsidRPr="006E2563">
        <w:rPr>
          <w:rFonts w:ascii="Times New Roman" w:hAnsi="Times New Roman" w:cs="Times New Roman"/>
          <w:sz w:val="28"/>
        </w:rPr>
        <w:t>«Элементы математической логики»: высказывания; операции над</w:t>
      </w:r>
      <w:r w:rsidR="008A0D71">
        <w:rPr>
          <w:rFonts w:ascii="Times New Roman" w:hAnsi="Times New Roman" w:cs="Times New Roman"/>
          <w:sz w:val="28"/>
        </w:rPr>
        <w:t xml:space="preserve"> </w:t>
      </w:r>
      <w:r w:rsidR="006E2563" w:rsidRPr="006E2563">
        <w:rPr>
          <w:rFonts w:ascii="Times New Roman" w:hAnsi="Times New Roman" w:cs="Times New Roman"/>
          <w:sz w:val="28"/>
        </w:rPr>
        <w:t>высказываниями</w:t>
      </w:r>
      <w:r w:rsidR="008A0D71">
        <w:rPr>
          <w:rFonts w:ascii="Times New Roman" w:hAnsi="Times New Roman" w:cs="Times New Roman"/>
          <w:sz w:val="28"/>
        </w:rPr>
        <w:t xml:space="preserve">; отрицание; законы логики; </w:t>
      </w:r>
      <w:r w:rsidR="006E2563" w:rsidRPr="006E2563">
        <w:rPr>
          <w:rFonts w:ascii="Times New Roman" w:hAnsi="Times New Roman" w:cs="Times New Roman"/>
          <w:sz w:val="28"/>
        </w:rPr>
        <w:t>неравенства;</w:t>
      </w:r>
      <w:r w:rsidR="008A0D71">
        <w:rPr>
          <w:rFonts w:ascii="Times New Roman" w:hAnsi="Times New Roman" w:cs="Times New Roman"/>
          <w:sz w:val="28"/>
        </w:rPr>
        <w:t xml:space="preserve"> тождества; </w:t>
      </w:r>
      <w:r w:rsidR="006E2563" w:rsidRPr="006E2563">
        <w:rPr>
          <w:rFonts w:ascii="Times New Roman" w:hAnsi="Times New Roman" w:cs="Times New Roman"/>
          <w:sz w:val="28"/>
        </w:rPr>
        <w:t>равносильность;</w:t>
      </w:r>
      <w:r w:rsidR="006E2563">
        <w:rPr>
          <w:rFonts w:ascii="Times New Roman" w:hAnsi="Times New Roman" w:cs="Times New Roman"/>
          <w:sz w:val="28"/>
        </w:rPr>
        <w:t xml:space="preserve"> </w:t>
      </w:r>
      <w:r w:rsidR="006E2563" w:rsidRPr="006E2563">
        <w:rPr>
          <w:rFonts w:ascii="Times New Roman" w:hAnsi="Times New Roman" w:cs="Times New Roman"/>
          <w:sz w:val="28"/>
        </w:rPr>
        <w:t xml:space="preserve">математические теоремы, их виды; логическая </w:t>
      </w:r>
      <w:r w:rsidR="008A0D71">
        <w:rPr>
          <w:rFonts w:ascii="Times New Roman" w:hAnsi="Times New Roman" w:cs="Times New Roman"/>
          <w:sz w:val="28"/>
        </w:rPr>
        <w:t xml:space="preserve">структура </w:t>
      </w:r>
      <w:r w:rsidR="006E2563" w:rsidRPr="006E2563">
        <w:rPr>
          <w:rFonts w:ascii="Times New Roman" w:hAnsi="Times New Roman" w:cs="Times New Roman"/>
          <w:sz w:val="28"/>
        </w:rPr>
        <w:t>теорем; необходимы и</w:t>
      </w:r>
      <w:r w:rsidR="006E2563">
        <w:rPr>
          <w:rFonts w:ascii="Times New Roman" w:hAnsi="Times New Roman" w:cs="Times New Roman"/>
          <w:sz w:val="28"/>
        </w:rPr>
        <w:t xml:space="preserve"> </w:t>
      </w:r>
      <w:r w:rsidR="002A1497">
        <w:rPr>
          <w:rFonts w:ascii="Times New Roman" w:hAnsi="Times New Roman" w:cs="Times New Roman"/>
          <w:sz w:val="28"/>
        </w:rPr>
        <w:t>достаточные условия</w:t>
      </w:r>
      <w:r w:rsidR="006E2563" w:rsidRPr="006E2563">
        <w:rPr>
          <w:rFonts w:ascii="Times New Roman" w:hAnsi="Times New Roman" w:cs="Times New Roman"/>
          <w:sz w:val="28"/>
        </w:rPr>
        <w:t>.</w:t>
      </w:r>
      <w:r w:rsidR="002A1497">
        <w:rPr>
          <w:rFonts w:ascii="Times New Roman" w:hAnsi="Times New Roman" w:cs="Times New Roman"/>
          <w:sz w:val="28"/>
        </w:rPr>
        <w:t xml:space="preserve"> </w:t>
      </w:r>
      <w:proofErr w:type="gramEnd"/>
    </w:p>
    <w:p w:rsidR="008A0D71" w:rsidRDefault="00991A16" w:rsidP="003541E6">
      <w:pPr>
        <w:pStyle w:val="a3"/>
        <w:ind w:left="284" w:firstLine="283"/>
        <w:jc w:val="both"/>
        <w:rPr>
          <w:rFonts w:ascii="Times New Roman" w:hAnsi="Times New Roman" w:cs="Times New Roman"/>
          <w:sz w:val="28"/>
        </w:rPr>
      </w:pPr>
      <w:r>
        <w:rPr>
          <w:rFonts w:ascii="Times New Roman" w:hAnsi="Times New Roman" w:cs="Times New Roman"/>
          <w:sz w:val="28"/>
        </w:rPr>
        <w:t xml:space="preserve">5. </w:t>
      </w:r>
      <w:r w:rsidR="00E74759">
        <w:rPr>
          <w:rFonts w:ascii="Times New Roman" w:hAnsi="Times New Roman" w:cs="Times New Roman"/>
          <w:sz w:val="28"/>
        </w:rPr>
        <w:t>«Построение моделей как метод решения практических задач»</w:t>
      </w:r>
    </w:p>
    <w:p w:rsidR="00E74759" w:rsidRDefault="00E74759" w:rsidP="003541E6">
      <w:pPr>
        <w:pStyle w:val="a3"/>
        <w:ind w:left="284" w:firstLine="283"/>
        <w:jc w:val="both"/>
        <w:rPr>
          <w:rFonts w:ascii="Times New Roman" w:hAnsi="Times New Roman" w:cs="Times New Roman"/>
          <w:sz w:val="28"/>
        </w:rPr>
      </w:pPr>
      <w:r>
        <w:rPr>
          <w:rFonts w:ascii="Times New Roman" w:hAnsi="Times New Roman" w:cs="Times New Roman"/>
          <w:sz w:val="28"/>
        </w:rPr>
        <w:t xml:space="preserve">6. </w:t>
      </w:r>
      <w:r w:rsidR="006A08A4">
        <w:rPr>
          <w:rFonts w:ascii="Times New Roman" w:hAnsi="Times New Roman" w:cs="Times New Roman"/>
          <w:sz w:val="28"/>
        </w:rPr>
        <w:t>«</w:t>
      </w:r>
      <w:r w:rsidR="00E34E10">
        <w:rPr>
          <w:rFonts w:ascii="Times New Roman" w:hAnsi="Times New Roman" w:cs="Times New Roman"/>
          <w:sz w:val="28"/>
        </w:rPr>
        <w:t xml:space="preserve">Историческая и </w:t>
      </w:r>
      <w:r w:rsidR="00087D60">
        <w:rPr>
          <w:rFonts w:ascii="Times New Roman" w:hAnsi="Times New Roman" w:cs="Times New Roman"/>
          <w:sz w:val="28"/>
        </w:rPr>
        <w:t xml:space="preserve">практическая </w:t>
      </w:r>
      <w:r w:rsidR="00E34E10">
        <w:rPr>
          <w:rFonts w:ascii="Times New Roman" w:hAnsi="Times New Roman" w:cs="Times New Roman"/>
          <w:sz w:val="28"/>
        </w:rPr>
        <w:t>с</w:t>
      </w:r>
      <w:r w:rsidR="006A08A4">
        <w:rPr>
          <w:rFonts w:ascii="Times New Roman" w:hAnsi="Times New Roman" w:cs="Times New Roman"/>
          <w:sz w:val="28"/>
        </w:rPr>
        <w:t>вязь математики и химии (биологии, экономики, экологии, гео</w:t>
      </w:r>
      <w:r w:rsidR="00E34E10">
        <w:rPr>
          <w:rFonts w:ascii="Times New Roman" w:hAnsi="Times New Roman" w:cs="Times New Roman"/>
          <w:sz w:val="28"/>
        </w:rPr>
        <w:t>г</w:t>
      </w:r>
      <w:r w:rsidR="006A08A4">
        <w:rPr>
          <w:rFonts w:ascii="Times New Roman" w:hAnsi="Times New Roman" w:cs="Times New Roman"/>
          <w:sz w:val="28"/>
        </w:rPr>
        <w:t>рафии и т.д.)»</w:t>
      </w:r>
    </w:p>
    <w:p w:rsidR="00087D60" w:rsidRDefault="003F1A1C" w:rsidP="003541E6">
      <w:pPr>
        <w:pStyle w:val="a3"/>
        <w:ind w:left="284" w:firstLine="283"/>
        <w:jc w:val="both"/>
        <w:rPr>
          <w:rFonts w:ascii="Times New Roman" w:hAnsi="Times New Roman" w:cs="Times New Roman"/>
          <w:sz w:val="28"/>
        </w:rPr>
      </w:pPr>
      <w:r>
        <w:rPr>
          <w:rFonts w:ascii="Times New Roman" w:hAnsi="Times New Roman" w:cs="Times New Roman"/>
          <w:sz w:val="28"/>
        </w:rPr>
        <w:t>7. «Решение задач с лишними и недостающими данными»</w:t>
      </w:r>
    </w:p>
    <w:p w:rsidR="00A75B14" w:rsidRDefault="00A75B14" w:rsidP="003541E6">
      <w:pPr>
        <w:pStyle w:val="a3"/>
        <w:ind w:left="284" w:firstLine="283"/>
        <w:jc w:val="both"/>
        <w:rPr>
          <w:rFonts w:ascii="Times New Roman" w:hAnsi="Times New Roman" w:cs="Times New Roman"/>
          <w:sz w:val="28"/>
        </w:rPr>
      </w:pPr>
      <w:r>
        <w:rPr>
          <w:rFonts w:ascii="Times New Roman" w:hAnsi="Times New Roman" w:cs="Times New Roman"/>
          <w:sz w:val="28"/>
        </w:rPr>
        <w:t>8. «Исследования на границе математики и химии (биологии, экономики, географии и т.д.)»</w:t>
      </w:r>
    </w:p>
    <w:p w:rsidR="000D1C39" w:rsidRDefault="006E2563" w:rsidP="003541E6">
      <w:pPr>
        <w:pStyle w:val="a3"/>
        <w:ind w:left="284" w:firstLine="283"/>
        <w:jc w:val="both"/>
        <w:rPr>
          <w:rFonts w:ascii="Times New Roman" w:hAnsi="Times New Roman" w:cs="Times New Roman"/>
          <w:sz w:val="28"/>
        </w:rPr>
      </w:pPr>
      <w:r w:rsidRPr="006E2563">
        <w:rPr>
          <w:rFonts w:ascii="Times New Roman" w:hAnsi="Times New Roman" w:cs="Times New Roman"/>
          <w:sz w:val="28"/>
        </w:rPr>
        <w:t>Как видим, для различных профилей темы и содержание элективных курсов могут быть</w:t>
      </w:r>
      <w:r>
        <w:rPr>
          <w:rFonts w:ascii="Times New Roman" w:hAnsi="Times New Roman" w:cs="Times New Roman"/>
          <w:sz w:val="28"/>
        </w:rPr>
        <w:t xml:space="preserve"> </w:t>
      </w:r>
      <w:r w:rsidRPr="006E2563">
        <w:rPr>
          <w:rFonts w:ascii="Times New Roman" w:hAnsi="Times New Roman" w:cs="Times New Roman"/>
          <w:sz w:val="28"/>
        </w:rPr>
        <w:t>различны, а могут и совпад</w:t>
      </w:r>
      <w:r>
        <w:rPr>
          <w:rFonts w:ascii="Times New Roman" w:hAnsi="Times New Roman" w:cs="Times New Roman"/>
          <w:sz w:val="28"/>
        </w:rPr>
        <w:t>ать</w:t>
      </w:r>
      <w:r w:rsidR="002E567B">
        <w:rPr>
          <w:rFonts w:ascii="Times New Roman" w:hAnsi="Times New Roman" w:cs="Times New Roman"/>
          <w:sz w:val="28"/>
        </w:rPr>
        <w:t xml:space="preserve">. Цели, которые должны преследовать элективные курсы по математике в классах с  прикладным профилем, </w:t>
      </w:r>
      <w:r w:rsidR="003F11A8">
        <w:rPr>
          <w:rFonts w:ascii="Times New Roman" w:hAnsi="Times New Roman" w:cs="Times New Roman"/>
          <w:sz w:val="28"/>
        </w:rPr>
        <w:t>обычно следующие</w:t>
      </w:r>
      <w:r w:rsidR="002E567B">
        <w:rPr>
          <w:rFonts w:ascii="Times New Roman" w:hAnsi="Times New Roman" w:cs="Times New Roman"/>
          <w:sz w:val="28"/>
        </w:rPr>
        <w:t>:</w:t>
      </w:r>
    </w:p>
    <w:p w:rsidR="002A391A" w:rsidRPr="00A75B14" w:rsidRDefault="002A391A" w:rsidP="00A75B14">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lastRenderedPageBreak/>
        <w:t xml:space="preserve">повышение уровня навыков использования математических знаний для решения практических </w:t>
      </w:r>
      <w:proofErr w:type="gramStart"/>
      <w:r>
        <w:rPr>
          <w:rFonts w:ascii="Times New Roman" w:hAnsi="Times New Roman" w:cs="Times New Roman"/>
          <w:sz w:val="28"/>
        </w:rPr>
        <w:t>задач</w:t>
      </w:r>
      <w:proofErr w:type="gramEnd"/>
      <w:r w:rsidR="0080754B">
        <w:rPr>
          <w:rFonts w:ascii="Times New Roman" w:hAnsi="Times New Roman" w:cs="Times New Roman"/>
          <w:sz w:val="28"/>
        </w:rPr>
        <w:t xml:space="preserve"> выбранного профиля</w:t>
      </w:r>
      <w:r>
        <w:rPr>
          <w:rFonts w:ascii="Times New Roman" w:hAnsi="Times New Roman" w:cs="Times New Roman"/>
          <w:sz w:val="28"/>
        </w:rPr>
        <w:t>;</w:t>
      </w:r>
    </w:p>
    <w:p w:rsidR="002A391A" w:rsidRPr="00A75B14" w:rsidRDefault="002A391A" w:rsidP="00A75B14">
      <w:pPr>
        <w:pStyle w:val="a3"/>
        <w:numPr>
          <w:ilvl w:val="0"/>
          <w:numId w:val="12"/>
        </w:numPr>
        <w:ind w:left="567" w:hanging="283"/>
        <w:jc w:val="both"/>
        <w:rPr>
          <w:rFonts w:ascii="Times New Roman" w:hAnsi="Times New Roman" w:cs="Times New Roman"/>
          <w:sz w:val="28"/>
        </w:rPr>
      </w:pPr>
      <w:r>
        <w:rPr>
          <w:rFonts w:ascii="Times New Roman" w:hAnsi="Times New Roman" w:cs="Times New Roman"/>
          <w:sz w:val="28"/>
        </w:rPr>
        <w:t>ф</w:t>
      </w:r>
      <w:r w:rsidRPr="00156EA1">
        <w:rPr>
          <w:rFonts w:ascii="Times New Roman" w:hAnsi="Times New Roman" w:cs="Times New Roman"/>
          <w:sz w:val="28"/>
        </w:rPr>
        <w:t>ормирова</w:t>
      </w:r>
      <w:r>
        <w:rPr>
          <w:rFonts w:ascii="Times New Roman" w:hAnsi="Times New Roman" w:cs="Times New Roman"/>
          <w:sz w:val="28"/>
        </w:rPr>
        <w:t>ние прикладного стиля мышления;</w:t>
      </w:r>
    </w:p>
    <w:p w:rsidR="002A391A" w:rsidRDefault="002A391A" w:rsidP="002A391A">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развитие способностей создания разнообразных моделей с помощью средств математики;</w:t>
      </w:r>
    </w:p>
    <w:p w:rsidR="002A391A" w:rsidRDefault="002A391A" w:rsidP="002A391A">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формирование навыков решения реальных исследовательских задач по изучаемому профилю;</w:t>
      </w:r>
    </w:p>
    <w:p w:rsidR="00272F35" w:rsidRDefault="002A391A" w:rsidP="002A391A">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умственное и логическое развитие школьника</w:t>
      </w:r>
      <w:r w:rsidR="00272F35">
        <w:rPr>
          <w:rFonts w:ascii="Times New Roman" w:hAnsi="Times New Roman" w:cs="Times New Roman"/>
          <w:sz w:val="28"/>
        </w:rPr>
        <w:t>;</w:t>
      </w:r>
    </w:p>
    <w:p w:rsidR="004D17D6" w:rsidRPr="00272F35" w:rsidRDefault="00272F35" w:rsidP="00A75B14">
      <w:pPr>
        <w:pStyle w:val="a3"/>
        <w:numPr>
          <w:ilvl w:val="0"/>
          <w:numId w:val="13"/>
        </w:numPr>
        <w:ind w:left="567" w:hanging="283"/>
        <w:jc w:val="both"/>
        <w:rPr>
          <w:rFonts w:ascii="Times New Roman" w:hAnsi="Times New Roman" w:cs="Times New Roman"/>
          <w:sz w:val="28"/>
        </w:rPr>
      </w:pPr>
      <w:r>
        <w:rPr>
          <w:rFonts w:ascii="Times New Roman" w:hAnsi="Times New Roman" w:cs="Times New Roman"/>
          <w:sz w:val="28"/>
        </w:rPr>
        <w:t>формирование познавательного интереса к математике как к аппарату решения химических (биологических, экономических, экологических) задач</w:t>
      </w:r>
      <w:r w:rsidR="002A391A">
        <w:rPr>
          <w:rFonts w:ascii="Times New Roman" w:hAnsi="Times New Roman" w:cs="Times New Roman"/>
          <w:sz w:val="28"/>
        </w:rPr>
        <w:t>.</w:t>
      </w:r>
    </w:p>
    <w:p w:rsidR="008E0C95" w:rsidRPr="008E0C95" w:rsidRDefault="008E0C95" w:rsidP="008E0C95">
      <w:pPr>
        <w:pStyle w:val="a3"/>
        <w:numPr>
          <w:ilvl w:val="0"/>
          <w:numId w:val="1"/>
        </w:numPr>
        <w:jc w:val="both"/>
        <w:rPr>
          <w:rFonts w:ascii="Times New Roman" w:hAnsi="Times New Roman" w:cs="Times New Roman"/>
          <w:b/>
          <w:sz w:val="28"/>
        </w:rPr>
      </w:pPr>
      <w:r w:rsidRPr="008E0C95">
        <w:rPr>
          <w:rFonts w:ascii="Times New Roman" w:hAnsi="Times New Roman" w:cs="Times New Roman"/>
          <w:b/>
          <w:sz w:val="28"/>
        </w:rPr>
        <w:t>Особенности целей и тематики элективных курсов по математике в классах математического профиля.</w:t>
      </w:r>
    </w:p>
    <w:p w:rsidR="008E0C95" w:rsidRDefault="008E0C95" w:rsidP="008E0C95">
      <w:pPr>
        <w:pStyle w:val="a3"/>
        <w:ind w:left="284" w:firstLine="283"/>
        <w:jc w:val="both"/>
        <w:rPr>
          <w:rFonts w:ascii="Times New Roman" w:hAnsi="Times New Roman" w:cs="Times New Roman"/>
          <w:sz w:val="28"/>
        </w:rPr>
      </w:pPr>
      <w:r w:rsidRPr="00927832">
        <w:rPr>
          <w:rFonts w:ascii="Times New Roman" w:hAnsi="Times New Roman" w:cs="Times New Roman"/>
          <w:sz w:val="28"/>
        </w:rPr>
        <w:t xml:space="preserve">Элективные курсы – обязательные для посещения курсы по выбору учащихся, входящие в состав профиля обучения на старшей ступени школы. Элективные курсы реализуются за счет школьного компонента учебного плана и выполняют 2 функции. Одни из них могут «поддерживать» изучение основных профильных курсов на заданном профильным стандартом уровне. Другие элективные курсы служат для </w:t>
      </w:r>
      <w:proofErr w:type="spellStart"/>
      <w:r w:rsidRPr="00927832">
        <w:rPr>
          <w:rFonts w:ascii="Times New Roman" w:hAnsi="Times New Roman" w:cs="Times New Roman"/>
          <w:sz w:val="28"/>
        </w:rPr>
        <w:t>внутрипрофильной</w:t>
      </w:r>
      <w:proofErr w:type="spellEnd"/>
      <w:r w:rsidRPr="00927832">
        <w:rPr>
          <w:rFonts w:ascii="Times New Roman" w:hAnsi="Times New Roman" w:cs="Times New Roman"/>
          <w:sz w:val="28"/>
        </w:rPr>
        <w:t xml:space="preserve"> специализации обучения и для построения индивидуальных образовательных траекторий.</w:t>
      </w:r>
    </w:p>
    <w:p w:rsidR="00AF16A7" w:rsidRDefault="00AF16A7" w:rsidP="00AF16A7">
      <w:pPr>
        <w:pStyle w:val="a3"/>
        <w:ind w:left="284" w:firstLine="283"/>
        <w:jc w:val="both"/>
        <w:rPr>
          <w:rFonts w:ascii="Times New Roman" w:hAnsi="Times New Roman" w:cs="Times New Roman"/>
          <w:sz w:val="28"/>
        </w:rPr>
      </w:pPr>
      <w:r>
        <w:rPr>
          <w:rFonts w:ascii="Times New Roman" w:hAnsi="Times New Roman" w:cs="Times New Roman"/>
          <w:sz w:val="28"/>
        </w:rPr>
        <w:t>Э</w:t>
      </w:r>
      <w:r w:rsidRPr="00AF16A7">
        <w:rPr>
          <w:rFonts w:ascii="Times New Roman" w:hAnsi="Times New Roman" w:cs="Times New Roman"/>
          <w:sz w:val="28"/>
        </w:rPr>
        <w:t>лективные  курсы  «компенсируют»  во  многом  достаточно  ограниченные</w:t>
      </w:r>
      <w:r>
        <w:rPr>
          <w:rFonts w:ascii="Times New Roman" w:hAnsi="Times New Roman" w:cs="Times New Roman"/>
          <w:sz w:val="28"/>
        </w:rPr>
        <w:t xml:space="preserve"> </w:t>
      </w:r>
      <w:r w:rsidRPr="00AF16A7">
        <w:rPr>
          <w:rFonts w:ascii="Times New Roman" w:hAnsi="Times New Roman" w:cs="Times New Roman"/>
          <w:sz w:val="28"/>
        </w:rPr>
        <w:t>возможности базовых и профильных курсов в</w:t>
      </w:r>
      <w:r>
        <w:rPr>
          <w:rFonts w:ascii="Times New Roman" w:hAnsi="Times New Roman" w:cs="Times New Roman"/>
          <w:sz w:val="28"/>
        </w:rPr>
        <w:t xml:space="preserve"> удовлетворении  разнообразных </w:t>
      </w:r>
      <w:r w:rsidRPr="00AF16A7">
        <w:rPr>
          <w:rFonts w:ascii="Times New Roman" w:hAnsi="Times New Roman" w:cs="Times New Roman"/>
          <w:sz w:val="28"/>
        </w:rPr>
        <w:t>образовательных потребностей старшеклассников. Эта роль элективных курсов в системе</w:t>
      </w:r>
      <w:r>
        <w:rPr>
          <w:rFonts w:ascii="Times New Roman" w:hAnsi="Times New Roman" w:cs="Times New Roman"/>
          <w:sz w:val="28"/>
        </w:rPr>
        <w:t xml:space="preserve"> </w:t>
      </w:r>
      <w:r w:rsidRPr="00AF16A7">
        <w:rPr>
          <w:rFonts w:ascii="Times New Roman" w:hAnsi="Times New Roman" w:cs="Times New Roman"/>
          <w:sz w:val="28"/>
        </w:rPr>
        <w:t>профильного обучения определяет широкий спектр их функций</w:t>
      </w:r>
      <w:r w:rsidR="00CA03CC">
        <w:rPr>
          <w:rFonts w:ascii="Times New Roman" w:hAnsi="Times New Roman" w:cs="Times New Roman"/>
          <w:sz w:val="28"/>
        </w:rPr>
        <w:t>.</w:t>
      </w:r>
    </w:p>
    <w:p w:rsidR="00F96B6B" w:rsidRDefault="000A6AA2" w:rsidP="009B2511">
      <w:pPr>
        <w:pStyle w:val="a3"/>
        <w:ind w:left="284" w:firstLine="283"/>
        <w:jc w:val="both"/>
        <w:rPr>
          <w:rFonts w:ascii="Times New Roman" w:hAnsi="Times New Roman" w:cs="Times New Roman"/>
          <w:sz w:val="28"/>
        </w:rPr>
      </w:pPr>
      <w:r w:rsidRPr="00EC5FF3">
        <w:rPr>
          <w:rFonts w:ascii="Times New Roman" w:hAnsi="Times New Roman" w:cs="Times New Roman"/>
          <w:sz w:val="28"/>
        </w:rPr>
        <w:t>Важной целью элективных курсов в профильных математических классах</w:t>
      </w:r>
      <w:r>
        <w:rPr>
          <w:rFonts w:ascii="Times New Roman" w:hAnsi="Times New Roman" w:cs="Times New Roman"/>
          <w:sz w:val="28"/>
        </w:rPr>
        <w:t xml:space="preserve"> </w:t>
      </w:r>
      <w:r w:rsidRPr="000A6AA2">
        <w:rPr>
          <w:rFonts w:ascii="Times New Roman" w:hAnsi="Times New Roman" w:cs="Times New Roman"/>
          <w:sz w:val="28"/>
        </w:rPr>
        <w:t>является</w:t>
      </w:r>
      <w:r w:rsidR="00F96B6B">
        <w:rPr>
          <w:rFonts w:ascii="Times New Roman" w:hAnsi="Times New Roman" w:cs="Times New Roman"/>
          <w:sz w:val="28"/>
        </w:rPr>
        <w:t>:</w:t>
      </w:r>
    </w:p>
    <w:p w:rsidR="00F96B6B" w:rsidRDefault="000A6AA2" w:rsidP="009638DB">
      <w:pPr>
        <w:pStyle w:val="a3"/>
        <w:numPr>
          <w:ilvl w:val="0"/>
          <w:numId w:val="42"/>
        </w:numPr>
        <w:ind w:left="567" w:hanging="283"/>
        <w:jc w:val="both"/>
        <w:rPr>
          <w:rFonts w:ascii="Times New Roman" w:hAnsi="Times New Roman" w:cs="Times New Roman"/>
          <w:sz w:val="28"/>
        </w:rPr>
      </w:pPr>
      <w:r w:rsidRPr="000A6AA2">
        <w:rPr>
          <w:rFonts w:ascii="Times New Roman" w:hAnsi="Times New Roman" w:cs="Times New Roman"/>
          <w:sz w:val="28"/>
        </w:rPr>
        <w:t xml:space="preserve">знакомство </w:t>
      </w:r>
      <w:proofErr w:type="gramStart"/>
      <w:r w:rsidRPr="000A6AA2">
        <w:rPr>
          <w:rFonts w:ascii="Times New Roman" w:hAnsi="Times New Roman" w:cs="Times New Roman"/>
          <w:sz w:val="28"/>
        </w:rPr>
        <w:t>обучающихся</w:t>
      </w:r>
      <w:proofErr w:type="gramEnd"/>
      <w:r w:rsidRPr="000A6AA2">
        <w:rPr>
          <w:rFonts w:ascii="Times New Roman" w:hAnsi="Times New Roman" w:cs="Times New Roman"/>
          <w:sz w:val="28"/>
        </w:rPr>
        <w:t xml:space="preserve"> с математикой как с общекультурной ценностью</w:t>
      </w:r>
      <w:r w:rsidR="009638DB">
        <w:rPr>
          <w:rFonts w:ascii="Times New Roman" w:hAnsi="Times New Roman" w:cs="Times New Roman"/>
          <w:sz w:val="28"/>
        </w:rPr>
        <w:t>, изучение истории математики</w:t>
      </w:r>
      <w:r w:rsidR="00F96B6B">
        <w:rPr>
          <w:rFonts w:ascii="Times New Roman" w:hAnsi="Times New Roman" w:cs="Times New Roman"/>
          <w:sz w:val="28"/>
        </w:rPr>
        <w:t>;</w:t>
      </w:r>
    </w:p>
    <w:p w:rsidR="00F96B6B" w:rsidRDefault="000A6AA2" w:rsidP="009638DB">
      <w:pPr>
        <w:pStyle w:val="a3"/>
        <w:numPr>
          <w:ilvl w:val="0"/>
          <w:numId w:val="42"/>
        </w:numPr>
        <w:ind w:left="567" w:hanging="283"/>
        <w:jc w:val="both"/>
        <w:rPr>
          <w:rFonts w:ascii="Times New Roman" w:hAnsi="Times New Roman" w:cs="Times New Roman"/>
          <w:sz w:val="28"/>
        </w:rPr>
      </w:pPr>
      <w:r w:rsidRPr="000A6AA2">
        <w:rPr>
          <w:rFonts w:ascii="Times New Roman" w:hAnsi="Times New Roman" w:cs="Times New Roman"/>
          <w:sz w:val="28"/>
        </w:rPr>
        <w:t xml:space="preserve">выработка понимания </w:t>
      </w:r>
      <w:r w:rsidR="00F96B6B">
        <w:rPr>
          <w:rFonts w:ascii="Times New Roman" w:hAnsi="Times New Roman" w:cs="Times New Roman"/>
          <w:sz w:val="28"/>
        </w:rPr>
        <w:t>обучающимися</w:t>
      </w:r>
      <w:r w:rsidRPr="000A6AA2">
        <w:rPr>
          <w:rFonts w:ascii="Times New Roman" w:hAnsi="Times New Roman" w:cs="Times New Roman"/>
          <w:sz w:val="28"/>
        </w:rPr>
        <w:t xml:space="preserve"> того, что математика является инструментом познания окружающего мира и самого себя</w:t>
      </w:r>
      <w:r w:rsidR="00F96B6B">
        <w:rPr>
          <w:rFonts w:ascii="Times New Roman" w:hAnsi="Times New Roman" w:cs="Times New Roman"/>
          <w:sz w:val="28"/>
        </w:rPr>
        <w:t xml:space="preserve">, т.е. </w:t>
      </w:r>
      <w:r w:rsidR="00F96B6B" w:rsidRPr="001A2786">
        <w:rPr>
          <w:rFonts w:ascii="Times New Roman" w:hAnsi="Times New Roman" w:cs="Times New Roman"/>
          <w:sz w:val="28"/>
        </w:rPr>
        <w:t>метод</w:t>
      </w:r>
      <w:r w:rsidR="00F96B6B">
        <w:rPr>
          <w:rFonts w:ascii="Times New Roman" w:hAnsi="Times New Roman" w:cs="Times New Roman"/>
          <w:sz w:val="28"/>
        </w:rPr>
        <w:t>ом</w:t>
      </w:r>
      <w:r w:rsidR="00F96B6B" w:rsidRPr="001A2786">
        <w:rPr>
          <w:rFonts w:ascii="Times New Roman" w:hAnsi="Times New Roman" w:cs="Times New Roman"/>
          <w:sz w:val="28"/>
        </w:rPr>
        <w:t xml:space="preserve"> п</w:t>
      </w:r>
      <w:r w:rsidR="00F96B6B">
        <w:rPr>
          <w:rFonts w:ascii="Times New Roman" w:hAnsi="Times New Roman" w:cs="Times New Roman"/>
          <w:sz w:val="28"/>
        </w:rPr>
        <w:t>ознания действительности;</w:t>
      </w:r>
    </w:p>
    <w:p w:rsidR="00F96B6B" w:rsidRDefault="000A6AA2" w:rsidP="009638DB">
      <w:pPr>
        <w:pStyle w:val="a3"/>
        <w:numPr>
          <w:ilvl w:val="0"/>
          <w:numId w:val="42"/>
        </w:numPr>
        <w:ind w:left="567" w:hanging="283"/>
        <w:jc w:val="both"/>
        <w:rPr>
          <w:rFonts w:ascii="Times New Roman" w:hAnsi="Times New Roman" w:cs="Times New Roman"/>
          <w:sz w:val="28"/>
        </w:rPr>
      </w:pPr>
      <w:r w:rsidRPr="000A6AA2">
        <w:rPr>
          <w:rFonts w:ascii="Times New Roman" w:hAnsi="Times New Roman" w:cs="Times New Roman"/>
          <w:sz w:val="28"/>
        </w:rPr>
        <w:t>более глубоко</w:t>
      </w:r>
      <w:r w:rsidR="00F96B6B">
        <w:rPr>
          <w:rFonts w:ascii="Times New Roman" w:hAnsi="Times New Roman" w:cs="Times New Roman"/>
          <w:sz w:val="28"/>
        </w:rPr>
        <w:t>е</w:t>
      </w:r>
      <w:r w:rsidRPr="000A6AA2">
        <w:rPr>
          <w:rFonts w:ascii="Times New Roman" w:hAnsi="Times New Roman" w:cs="Times New Roman"/>
          <w:sz w:val="28"/>
        </w:rPr>
        <w:t xml:space="preserve"> понимани</w:t>
      </w:r>
      <w:r w:rsidR="00F96B6B">
        <w:rPr>
          <w:rFonts w:ascii="Times New Roman" w:hAnsi="Times New Roman" w:cs="Times New Roman"/>
          <w:sz w:val="28"/>
        </w:rPr>
        <w:t>е</w:t>
      </w:r>
      <w:r w:rsidRPr="000A6AA2">
        <w:rPr>
          <w:rFonts w:ascii="Times New Roman" w:hAnsi="Times New Roman" w:cs="Times New Roman"/>
          <w:sz w:val="28"/>
        </w:rPr>
        <w:t xml:space="preserve"> ученик</w:t>
      </w:r>
      <w:r w:rsidR="00F96B6B">
        <w:rPr>
          <w:rFonts w:ascii="Times New Roman" w:hAnsi="Times New Roman" w:cs="Times New Roman"/>
          <w:sz w:val="28"/>
        </w:rPr>
        <w:t>а</w:t>
      </w:r>
      <w:r w:rsidRPr="000A6AA2">
        <w:rPr>
          <w:rFonts w:ascii="Times New Roman" w:hAnsi="Times New Roman" w:cs="Times New Roman"/>
          <w:sz w:val="28"/>
        </w:rPr>
        <w:t>м</w:t>
      </w:r>
      <w:r w:rsidR="00F96B6B">
        <w:rPr>
          <w:rFonts w:ascii="Times New Roman" w:hAnsi="Times New Roman" w:cs="Times New Roman"/>
          <w:sz w:val="28"/>
        </w:rPr>
        <w:t>и</w:t>
      </w:r>
      <w:r w:rsidRPr="000A6AA2">
        <w:rPr>
          <w:rFonts w:ascii="Times New Roman" w:hAnsi="Times New Roman" w:cs="Times New Roman"/>
          <w:sz w:val="28"/>
        </w:rPr>
        <w:t xml:space="preserve"> логики математического мышления</w:t>
      </w:r>
      <w:r w:rsidR="00F96B6B">
        <w:rPr>
          <w:rFonts w:ascii="Times New Roman" w:hAnsi="Times New Roman" w:cs="Times New Roman"/>
          <w:sz w:val="28"/>
        </w:rPr>
        <w:t xml:space="preserve">, важно показать, что </w:t>
      </w:r>
      <w:r w:rsidRPr="000A6AA2">
        <w:rPr>
          <w:rFonts w:ascii="Times New Roman" w:hAnsi="Times New Roman" w:cs="Times New Roman"/>
          <w:sz w:val="28"/>
        </w:rPr>
        <w:t>при решении разного рода «нематематических» проблем может помочь следование этой логике</w:t>
      </w:r>
      <w:r w:rsidR="00F96B6B">
        <w:rPr>
          <w:rFonts w:ascii="Times New Roman" w:hAnsi="Times New Roman" w:cs="Times New Roman"/>
          <w:sz w:val="28"/>
        </w:rPr>
        <w:t xml:space="preserve">. </w:t>
      </w:r>
      <w:r w:rsidR="00381469" w:rsidRPr="00381469">
        <w:rPr>
          <w:rFonts w:ascii="Times New Roman" w:hAnsi="Times New Roman" w:cs="Times New Roman"/>
          <w:sz w:val="28"/>
        </w:rPr>
        <w:t>Например, в рассуждениях, касающихся философии, политики и даже обыденной жизни, в способности к критическому пониманию чужих логических построений и вообще к критическ</w:t>
      </w:r>
      <w:r w:rsidR="00F96B6B">
        <w:rPr>
          <w:rFonts w:ascii="Times New Roman" w:hAnsi="Times New Roman" w:cs="Times New Roman"/>
          <w:sz w:val="28"/>
        </w:rPr>
        <w:t>ому восприятию действительности;</w:t>
      </w:r>
    </w:p>
    <w:p w:rsidR="00F96B6B" w:rsidRDefault="009E5C26" w:rsidP="009638DB">
      <w:pPr>
        <w:pStyle w:val="a3"/>
        <w:numPr>
          <w:ilvl w:val="0"/>
          <w:numId w:val="42"/>
        </w:numPr>
        <w:ind w:left="567" w:hanging="283"/>
        <w:jc w:val="both"/>
        <w:rPr>
          <w:rFonts w:ascii="Times New Roman" w:hAnsi="Times New Roman" w:cs="Times New Roman"/>
          <w:sz w:val="28"/>
        </w:rPr>
      </w:pPr>
      <w:r w:rsidRPr="009E5C26">
        <w:rPr>
          <w:rFonts w:ascii="Times New Roman" w:hAnsi="Times New Roman" w:cs="Times New Roman"/>
          <w:sz w:val="28"/>
        </w:rPr>
        <w:t>эстетическое удовлетворение от красиво решенной задачи, от установленной возможности приложения математики к другим наукам</w:t>
      </w:r>
      <w:r w:rsidR="00F96B6B">
        <w:rPr>
          <w:rFonts w:ascii="Times New Roman" w:hAnsi="Times New Roman" w:cs="Times New Roman"/>
          <w:sz w:val="28"/>
        </w:rPr>
        <w:t>;</w:t>
      </w:r>
    </w:p>
    <w:p w:rsidR="009638DB" w:rsidRDefault="00F96B6B" w:rsidP="009638DB">
      <w:pPr>
        <w:pStyle w:val="a3"/>
        <w:numPr>
          <w:ilvl w:val="0"/>
          <w:numId w:val="42"/>
        </w:numPr>
        <w:ind w:left="567" w:hanging="283"/>
        <w:jc w:val="both"/>
        <w:rPr>
          <w:rFonts w:ascii="Times New Roman" w:hAnsi="Times New Roman" w:cs="Times New Roman"/>
          <w:sz w:val="28"/>
        </w:rPr>
      </w:pPr>
      <w:r>
        <w:rPr>
          <w:rFonts w:ascii="Times New Roman" w:hAnsi="Times New Roman" w:cs="Times New Roman"/>
          <w:sz w:val="28"/>
        </w:rPr>
        <w:t>построение</w:t>
      </w:r>
      <w:r w:rsidR="009B2511" w:rsidRPr="001A2786">
        <w:rPr>
          <w:rFonts w:ascii="Times New Roman" w:hAnsi="Times New Roman" w:cs="Times New Roman"/>
          <w:sz w:val="28"/>
        </w:rPr>
        <w:t xml:space="preserve"> математически</w:t>
      </w:r>
      <w:r>
        <w:rPr>
          <w:rFonts w:ascii="Times New Roman" w:hAnsi="Times New Roman" w:cs="Times New Roman"/>
          <w:sz w:val="28"/>
        </w:rPr>
        <w:t>х</w:t>
      </w:r>
      <w:r w:rsidR="009B2511" w:rsidRPr="001A2786">
        <w:rPr>
          <w:rFonts w:ascii="Times New Roman" w:hAnsi="Times New Roman" w:cs="Times New Roman"/>
          <w:sz w:val="28"/>
        </w:rPr>
        <w:t xml:space="preserve"> модел</w:t>
      </w:r>
      <w:r>
        <w:rPr>
          <w:rFonts w:ascii="Times New Roman" w:hAnsi="Times New Roman" w:cs="Times New Roman"/>
          <w:sz w:val="28"/>
        </w:rPr>
        <w:t>ей</w:t>
      </w:r>
      <w:r w:rsidR="009B2511" w:rsidRPr="001A2786">
        <w:rPr>
          <w:rFonts w:ascii="Times New Roman" w:hAnsi="Times New Roman" w:cs="Times New Roman"/>
          <w:sz w:val="28"/>
        </w:rPr>
        <w:t xml:space="preserve"> </w:t>
      </w:r>
      <w:r w:rsidR="009B2511">
        <w:rPr>
          <w:rFonts w:ascii="Times New Roman" w:hAnsi="Times New Roman" w:cs="Times New Roman"/>
          <w:sz w:val="28"/>
        </w:rPr>
        <w:t>практических задач</w:t>
      </w:r>
      <w:r w:rsidR="009638DB">
        <w:rPr>
          <w:rFonts w:ascii="Times New Roman" w:hAnsi="Times New Roman" w:cs="Times New Roman"/>
          <w:sz w:val="28"/>
        </w:rPr>
        <w:t>, их исследование и решение</w:t>
      </w:r>
      <w:r w:rsidR="009B2511" w:rsidRPr="001A2786">
        <w:rPr>
          <w:rFonts w:ascii="Times New Roman" w:hAnsi="Times New Roman" w:cs="Times New Roman"/>
          <w:sz w:val="28"/>
        </w:rPr>
        <w:t xml:space="preserve">; </w:t>
      </w:r>
    </w:p>
    <w:p w:rsidR="009638DB" w:rsidRDefault="009638DB" w:rsidP="009638DB">
      <w:pPr>
        <w:pStyle w:val="a3"/>
        <w:numPr>
          <w:ilvl w:val="0"/>
          <w:numId w:val="42"/>
        </w:numPr>
        <w:ind w:left="567" w:hanging="283"/>
        <w:jc w:val="both"/>
        <w:rPr>
          <w:rFonts w:ascii="Times New Roman" w:hAnsi="Times New Roman" w:cs="Times New Roman"/>
          <w:sz w:val="28"/>
        </w:rPr>
      </w:pPr>
      <w:r>
        <w:rPr>
          <w:rFonts w:ascii="Times New Roman" w:hAnsi="Times New Roman" w:cs="Times New Roman"/>
          <w:sz w:val="28"/>
        </w:rPr>
        <w:t>рассмотрение</w:t>
      </w:r>
      <w:r w:rsidR="009B2511" w:rsidRPr="001A2786">
        <w:rPr>
          <w:rFonts w:ascii="Times New Roman" w:hAnsi="Times New Roman" w:cs="Times New Roman"/>
          <w:sz w:val="28"/>
        </w:rPr>
        <w:t xml:space="preserve"> значимост</w:t>
      </w:r>
      <w:r>
        <w:rPr>
          <w:rFonts w:ascii="Times New Roman" w:hAnsi="Times New Roman" w:cs="Times New Roman"/>
          <w:sz w:val="28"/>
        </w:rPr>
        <w:t>и</w:t>
      </w:r>
      <w:r w:rsidR="009B2511" w:rsidRPr="001A2786">
        <w:rPr>
          <w:rFonts w:ascii="Times New Roman" w:hAnsi="Times New Roman" w:cs="Times New Roman"/>
          <w:sz w:val="28"/>
        </w:rPr>
        <w:t xml:space="preserve"> математики для со</w:t>
      </w:r>
      <w:r w:rsidR="009B2511">
        <w:rPr>
          <w:rFonts w:ascii="Times New Roman" w:hAnsi="Times New Roman" w:cs="Times New Roman"/>
          <w:sz w:val="28"/>
        </w:rPr>
        <w:t xml:space="preserve">временной науки и производства; </w:t>
      </w:r>
    </w:p>
    <w:p w:rsidR="000A6AA2" w:rsidRDefault="009638DB" w:rsidP="009638DB">
      <w:pPr>
        <w:pStyle w:val="a3"/>
        <w:numPr>
          <w:ilvl w:val="0"/>
          <w:numId w:val="42"/>
        </w:numPr>
        <w:ind w:left="567" w:hanging="283"/>
        <w:jc w:val="both"/>
        <w:rPr>
          <w:rFonts w:ascii="Times New Roman" w:hAnsi="Times New Roman" w:cs="Times New Roman"/>
          <w:sz w:val="28"/>
        </w:rPr>
      </w:pPr>
      <w:r>
        <w:rPr>
          <w:rFonts w:ascii="Times New Roman" w:hAnsi="Times New Roman" w:cs="Times New Roman"/>
          <w:sz w:val="28"/>
        </w:rPr>
        <w:t>повышение уровня подготовки по математике</w:t>
      </w:r>
      <w:r w:rsidR="009B2511" w:rsidRPr="001A2786">
        <w:rPr>
          <w:rFonts w:ascii="Times New Roman" w:hAnsi="Times New Roman" w:cs="Times New Roman"/>
          <w:sz w:val="28"/>
        </w:rPr>
        <w:t xml:space="preserve"> для продолжения образования после окончания школы.</w:t>
      </w:r>
    </w:p>
    <w:p w:rsidR="00CA03CC" w:rsidRPr="00CA03CC" w:rsidRDefault="008513ED" w:rsidP="00CA03CC">
      <w:pPr>
        <w:pStyle w:val="a3"/>
        <w:ind w:left="284" w:firstLine="283"/>
        <w:jc w:val="both"/>
        <w:rPr>
          <w:rFonts w:ascii="Times New Roman" w:hAnsi="Times New Roman" w:cs="Times New Roman"/>
          <w:sz w:val="28"/>
        </w:rPr>
      </w:pPr>
      <w:r>
        <w:rPr>
          <w:rFonts w:ascii="Times New Roman" w:hAnsi="Times New Roman" w:cs="Times New Roman"/>
          <w:sz w:val="28"/>
        </w:rPr>
        <w:lastRenderedPageBreak/>
        <w:t xml:space="preserve">Темы элективных курсов для классов математического профиля могут </w:t>
      </w:r>
      <w:r w:rsidR="009E5C26">
        <w:rPr>
          <w:rFonts w:ascii="Times New Roman" w:hAnsi="Times New Roman" w:cs="Times New Roman"/>
          <w:sz w:val="28"/>
        </w:rPr>
        <w:t>быть следующими</w:t>
      </w:r>
      <w:r w:rsidR="00CA03CC">
        <w:rPr>
          <w:rFonts w:ascii="Times New Roman" w:hAnsi="Times New Roman" w:cs="Times New Roman"/>
          <w:sz w:val="28"/>
        </w:rPr>
        <w:t>:</w:t>
      </w:r>
    </w:p>
    <w:p w:rsidR="00CA03CC" w:rsidRPr="00CA03CC" w:rsidRDefault="00C81662" w:rsidP="008513ED">
      <w:pPr>
        <w:pStyle w:val="a3"/>
        <w:numPr>
          <w:ilvl w:val="0"/>
          <w:numId w:val="41"/>
        </w:numPr>
        <w:ind w:left="284" w:firstLine="283"/>
        <w:jc w:val="both"/>
        <w:rPr>
          <w:rFonts w:ascii="Times New Roman" w:hAnsi="Times New Roman" w:cs="Times New Roman"/>
          <w:sz w:val="28"/>
        </w:rPr>
      </w:pPr>
      <w:r>
        <w:rPr>
          <w:rFonts w:ascii="Times New Roman" w:hAnsi="Times New Roman" w:cs="Times New Roman"/>
          <w:sz w:val="28"/>
        </w:rPr>
        <w:t>Для э</w:t>
      </w:r>
      <w:r w:rsidR="00CA03CC" w:rsidRPr="00CA03CC">
        <w:rPr>
          <w:rFonts w:ascii="Times New Roman" w:hAnsi="Times New Roman" w:cs="Times New Roman"/>
          <w:sz w:val="28"/>
        </w:rPr>
        <w:t>лективн</w:t>
      </w:r>
      <w:r w:rsidR="00354BE2">
        <w:rPr>
          <w:rFonts w:ascii="Times New Roman" w:hAnsi="Times New Roman" w:cs="Times New Roman"/>
          <w:sz w:val="28"/>
        </w:rPr>
        <w:t>ы</w:t>
      </w:r>
      <w:r>
        <w:rPr>
          <w:rFonts w:ascii="Times New Roman" w:hAnsi="Times New Roman" w:cs="Times New Roman"/>
          <w:sz w:val="28"/>
        </w:rPr>
        <w:t>х</w:t>
      </w:r>
      <w:r w:rsidR="00354BE2">
        <w:rPr>
          <w:rFonts w:ascii="Times New Roman" w:hAnsi="Times New Roman" w:cs="Times New Roman"/>
          <w:sz w:val="28"/>
        </w:rPr>
        <w:t xml:space="preserve"> курс</w:t>
      </w:r>
      <w:r>
        <w:rPr>
          <w:rFonts w:ascii="Times New Roman" w:hAnsi="Times New Roman" w:cs="Times New Roman"/>
          <w:sz w:val="28"/>
        </w:rPr>
        <w:t>ов</w:t>
      </w:r>
      <w:r w:rsidR="00354BE2">
        <w:rPr>
          <w:rFonts w:ascii="Times New Roman" w:hAnsi="Times New Roman" w:cs="Times New Roman"/>
          <w:sz w:val="28"/>
        </w:rPr>
        <w:t xml:space="preserve">, основная цель которых – </w:t>
      </w:r>
      <w:r w:rsidR="00CA03CC" w:rsidRPr="00CA03CC">
        <w:rPr>
          <w:rFonts w:ascii="Times New Roman" w:hAnsi="Times New Roman" w:cs="Times New Roman"/>
          <w:sz w:val="28"/>
        </w:rPr>
        <w:t>углубить изучение определённого раздела из курса математических дисциплин</w:t>
      </w:r>
      <w:r>
        <w:rPr>
          <w:rFonts w:ascii="Times New Roman" w:hAnsi="Times New Roman" w:cs="Times New Roman"/>
          <w:sz w:val="28"/>
        </w:rPr>
        <w:t xml:space="preserve"> могут быть выбраны темы</w:t>
      </w:r>
      <w:r w:rsidR="00CA03CC" w:rsidRPr="00CA03CC">
        <w:rPr>
          <w:rFonts w:ascii="Times New Roman" w:hAnsi="Times New Roman" w:cs="Times New Roman"/>
          <w:sz w:val="28"/>
        </w:rPr>
        <w:t>: «Замечательные неравенства, их обоснование и применение», «Алгебра плюс: Элементарная алгебра с точки зрения высшей математики».</w:t>
      </w:r>
    </w:p>
    <w:p w:rsidR="00CA03CC" w:rsidRPr="00CA03CC" w:rsidRDefault="00D9100D" w:rsidP="00071F16">
      <w:pPr>
        <w:pStyle w:val="a3"/>
        <w:numPr>
          <w:ilvl w:val="0"/>
          <w:numId w:val="41"/>
        </w:numPr>
        <w:ind w:left="284" w:firstLine="283"/>
        <w:jc w:val="both"/>
        <w:rPr>
          <w:rFonts w:ascii="Times New Roman" w:hAnsi="Times New Roman" w:cs="Times New Roman"/>
          <w:sz w:val="28"/>
        </w:rPr>
      </w:pPr>
      <w:r>
        <w:rPr>
          <w:rFonts w:ascii="Times New Roman" w:hAnsi="Times New Roman" w:cs="Times New Roman"/>
          <w:sz w:val="28"/>
        </w:rPr>
        <w:t>Для л</w:t>
      </w:r>
      <w:r w:rsidR="00CA03CC" w:rsidRPr="00CA03CC">
        <w:rPr>
          <w:rFonts w:ascii="Times New Roman" w:hAnsi="Times New Roman" w:cs="Times New Roman"/>
          <w:sz w:val="28"/>
        </w:rPr>
        <w:t>абораторно-практически</w:t>
      </w:r>
      <w:r>
        <w:rPr>
          <w:rFonts w:ascii="Times New Roman" w:hAnsi="Times New Roman" w:cs="Times New Roman"/>
          <w:sz w:val="28"/>
        </w:rPr>
        <w:t>х</w:t>
      </w:r>
      <w:r w:rsidR="00CA03CC" w:rsidRPr="00CA03CC">
        <w:rPr>
          <w:rFonts w:ascii="Times New Roman" w:hAnsi="Times New Roman" w:cs="Times New Roman"/>
          <w:sz w:val="28"/>
        </w:rPr>
        <w:t xml:space="preserve"> или прикладны</w:t>
      </w:r>
      <w:r>
        <w:rPr>
          <w:rFonts w:ascii="Times New Roman" w:hAnsi="Times New Roman" w:cs="Times New Roman"/>
          <w:sz w:val="28"/>
        </w:rPr>
        <w:t>х</w:t>
      </w:r>
      <w:r w:rsidR="00CA03CC">
        <w:rPr>
          <w:rFonts w:ascii="Times New Roman" w:hAnsi="Times New Roman" w:cs="Times New Roman"/>
          <w:sz w:val="28"/>
        </w:rPr>
        <w:t xml:space="preserve"> элективны</w:t>
      </w:r>
      <w:r>
        <w:rPr>
          <w:rFonts w:ascii="Times New Roman" w:hAnsi="Times New Roman" w:cs="Times New Roman"/>
          <w:sz w:val="28"/>
        </w:rPr>
        <w:t>х</w:t>
      </w:r>
      <w:r w:rsidR="00CA03CC">
        <w:rPr>
          <w:rFonts w:ascii="Times New Roman" w:hAnsi="Times New Roman" w:cs="Times New Roman"/>
          <w:sz w:val="28"/>
        </w:rPr>
        <w:t xml:space="preserve"> курс</w:t>
      </w:r>
      <w:r>
        <w:rPr>
          <w:rFonts w:ascii="Times New Roman" w:hAnsi="Times New Roman" w:cs="Times New Roman"/>
          <w:sz w:val="28"/>
        </w:rPr>
        <w:t>ов</w:t>
      </w:r>
      <w:r w:rsidR="00CA03CC">
        <w:rPr>
          <w:rFonts w:ascii="Times New Roman" w:hAnsi="Times New Roman" w:cs="Times New Roman"/>
          <w:sz w:val="28"/>
        </w:rPr>
        <w:t>, цель которых –</w:t>
      </w:r>
      <w:r w:rsidR="00CA03CC" w:rsidRPr="00CA03CC">
        <w:rPr>
          <w:rFonts w:ascii="Times New Roman" w:hAnsi="Times New Roman" w:cs="Times New Roman"/>
          <w:sz w:val="28"/>
        </w:rPr>
        <w:t xml:space="preserve"> научить учащихся основным специальным навыкам и умениям, познакомить с методами применения знаний на практике и развить интерес учащихся к исследовательской деятельности по математике</w:t>
      </w:r>
      <w:r>
        <w:rPr>
          <w:rFonts w:ascii="Times New Roman" w:hAnsi="Times New Roman" w:cs="Times New Roman"/>
          <w:sz w:val="28"/>
        </w:rPr>
        <w:t>, могут быть выбраны темы</w:t>
      </w:r>
      <w:r w:rsidR="00CA03CC" w:rsidRPr="00CA03CC">
        <w:rPr>
          <w:rFonts w:ascii="Times New Roman" w:hAnsi="Times New Roman" w:cs="Times New Roman"/>
          <w:sz w:val="28"/>
        </w:rPr>
        <w:t>: «Математика в архитектуре», «Задачи прикладной математики».</w:t>
      </w:r>
    </w:p>
    <w:p w:rsidR="00CA03CC" w:rsidRPr="00CA03CC" w:rsidRDefault="00CA03CC" w:rsidP="00E55068">
      <w:pPr>
        <w:pStyle w:val="a3"/>
        <w:numPr>
          <w:ilvl w:val="0"/>
          <w:numId w:val="41"/>
        </w:numPr>
        <w:ind w:left="284" w:firstLine="283"/>
        <w:jc w:val="both"/>
        <w:rPr>
          <w:rFonts w:ascii="Times New Roman" w:hAnsi="Times New Roman" w:cs="Times New Roman"/>
          <w:sz w:val="28"/>
        </w:rPr>
      </w:pPr>
      <w:proofErr w:type="spellStart"/>
      <w:r w:rsidRPr="00CA03CC">
        <w:rPr>
          <w:rFonts w:ascii="Times New Roman" w:hAnsi="Times New Roman" w:cs="Times New Roman"/>
          <w:sz w:val="28"/>
        </w:rPr>
        <w:t>Межпредметные</w:t>
      </w:r>
      <w:proofErr w:type="spellEnd"/>
      <w:r w:rsidRPr="00CA03CC">
        <w:rPr>
          <w:rFonts w:ascii="Times New Roman" w:hAnsi="Times New Roman" w:cs="Times New Roman"/>
          <w:sz w:val="28"/>
        </w:rPr>
        <w:t xml:space="preserve"> элективные курсы</w:t>
      </w:r>
      <w:r w:rsidR="00234258">
        <w:rPr>
          <w:rFonts w:ascii="Times New Roman" w:hAnsi="Times New Roman" w:cs="Times New Roman"/>
          <w:sz w:val="28"/>
        </w:rPr>
        <w:t xml:space="preserve"> могут быть разработаны по темам</w:t>
      </w:r>
      <w:r w:rsidRPr="00CA03CC">
        <w:rPr>
          <w:rFonts w:ascii="Times New Roman" w:hAnsi="Times New Roman" w:cs="Times New Roman"/>
          <w:sz w:val="28"/>
        </w:rPr>
        <w:t>: «Математические основы информатики», «Геометрическое моделирование окружающего мира», «Математический язык через призму естественного языка или язык математики».</w:t>
      </w:r>
    </w:p>
    <w:p w:rsidR="00CA03CC" w:rsidRPr="00CA03CC" w:rsidRDefault="00E45E14" w:rsidP="00234258">
      <w:pPr>
        <w:pStyle w:val="a3"/>
        <w:numPr>
          <w:ilvl w:val="0"/>
          <w:numId w:val="41"/>
        </w:numPr>
        <w:ind w:left="284" w:firstLine="283"/>
        <w:jc w:val="both"/>
        <w:rPr>
          <w:rFonts w:ascii="Times New Roman" w:hAnsi="Times New Roman" w:cs="Times New Roman"/>
          <w:sz w:val="28"/>
        </w:rPr>
      </w:pPr>
      <w:r>
        <w:rPr>
          <w:rFonts w:ascii="Times New Roman" w:hAnsi="Times New Roman" w:cs="Times New Roman"/>
          <w:sz w:val="28"/>
        </w:rPr>
        <w:t>Могут быть проведены э</w:t>
      </w:r>
      <w:r w:rsidR="00CA03CC" w:rsidRPr="00CA03CC">
        <w:rPr>
          <w:rFonts w:ascii="Times New Roman" w:hAnsi="Times New Roman" w:cs="Times New Roman"/>
          <w:sz w:val="28"/>
        </w:rPr>
        <w:t>лективные курсы, посвящённые истори</w:t>
      </w:r>
      <w:r>
        <w:rPr>
          <w:rFonts w:ascii="Times New Roman" w:hAnsi="Times New Roman" w:cs="Times New Roman"/>
          <w:sz w:val="28"/>
        </w:rPr>
        <w:t>и развития математической науки,</w:t>
      </w:r>
      <w:r w:rsidR="00CA03CC" w:rsidRPr="00CA03CC">
        <w:rPr>
          <w:rFonts w:ascii="Times New Roman" w:hAnsi="Times New Roman" w:cs="Times New Roman"/>
          <w:sz w:val="28"/>
        </w:rPr>
        <w:t xml:space="preserve"> </w:t>
      </w:r>
      <w:r>
        <w:rPr>
          <w:rFonts w:ascii="Times New Roman" w:hAnsi="Times New Roman" w:cs="Times New Roman"/>
          <w:sz w:val="28"/>
        </w:rPr>
        <w:t>например</w:t>
      </w:r>
      <w:r w:rsidR="00CA03CC" w:rsidRPr="00CA03CC">
        <w:rPr>
          <w:rFonts w:ascii="Times New Roman" w:hAnsi="Times New Roman" w:cs="Times New Roman"/>
          <w:sz w:val="28"/>
        </w:rPr>
        <w:t>: «Обоснования в математике (от Евклида до компьютера)», «</w:t>
      </w:r>
      <w:r w:rsidR="009912E6">
        <w:rPr>
          <w:rFonts w:ascii="Times New Roman" w:hAnsi="Times New Roman" w:cs="Times New Roman"/>
          <w:sz w:val="28"/>
        </w:rPr>
        <w:t>И</w:t>
      </w:r>
      <w:r w:rsidR="00CA03CC" w:rsidRPr="00CA03CC">
        <w:rPr>
          <w:rFonts w:ascii="Times New Roman" w:hAnsi="Times New Roman" w:cs="Times New Roman"/>
          <w:sz w:val="28"/>
        </w:rPr>
        <w:t>сторическая реконструкция элементарной ал</w:t>
      </w:r>
      <w:r w:rsidR="009912E6">
        <w:rPr>
          <w:rFonts w:ascii="Times New Roman" w:hAnsi="Times New Roman" w:cs="Times New Roman"/>
          <w:sz w:val="28"/>
        </w:rPr>
        <w:t>гебры и математического анализа</w:t>
      </w:r>
      <w:r w:rsidR="00CA03CC" w:rsidRPr="00CA03CC">
        <w:rPr>
          <w:rFonts w:ascii="Times New Roman" w:hAnsi="Times New Roman" w:cs="Times New Roman"/>
          <w:sz w:val="28"/>
        </w:rPr>
        <w:t>».</w:t>
      </w:r>
    </w:p>
    <w:p w:rsidR="00CA03CC" w:rsidRDefault="009B2511" w:rsidP="009912E6">
      <w:pPr>
        <w:pStyle w:val="a3"/>
        <w:numPr>
          <w:ilvl w:val="0"/>
          <w:numId w:val="41"/>
        </w:numPr>
        <w:ind w:left="284" w:firstLine="283"/>
        <w:jc w:val="both"/>
        <w:rPr>
          <w:rFonts w:ascii="Times New Roman" w:hAnsi="Times New Roman" w:cs="Times New Roman"/>
          <w:sz w:val="28"/>
        </w:rPr>
      </w:pPr>
      <w:r>
        <w:rPr>
          <w:rFonts w:ascii="Times New Roman" w:hAnsi="Times New Roman" w:cs="Times New Roman"/>
          <w:sz w:val="28"/>
        </w:rPr>
        <w:t>Также могут быть проведены э</w:t>
      </w:r>
      <w:r w:rsidR="00CA03CC" w:rsidRPr="00CA03CC">
        <w:rPr>
          <w:rFonts w:ascii="Times New Roman" w:hAnsi="Times New Roman" w:cs="Times New Roman"/>
          <w:sz w:val="28"/>
        </w:rPr>
        <w:t>лективные курсы, посвящённые изучению современных направлений в математической</w:t>
      </w:r>
      <w:r>
        <w:rPr>
          <w:rFonts w:ascii="Times New Roman" w:hAnsi="Times New Roman" w:cs="Times New Roman"/>
          <w:sz w:val="28"/>
        </w:rPr>
        <w:t xml:space="preserve"> науке и её основных достижений,</w:t>
      </w:r>
      <w:r w:rsidR="00CA03CC" w:rsidRPr="00CA03CC">
        <w:rPr>
          <w:rFonts w:ascii="Times New Roman" w:hAnsi="Times New Roman" w:cs="Times New Roman"/>
          <w:sz w:val="28"/>
        </w:rPr>
        <w:t xml:space="preserve"> </w:t>
      </w:r>
      <w:r>
        <w:rPr>
          <w:rFonts w:ascii="Times New Roman" w:hAnsi="Times New Roman" w:cs="Times New Roman"/>
          <w:sz w:val="28"/>
        </w:rPr>
        <w:t>н</w:t>
      </w:r>
      <w:r w:rsidR="00CA03CC" w:rsidRPr="00CA03CC">
        <w:rPr>
          <w:rFonts w:ascii="Times New Roman" w:hAnsi="Times New Roman" w:cs="Times New Roman"/>
          <w:sz w:val="28"/>
        </w:rPr>
        <w:t>апример: «Современные достижения в области математики</w:t>
      </w:r>
      <w:r>
        <w:rPr>
          <w:rFonts w:ascii="Times New Roman" w:hAnsi="Times New Roman" w:cs="Times New Roman"/>
          <w:sz w:val="28"/>
        </w:rPr>
        <w:t>»</w:t>
      </w:r>
    </w:p>
    <w:p w:rsidR="009B2511" w:rsidRDefault="001A2786" w:rsidP="001A2786">
      <w:pPr>
        <w:pStyle w:val="a3"/>
        <w:ind w:left="284" w:firstLine="283"/>
        <w:jc w:val="both"/>
        <w:rPr>
          <w:rFonts w:ascii="Times New Roman" w:hAnsi="Times New Roman" w:cs="Times New Roman"/>
          <w:sz w:val="28"/>
        </w:rPr>
      </w:pPr>
      <w:r w:rsidRPr="001A2786">
        <w:rPr>
          <w:rFonts w:ascii="Times New Roman" w:hAnsi="Times New Roman" w:cs="Times New Roman"/>
          <w:sz w:val="28"/>
        </w:rPr>
        <w:t>В соответствии с примерными учебными планами для физико-математического, естественнонаучного и информационно</w:t>
      </w:r>
      <w:r>
        <w:rPr>
          <w:rFonts w:ascii="Times New Roman" w:hAnsi="Times New Roman" w:cs="Times New Roman"/>
          <w:sz w:val="28"/>
        </w:rPr>
        <w:t>-</w:t>
      </w:r>
      <w:r w:rsidRPr="001A2786">
        <w:rPr>
          <w:rFonts w:ascii="Times New Roman" w:hAnsi="Times New Roman" w:cs="Times New Roman"/>
          <w:sz w:val="28"/>
        </w:rPr>
        <w:t xml:space="preserve">технологического профилей нами разработаны программы элективных курсов «Элементы матричных игр» и «Элементы линейного программирования». </w:t>
      </w:r>
    </w:p>
    <w:p w:rsidR="009619E2" w:rsidRDefault="009619E2" w:rsidP="000D1251">
      <w:pPr>
        <w:pStyle w:val="a3"/>
        <w:ind w:left="284" w:firstLine="283"/>
        <w:jc w:val="both"/>
        <w:rPr>
          <w:rFonts w:ascii="Times New Roman" w:hAnsi="Times New Roman" w:cs="Times New Roman"/>
          <w:sz w:val="28"/>
        </w:rPr>
      </w:pPr>
    </w:p>
    <w:p w:rsidR="00FC34B9" w:rsidRDefault="00B37454" w:rsidP="000E51D6">
      <w:pPr>
        <w:pStyle w:val="a3"/>
        <w:jc w:val="both"/>
        <w:rPr>
          <w:rStyle w:val="a4"/>
          <w:rFonts w:ascii="Times New Roman" w:hAnsi="Times New Roman" w:cs="Times New Roman"/>
          <w:sz w:val="28"/>
        </w:rPr>
      </w:pPr>
      <w:hyperlink r:id="rId12" w:history="1">
        <w:r w:rsidR="007C7661" w:rsidRPr="005916B8">
          <w:rPr>
            <w:rStyle w:val="a4"/>
            <w:rFonts w:ascii="Times New Roman" w:hAnsi="Times New Roman" w:cs="Times New Roman"/>
            <w:sz w:val="28"/>
          </w:rPr>
          <w:t>http://window.edu.ru/catalog/pdf2txt/399/57399/27653</w:t>
        </w:r>
      </w:hyperlink>
    </w:p>
    <w:p w:rsidR="002E403B" w:rsidRPr="002E403B" w:rsidRDefault="002E403B" w:rsidP="000E51D6">
      <w:pPr>
        <w:pStyle w:val="a3"/>
        <w:jc w:val="both"/>
        <w:rPr>
          <w:rFonts w:ascii="Times New Roman" w:hAnsi="Times New Roman" w:cs="Times New Roman"/>
          <w:sz w:val="28"/>
        </w:rPr>
      </w:pPr>
      <w:r w:rsidRPr="002E403B">
        <w:rPr>
          <w:rStyle w:val="a4"/>
          <w:rFonts w:ascii="Times New Roman" w:hAnsi="Times New Roman" w:cs="Times New Roman"/>
          <w:color w:val="auto"/>
          <w:sz w:val="28"/>
          <w:u w:val="none"/>
        </w:rPr>
        <w:t>разные профили</w:t>
      </w:r>
    </w:p>
    <w:p w:rsidR="007C7661" w:rsidRDefault="007C7661" w:rsidP="000E51D6">
      <w:pPr>
        <w:pStyle w:val="a3"/>
        <w:jc w:val="both"/>
        <w:rPr>
          <w:rFonts w:ascii="Times New Roman" w:hAnsi="Times New Roman" w:cs="Times New Roman"/>
          <w:sz w:val="28"/>
        </w:rPr>
      </w:pPr>
    </w:p>
    <w:p w:rsidR="00D51414" w:rsidRDefault="00D51414" w:rsidP="000E51D6">
      <w:pPr>
        <w:pStyle w:val="a3"/>
        <w:jc w:val="both"/>
        <w:rPr>
          <w:rFonts w:ascii="Times New Roman" w:hAnsi="Times New Roman" w:cs="Times New Roman"/>
          <w:sz w:val="28"/>
        </w:rPr>
      </w:pPr>
    </w:p>
    <w:p w:rsidR="00BC7F4E" w:rsidRPr="00BC6E3D" w:rsidRDefault="00BC7F4E" w:rsidP="00BC7F4E">
      <w:pPr>
        <w:pStyle w:val="a3"/>
        <w:ind w:left="284" w:firstLine="283"/>
        <w:jc w:val="both"/>
        <w:rPr>
          <w:rFonts w:ascii="Times New Roman" w:hAnsi="Times New Roman" w:cs="Times New Roman"/>
          <w:sz w:val="28"/>
        </w:rPr>
      </w:pPr>
    </w:p>
    <w:sectPr w:rsidR="00BC7F4E" w:rsidRPr="00BC6E3D" w:rsidSect="00BC6E3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25pt;height:.75pt;visibility:visible;mso-wrap-style:square" o:bullet="t">
        <v:imagedata r:id="rId1" o:title=""/>
      </v:shape>
    </w:pict>
  </w:numPicBullet>
  <w:abstractNum w:abstractNumId="0">
    <w:nsid w:val="053167DC"/>
    <w:multiLevelType w:val="hybridMultilevel"/>
    <w:tmpl w:val="847291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D303A9"/>
    <w:multiLevelType w:val="hybridMultilevel"/>
    <w:tmpl w:val="CE0C3574"/>
    <w:lvl w:ilvl="0" w:tplc="183618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21031C8"/>
    <w:multiLevelType w:val="hybridMultilevel"/>
    <w:tmpl w:val="0F384D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8B6231A"/>
    <w:multiLevelType w:val="hybridMultilevel"/>
    <w:tmpl w:val="C868CB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9185B10"/>
    <w:multiLevelType w:val="hybridMultilevel"/>
    <w:tmpl w:val="67D008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B251EE5"/>
    <w:multiLevelType w:val="hybridMultilevel"/>
    <w:tmpl w:val="B9C2BBB4"/>
    <w:lvl w:ilvl="0" w:tplc="05C24C1C">
      <w:start w:val="1"/>
      <w:numFmt w:val="bullet"/>
      <w:lvlText w:val=""/>
      <w:lvlPicBulletId w:val="0"/>
      <w:lvlJc w:val="left"/>
      <w:pPr>
        <w:tabs>
          <w:tab w:val="num" w:pos="1287"/>
        </w:tabs>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B5A0D52"/>
    <w:multiLevelType w:val="hybridMultilevel"/>
    <w:tmpl w:val="EAFC8E62"/>
    <w:lvl w:ilvl="0" w:tplc="DA0A63E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1C2B4E28"/>
    <w:multiLevelType w:val="hybridMultilevel"/>
    <w:tmpl w:val="54F6D9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E943D5D"/>
    <w:multiLevelType w:val="hybridMultilevel"/>
    <w:tmpl w:val="A8C2CDD8"/>
    <w:lvl w:ilvl="0" w:tplc="9EF6EFC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nsid w:val="1EEC03DA"/>
    <w:multiLevelType w:val="hybridMultilevel"/>
    <w:tmpl w:val="C02A98D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20C149F9"/>
    <w:multiLevelType w:val="hybridMultilevel"/>
    <w:tmpl w:val="4FB2F7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352351F"/>
    <w:multiLevelType w:val="hybridMultilevel"/>
    <w:tmpl w:val="68A6F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6733488"/>
    <w:multiLevelType w:val="hybridMultilevel"/>
    <w:tmpl w:val="111006F4"/>
    <w:lvl w:ilvl="0" w:tplc="05C24C1C">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0B1100"/>
    <w:multiLevelType w:val="hybridMultilevel"/>
    <w:tmpl w:val="4C64FC28"/>
    <w:lvl w:ilvl="0" w:tplc="A828B4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272F6DA8"/>
    <w:multiLevelType w:val="hybridMultilevel"/>
    <w:tmpl w:val="43300E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9D47485"/>
    <w:multiLevelType w:val="hybridMultilevel"/>
    <w:tmpl w:val="A0208506"/>
    <w:lvl w:ilvl="0" w:tplc="311C7E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2F8E09EC"/>
    <w:multiLevelType w:val="hybridMultilevel"/>
    <w:tmpl w:val="407C57DA"/>
    <w:lvl w:ilvl="0" w:tplc="183618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5622C22"/>
    <w:multiLevelType w:val="hybridMultilevel"/>
    <w:tmpl w:val="9F66A2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7127069"/>
    <w:multiLevelType w:val="hybridMultilevel"/>
    <w:tmpl w:val="6F8CDA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E480B30"/>
    <w:multiLevelType w:val="hybridMultilevel"/>
    <w:tmpl w:val="3BA80782"/>
    <w:lvl w:ilvl="0" w:tplc="9B8E3A3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0">
    <w:nsid w:val="414E0F0D"/>
    <w:multiLevelType w:val="hybridMultilevel"/>
    <w:tmpl w:val="30046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3D15D87"/>
    <w:multiLevelType w:val="hybridMultilevel"/>
    <w:tmpl w:val="7D7C60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44E83BC7"/>
    <w:multiLevelType w:val="hybridMultilevel"/>
    <w:tmpl w:val="14CC1C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70E2E97"/>
    <w:multiLevelType w:val="hybridMultilevel"/>
    <w:tmpl w:val="34F615DE"/>
    <w:lvl w:ilvl="0" w:tplc="05C24C1C">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80F379E"/>
    <w:multiLevelType w:val="hybridMultilevel"/>
    <w:tmpl w:val="B0704C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8EB15F6"/>
    <w:multiLevelType w:val="hybridMultilevel"/>
    <w:tmpl w:val="6010BB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548C3834"/>
    <w:multiLevelType w:val="hybridMultilevel"/>
    <w:tmpl w:val="BAD871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8FE5B35"/>
    <w:multiLevelType w:val="hybridMultilevel"/>
    <w:tmpl w:val="D9926910"/>
    <w:lvl w:ilvl="0" w:tplc="1F7E99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597B7D08"/>
    <w:multiLevelType w:val="hybridMultilevel"/>
    <w:tmpl w:val="0428C8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DE56107"/>
    <w:multiLevelType w:val="hybridMultilevel"/>
    <w:tmpl w:val="3BC43C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E011BBA"/>
    <w:multiLevelType w:val="hybridMultilevel"/>
    <w:tmpl w:val="B39632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FBD3373"/>
    <w:multiLevelType w:val="hybridMultilevel"/>
    <w:tmpl w:val="F68601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0F277CA"/>
    <w:multiLevelType w:val="hybridMultilevel"/>
    <w:tmpl w:val="ACF834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8AE16AC"/>
    <w:multiLevelType w:val="hybridMultilevel"/>
    <w:tmpl w:val="31F63302"/>
    <w:lvl w:ilvl="0" w:tplc="B9E28A5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4">
    <w:nsid w:val="6CD20D1D"/>
    <w:multiLevelType w:val="hybridMultilevel"/>
    <w:tmpl w:val="81285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D99652C"/>
    <w:multiLevelType w:val="hybridMultilevel"/>
    <w:tmpl w:val="1F820C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DD148D8"/>
    <w:multiLevelType w:val="hybridMultilevel"/>
    <w:tmpl w:val="7EE0F1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6E393D4F"/>
    <w:multiLevelType w:val="hybridMultilevel"/>
    <w:tmpl w:val="7F34679A"/>
    <w:lvl w:ilvl="0" w:tplc="05C24C1C">
      <w:start w:val="1"/>
      <w:numFmt w:val="bullet"/>
      <w:lvlText w:val=""/>
      <w:lvlPicBulletId w:val="0"/>
      <w:lvlJc w:val="left"/>
      <w:pPr>
        <w:tabs>
          <w:tab w:val="num" w:pos="720"/>
        </w:tabs>
        <w:ind w:left="720" w:hanging="360"/>
      </w:pPr>
      <w:rPr>
        <w:rFonts w:ascii="Symbol" w:hAnsi="Symbol" w:hint="default"/>
      </w:rPr>
    </w:lvl>
    <w:lvl w:ilvl="1" w:tplc="4E92998A" w:tentative="1">
      <w:start w:val="1"/>
      <w:numFmt w:val="bullet"/>
      <w:lvlText w:val=""/>
      <w:lvlJc w:val="left"/>
      <w:pPr>
        <w:tabs>
          <w:tab w:val="num" w:pos="1440"/>
        </w:tabs>
        <w:ind w:left="1440" w:hanging="360"/>
      </w:pPr>
      <w:rPr>
        <w:rFonts w:ascii="Symbol" w:hAnsi="Symbol" w:hint="default"/>
      </w:rPr>
    </w:lvl>
    <w:lvl w:ilvl="2" w:tplc="C5106C40" w:tentative="1">
      <w:start w:val="1"/>
      <w:numFmt w:val="bullet"/>
      <w:lvlText w:val=""/>
      <w:lvlJc w:val="left"/>
      <w:pPr>
        <w:tabs>
          <w:tab w:val="num" w:pos="2160"/>
        </w:tabs>
        <w:ind w:left="2160" w:hanging="360"/>
      </w:pPr>
      <w:rPr>
        <w:rFonts w:ascii="Symbol" w:hAnsi="Symbol" w:hint="default"/>
      </w:rPr>
    </w:lvl>
    <w:lvl w:ilvl="3" w:tplc="5A18B2DE" w:tentative="1">
      <w:start w:val="1"/>
      <w:numFmt w:val="bullet"/>
      <w:lvlText w:val=""/>
      <w:lvlJc w:val="left"/>
      <w:pPr>
        <w:tabs>
          <w:tab w:val="num" w:pos="2880"/>
        </w:tabs>
        <w:ind w:left="2880" w:hanging="360"/>
      </w:pPr>
      <w:rPr>
        <w:rFonts w:ascii="Symbol" w:hAnsi="Symbol" w:hint="default"/>
      </w:rPr>
    </w:lvl>
    <w:lvl w:ilvl="4" w:tplc="9404C42E" w:tentative="1">
      <w:start w:val="1"/>
      <w:numFmt w:val="bullet"/>
      <w:lvlText w:val=""/>
      <w:lvlJc w:val="left"/>
      <w:pPr>
        <w:tabs>
          <w:tab w:val="num" w:pos="3600"/>
        </w:tabs>
        <w:ind w:left="3600" w:hanging="360"/>
      </w:pPr>
      <w:rPr>
        <w:rFonts w:ascii="Symbol" w:hAnsi="Symbol" w:hint="default"/>
      </w:rPr>
    </w:lvl>
    <w:lvl w:ilvl="5" w:tplc="89C828CE" w:tentative="1">
      <w:start w:val="1"/>
      <w:numFmt w:val="bullet"/>
      <w:lvlText w:val=""/>
      <w:lvlJc w:val="left"/>
      <w:pPr>
        <w:tabs>
          <w:tab w:val="num" w:pos="4320"/>
        </w:tabs>
        <w:ind w:left="4320" w:hanging="360"/>
      </w:pPr>
      <w:rPr>
        <w:rFonts w:ascii="Symbol" w:hAnsi="Symbol" w:hint="default"/>
      </w:rPr>
    </w:lvl>
    <w:lvl w:ilvl="6" w:tplc="AEB86E88" w:tentative="1">
      <w:start w:val="1"/>
      <w:numFmt w:val="bullet"/>
      <w:lvlText w:val=""/>
      <w:lvlJc w:val="left"/>
      <w:pPr>
        <w:tabs>
          <w:tab w:val="num" w:pos="5040"/>
        </w:tabs>
        <w:ind w:left="5040" w:hanging="360"/>
      </w:pPr>
      <w:rPr>
        <w:rFonts w:ascii="Symbol" w:hAnsi="Symbol" w:hint="default"/>
      </w:rPr>
    </w:lvl>
    <w:lvl w:ilvl="7" w:tplc="E2D49F62" w:tentative="1">
      <w:start w:val="1"/>
      <w:numFmt w:val="bullet"/>
      <w:lvlText w:val=""/>
      <w:lvlJc w:val="left"/>
      <w:pPr>
        <w:tabs>
          <w:tab w:val="num" w:pos="5760"/>
        </w:tabs>
        <w:ind w:left="5760" w:hanging="360"/>
      </w:pPr>
      <w:rPr>
        <w:rFonts w:ascii="Symbol" w:hAnsi="Symbol" w:hint="default"/>
      </w:rPr>
    </w:lvl>
    <w:lvl w:ilvl="8" w:tplc="F7EA6EBE" w:tentative="1">
      <w:start w:val="1"/>
      <w:numFmt w:val="bullet"/>
      <w:lvlText w:val=""/>
      <w:lvlJc w:val="left"/>
      <w:pPr>
        <w:tabs>
          <w:tab w:val="num" w:pos="6480"/>
        </w:tabs>
        <w:ind w:left="6480" w:hanging="360"/>
      </w:pPr>
      <w:rPr>
        <w:rFonts w:ascii="Symbol" w:hAnsi="Symbol" w:hint="default"/>
      </w:rPr>
    </w:lvl>
  </w:abstractNum>
  <w:abstractNum w:abstractNumId="38">
    <w:nsid w:val="6E586C8F"/>
    <w:multiLevelType w:val="hybridMultilevel"/>
    <w:tmpl w:val="10468E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FDA52C0"/>
    <w:multiLevelType w:val="hybridMultilevel"/>
    <w:tmpl w:val="E5A0C5C6"/>
    <w:lvl w:ilvl="0" w:tplc="80A6EE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nsid w:val="750521C4"/>
    <w:multiLevelType w:val="hybridMultilevel"/>
    <w:tmpl w:val="6E3EC6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53254C1"/>
    <w:multiLevelType w:val="hybridMultilevel"/>
    <w:tmpl w:val="6352D6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9310E43"/>
    <w:multiLevelType w:val="hybridMultilevel"/>
    <w:tmpl w:val="CE0C3574"/>
    <w:lvl w:ilvl="0" w:tplc="183618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nsid w:val="7CC60C94"/>
    <w:multiLevelType w:val="hybridMultilevel"/>
    <w:tmpl w:val="91805A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7CF35299"/>
    <w:multiLevelType w:val="hybridMultilevel"/>
    <w:tmpl w:val="46C8C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33"/>
  </w:num>
  <w:num w:numId="3">
    <w:abstractNumId w:val="41"/>
  </w:num>
  <w:num w:numId="4">
    <w:abstractNumId w:val="38"/>
  </w:num>
  <w:num w:numId="5">
    <w:abstractNumId w:val="19"/>
  </w:num>
  <w:num w:numId="6">
    <w:abstractNumId w:val="13"/>
  </w:num>
  <w:num w:numId="7">
    <w:abstractNumId w:val="30"/>
  </w:num>
  <w:num w:numId="8">
    <w:abstractNumId w:val="43"/>
  </w:num>
  <w:num w:numId="9">
    <w:abstractNumId w:val="9"/>
  </w:num>
  <w:num w:numId="10">
    <w:abstractNumId w:val="40"/>
  </w:num>
  <w:num w:numId="11">
    <w:abstractNumId w:val="10"/>
  </w:num>
  <w:num w:numId="12">
    <w:abstractNumId w:val="22"/>
  </w:num>
  <w:num w:numId="13">
    <w:abstractNumId w:val="35"/>
  </w:num>
  <w:num w:numId="14">
    <w:abstractNumId w:val="32"/>
  </w:num>
  <w:num w:numId="15">
    <w:abstractNumId w:val="28"/>
  </w:num>
  <w:num w:numId="16">
    <w:abstractNumId w:val="44"/>
  </w:num>
  <w:num w:numId="17">
    <w:abstractNumId w:val="4"/>
  </w:num>
  <w:num w:numId="18">
    <w:abstractNumId w:val="25"/>
  </w:num>
  <w:num w:numId="19">
    <w:abstractNumId w:val="15"/>
  </w:num>
  <w:num w:numId="20">
    <w:abstractNumId w:val="42"/>
  </w:num>
  <w:num w:numId="21">
    <w:abstractNumId w:val="31"/>
  </w:num>
  <w:num w:numId="22">
    <w:abstractNumId w:val="1"/>
  </w:num>
  <w:num w:numId="23">
    <w:abstractNumId w:val="16"/>
  </w:num>
  <w:num w:numId="24">
    <w:abstractNumId w:val="29"/>
  </w:num>
  <w:num w:numId="25">
    <w:abstractNumId w:val="37"/>
  </w:num>
  <w:num w:numId="26">
    <w:abstractNumId w:val="27"/>
  </w:num>
  <w:num w:numId="27">
    <w:abstractNumId w:val="5"/>
  </w:num>
  <w:num w:numId="28">
    <w:abstractNumId w:val="23"/>
  </w:num>
  <w:num w:numId="29">
    <w:abstractNumId w:val="12"/>
  </w:num>
  <w:num w:numId="30">
    <w:abstractNumId w:val="17"/>
  </w:num>
  <w:num w:numId="31">
    <w:abstractNumId w:val="7"/>
  </w:num>
  <w:num w:numId="32">
    <w:abstractNumId w:val="0"/>
  </w:num>
  <w:num w:numId="33">
    <w:abstractNumId w:val="2"/>
  </w:num>
  <w:num w:numId="34">
    <w:abstractNumId w:val="11"/>
  </w:num>
  <w:num w:numId="35">
    <w:abstractNumId w:val="34"/>
  </w:num>
  <w:num w:numId="36">
    <w:abstractNumId w:val="26"/>
  </w:num>
  <w:num w:numId="37">
    <w:abstractNumId w:val="36"/>
  </w:num>
  <w:num w:numId="38">
    <w:abstractNumId w:val="20"/>
  </w:num>
  <w:num w:numId="39">
    <w:abstractNumId w:val="6"/>
  </w:num>
  <w:num w:numId="40">
    <w:abstractNumId w:val="18"/>
  </w:num>
  <w:num w:numId="41">
    <w:abstractNumId w:val="39"/>
  </w:num>
  <w:num w:numId="42">
    <w:abstractNumId w:val="3"/>
  </w:num>
  <w:num w:numId="43">
    <w:abstractNumId w:val="21"/>
  </w:num>
  <w:num w:numId="44">
    <w:abstractNumId w:val="14"/>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E3D"/>
    <w:rsid w:val="00012C25"/>
    <w:rsid w:val="00015936"/>
    <w:rsid w:val="000175E4"/>
    <w:rsid w:val="000300D3"/>
    <w:rsid w:val="00045B59"/>
    <w:rsid w:val="00055895"/>
    <w:rsid w:val="000560A1"/>
    <w:rsid w:val="00071F16"/>
    <w:rsid w:val="000726FA"/>
    <w:rsid w:val="0007530F"/>
    <w:rsid w:val="00087D60"/>
    <w:rsid w:val="000903CA"/>
    <w:rsid w:val="00091673"/>
    <w:rsid w:val="000A5DF4"/>
    <w:rsid w:val="000A6AA2"/>
    <w:rsid w:val="000B1EE6"/>
    <w:rsid w:val="000B599D"/>
    <w:rsid w:val="000B78B9"/>
    <w:rsid w:val="000C477A"/>
    <w:rsid w:val="000D1251"/>
    <w:rsid w:val="000D1C39"/>
    <w:rsid w:val="000D2423"/>
    <w:rsid w:val="000E51D6"/>
    <w:rsid w:val="000E6BB5"/>
    <w:rsid w:val="000E72A5"/>
    <w:rsid w:val="000F0C4A"/>
    <w:rsid w:val="000F2F07"/>
    <w:rsid w:val="0010036E"/>
    <w:rsid w:val="001024BB"/>
    <w:rsid w:val="00104D94"/>
    <w:rsid w:val="00123E24"/>
    <w:rsid w:val="001267AC"/>
    <w:rsid w:val="00135509"/>
    <w:rsid w:val="001379A9"/>
    <w:rsid w:val="001413A3"/>
    <w:rsid w:val="00152E23"/>
    <w:rsid w:val="00156EA1"/>
    <w:rsid w:val="00157977"/>
    <w:rsid w:val="001646CC"/>
    <w:rsid w:val="00166553"/>
    <w:rsid w:val="001717B8"/>
    <w:rsid w:val="00183D6A"/>
    <w:rsid w:val="001841C5"/>
    <w:rsid w:val="00191124"/>
    <w:rsid w:val="00194553"/>
    <w:rsid w:val="00196F3D"/>
    <w:rsid w:val="001A2786"/>
    <w:rsid w:val="001B0243"/>
    <w:rsid w:val="001B026A"/>
    <w:rsid w:val="001E1AA1"/>
    <w:rsid w:val="001E1E45"/>
    <w:rsid w:val="001E6544"/>
    <w:rsid w:val="001E6F77"/>
    <w:rsid w:val="001E76A5"/>
    <w:rsid w:val="001F5B00"/>
    <w:rsid w:val="001F77F0"/>
    <w:rsid w:val="00204257"/>
    <w:rsid w:val="00205EB8"/>
    <w:rsid w:val="00216F12"/>
    <w:rsid w:val="00223B05"/>
    <w:rsid w:val="00234258"/>
    <w:rsid w:val="00244ED6"/>
    <w:rsid w:val="002534FA"/>
    <w:rsid w:val="00264DC9"/>
    <w:rsid w:val="00265DFC"/>
    <w:rsid w:val="002712C5"/>
    <w:rsid w:val="00272F35"/>
    <w:rsid w:val="002851FB"/>
    <w:rsid w:val="00297544"/>
    <w:rsid w:val="002A1497"/>
    <w:rsid w:val="002A391A"/>
    <w:rsid w:val="002A5ABA"/>
    <w:rsid w:val="002C426C"/>
    <w:rsid w:val="002E403B"/>
    <w:rsid w:val="002E4285"/>
    <w:rsid w:val="002E567B"/>
    <w:rsid w:val="002E57F6"/>
    <w:rsid w:val="002F03ED"/>
    <w:rsid w:val="002F0E86"/>
    <w:rsid w:val="00310B7A"/>
    <w:rsid w:val="003134C5"/>
    <w:rsid w:val="00314245"/>
    <w:rsid w:val="00314693"/>
    <w:rsid w:val="00314745"/>
    <w:rsid w:val="00316E94"/>
    <w:rsid w:val="00320460"/>
    <w:rsid w:val="00321EC9"/>
    <w:rsid w:val="00323F89"/>
    <w:rsid w:val="00342A45"/>
    <w:rsid w:val="003541E6"/>
    <w:rsid w:val="00354BE2"/>
    <w:rsid w:val="0036158B"/>
    <w:rsid w:val="00363C26"/>
    <w:rsid w:val="00365553"/>
    <w:rsid w:val="00372DC0"/>
    <w:rsid w:val="003731DD"/>
    <w:rsid w:val="00381469"/>
    <w:rsid w:val="00385B49"/>
    <w:rsid w:val="0039074D"/>
    <w:rsid w:val="003A04A4"/>
    <w:rsid w:val="003A18C0"/>
    <w:rsid w:val="003C7C46"/>
    <w:rsid w:val="003D52B7"/>
    <w:rsid w:val="003F11A8"/>
    <w:rsid w:val="003F1A1C"/>
    <w:rsid w:val="003F43C8"/>
    <w:rsid w:val="003F52DE"/>
    <w:rsid w:val="004030CD"/>
    <w:rsid w:val="00405DE9"/>
    <w:rsid w:val="0041268C"/>
    <w:rsid w:val="00412EC8"/>
    <w:rsid w:val="00420B5B"/>
    <w:rsid w:val="00423F98"/>
    <w:rsid w:val="004262D4"/>
    <w:rsid w:val="00437485"/>
    <w:rsid w:val="00440D6D"/>
    <w:rsid w:val="0045296B"/>
    <w:rsid w:val="00454E75"/>
    <w:rsid w:val="0046003A"/>
    <w:rsid w:val="00462152"/>
    <w:rsid w:val="00471314"/>
    <w:rsid w:val="00475FD7"/>
    <w:rsid w:val="004766E7"/>
    <w:rsid w:val="0049096F"/>
    <w:rsid w:val="004A3CFE"/>
    <w:rsid w:val="004A762D"/>
    <w:rsid w:val="004C6391"/>
    <w:rsid w:val="004D17D6"/>
    <w:rsid w:val="004D305D"/>
    <w:rsid w:val="004D4D7D"/>
    <w:rsid w:val="004E2975"/>
    <w:rsid w:val="004E4F89"/>
    <w:rsid w:val="004F1C20"/>
    <w:rsid w:val="00517EE5"/>
    <w:rsid w:val="0052088C"/>
    <w:rsid w:val="00532FE1"/>
    <w:rsid w:val="0053432E"/>
    <w:rsid w:val="0053705C"/>
    <w:rsid w:val="00547451"/>
    <w:rsid w:val="005505BF"/>
    <w:rsid w:val="00555481"/>
    <w:rsid w:val="00555558"/>
    <w:rsid w:val="00575EAF"/>
    <w:rsid w:val="00580B8B"/>
    <w:rsid w:val="00586356"/>
    <w:rsid w:val="005867ED"/>
    <w:rsid w:val="005906E1"/>
    <w:rsid w:val="00592DA8"/>
    <w:rsid w:val="00596CF9"/>
    <w:rsid w:val="005A264F"/>
    <w:rsid w:val="005A6D41"/>
    <w:rsid w:val="005B18E4"/>
    <w:rsid w:val="005D0AE5"/>
    <w:rsid w:val="005E1970"/>
    <w:rsid w:val="005F5705"/>
    <w:rsid w:val="00606472"/>
    <w:rsid w:val="006105C8"/>
    <w:rsid w:val="00614A2F"/>
    <w:rsid w:val="00615CFE"/>
    <w:rsid w:val="00617ECB"/>
    <w:rsid w:val="006248FB"/>
    <w:rsid w:val="00626884"/>
    <w:rsid w:val="00627B44"/>
    <w:rsid w:val="0063642B"/>
    <w:rsid w:val="00656D17"/>
    <w:rsid w:val="006643FB"/>
    <w:rsid w:val="00666F3E"/>
    <w:rsid w:val="00675920"/>
    <w:rsid w:val="00677DB5"/>
    <w:rsid w:val="006820D5"/>
    <w:rsid w:val="0069058F"/>
    <w:rsid w:val="006943F3"/>
    <w:rsid w:val="00695611"/>
    <w:rsid w:val="006A08A4"/>
    <w:rsid w:val="006B010E"/>
    <w:rsid w:val="006B2CD8"/>
    <w:rsid w:val="006B7734"/>
    <w:rsid w:val="006E14EB"/>
    <w:rsid w:val="006E2563"/>
    <w:rsid w:val="006E39E0"/>
    <w:rsid w:val="006F055B"/>
    <w:rsid w:val="0071191E"/>
    <w:rsid w:val="00735ED2"/>
    <w:rsid w:val="0073644A"/>
    <w:rsid w:val="00740C32"/>
    <w:rsid w:val="0074350A"/>
    <w:rsid w:val="00746088"/>
    <w:rsid w:val="00750997"/>
    <w:rsid w:val="00767821"/>
    <w:rsid w:val="00780FFC"/>
    <w:rsid w:val="007855AD"/>
    <w:rsid w:val="007B6B6E"/>
    <w:rsid w:val="007C7661"/>
    <w:rsid w:val="007D2E96"/>
    <w:rsid w:val="007D4C30"/>
    <w:rsid w:val="007D4D68"/>
    <w:rsid w:val="007F442B"/>
    <w:rsid w:val="007F6F55"/>
    <w:rsid w:val="007F7D88"/>
    <w:rsid w:val="0080754B"/>
    <w:rsid w:val="00807D1E"/>
    <w:rsid w:val="00811B73"/>
    <w:rsid w:val="00820053"/>
    <w:rsid w:val="00820EC3"/>
    <w:rsid w:val="0084681C"/>
    <w:rsid w:val="008513ED"/>
    <w:rsid w:val="00855C93"/>
    <w:rsid w:val="00862924"/>
    <w:rsid w:val="00863FDA"/>
    <w:rsid w:val="008740FA"/>
    <w:rsid w:val="008740FB"/>
    <w:rsid w:val="0087547F"/>
    <w:rsid w:val="00884FC7"/>
    <w:rsid w:val="008A0D71"/>
    <w:rsid w:val="008A3E62"/>
    <w:rsid w:val="008C222F"/>
    <w:rsid w:val="008E0C95"/>
    <w:rsid w:val="008E2A66"/>
    <w:rsid w:val="008F026E"/>
    <w:rsid w:val="00927832"/>
    <w:rsid w:val="009340E9"/>
    <w:rsid w:val="00934E01"/>
    <w:rsid w:val="00935041"/>
    <w:rsid w:val="009367E7"/>
    <w:rsid w:val="00937938"/>
    <w:rsid w:val="00945961"/>
    <w:rsid w:val="00951898"/>
    <w:rsid w:val="00955D6B"/>
    <w:rsid w:val="009619E2"/>
    <w:rsid w:val="009638DB"/>
    <w:rsid w:val="00976901"/>
    <w:rsid w:val="009810CE"/>
    <w:rsid w:val="009912E6"/>
    <w:rsid w:val="00991A16"/>
    <w:rsid w:val="00992678"/>
    <w:rsid w:val="0099569F"/>
    <w:rsid w:val="00995D28"/>
    <w:rsid w:val="009A45C1"/>
    <w:rsid w:val="009B2511"/>
    <w:rsid w:val="009C4ACB"/>
    <w:rsid w:val="009E08FB"/>
    <w:rsid w:val="009E5C26"/>
    <w:rsid w:val="009E7338"/>
    <w:rsid w:val="009F158A"/>
    <w:rsid w:val="009F2689"/>
    <w:rsid w:val="009F4EAA"/>
    <w:rsid w:val="00A00D6E"/>
    <w:rsid w:val="00A0187B"/>
    <w:rsid w:val="00A044DF"/>
    <w:rsid w:val="00A12827"/>
    <w:rsid w:val="00A17919"/>
    <w:rsid w:val="00A21A6D"/>
    <w:rsid w:val="00A311D4"/>
    <w:rsid w:val="00A33F12"/>
    <w:rsid w:val="00A352A5"/>
    <w:rsid w:val="00A37532"/>
    <w:rsid w:val="00A41CEA"/>
    <w:rsid w:val="00A54F31"/>
    <w:rsid w:val="00A615E4"/>
    <w:rsid w:val="00A70849"/>
    <w:rsid w:val="00A724BD"/>
    <w:rsid w:val="00A75B14"/>
    <w:rsid w:val="00A9266F"/>
    <w:rsid w:val="00A93046"/>
    <w:rsid w:val="00A970ED"/>
    <w:rsid w:val="00AA2C11"/>
    <w:rsid w:val="00AC0613"/>
    <w:rsid w:val="00AD200B"/>
    <w:rsid w:val="00AE234F"/>
    <w:rsid w:val="00AF16A7"/>
    <w:rsid w:val="00B130A0"/>
    <w:rsid w:val="00B30239"/>
    <w:rsid w:val="00B35F31"/>
    <w:rsid w:val="00B37454"/>
    <w:rsid w:val="00B420DB"/>
    <w:rsid w:val="00B463AA"/>
    <w:rsid w:val="00B534A2"/>
    <w:rsid w:val="00B5596B"/>
    <w:rsid w:val="00B6091F"/>
    <w:rsid w:val="00B64DFA"/>
    <w:rsid w:val="00B76543"/>
    <w:rsid w:val="00B77457"/>
    <w:rsid w:val="00B86F61"/>
    <w:rsid w:val="00B92F42"/>
    <w:rsid w:val="00B93B4E"/>
    <w:rsid w:val="00B97282"/>
    <w:rsid w:val="00BA28D8"/>
    <w:rsid w:val="00BA4339"/>
    <w:rsid w:val="00BB20DD"/>
    <w:rsid w:val="00BC06F9"/>
    <w:rsid w:val="00BC6E3D"/>
    <w:rsid w:val="00BC7F4E"/>
    <w:rsid w:val="00BF18AE"/>
    <w:rsid w:val="00C0129C"/>
    <w:rsid w:val="00C10510"/>
    <w:rsid w:val="00C1629A"/>
    <w:rsid w:val="00C2174B"/>
    <w:rsid w:val="00C4286C"/>
    <w:rsid w:val="00C51E50"/>
    <w:rsid w:val="00C526A1"/>
    <w:rsid w:val="00C5684E"/>
    <w:rsid w:val="00C71E5B"/>
    <w:rsid w:val="00C81662"/>
    <w:rsid w:val="00C82B17"/>
    <w:rsid w:val="00C84998"/>
    <w:rsid w:val="00C94869"/>
    <w:rsid w:val="00C96CF3"/>
    <w:rsid w:val="00CA03CC"/>
    <w:rsid w:val="00CA65BD"/>
    <w:rsid w:val="00CB00E7"/>
    <w:rsid w:val="00CB1608"/>
    <w:rsid w:val="00CB405F"/>
    <w:rsid w:val="00CB5318"/>
    <w:rsid w:val="00CB61E0"/>
    <w:rsid w:val="00CB7925"/>
    <w:rsid w:val="00CC38DE"/>
    <w:rsid w:val="00CC6C54"/>
    <w:rsid w:val="00CE4220"/>
    <w:rsid w:val="00D058FB"/>
    <w:rsid w:val="00D23BF5"/>
    <w:rsid w:val="00D31F39"/>
    <w:rsid w:val="00D32515"/>
    <w:rsid w:val="00D51414"/>
    <w:rsid w:val="00D6315D"/>
    <w:rsid w:val="00D643CC"/>
    <w:rsid w:val="00D661A2"/>
    <w:rsid w:val="00D72747"/>
    <w:rsid w:val="00D80078"/>
    <w:rsid w:val="00D85A0C"/>
    <w:rsid w:val="00D9100D"/>
    <w:rsid w:val="00D91FA9"/>
    <w:rsid w:val="00DC1CA5"/>
    <w:rsid w:val="00DC369F"/>
    <w:rsid w:val="00DC5B5F"/>
    <w:rsid w:val="00DD2D9C"/>
    <w:rsid w:val="00DD6235"/>
    <w:rsid w:val="00DE774E"/>
    <w:rsid w:val="00DF0242"/>
    <w:rsid w:val="00E0058A"/>
    <w:rsid w:val="00E02644"/>
    <w:rsid w:val="00E07CA0"/>
    <w:rsid w:val="00E14B93"/>
    <w:rsid w:val="00E34E10"/>
    <w:rsid w:val="00E3627A"/>
    <w:rsid w:val="00E41EEF"/>
    <w:rsid w:val="00E424A2"/>
    <w:rsid w:val="00E42BF2"/>
    <w:rsid w:val="00E45E14"/>
    <w:rsid w:val="00E462A4"/>
    <w:rsid w:val="00E51A32"/>
    <w:rsid w:val="00E54830"/>
    <w:rsid w:val="00E55068"/>
    <w:rsid w:val="00E5738F"/>
    <w:rsid w:val="00E618E0"/>
    <w:rsid w:val="00E64BE8"/>
    <w:rsid w:val="00E7260C"/>
    <w:rsid w:val="00E74759"/>
    <w:rsid w:val="00E764D8"/>
    <w:rsid w:val="00E77CB8"/>
    <w:rsid w:val="00EA01A5"/>
    <w:rsid w:val="00EB2258"/>
    <w:rsid w:val="00EB30A9"/>
    <w:rsid w:val="00EB3193"/>
    <w:rsid w:val="00EB46BF"/>
    <w:rsid w:val="00EB719E"/>
    <w:rsid w:val="00EC5FF3"/>
    <w:rsid w:val="00ED591B"/>
    <w:rsid w:val="00EF724B"/>
    <w:rsid w:val="00F15F3E"/>
    <w:rsid w:val="00F571AD"/>
    <w:rsid w:val="00F57767"/>
    <w:rsid w:val="00F7492A"/>
    <w:rsid w:val="00F9045B"/>
    <w:rsid w:val="00F95E81"/>
    <w:rsid w:val="00F96B6B"/>
    <w:rsid w:val="00FA23DD"/>
    <w:rsid w:val="00FA7324"/>
    <w:rsid w:val="00FB0FDD"/>
    <w:rsid w:val="00FB5E8A"/>
    <w:rsid w:val="00FC1A96"/>
    <w:rsid w:val="00FC34B9"/>
    <w:rsid w:val="00FC6890"/>
    <w:rsid w:val="00FF0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6E3D"/>
    <w:pPr>
      <w:spacing w:after="0" w:line="240" w:lineRule="auto"/>
    </w:pPr>
  </w:style>
  <w:style w:type="character" w:styleId="a4">
    <w:name w:val="Hyperlink"/>
    <w:basedOn w:val="a0"/>
    <w:uiPriority w:val="99"/>
    <w:unhideWhenUsed/>
    <w:rsid w:val="00BC7F4E"/>
    <w:rPr>
      <w:color w:val="0563C1" w:themeColor="hyperlink"/>
      <w:u w:val="single"/>
    </w:rPr>
  </w:style>
  <w:style w:type="table" w:styleId="a5">
    <w:name w:val="Table Grid"/>
    <w:basedOn w:val="a1"/>
    <w:uiPriority w:val="39"/>
    <w:rsid w:val="0012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579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57977"/>
    <w:rPr>
      <w:rFonts w:ascii="Tahoma" w:hAnsi="Tahoma" w:cs="Tahoma"/>
      <w:sz w:val="16"/>
      <w:szCs w:val="16"/>
    </w:rPr>
  </w:style>
  <w:style w:type="paragraph" w:styleId="a8">
    <w:name w:val="List Paragraph"/>
    <w:basedOn w:val="a"/>
    <w:uiPriority w:val="34"/>
    <w:qFormat/>
    <w:rsid w:val="002712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6E3D"/>
    <w:pPr>
      <w:spacing w:after="0" w:line="240" w:lineRule="auto"/>
    </w:pPr>
  </w:style>
  <w:style w:type="character" w:styleId="a4">
    <w:name w:val="Hyperlink"/>
    <w:basedOn w:val="a0"/>
    <w:uiPriority w:val="99"/>
    <w:unhideWhenUsed/>
    <w:rsid w:val="00BC7F4E"/>
    <w:rPr>
      <w:color w:val="0563C1" w:themeColor="hyperlink"/>
      <w:u w:val="single"/>
    </w:rPr>
  </w:style>
  <w:style w:type="table" w:styleId="a5">
    <w:name w:val="Table Grid"/>
    <w:basedOn w:val="a1"/>
    <w:uiPriority w:val="39"/>
    <w:rsid w:val="0012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579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57977"/>
    <w:rPr>
      <w:rFonts w:ascii="Tahoma" w:hAnsi="Tahoma" w:cs="Tahoma"/>
      <w:sz w:val="16"/>
      <w:szCs w:val="16"/>
    </w:rPr>
  </w:style>
  <w:style w:type="paragraph" w:styleId="a8">
    <w:name w:val="List Paragraph"/>
    <w:basedOn w:val="a"/>
    <w:uiPriority w:val="34"/>
    <w:qFormat/>
    <w:rsid w:val="0027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4001">
      <w:bodyDiv w:val="1"/>
      <w:marLeft w:val="0"/>
      <w:marRight w:val="0"/>
      <w:marTop w:val="0"/>
      <w:marBottom w:val="0"/>
      <w:divBdr>
        <w:top w:val="none" w:sz="0" w:space="0" w:color="auto"/>
        <w:left w:val="none" w:sz="0" w:space="0" w:color="auto"/>
        <w:bottom w:val="none" w:sz="0" w:space="0" w:color="auto"/>
        <w:right w:val="none" w:sz="0" w:space="0" w:color="auto"/>
      </w:divBdr>
    </w:div>
    <w:div w:id="103035780">
      <w:bodyDiv w:val="1"/>
      <w:marLeft w:val="0"/>
      <w:marRight w:val="0"/>
      <w:marTop w:val="0"/>
      <w:marBottom w:val="0"/>
      <w:divBdr>
        <w:top w:val="none" w:sz="0" w:space="0" w:color="auto"/>
        <w:left w:val="none" w:sz="0" w:space="0" w:color="auto"/>
        <w:bottom w:val="none" w:sz="0" w:space="0" w:color="auto"/>
        <w:right w:val="none" w:sz="0" w:space="0" w:color="auto"/>
      </w:divBdr>
    </w:div>
    <w:div w:id="146752295">
      <w:bodyDiv w:val="1"/>
      <w:marLeft w:val="0"/>
      <w:marRight w:val="0"/>
      <w:marTop w:val="0"/>
      <w:marBottom w:val="0"/>
      <w:divBdr>
        <w:top w:val="none" w:sz="0" w:space="0" w:color="auto"/>
        <w:left w:val="none" w:sz="0" w:space="0" w:color="auto"/>
        <w:bottom w:val="none" w:sz="0" w:space="0" w:color="auto"/>
        <w:right w:val="none" w:sz="0" w:space="0" w:color="auto"/>
      </w:divBdr>
    </w:div>
    <w:div w:id="222840581">
      <w:bodyDiv w:val="1"/>
      <w:marLeft w:val="0"/>
      <w:marRight w:val="0"/>
      <w:marTop w:val="0"/>
      <w:marBottom w:val="0"/>
      <w:divBdr>
        <w:top w:val="none" w:sz="0" w:space="0" w:color="auto"/>
        <w:left w:val="none" w:sz="0" w:space="0" w:color="auto"/>
        <w:bottom w:val="none" w:sz="0" w:space="0" w:color="auto"/>
        <w:right w:val="none" w:sz="0" w:space="0" w:color="auto"/>
      </w:divBdr>
    </w:div>
    <w:div w:id="225380307">
      <w:bodyDiv w:val="1"/>
      <w:marLeft w:val="0"/>
      <w:marRight w:val="0"/>
      <w:marTop w:val="0"/>
      <w:marBottom w:val="0"/>
      <w:divBdr>
        <w:top w:val="none" w:sz="0" w:space="0" w:color="auto"/>
        <w:left w:val="none" w:sz="0" w:space="0" w:color="auto"/>
        <w:bottom w:val="none" w:sz="0" w:space="0" w:color="auto"/>
        <w:right w:val="none" w:sz="0" w:space="0" w:color="auto"/>
      </w:divBdr>
      <w:divsChild>
        <w:div w:id="1360351428">
          <w:marLeft w:val="0"/>
          <w:marRight w:val="0"/>
          <w:marTop w:val="0"/>
          <w:marBottom w:val="0"/>
          <w:divBdr>
            <w:top w:val="none" w:sz="0" w:space="0" w:color="auto"/>
            <w:left w:val="none" w:sz="0" w:space="0" w:color="auto"/>
            <w:bottom w:val="none" w:sz="0" w:space="0" w:color="auto"/>
            <w:right w:val="none" w:sz="0" w:space="0" w:color="auto"/>
          </w:divBdr>
          <w:divsChild>
            <w:div w:id="717630259">
              <w:marLeft w:val="0"/>
              <w:marRight w:val="0"/>
              <w:marTop w:val="0"/>
              <w:marBottom w:val="0"/>
              <w:divBdr>
                <w:top w:val="none" w:sz="0" w:space="0" w:color="auto"/>
                <w:left w:val="none" w:sz="0" w:space="0" w:color="auto"/>
                <w:bottom w:val="none" w:sz="0" w:space="0" w:color="auto"/>
                <w:right w:val="none" w:sz="0" w:space="0" w:color="auto"/>
              </w:divBdr>
            </w:div>
            <w:div w:id="1666588711">
              <w:marLeft w:val="0"/>
              <w:marRight w:val="0"/>
              <w:marTop w:val="0"/>
              <w:marBottom w:val="0"/>
              <w:divBdr>
                <w:top w:val="none" w:sz="0" w:space="0" w:color="auto"/>
                <w:left w:val="none" w:sz="0" w:space="0" w:color="auto"/>
                <w:bottom w:val="none" w:sz="0" w:space="0" w:color="auto"/>
                <w:right w:val="none" w:sz="0" w:space="0" w:color="auto"/>
              </w:divBdr>
            </w:div>
            <w:div w:id="151794093">
              <w:marLeft w:val="0"/>
              <w:marRight w:val="0"/>
              <w:marTop w:val="0"/>
              <w:marBottom w:val="0"/>
              <w:divBdr>
                <w:top w:val="none" w:sz="0" w:space="0" w:color="auto"/>
                <w:left w:val="none" w:sz="0" w:space="0" w:color="auto"/>
                <w:bottom w:val="none" w:sz="0" w:space="0" w:color="auto"/>
                <w:right w:val="none" w:sz="0" w:space="0" w:color="auto"/>
              </w:divBdr>
            </w:div>
            <w:div w:id="1419672518">
              <w:marLeft w:val="0"/>
              <w:marRight w:val="0"/>
              <w:marTop w:val="0"/>
              <w:marBottom w:val="0"/>
              <w:divBdr>
                <w:top w:val="none" w:sz="0" w:space="0" w:color="auto"/>
                <w:left w:val="none" w:sz="0" w:space="0" w:color="auto"/>
                <w:bottom w:val="none" w:sz="0" w:space="0" w:color="auto"/>
                <w:right w:val="none" w:sz="0" w:space="0" w:color="auto"/>
              </w:divBdr>
            </w:div>
            <w:div w:id="237525367">
              <w:marLeft w:val="0"/>
              <w:marRight w:val="0"/>
              <w:marTop w:val="0"/>
              <w:marBottom w:val="0"/>
              <w:divBdr>
                <w:top w:val="none" w:sz="0" w:space="0" w:color="auto"/>
                <w:left w:val="none" w:sz="0" w:space="0" w:color="auto"/>
                <w:bottom w:val="none" w:sz="0" w:space="0" w:color="auto"/>
                <w:right w:val="none" w:sz="0" w:space="0" w:color="auto"/>
              </w:divBdr>
            </w:div>
            <w:div w:id="1271157780">
              <w:marLeft w:val="0"/>
              <w:marRight w:val="0"/>
              <w:marTop w:val="0"/>
              <w:marBottom w:val="0"/>
              <w:divBdr>
                <w:top w:val="none" w:sz="0" w:space="0" w:color="auto"/>
                <w:left w:val="none" w:sz="0" w:space="0" w:color="auto"/>
                <w:bottom w:val="none" w:sz="0" w:space="0" w:color="auto"/>
                <w:right w:val="none" w:sz="0" w:space="0" w:color="auto"/>
              </w:divBdr>
            </w:div>
            <w:div w:id="752358447">
              <w:marLeft w:val="0"/>
              <w:marRight w:val="0"/>
              <w:marTop w:val="0"/>
              <w:marBottom w:val="0"/>
              <w:divBdr>
                <w:top w:val="none" w:sz="0" w:space="0" w:color="auto"/>
                <w:left w:val="none" w:sz="0" w:space="0" w:color="auto"/>
                <w:bottom w:val="none" w:sz="0" w:space="0" w:color="auto"/>
                <w:right w:val="none" w:sz="0" w:space="0" w:color="auto"/>
              </w:divBdr>
            </w:div>
            <w:div w:id="18651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7903">
      <w:bodyDiv w:val="1"/>
      <w:marLeft w:val="0"/>
      <w:marRight w:val="0"/>
      <w:marTop w:val="0"/>
      <w:marBottom w:val="0"/>
      <w:divBdr>
        <w:top w:val="none" w:sz="0" w:space="0" w:color="auto"/>
        <w:left w:val="none" w:sz="0" w:space="0" w:color="auto"/>
        <w:bottom w:val="none" w:sz="0" w:space="0" w:color="auto"/>
        <w:right w:val="none" w:sz="0" w:space="0" w:color="auto"/>
      </w:divBdr>
    </w:div>
    <w:div w:id="246110597">
      <w:bodyDiv w:val="1"/>
      <w:marLeft w:val="0"/>
      <w:marRight w:val="0"/>
      <w:marTop w:val="0"/>
      <w:marBottom w:val="0"/>
      <w:divBdr>
        <w:top w:val="none" w:sz="0" w:space="0" w:color="auto"/>
        <w:left w:val="none" w:sz="0" w:space="0" w:color="auto"/>
        <w:bottom w:val="none" w:sz="0" w:space="0" w:color="auto"/>
        <w:right w:val="none" w:sz="0" w:space="0" w:color="auto"/>
      </w:divBdr>
    </w:div>
    <w:div w:id="280691100">
      <w:bodyDiv w:val="1"/>
      <w:marLeft w:val="0"/>
      <w:marRight w:val="0"/>
      <w:marTop w:val="0"/>
      <w:marBottom w:val="0"/>
      <w:divBdr>
        <w:top w:val="none" w:sz="0" w:space="0" w:color="auto"/>
        <w:left w:val="none" w:sz="0" w:space="0" w:color="auto"/>
        <w:bottom w:val="none" w:sz="0" w:space="0" w:color="auto"/>
        <w:right w:val="none" w:sz="0" w:space="0" w:color="auto"/>
      </w:divBdr>
    </w:div>
    <w:div w:id="301085034">
      <w:bodyDiv w:val="1"/>
      <w:marLeft w:val="0"/>
      <w:marRight w:val="0"/>
      <w:marTop w:val="0"/>
      <w:marBottom w:val="0"/>
      <w:divBdr>
        <w:top w:val="none" w:sz="0" w:space="0" w:color="auto"/>
        <w:left w:val="none" w:sz="0" w:space="0" w:color="auto"/>
        <w:bottom w:val="none" w:sz="0" w:space="0" w:color="auto"/>
        <w:right w:val="none" w:sz="0" w:space="0" w:color="auto"/>
      </w:divBdr>
    </w:div>
    <w:div w:id="314264325">
      <w:bodyDiv w:val="1"/>
      <w:marLeft w:val="0"/>
      <w:marRight w:val="0"/>
      <w:marTop w:val="0"/>
      <w:marBottom w:val="0"/>
      <w:divBdr>
        <w:top w:val="none" w:sz="0" w:space="0" w:color="auto"/>
        <w:left w:val="none" w:sz="0" w:space="0" w:color="auto"/>
        <w:bottom w:val="none" w:sz="0" w:space="0" w:color="auto"/>
        <w:right w:val="none" w:sz="0" w:space="0" w:color="auto"/>
      </w:divBdr>
    </w:div>
    <w:div w:id="397943029">
      <w:bodyDiv w:val="1"/>
      <w:marLeft w:val="0"/>
      <w:marRight w:val="0"/>
      <w:marTop w:val="0"/>
      <w:marBottom w:val="0"/>
      <w:divBdr>
        <w:top w:val="none" w:sz="0" w:space="0" w:color="auto"/>
        <w:left w:val="none" w:sz="0" w:space="0" w:color="auto"/>
        <w:bottom w:val="none" w:sz="0" w:space="0" w:color="auto"/>
        <w:right w:val="none" w:sz="0" w:space="0" w:color="auto"/>
      </w:divBdr>
    </w:div>
    <w:div w:id="418333688">
      <w:bodyDiv w:val="1"/>
      <w:marLeft w:val="0"/>
      <w:marRight w:val="0"/>
      <w:marTop w:val="0"/>
      <w:marBottom w:val="0"/>
      <w:divBdr>
        <w:top w:val="none" w:sz="0" w:space="0" w:color="auto"/>
        <w:left w:val="none" w:sz="0" w:space="0" w:color="auto"/>
        <w:bottom w:val="none" w:sz="0" w:space="0" w:color="auto"/>
        <w:right w:val="none" w:sz="0" w:space="0" w:color="auto"/>
      </w:divBdr>
    </w:div>
    <w:div w:id="433744606">
      <w:bodyDiv w:val="1"/>
      <w:marLeft w:val="0"/>
      <w:marRight w:val="0"/>
      <w:marTop w:val="0"/>
      <w:marBottom w:val="0"/>
      <w:divBdr>
        <w:top w:val="none" w:sz="0" w:space="0" w:color="auto"/>
        <w:left w:val="none" w:sz="0" w:space="0" w:color="auto"/>
        <w:bottom w:val="none" w:sz="0" w:space="0" w:color="auto"/>
        <w:right w:val="none" w:sz="0" w:space="0" w:color="auto"/>
      </w:divBdr>
      <w:divsChild>
        <w:div w:id="289241667">
          <w:marLeft w:val="0"/>
          <w:marRight w:val="0"/>
          <w:marTop w:val="0"/>
          <w:marBottom w:val="0"/>
          <w:divBdr>
            <w:top w:val="none" w:sz="0" w:space="0" w:color="auto"/>
            <w:left w:val="none" w:sz="0" w:space="0" w:color="auto"/>
            <w:bottom w:val="none" w:sz="0" w:space="0" w:color="auto"/>
            <w:right w:val="none" w:sz="0" w:space="0" w:color="auto"/>
          </w:divBdr>
          <w:divsChild>
            <w:div w:id="1952087341">
              <w:marLeft w:val="0"/>
              <w:marRight w:val="0"/>
              <w:marTop w:val="0"/>
              <w:marBottom w:val="0"/>
              <w:divBdr>
                <w:top w:val="none" w:sz="0" w:space="0" w:color="auto"/>
                <w:left w:val="none" w:sz="0" w:space="0" w:color="auto"/>
                <w:bottom w:val="none" w:sz="0" w:space="0" w:color="auto"/>
                <w:right w:val="none" w:sz="0" w:space="0" w:color="auto"/>
              </w:divBdr>
            </w:div>
            <w:div w:id="1132332148">
              <w:marLeft w:val="0"/>
              <w:marRight w:val="0"/>
              <w:marTop w:val="0"/>
              <w:marBottom w:val="0"/>
              <w:divBdr>
                <w:top w:val="none" w:sz="0" w:space="0" w:color="auto"/>
                <w:left w:val="none" w:sz="0" w:space="0" w:color="auto"/>
                <w:bottom w:val="none" w:sz="0" w:space="0" w:color="auto"/>
                <w:right w:val="none" w:sz="0" w:space="0" w:color="auto"/>
              </w:divBdr>
            </w:div>
            <w:div w:id="1349864768">
              <w:marLeft w:val="0"/>
              <w:marRight w:val="0"/>
              <w:marTop w:val="0"/>
              <w:marBottom w:val="0"/>
              <w:divBdr>
                <w:top w:val="none" w:sz="0" w:space="0" w:color="auto"/>
                <w:left w:val="none" w:sz="0" w:space="0" w:color="auto"/>
                <w:bottom w:val="none" w:sz="0" w:space="0" w:color="auto"/>
                <w:right w:val="none" w:sz="0" w:space="0" w:color="auto"/>
              </w:divBdr>
            </w:div>
            <w:div w:id="998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2102">
      <w:bodyDiv w:val="1"/>
      <w:marLeft w:val="0"/>
      <w:marRight w:val="0"/>
      <w:marTop w:val="0"/>
      <w:marBottom w:val="0"/>
      <w:divBdr>
        <w:top w:val="none" w:sz="0" w:space="0" w:color="auto"/>
        <w:left w:val="none" w:sz="0" w:space="0" w:color="auto"/>
        <w:bottom w:val="none" w:sz="0" w:space="0" w:color="auto"/>
        <w:right w:val="none" w:sz="0" w:space="0" w:color="auto"/>
      </w:divBdr>
    </w:div>
    <w:div w:id="501048219">
      <w:bodyDiv w:val="1"/>
      <w:marLeft w:val="0"/>
      <w:marRight w:val="0"/>
      <w:marTop w:val="0"/>
      <w:marBottom w:val="0"/>
      <w:divBdr>
        <w:top w:val="none" w:sz="0" w:space="0" w:color="auto"/>
        <w:left w:val="none" w:sz="0" w:space="0" w:color="auto"/>
        <w:bottom w:val="none" w:sz="0" w:space="0" w:color="auto"/>
        <w:right w:val="none" w:sz="0" w:space="0" w:color="auto"/>
      </w:divBdr>
    </w:div>
    <w:div w:id="625887856">
      <w:bodyDiv w:val="1"/>
      <w:marLeft w:val="0"/>
      <w:marRight w:val="0"/>
      <w:marTop w:val="0"/>
      <w:marBottom w:val="0"/>
      <w:divBdr>
        <w:top w:val="none" w:sz="0" w:space="0" w:color="auto"/>
        <w:left w:val="none" w:sz="0" w:space="0" w:color="auto"/>
        <w:bottom w:val="none" w:sz="0" w:space="0" w:color="auto"/>
        <w:right w:val="none" w:sz="0" w:space="0" w:color="auto"/>
      </w:divBdr>
    </w:div>
    <w:div w:id="628827957">
      <w:bodyDiv w:val="1"/>
      <w:marLeft w:val="0"/>
      <w:marRight w:val="0"/>
      <w:marTop w:val="0"/>
      <w:marBottom w:val="0"/>
      <w:divBdr>
        <w:top w:val="none" w:sz="0" w:space="0" w:color="auto"/>
        <w:left w:val="none" w:sz="0" w:space="0" w:color="auto"/>
        <w:bottom w:val="none" w:sz="0" w:space="0" w:color="auto"/>
        <w:right w:val="none" w:sz="0" w:space="0" w:color="auto"/>
      </w:divBdr>
    </w:div>
    <w:div w:id="681207759">
      <w:bodyDiv w:val="1"/>
      <w:marLeft w:val="0"/>
      <w:marRight w:val="0"/>
      <w:marTop w:val="0"/>
      <w:marBottom w:val="0"/>
      <w:divBdr>
        <w:top w:val="none" w:sz="0" w:space="0" w:color="auto"/>
        <w:left w:val="none" w:sz="0" w:space="0" w:color="auto"/>
        <w:bottom w:val="none" w:sz="0" w:space="0" w:color="auto"/>
        <w:right w:val="none" w:sz="0" w:space="0" w:color="auto"/>
      </w:divBdr>
    </w:div>
    <w:div w:id="776867756">
      <w:bodyDiv w:val="1"/>
      <w:marLeft w:val="0"/>
      <w:marRight w:val="0"/>
      <w:marTop w:val="0"/>
      <w:marBottom w:val="0"/>
      <w:divBdr>
        <w:top w:val="none" w:sz="0" w:space="0" w:color="auto"/>
        <w:left w:val="none" w:sz="0" w:space="0" w:color="auto"/>
        <w:bottom w:val="none" w:sz="0" w:space="0" w:color="auto"/>
        <w:right w:val="none" w:sz="0" w:space="0" w:color="auto"/>
      </w:divBdr>
    </w:div>
    <w:div w:id="833178663">
      <w:bodyDiv w:val="1"/>
      <w:marLeft w:val="0"/>
      <w:marRight w:val="0"/>
      <w:marTop w:val="0"/>
      <w:marBottom w:val="0"/>
      <w:divBdr>
        <w:top w:val="none" w:sz="0" w:space="0" w:color="auto"/>
        <w:left w:val="none" w:sz="0" w:space="0" w:color="auto"/>
        <w:bottom w:val="none" w:sz="0" w:space="0" w:color="auto"/>
        <w:right w:val="none" w:sz="0" w:space="0" w:color="auto"/>
      </w:divBdr>
    </w:div>
    <w:div w:id="853499955">
      <w:bodyDiv w:val="1"/>
      <w:marLeft w:val="0"/>
      <w:marRight w:val="0"/>
      <w:marTop w:val="0"/>
      <w:marBottom w:val="0"/>
      <w:divBdr>
        <w:top w:val="none" w:sz="0" w:space="0" w:color="auto"/>
        <w:left w:val="none" w:sz="0" w:space="0" w:color="auto"/>
        <w:bottom w:val="none" w:sz="0" w:space="0" w:color="auto"/>
        <w:right w:val="none" w:sz="0" w:space="0" w:color="auto"/>
      </w:divBdr>
      <w:divsChild>
        <w:div w:id="248739035">
          <w:marLeft w:val="0"/>
          <w:marRight w:val="0"/>
          <w:marTop w:val="0"/>
          <w:marBottom w:val="0"/>
          <w:divBdr>
            <w:top w:val="none" w:sz="0" w:space="0" w:color="auto"/>
            <w:left w:val="none" w:sz="0" w:space="0" w:color="auto"/>
            <w:bottom w:val="none" w:sz="0" w:space="0" w:color="auto"/>
            <w:right w:val="none" w:sz="0" w:space="0" w:color="auto"/>
          </w:divBdr>
        </w:div>
      </w:divsChild>
    </w:div>
    <w:div w:id="870070224">
      <w:bodyDiv w:val="1"/>
      <w:marLeft w:val="0"/>
      <w:marRight w:val="0"/>
      <w:marTop w:val="0"/>
      <w:marBottom w:val="0"/>
      <w:divBdr>
        <w:top w:val="none" w:sz="0" w:space="0" w:color="auto"/>
        <w:left w:val="none" w:sz="0" w:space="0" w:color="auto"/>
        <w:bottom w:val="none" w:sz="0" w:space="0" w:color="auto"/>
        <w:right w:val="none" w:sz="0" w:space="0" w:color="auto"/>
      </w:divBdr>
    </w:div>
    <w:div w:id="876166498">
      <w:bodyDiv w:val="1"/>
      <w:marLeft w:val="0"/>
      <w:marRight w:val="0"/>
      <w:marTop w:val="0"/>
      <w:marBottom w:val="0"/>
      <w:divBdr>
        <w:top w:val="none" w:sz="0" w:space="0" w:color="auto"/>
        <w:left w:val="none" w:sz="0" w:space="0" w:color="auto"/>
        <w:bottom w:val="none" w:sz="0" w:space="0" w:color="auto"/>
        <w:right w:val="none" w:sz="0" w:space="0" w:color="auto"/>
      </w:divBdr>
    </w:div>
    <w:div w:id="881090794">
      <w:bodyDiv w:val="1"/>
      <w:marLeft w:val="0"/>
      <w:marRight w:val="0"/>
      <w:marTop w:val="0"/>
      <w:marBottom w:val="0"/>
      <w:divBdr>
        <w:top w:val="none" w:sz="0" w:space="0" w:color="auto"/>
        <w:left w:val="none" w:sz="0" w:space="0" w:color="auto"/>
        <w:bottom w:val="none" w:sz="0" w:space="0" w:color="auto"/>
        <w:right w:val="none" w:sz="0" w:space="0" w:color="auto"/>
      </w:divBdr>
    </w:div>
    <w:div w:id="936254312">
      <w:bodyDiv w:val="1"/>
      <w:marLeft w:val="0"/>
      <w:marRight w:val="0"/>
      <w:marTop w:val="0"/>
      <w:marBottom w:val="0"/>
      <w:divBdr>
        <w:top w:val="none" w:sz="0" w:space="0" w:color="auto"/>
        <w:left w:val="none" w:sz="0" w:space="0" w:color="auto"/>
        <w:bottom w:val="none" w:sz="0" w:space="0" w:color="auto"/>
        <w:right w:val="none" w:sz="0" w:space="0" w:color="auto"/>
      </w:divBdr>
    </w:div>
    <w:div w:id="942879143">
      <w:bodyDiv w:val="1"/>
      <w:marLeft w:val="0"/>
      <w:marRight w:val="0"/>
      <w:marTop w:val="0"/>
      <w:marBottom w:val="0"/>
      <w:divBdr>
        <w:top w:val="none" w:sz="0" w:space="0" w:color="auto"/>
        <w:left w:val="none" w:sz="0" w:space="0" w:color="auto"/>
        <w:bottom w:val="none" w:sz="0" w:space="0" w:color="auto"/>
        <w:right w:val="none" w:sz="0" w:space="0" w:color="auto"/>
      </w:divBdr>
    </w:div>
    <w:div w:id="1038311287">
      <w:bodyDiv w:val="1"/>
      <w:marLeft w:val="0"/>
      <w:marRight w:val="0"/>
      <w:marTop w:val="0"/>
      <w:marBottom w:val="0"/>
      <w:divBdr>
        <w:top w:val="none" w:sz="0" w:space="0" w:color="auto"/>
        <w:left w:val="none" w:sz="0" w:space="0" w:color="auto"/>
        <w:bottom w:val="none" w:sz="0" w:space="0" w:color="auto"/>
        <w:right w:val="none" w:sz="0" w:space="0" w:color="auto"/>
      </w:divBdr>
    </w:div>
    <w:div w:id="1086993593">
      <w:bodyDiv w:val="1"/>
      <w:marLeft w:val="0"/>
      <w:marRight w:val="0"/>
      <w:marTop w:val="0"/>
      <w:marBottom w:val="0"/>
      <w:divBdr>
        <w:top w:val="none" w:sz="0" w:space="0" w:color="auto"/>
        <w:left w:val="none" w:sz="0" w:space="0" w:color="auto"/>
        <w:bottom w:val="none" w:sz="0" w:space="0" w:color="auto"/>
        <w:right w:val="none" w:sz="0" w:space="0" w:color="auto"/>
      </w:divBdr>
    </w:div>
    <w:div w:id="1142117742">
      <w:bodyDiv w:val="1"/>
      <w:marLeft w:val="0"/>
      <w:marRight w:val="0"/>
      <w:marTop w:val="0"/>
      <w:marBottom w:val="0"/>
      <w:divBdr>
        <w:top w:val="none" w:sz="0" w:space="0" w:color="auto"/>
        <w:left w:val="none" w:sz="0" w:space="0" w:color="auto"/>
        <w:bottom w:val="none" w:sz="0" w:space="0" w:color="auto"/>
        <w:right w:val="none" w:sz="0" w:space="0" w:color="auto"/>
      </w:divBdr>
    </w:div>
    <w:div w:id="1195384614">
      <w:bodyDiv w:val="1"/>
      <w:marLeft w:val="0"/>
      <w:marRight w:val="0"/>
      <w:marTop w:val="0"/>
      <w:marBottom w:val="0"/>
      <w:divBdr>
        <w:top w:val="none" w:sz="0" w:space="0" w:color="auto"/>
        <w:left w:val="none" w:sz="0" w:space="0" w:color="auto"/>
        <w:bottom w:val="none" w:sz="0" w:space="0" w:color="auto"/>
        <w:right w:val="none" w:sz="0" w:space="0" w:color="auto"/>
      </w:divBdr>
    </w:div>
    <w:div w:id="1206717581">
      <w:bodyDiv w:val="1"/>
      <w:marLeft w:val="0"/>
      <w:marRight w:val="0"/>
      <w:marTop w:val="0"/>
      <w:marBottom w:val="0"/>
      <w:divBdr>
        <w:top w:val="none" w:sz="0" w:space="0" w:color="auto"/>
        <w:left w:val="none" w:sz="0" w:space="0" w:color="auto"/>
        <w:bottom w:val="none" w:sz="0" w:space="0" w:color="auto"/>
        <w:right w:val="none" w:sz="0" w:space="0" w:color="auto"/>
      </w:divBdr>
    </w:div>
    <w:div w:id="1244876095">
      <w:bodyDiv w:val="1"/>
      <w:marLeft w:val="0"/>
      <w:marRight w:val="0"/>
      <w:marTop w:val="0"/>
      <w:marBottom w:val="0"/>
      <w:divBdr>
        <w:top w:val="none" w:sz="0" w:space="0" w:color="auto"/>
        <w:left w:val="none" w:sz="0" w:space="0" w:color="auto"/>
        <w:bottom w:val="none" w:sz="0" w:space="0" w:color="auto"/>
        <w:right w:val="none" w:sz="0" w:space="0" w:color="auto"/>
      </w:divBdr>
      <w:divsChild>
        <w:div w:id="1979143904">
          <w:marLeft w:val="0"/>
          <w:marRight w:val="0"/>
          <w:marTop w:val="0"/>
          <w:marBottom w:val="0"/>
          <w:divBdr>
            <w:top w:val="none" w:sz="0" w:space="0" w:color="auto"/>
            <w:left w:val="none" w:sz="0" w:space="0" w:color="auto"/>
            <w:bottom w:val="none" w:sz="0" w:space="0" w:color="auto"/>
            <w:right w:val="none" w:sz="0" w:space="0" w:color="auto"/>
          </w:divBdr>
          <w:divsChild>
            <w:div w:id="1751611697">
              <w:marLeft w:val="0"/>
              <w:marRight w:val="0"/>
              <w:marTop w:val="0"/>
              <w:marBottom w:val="0"/>
              <w:divBdr>
                <w:top w:val="none" w:sz="0" w:space="0" w:color="auto"/>
                <w:left w:val="none" w:sz="0" w:space="0" w:color="auto"/>
                <w:bottom w:val="none" w:sz="0" w:space="0" w:color="auto"/>
                <w:right w:val="none" w:sz="0" w:space="0" w:color="auto"/>
              </w:divBdr>
              <w:divsChild>
                <w:div w:id="1148397856">
                  <w:marLeft w:val="0"/>
                  <w:marRight w:val="0"/>
                  <w:marTop w:val="0"/>
                  <w:marBottom w:val="0"/>
                  <w:divBdr>
                    <w:top w:val="none" w:sz="0" w:space="0" w:color="auto"/>
                    <w:left w:val="none" w:sz="0" w:space="0" w:color="auto"/>
                    <w:bottom w:val="none" w:sz="0" w:space="0" w:color="auto"/>
                    <w:right w:val="none" w:sz="0" w:space="0" w:color="auto"/>
                  </w:divBdr>
                </w:div>
                <w:div w:id="86002322">
                  <w:marLeft w:val="0"/>
                  <w:marRight w:val="0"/>
                  <w:marTop w:val="0"/>
                  <w:marBottom w:val="0"/>
                  <w:divBdr>
                    <w:top w:val="none" w:sz="0" w:space="0" w:color="auto"/>
                    <w:left w:val="none" w:sz="0" w:space="0" w:color="auto"/>
                    <w:bottom w:val="none" w:sz="0" w:space="0" w:color="auto"/>
                    <w:right w:val="none" w:sz="0" w:space="0" w:color="auto"/>
                  </w:divBdr>
                  <w:divsChild>
                    <w:div w:id="12248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4167">
          <w:marLeft w:val="0"/>
          <w:marRight w:val="0"/>
          <w:marTop w:val="0"/>
          <w:marBottom w:val="0"/>
          <w:divBdr>
            <w:top w:val="none" w:sz="0" w:space="0" w:color="auto"/>
            <w:left w:val="none" w:sz="0" w:space="0" w:color="auto"/>
            <w:bottom w:val="none" w:sz="0" w:space="0" w:color="auto"/>
            <w:right w:val="none" w:sz="0" w:space="0" w:color="auto"/>
          </w:divBdr>
        </w:div>
      </w:divsChild>
    </w:div>
    <w:div w:id="1260680984">
      <w:bodyDiv w:val="1"/>
      <w:marLeft w:val="0"/>
      <w:marRight w:val="0"/>
      <w:marTop w:val="0"/>
      <w:marBottom w:val="0"/>
      <w:divBdr>
        <w:top w:val="none" w:sz="0" w:space="0" w:color="auto"/>
        <w:left w:val="none" w:sz="0" w:space="0" w:color="auto"/>
        <w:bottom w:val="none" w:sz="0" w:space="0" w:color="auto"/>
        <w:right w:val="none" w:sz="0" w:space="0" w:color="auto"/>
      </w:divBdr>
    </w:div>
    <w:div w:id="1264873121">
      <w:bodyDiv w:val="1"/>
      <w:marLeft w:val="0"/>
      <w:marRight w:val="0"/>
      <w:marTop w:val="0"/>
      <w:marBottom w:val="0"/>
      <w:divBdr>
        <w:top w:val="none" w:sz="0" w:space="0" w:color="auto"/>
        <w:left w:val="none" w:sz="0" w:space="0" w:color="auto"/>
        <w:bottom w:val="none" w:sz="0" w:space="0" w:color="auto"/>
        <w:right w:val="none" w:sz="0" w:space="0" w:color="auto"/>
      </w:divBdr>
    </w:div>
    <w:div w:id="1306353220">
      <w:bodyDiv w:val="1"/>
      <w:marLeft w:val="0"/>
      <w:marRight w:val="0"/>
      <w:marTop w:val="0"/>
      <w:marBottom w:val="0"/>
      <w:divBdr>
        <w:top w:val="none" w:sz="0" w:space="0" w:color="auto"/>
        <w:left w:val="none" w:sz="0" w:space="0" w:color="auto"/>
        <w:bottom w:val="none" w:sz="0" w:space="0" w:color="auto"/>
        <w:right w:val="none" w:sz="0" w:space="0" w:color="auto"/>
      </w:divBdr>
      <w:divsChild>
        <w:div w:id="476265568">
          <w:marLeft w:val="0"/>
          <w:marRight w:val="0"/>
          <w:marTop w:val="0"/>
          <w:marBottom w:val="0"/>
          <w:divBdr>
            <w:top w:val="none" w:sz="0" w:space="0" w:color="auto"/>
            <w:left w:val="none" w:sz="0" w:space="0" w:color="auto"/>
            <w:bottom w:val="none" w:sz="0" w:space="0" w:color="auto"/>
            <w:right w:val="none" w:sz="0" w:space="0" w:color="auto"/>
          </w:divBdr>
          <w:divsChild>
            <w:div w:id="2047876132">
              <w:marLeft w:val="0"/>
              <w:marRight w:val="0"/>
              <w:marTop w:val="0"/>
              <w:marBottom w:val="0"/>
              <w:divBdr>
                <w:top w:val="none" w:sz="0" w:space="0" w:color="auto"/>
                <w:left w:val="none" w:sz="0" w:space="0" w:color="auto"/>
                <w:bottom w:val="none" w:sz="0" w:space="0" w:color="auto"/>
                <w:right w:val="none" w:sz="0" w:space="0" w:color="auto"/>
              </w:divBdr>
            </w:div>
            <w:div w:id="341442969">
              <w:marLeft w:val="0"/>
              <w:marRight w:val="0"/>
              <w:marTop w:val="0"/>
              <w:marBottom w:val="0"/>
              <w:divBdr>
                <w:top w:val="none" w:sz="0" w:space="0" w:color="auto"/>
                <w:left w:val="none" w:sz="0" w:space="0" w:color="auto"/>
                <w:bottom w:val="none" w:sz="0" w:space="0" w:color="auto"/>
                <w:right w:val="none" w:sz="0" w:space="0" w:color="auto"/>
              </w:divBdr>
            </w:div>
            <w:div w:id="1572082960">
              <w:marLeft w:val="0"/>
              <w:marRight w:val="0"/>
              <w:marTop w:val="0"/>
              <w:marBottom w:val="0"/>
              <w:divBdr>
                <w:top w:val="none" w:sz="0" w:space="0" w:color="auto"/>
                <w:left w:val="none" w:sz="0" w:space="0" w:color="auto"/>
                <w:bottom w:val="none" w:sz="0" w:space="0" w:color="auto"/>
                <w:right w:val="none" w:sz="0" w:space="0" w:color="auto"/>
              </w:divBdr>
            </w:div>
            <w:div w:id="169757551">
              <w:marLeft w:val="0"/>
              <w:marRight w:val="0"/>
              <w:marTop w:val="0"/>
              <w:marBottom w:val="0"/>
              <w:divBdr>
                <w:top w:val="none" w:sz="0" w:space="0" w:color="auto"/>
                <w:left w:val="none" w:sz="0" w:space="0" w:color="auto"/>
                <w:bottom w:val="none" w:sz="0" w:space="0" w:color="auto"/>
                <w:right w:val="none" w:sz="0" w:space="0" w:color="auto"/>
              </w:divBdr>
            </w:div>
            <w:div w:id="175192795">
              <w:marLeft w:val="0"/>
              <w:marRight w:val="0"/>
              <w:marTop w:val="0"/>
              <w:marBottom w:val="0"/>
              <w:divBdr>
                <w:top w:val="none" w:sz="0" w:space="0" w:color="auto"/>
                <w:left w:val="none" w:sz="0" w:space="0" w:color="auto"/>
                <w:bottom w:val="none" w:sz="0" w:space="0" w:color="auto"/>
                <w:right w:val="none" w:sz="0" w:space="0" w:color="auto"/>
              </w:divBdr>
            </w:div>
            <w:div w:id="1811942257">
              <w:marLeft w:val="0"/>
              <w:marRight w:val="0"/>
              <w:marTop w:val="0"/>
              <w:marBottom w:val="0"/>
              <w:divBdr>
                <w:top w:val="none" w:sz="0" w:space="0" w:color="auto"/>
                <w:left w:val="none" w:sz="0" w:space="0" w:color="auto"/>
                <w:bottom w:val="none" w:sz="0" w:space="0" w:color="auto"/>
                <w:right w:val="none" w:sz="0" w:space="0" w:color="auto"/>
              </w:divBdr>
            </w:div>
            <w:div w:id="1992826206">
              <w:marLeft w:val="0"/>
              <w:marRight w:val="0"/>
              <w:marTop w:val="0"/>
              <w:marBottom w:val="0"/>
              <w:divBdr>
                <w:top w:val="none" w:sz="0" w:space="0" w:color="auto"/>
                <w:left w:val="none" w:sz="0" w:space="0" w:color="auto"/>
                <w:bottom w:val="none" w:sz="0" w:space="0" w:color="auto"/>
                <w:right w:val="none" w:sz="0" w:space="0" w:color="auto"/>
              </w:divBdr>
            </w:div>
            <w:div w:id="858356458">
              <w:marLeft w:val="0"/>
              <w:marRight w:val="0"/>
              <w:marTop w:val="0"/>
              <w:marBottom w:val="0"/>
              <w:divBdr>
                <w:top w:val="none" w:sz="0" w:space="0" w:color="auto"/>
                <w:left w:val="none" w:sz="0" w:space="0" w:color="auto"/>
                <w:bottom w:val="none" w:sz="0" w:space="0" w:color="auto"/>
                <w:right w:val="none" w:sz="0" w:space="0" w:color="auto"/>
              </w:divBdr>
            </w:div>
            <w:div w:id="300964392">
              <w:marLeft w:val="0"/>
              <w:marRight w:val="0"/>
              <w:marTop w:val="0"/>
              <w:marBottom w:val="0"/>
              <w:divBdr>
                <w:top w:val="none" w:sz="0" w:space="0" w:color="auto"/>
                <w:left w:val="none" w:sz="0" w:space="0" w:color="auto"/>
                <w:bottom w:val="none" w:sz="0" w:space="0" w:color="auto"/>
                <w:right w:val="none" w:sz="0" w:space="0" w:color="auto"/>
              </w:divBdr>
            </w:div>
            <w:div w:id="1629624588">
              <w:marLeft w:val="0"/>
              <w:marRight w:val="0"/>
              <w:marTop w:val="0"/>
              <w:marBottom w:val="0"/>
              <w:divBdr>
                <w:top w:val="none" w:sz="0" w:space="0" w:color="auto"/>
                <w:left w:val="none" w:sz="0" w:space="0" w:color="auto"/>
                <w:bottom w:val="none" w:sz="0" w:space="0" w:color="auto"/>
                <w:right w:val="none" w:sz="0" w:space="0" w:color="auto"/>
              </w:divBdr>
            </w:div>
            <w:div w:id="1664435974">
              <w:marLeft w:val="0"/>
              <w:marRight w:val="0"/>
              <w:marTop w:val="0"/>
              <w:marBottom w:val="0"/>
              <w:divBdr>
                <w:top w:val="none" w:sz="0" w:space="0" w:color="auto"/>
                <w:left w:val="none" w:sz="0" w:space="0" w:color="auto"/>
                <w:bottom w:val="none" w:sz="0" w:space="0" w:color="auto"/>
                <w:right w:val="none" w:sz="0" w:space="0" w:color="auto"/>
              </w:divBdr>
            </w:div>
            <w:div w:id="1480265631">
              <w:marLeft w:val="0"/>
              <w:marRight w:val="0"/>
              <w:marTop w:val="0"/>
              <w:marBottom w:val="0"/>
              <w:divBdr>
                <w:top w:val="none" w:sz="0" w:space="0" w:color="auto"/>
                <w:left w:val="none" w:sz="0" w:space="0" w:color="auto"/>
                <w:bottom w:val="none" w:sz="0" w:space="0" w:color="auto"/>
                <w:right w:val="none" w:sz="0" w:space="0" w:color="auto"/>
              </w:divBdr>
            </w:div>
            <w:div w:id="1679230650">
              <w:marLeft w:val="0"/>
              <w:marRight w:val="0"/>
              <w:marTop w:val="0"/>
              <w:marBottom w:val="0"/>
              <w:divBdr>
                <w:top w:val="none" w:sz="0" w:space="0" w:color="auto"/>
                <w:left w:val="none" w:sz="0" w:space="0" w:color="auto"/>
                <w:bottom w:val="none" w:sz="0" w:space="0" w:color="auto"/>
                <w:right w:val="none" w:sz="0" w:space="0" w:color="auto"/>
              </w:divBdr>
            </w:div>
            <w:div w:id="555050414">
              <w:marLeft w:val="0"/>
              <w:marRight w:val="0"/>
              <w:marTop w:val="0"/>
              <w:marBottom w:val="0"/>
              <w:divBdr>
                <w:top w:val="none" w:sz="0" w:space="0" w:color="auto"/>
                <w:left w:val="none" w:sz="0" w:space="0" w:color="auto"/>
                <w:bottom w:val="none" w:sz="0" w:space="0" w:color="auto"/>
                <w:right w:val="none" w:sz="0" w:space="0" w:color="auto"/>
              </w:divBdr>
            </w:div>
            <w:div w:id="1507524977">
              <w:marLeft w:val="0"/>
              <w:marRight w:val="0"/>
              <w:marTop w:val="0"/>
              <w:marBottom w:val="0"/>
              <w:divBdr>
                <w:top w:val="none" w:sz="0" w:space="0" w:color="auto"/>
                <w:left w:val="none" w:sz="0" w:space="0" w:color="auto"/>
                <w:bottom w:val="none" w:sz="0" w:space="0" w:color="auto"/>
                <w:right w:val="none" w:sz="0" w:space="0" w:color="auto"/>
              </w:divBdr>
            </w:div>
            <w:div w:id="1178545608">
              <w:marLeft w:val="0"/>
              <w:marRight w:val="0"/>
              <w:marTop w:val="0"/>
              <w:marBottom w:val="0"/>
              <w:divBdr>
                <w:top w:val="none" w:sz="0" w:space="0" w:color="auto"/>
                <w:left w:val="none" w:sz="0" w:space="0" w:color="auto"/>
                <w:bottom w:val="none" w:sz="0" w:space="0" w:color="auto"/>
                <w:right w:val="none" w:sz="0" w:space="0" w:color="auto"/>
              </w:divBdr>
            </w:div>
            <w:div w:id="1825008707">
              <w:marLeft w:val="0"/>
              <w:marRight w:val="0"/>
              <w:marTop w:val="0"/>
              <w:marBottom w:val="0"/>
              <w:divBdr>
                <w:top w:val="none" w:sz="0" w:space="0" w:color="auto"/>
                <w:left w:val="none" w:sz="0" w:space="0" w:color="auto"/>
                <w:bottom w:val="none" w:sz="0" w:space="0" w:color="auto"/>
                <w:right w:val="none" w:sz="0" w:space="0" w:color="auto"/>
              </w:divBdr>
            </w:div>
            <w:div w:id="1977681230">
              <w:marLeft w:val="0"/>
              <w:marRight w:val="0"/>
              <w:marTop w:val="0"/>
              <w:marBottom w:val="0"/>
              <w:divBdr>
                <w:top w:val="none" w:sz="0" w:space="0" w:color="auto"/>
                <w:left w:val="none" w:sz="0" w:space="0" w:color="auto"/>
                <w:bottom w:val="none" w:sz="0" w:space="0" w:color="auto"/>
                <w:right w:val="none" w:sz="0" w:space="0" w:color="auto"/>
              </w:divBdr>
            </w:div>
            <w:div w:id="501971755">
              <w:marLeft w:val="0"/>
              <w:marRight w:val="0"/>
              <w:marTop w:val="0"/>
              <w:marBottom w:val="0"/>
              <w:divBdr>
                <w:top w:val="none" w:sz="0" w:space="0" w:color="auto"/>
                <w:left w:val="none" w:sz="0" w:space="0" w:color="auto"/>
                <w:bottom w:val="none" w:sz="0" w:space="0" w:color="auto"/>
                <w:right w:val="none" w:sz="0" w:space="0" w:color="auto"/>
              </w:divBdr>
            </w:div>
            <w:div w:id="1061833488">
              <w:marLeft w:val="0"/>
              <w:marRight w:val="0"/>
              <w:marTop w:val="0"/>
              <w:marBottom w:val="0"/>
              <w:divBdr>
                <w:top w:val="none" w:sz="0" w:space="0" w:color="auto"/>
                <w:left w:val="none" w:sz="0" w:space="0" w:color="auto"/>
                <w:bottom w:val="none" w:sz="0" w:space="0" w:color="auto"/>
                <w:right w:val="none" w:sz="0" w:space="0" w:color="auto"/>
              </w:divBdr>
            </w:div>
            <w:div w:id="1171946674">
              <w:marLeft w:val="0"/>
              <w:marRight w:val="0"/>
              <w:marTop w:val="0"/>
              <w:marBottom w:val="0"/>
              <w:divBdr>
                <w:top w:val="none" w:sz="0" w:space="0" w:color="auto"/>
                <w:left w:val="none" w:sz="0" w:space="0" w:color="auto"/>
                <w:bottom w:val="none" w:sz="0" w:space="0" w:color="auto"/>
                <w:right w:val="none" w:sz="0" w:space="0" w:color="auto"/>
              </w:divBdr>
            </w:div>
            <w:div w:id="1631089060">
              <w:marLeft w:val="0"/>
              <w:marRight w:val="0"/>
              <w:marTop w:val="0"/>
              <w:marBottom w:val="0"/>
              <w:divBdr>
                <w:top w:val="none" w:sz="0" w:space="0" w:color="auto"/>
                <w:left w:val="none" w:sz="0" w:space="0" w:color="auto"/>
                <w:bottom w:val="none" w:sz="0" w:space="0" w:color="auto"/>
                <w:right w:val="none" w:sz="0" w:space="0" w:color="auto"/>
              </w:divBdr>
            </w:div>
            <w:div w:id="1371690738">
              <w:marLeft w:val="0"/>
              <w:marRight w:val="0"/>
              <w:marTop w:val="0"/>
              <w:marBottom w:val="0"/>
              <w:divBdr>
                <w:top w:val="none" w:sz="0" w:space="0" w:color="auto"/>
                <w:left w:val="none" w:sz="0" w:space="0" w:color="auto"/>
                <w:bottom w:val="none" w:sz="0" w:space="0" w:color="auto"/>
                <w:right w:val="none" w:sz="0" w:space="0" w:color="auto"/>
              </w:divBdr>
            </w:div>
            <w:div w:id="3294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4607">
      <w:bodyDiv w:val="1"/>
      <w:marLeft w:val="0"/>
      <w:marRight w:val="0"/>
      <w:marTop w:val="0"/>
      <w:marBottom w:val="0"/>
      <w:divBdr>
        <w:top w:val="none" w:sz="0" w:space="0" w:color="auto"/>
        <w:left w:val="none" w:sz="0" w:space="0" w:color="auto"/>
        <w:bottom w:val="none" w:sz="0" w:space="0" w:color="auto"/>
        <w:right w:val="none" w:sz="0" w:space="0" w:color="auto"/>
      </w:divBdr>
    </w:div>
    <w:div w:id="1357341259">
      <w:bodyDiv w:val="1"/>
      <w:marLeft w:val="0"/>
      <w:marRight w:val="0"/>
      <w:marTop w:val="0"/>
      <w:marBottom w:val="0"/>
      <w:divBdr>
        <w:top w:val="none" w:sz="0" w:space="0" w:color="auto"/>
        <w:left w:val="none" w:sz="0" w:space="0" w:color="auto"/>
        <w:bottom w:val="none" w:sz="0" w:space="0" w:color="auto"/>
        <w:right w:val="none" w:sz="0" w:space="0" w:color="auto"/>
      </w:divBdr>
      <w:divsChild>
        <w:div w:id="86311788">
          <w:marLeft w:val="0"/>
          <w:marRight w:val="0"/>
          <w:marTop w:val="0"/>
          <w:marBottom w:val="0"/>
          <w:divBdr>
            <w:top w:val="none" w:sz="0" w:space="0" w:color="auto"/>
            <w:left w:val="none" w:sz="0" w:space="0" w:color="auto"/>
            <w:bottom w:val="none" w:sz="0" w:space="0" w:color="auto"/>
            <w:right w:val="none" w:sz="0" w:space="0" w:color="auto"/>
          </w:divBdr>
          <w:divsChild>
            <w:div w:id="439640018">
              <w:marLeft w:val="0"/>
              <w:marRight w:val="0"/>
              <w:marTop w:val="0"/>
              <w:marBottom w:val="0"/>
              <w:divBdr>
                <w:top w:val="none" w:sz="0" w:space="0" w:color="auto"/>
                <w:left w:val="none" w:sz="0" w:space="0" w:color="auto"/>
                <w:bottom w:val="none" w:sz="0" w:space="0" w:color="auto"/>
                <w:right w:val="none" w:sz="0" w:space="0" w:color="auto"/>
              </w:divBdr>
            </w:div>
            <w:div w:id="651064462">
              <w:marLeft w:val="0"/>
              <w:marRight w:val="0"/>
              <w:marTop w:val="0"/>
              <w:marBottom w:val="0"/>
              <w:divBdr>
                <w:top w:val="none" w:sz="0" w:space="0" w:color="auto"/>
                <w:left w:val="none" w:sz="0" w:space="0" w:color="auto"/>
                <w:bottom w:val="none" w:sz="0" w:space="0" w:color="auto"/>
                <w:right w:val="none" w:sz="0" w:space="0" w:color="auto"/>
              </w:divBdr>
            </w:div>
            <w:div w:id="293412856">
              <w:marLeft w:val="0"/>
              <w:marRight w:val="0"/>
              <w:marTop w:val="0"/>
              <w:marBottom w:val="0"/>
              <w:divBdr>
                <w:top w:val="none" w:sz="0" w:space="0" w:color="auto"/>
                <w:left w:val="none" w:sz="0" w:space="0" w:color="auto"/>
                <w:bottom w:val="none" w:sz="0" w:space="0" w:color="auto"/>
                <w:right w:val="none" w:sz="0" w:space="0" w:color="auto"/>
              </w:divBdr>
            </w:div>
            <w:div w:id="1466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641">
      <w:bodyDiv w:val="1"/>
      <w:marLeft w:val="0"/>
      <w:marRight w:val="0"/>
      <w:marTop w:val="0"/>
      <w:marBottom w:val="0"/>
      <w:divBdr>
        <w:top w:val="none" w:sz="0" w:space="0" w:color="auto"/>
        <w:left w:val="none" w:sz="0" w:space="0" w:color="auto"/>
        <w:bottom w:val="none" w:sz="0" w:space="0" w:color="auto"/>
        <w:right w:val="none" w:sz="0" w:space="0" w:color="auto"/>
      </w:divBdr>
    </w:div>
    <w:div w:id="1367753852">
      <w:bodyDiv w:val="1"/>
      <w:marLeft w:val="0"/>
      <w:marRight w:val="0"/>
      <w:marTop w:val="0"/>
      <w:marBottom w:val="0"/>
      <w:divBdr>
        <w:top w:val="none" w:sz="0" w:space="0" w:color="auto"/>
        <w:left w:val="none" w:sz="0" w:space="0" w:color="auto"/>
        <w:bottom w:val="none" w:sz="0" w:space="0" w:color="auto"/>
        <w:right w:val="none" w:sz="0" w:space="0" w:color="auto"/>
      </w:divBdr>
    </w:div>
    <w:div w:id="1450203623">
      <w:bodyDiv w:val="1"/>
      <w:marLeft w:val="0"/>
      <w:marRight w:val="0"/>
      <w:marTop w:val="0"/>
      <w:marBottom w:val="0"/>
      <w:divBdr>
        <w:top w:val="none" w:sz="0" w:space="0" w:color="auto"/>
        <w:left w:val="none" w:sz="0" w:space="0" w:color="auto"/>
        <w:bottom w:val="none" w:sz="0" w:space="0" w:color="auto"/>
        <w:right w:val="none" w:sz="0" w:space="0" w:color="auto"/>
      </w:divBdr>
      <w:divsChild>
        <w:div w:id="231963776">
          <w:marLeft w:val="0"/>
          <w:marRight w:val="0"/>
          <w:marTop w:val="0"/>
          <w:marBottom w:val="0"/>
          <w:divBdr>
            <w:top w:val="none" w:sz="0" w:space="0" w:color="auto"/>
            <w:left w:val="none" w:sz="0" w:space="0" w:color="auto"/>
            <w:bottom w:val="none" w:sz="0" w:space="0" w:color="auto"/>
            <w:right w:val="none" w:sz="0" w:space="0" w:color="auto"/>
          </w:divBdr>
        </w:div>
      </w:divsChild>
    </w:div>
    <w:div w:id="1472283768">
      <w:bodyDiv w:val="1"/>
      <w:marLeft w:val="0"/>
      <w:marRight w:val="0"/>
      <w:marTop w:val="0"/>
      <w:marBottom w:val="0"/>
      <w:divBdr>
        <w:top w:val="none" w:sz="0" w:space="0" w:color="auto"/>
        <w:left w:val="none" w:sz="0" w:space="0" w:color="auto"/>
        <w:bottom w:val="none" w:sz="0" w:space="0" w:color="auto"/>
        <w:right w:val="none" w:sz="0" w:space="0" w:color="auto"/>
      </w:divBdr>
    </w:div>
    <w:div w:id="1490634311">
      <w:bodyDiv w:val="1"/>
      <w:marLeft w:val="0"/>
      <w:marRight w:val="0"/>
      <w:marTop w:val="0"/>
      <w:marBottom w:val="0"/>
      <w:divBdr>
        <w:top w:val="none" w:sz="0" w:space="0" w:color="auto"/>
        <w:left w:val="none" w:sz="0" w:space="0" w:color="auto"/>
        <w:bottom w:val="none" w:sz="0" w:space="0" w:color="auto"/>
        <w:right w:val="none" w:sz="0" w:space="0" w:color="auto"/>
      </w:divBdr>
    </w:div>
    <w:div w:id="1512522512">
      <w:bodyDiv w:val="1"/>
      <w:marLeft w:val="0"/>
      <w:marRight w:val="0"/>
      <w:marTop w:val="0"/>
      <w:marBottom w:val="0"/>
      <w:divBdr>
        <w:top w:val="none" w:sz="0" w:space="0" w:color="auto"/>
        <w:left w:val="none" w:sz="0" w:space="0" w:color="auto"/>
        <w:bottom w:val="none" w:sz="0" w:space="0" w:color="auto"/>
        <w:right w:val="none" w:sz="0" w:space="0" w:color="auto"/>
      </w:divBdr>
    </w:div>
    <w:div w:id="1553541760">
      <w:bodyDiv w:val="1"/>
      <w:marLeft w:val="0"/>
      <w:marRight w:val="0"/>
      <w:marTop w:val="0"/>
      <w:marBottom w:val="0"/>
      <w:divBdr>
        <w:top w:val="none" w:sz="0" w:space="0" w:color="auto"/>
        <w:left w:val="none" w:sz="0" w:space="0" w:color="auto"/>
        <w:bottom w:val="none" w:sz="0" w:space="0" w:color="auto"/>
        <w:right w:val="none" w:sz="0" w:space="0" w:color="auto"/>
      </w:divBdr>
      <w:divsChild>
        <w:div w:id="1062409250">
          <w:marLeft w:val="0"/>
          <w:marRight w:val="0"/>
          <w:marTop w:val="0"/>
          <w:marBottom w:val="0"/>
          <w:divBdr>
            <w:top w:val="none" w:sz="0" w:space="0" w:color="auto"/>
            <w:left w:val="none" w:sz="0" w:space="0" w:color="auto"/>
            <w:bottom w:val="none" w:sz="0" w:space="0" w:color="auto"/>
            <w:right w:val="none" w:sz="0" w:space="0" w:color="auto"/>
          </w:divBdr>
        </w:div>
      </w:divsChild>
    </w:div>
    <w:div w:id="1596136486">
      <w:bodyDiv w:val="1"/>
      <w:marLeft w:val="0"/>
      <w:marRight w:val="0"/>
      <w:marTop w:val="0"/>
      <w:marBottom w:val="0"/>
      <w:divBdr>
        <w:top w:val="none" w:sz="0" w:space="0" w:color="auto"/>
        <w:left w:val="none" w:sz="0" w:space="0" w:color="auto"/>
        <w:bottom w:val="none" w:sz="0" w:space="0" w:color="auto"/>
        <w:right w:val="none" w:sz="0" w:space="0" w:color="auto"/>
      </w:divBdr>
    </w:div>
    <w:div w:id="1624119930">
      <w:bodyDiv w:val="1"/>
      <w:marLeft w:val="0"/>
      <w:marRight w:val="0"/>
      <w:marTop w:val="0"/>
      <w:marBottom w:val="0"/>
      <w:divBdr>
        <w:top w:val="none" w:sz="0" w:space="0" w:color="auto"/>
        <w:left w:val="none" w:sz="0" w:space="0" w:color="auto"/>
        <w:bottom w:val="none" w:sz="0" w:space="0" w:color="auto"/>
        <w:right w:val="none" w:sz="0" w:space="0" w:color="auto"/>
      </w:divBdr>
    </w:div>
    <w:div w:id="1626932871">
      <w:bodyDiv w:val="1"/>
      <w:marLeft w:val="0"/>
      <w:marRight w:val="0"/>
      <w:marTop w:val="0"/>
      <w:marBottom w:val="0"/>
      <w:divBdr>
        <w:top w:val="none" w:sz="0" w:space="0" w:color="auto"/>
        <w:left w:val="none" w:sz="0" w:space="0" w:color="auto"/>
        <w:bottom w:val="none" w:sz="0" w:space="0" w:color="auto"/>
        <w:right w:val="none" w:sz="0" w:space="0" w:color="auto"/>
      </w:divBdr>
      <w:divsChild>
        <w:div w:id="425417650">
          <w:marLeft w:val="0"/>
          <w:marRight w:val="0"/>
          <w:marTop w:val="0"/>
          <w:marBottom w:val="0"/>
          <w:divBdr>
            <w:top w:val="none" w:sz="0" w:space="0" w:color="auto"/>
            <w:left w:val="none" w:sz="0" w:space="0" w:color="auto"/>
            <w:bottom w:val="none" w:sz="0" w:space="0" w:color="auto"/>
            <w:right w:val="none" w:sz="0" w:space="0" w:color="auto"/>
          </w:divBdr>
          <w:divsChild>
            <w:div w:id="451558399">
              <w:marLeft w:val="0"/>
              <w:marRight w:val="0"/>
              <w:marTop w:val="0"/>
              <w:marBottom w:val="0"/>
              <w:divBdr>
                <w:top w:val="none" w:sz="0" w:space="0" w:color="auto"/>
                <w:left w:val="none" w:sz="0" w:space="0" w:color="auto"/>
                <w:bottom w:val="none" w:sz="0" w:space="0" w:color="auto"/>
                <w:right w:val="none" w:sz="0" w:space="0" w:color="auto"/>
              </w:divBdr>
            </w:div>
            <w:div w:id="938634317">
              <w:marLeft w:val="0"/>
              <w:marRight w:val="0"/>
              <w:marTop w:val="0"/>
              <w:marBottom w:val="0"/>
              <w:divBdr>
                <w:top w:val="none" w:sz="0" w:space="0" w:color="auto"/>
                <w:left w:val="none" w:sz="0" w:space="0" w:color="auto"/>
                <w:bottom w:val="none" w:sz="0" w:space="0" w:color="auto"/>
                <w:right w:val="none" w:sz="0" w:space="0" w:color="auto"/>
              </w:divBdr>
            </w:div>
            <w:div w:id="20720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7205">
      <w:bodyDiv w:val="1"/>
      <w:marLeft w:val="0"/>
      <w:marRight w:val="0"/>
      <w:marTop w:val="0"/>
      <w:marBottom w:val="0"/>
      <w:divBdr>
        <w:top w:val="none" w:sz="0" w:space="0" w:color="auto"/>
        <w:left w:val="none" w:sz="0" w:space="0" w:color="auto"/>
        <w:bottom w:val="none" w:sz="0" w:space="0" w:color="auto"/>
        <w:right w:val="none" w:sz="0" w:space="0" w:color="auto"/>
      </w:divBdr>
    </w:div>
    <w:div w:id="1743990118">
      <w:bodyDiv w:val="1"/>
      <w:marLeft w:val="0"/>
      <w:marRight w:val="0"/>
      <w:marTop w:val="0"/>
      <w:marBottom w:val="0"/>
      <w:divBdr>
        <w:top w:val="none" w:sz="0" w:space="0" w:color="auto"/>
        <w:left w:val="none" w:sz="0" w:space="0" w:color="auto"/>
        <w:bottom w:val="none" w:sz="0" w:space="0" w:color="auto"/>
        <w:right w:val="none" w:sz="0" w:space="0" w:color="auto"/>
      </w:divBdr>
    </w:div>
    <w:div w:id="1747458427">
      <w:bodyDiv w:val="1"/>
      <w:marLeft w:val="0"/>
      <w:marRight w:val="0"/>
      <w:marTop w:val="0"/>
      <w:marBottom w:val="0"/>
      <w:divBdr>
        <w:top w:val="none" w:sz="0" w:space="0" w:color="auto"/>
        <w:left w:val="none" w:sz="0" w:space="0" w:color="auto"/>
        <w:bottom w:val="none" w:sz="0" w:space="0" w:color="auto"/>
        <w:right w:val="none" w:sz="0" w:space="0" w:color="auto"/>
      </w:divBdr>
    </w:div>
    <w:div w:id="1748074313">
      <w:bodyDiv w:val="1"/>
      <w:marLeft w:val="0"/>
      <w:marRight w:val="0"/>
      <w:marTop w:val="0"/>
      <w:marBottom w:val="0"/>
      <w:divBdr>
        <w:top w:val="none" w:sz="0" w:space="0" w:color="auto"/>
        <w:left w:val="none" w:sz="0" w:space="0" w:color="auto"/>
        <w:bottom w:val="none" w:sz="0" w:space="0" w:color="auto"/>
        <w:right w:val="none" w:sz="0" w:space="0" w:color="auto"/>
      </w:divBdr>
    </w:div>
    <w:div w:id="1801878875">
      <w:bodyDiv w:val="1"/>
      <w:marLeft w:val="0"/>
      <w:marRight w:val="0"/>
      <w:marTop w:val="0"/>
      <w:marBottom w:val="0"/>
      <w:divBdr>
        <w:top w:val="none" w:sz="0" w:space="0" w:color="auto"/>
        <w:left w:val="none" w:sz="0" w:space="0" w:color="auto"/>
        <w:bottom w:val="none" w:sz="0" w:space="0" w:color="auto"/>
        <w:right w:val="none" w:sz="0" w:space="0" w:color="auto"/>
      </w:divBdr>
    </w:div>
    <w:div w:id="1845240406">
      <w:bodyDiv w:val="1"/>
      <w:marLeft w:val="0"/>
      <w:marRight w:val="0"/>
      <w:marTop w:val="0"/>
      <w:marBottom w:val="0"/>
      <w:divBdr>
        <w:top w:val="none" w:sz="0" w:space="0" w:color="auto"/>
        <w:left w:val="none" w:sz="0" w:space="0" w:color="auto"/>
        <w:bottom w:val="none" w:sz="0" w:space="0" w:color="auto"/>
        <w:right w:val="none" w:sz="0" w:space="0" w:color="auto"/>
      </w:divBdr>
    </w:div>
    <w:div w:id="1852523201">
      <w:bodyDiv w:val="1"/>
      <w:marLeft w:val="0"/>
      <w:marRight w:val="0"/>
      <w:marTop w:val="0"/>
      <w:marBottom w:val="0"/>
      <w:divBdr>
        <w:top w:val="none" w:sz="0" w:space="0" w:color="auto"/>
        <w:left w:val="none" w:sz="0" w:space="0" w:color="auto"/>
        <w:bottom w:val="none" w:sz="0" w:space="0" w:color="auto"/>
        <w:right w:val="none" w:sz="0" w:space="0" w:color="auto"/>
      </w:divBdr>
    </w:div>
    <w:div w:id="1862625782">
      <w:bodyDiv w:val="1"/>
      <w:marLeft w:val="0"/>
      <w:marRight w:val="0"/>
      <w:marTop w:val="0"/>
      <w:marBottom w:val="0"/>
      <w:divBdr>
        <w:top w:val="none" w:sz="0" w:space="0" w:color="auto"/>
        <w:left w:val="none" w:sz="0" w:space="0" w:color="auto"/>
        <w:bottom w:val="none" w:sz="0" w:space="0" w:color="auto"/>
        <w:right w:val="none" w:sz="0" w:space="0" w:color="auto"/>
      </w:divBdr>
      <w:divsChild>
        <w:div w:id="192171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055768">
      <w:bodyDiv w:val="1"/>
      <w:marLeft w:val="0"/>
      <w:marRight w:val="0"/>
      <w:marTop w:val="0"/>
      <w:marBottom w:val="0"/>
      <w:divBdr>
        <w:top w:val="none" w:sz="0" w:space="0" w:color="auto"/>
        <w:left w:val="none" w:sz="0" w:space="0" w:color="auto"/>
        <w:bottom w:val="none" w:sz="0" w:space="0" w:color="auto"/>
        <w:right w:val="none" w:sz="0" w:space="0" w:color="auto"/>
      </w:divBdr>
    </w:div>
    <w:div w:id="2096853104">
      <w:bodyDiv w:val="1"/>
      <w:marLeft w:val="0"/>
      <w:marRight w:val="0"/>
      <w:marTop w:val="0"/>
      <w:marBottom w:val="0"/>
      <w:divBdr>
        <w:top w:val="none" w:sz="0" w:space="0" w:color="auto"/>
        <w:left w:val="none" w:sz="0" w:space="0" w:color="auto"/>
        <w:bottom w:val="none" w:sz="0" w:space="0" w:color="auto"/>
        <w:right w:val="none" w:sz="0" w:space="0" w:color="auto"/>
      </w:divBdr>
      <w:divsChild>
        <w:div w:id="1059399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window.edu.ru/catalog/pdf2txt/399/57399/27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urok.ru/interaktivnie-metodi-obucheniya-matematiki-v-klassah-gumanitarnogo-profilya-2196772.html" TargetMode="External"/><Relationship Id="rId5" Type="http://schemas.openxmlformats.org/officeDocument/2006/relationships/webSettings" Target="webSettings.xml"/><Relationship Id="rId10" Type="http://schemas.openxmlformats.org/officeDocument/2006/relationships/hyperlink" Target="https://infourok.ru/obrazovatelnie-tehnologii-v-profilnom-obuchenii-matematike-1466183.html" TargetMode="External"/><Relationship Id="rId4" Type="http://schemas.openxmlformats.org/officeDocument/2006/relationships/settings" Target="settings.xml"/><Relationship Id="rId9" Type="http://schemas.openxmlformats.org/officeDocument/2006/relationships/hyperlink" Target="https://www.mordgpi.ru/upload/iblock/f9a/f9a88c78761bf23ad9a4beffe9016849.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43</Pages>
  <Words>16320</Words>
  <Characters>93029</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AO APZ</Company>
  <LinksUpToDate>false</LinksUpToDate>
  <CharactersWithSpaces>109131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396</cp:revision>
  <dcterms:created xsi:type="dcterms:W3CDTF">2020-11-02T05:19:00Z</dcterms:created>
  <dcterms:modified xsi:type="dcterms:W3CDTF">2020-11-12T09:12:00Z</dcterms:modified>
</cp:coreProperties>
</file>