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F75A" w14:textId="45486B81" w:rsidR="00587ED1" w:rsidRPr="00587ED1" w:rsidRDefault="00587ED1" w:rsidP="00587ED1">
      <w:pPr>
        <w:pStyle w:val="a3"/>
        <w:jc w:val="center"/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Отчет по лабораторной работе 3</w:t>
      </w:r>
    </w:p>
    <w:p w14:paraId="4F8A3427" w14:textId="06510CBB" w:rsidR="00587ED1" w:rsidRPr="00587ED1" w:rsidRDefault="00587ED1" w:rsidP="00587ED1">
      <w:pPr>
        <w:jc w:val="center"/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Вычисление булевых и арифметических функций</w:t>
      </w:r>
    </w:p>
    <w:p w14:paraId="4D552148" w14:textId="77777777" w:rsidR="00587ED1" w:rsidRPr="00587ED1" w:rsidRDefault="00587ED1" w:rsidP="00587ED1">
      <w:pPr>
        <w:jc w:val="center"/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Выполнил: Флат Евгений Витальевич</w:t>
      </w:r>
    </w:p>
    <w:p w14:paraId="55EA9E26" w14:textId="77777777" w:rsidR="00587ED1" w:rsidRPr="00587ED1" w:rsidRDefault="00587ED1" w:rsidP="00587ED1">
      <w:pPr>
        <w:jc w:val="center"/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Группа: ЗМП-51</w:t>
      </w:r>
    </w:p>
    <w:p w14:paraId="03FF8AC6" w14:textId="77777777" w:rsidR="00587ED1" w:rsidRPr="00587ED1" w:rsidRDefault="00587ED1" w:rsidP="00587ED1">
      <w:pPr>
        <w:jc w:val="center"/>
        <w:rPr>
          <w:rFonts w:ascii="Times New Roman" w:hAnsi="Times New Roman" w:cs="Times New Roman"/>
        </w:rPr>
      </w:pPr>
    </w:p>
    <w:p w14:paraId="7D7B6FCB" w14:textId="464ED2A0" w:rsidR="00587ED1" w:rsidRPr="00587ED1" w:rsidRDefault="00587ED1" w:rsidP="00587ED1">
      <w:pPr>
        <w:jc w:val="center"/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Цель работы</w:t>
      </w:r>
    </w:p>
    <w:p w14:paraId="037CC2D9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644BBB4C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Цель лабораторной работы состоит в том, чтобы на языке Java смоделировать квантовое вычисление булевых и арифметических функций при помощи унитарных операторов  </w:t>
      </w:r>
    </w:p>
    <w:p w14:paraId="485D42DA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Необходимо  </w:t>
      </w:r>
    </w:p>
    <w:p w14:paraId="3CDA82C8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первое построить матрицу квантового преобразования для произвольной булевой функции двух переменных по ее таблице истинности и проверить эту матрицу на унитарность  </w:t>
      </w:r>
    </w:p>
    <w:p w14:paraId="25D8077A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второе смоделировать квантовое вычисление функции f(x) = </w:t>
      </w:r>
      <w:proofErr w:type="spellStart"/>
      <w:r w:rsidRPr="00587ED1">
        <w:rPr>
          <w:rFonts w:ascii="Times New Roman" w:hAnsi="Times New Roman" w:cs="Times New Roman"/>
        </w:rPr>
        <w:t>a^x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m и проследить эволюцию состояния квантового регистра  </w:t>
      </w:r>
    </w:p>
    <w:p w14:paraId="6BA39E79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7F0368E9" w14:textId="3EA24F40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 Теоретические сведения  </w:t>
      </w:r>
    </w:p>
    <w:p w14:paraId="40DCB4A5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6E0AFD79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Любую булеву функцию от нескольких переменных можно реализовать в виде квантового преобразования F  </w:t>
      </w:r>
    </w:p>
    <w:p w14:paraId="36AAFB80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Это преобразование действует на пару регистров  </w:t>
      </w:r>
    </w:p>
    <w:p w14:paraId="587F30BF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один регистр хранит входной аргумент x  </w:t>
      </w:r>
    </w:p>
    <w:p w14:paraId="227DE1A9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второй регистр хранит вспомогательные биты y  </w:t>
      </w:r>
    </w:p>
    <w:p w14:paraId="5246D4C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Действие оператора описывается правилом  </w:t>
      </w:r>
    </w:p>
    <w:p w14:paraId="025EB676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068A7542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F |x, y&gt; = |x, y </w:t>
      </w:r>
      <w:proofErr w:type="spellStart"/>
      <w:r w:rsidRPr="00587ED1">
        <w:rPr>
          <w:rFonts w:ascii="Times New Roman" w:hAnsi="Times New Roman" w:cs="Times New Roman"/>
        </w:rPr>
        <w:t>xor</w:t>
      </w:r>
      <w:proofErr w:type="spellEnd"/>
      <w:r w:rsidRPr="00587ED1">
        <w:rPr>
          <w:rFonts w:ascii="Times New Roman" w:hAnsi="Times New Roman" w:cs="Times New Roman"/>
        </w:rPr>
        <w:t xml:space="preserve"> f(x)&gt;  </w:t>
      </w:r>
    </w:p>
    <w:p w14:paraId="08C114C9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7247292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где f(x) — значение булевой функции, а операция </w:t>
      </w:r>
      <w:proofErr w:type="spellStart"/>
      <w:r w:rsidRPr="00587ED1">
        <w:rPr>
          <w:rFonts w:ascii="Times New Roman" w:hAnsi="Times New Roman" w:cs="Times New Roman"/>
        </w:rPr>
        <w:t>xor</w:t>
      </w:r>
      <w:proofErr w:type="spellEnd"/>
      <w:r w:rsidRPr="00587ED1">
        <w:rPr>
          <w:rFonts w:ascii="Times New Roman" w:hAnsi="Times New Roman" w:cs="Times New Roman"/>
        </w:rPr>
        <w:t xml:space="preserve"> обозначает сложение по модулю два  </w:t>
      </w:r>
    </w:p>
    <w:p w14:paraId="2F023BA0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Таким образом оператор F не уничтожает информацию о входе, а лишь дописывает значение функции во второй регистр  </w:t>
      </w:r>
    </w:p>
    <w:p w14:paraId="03B62B24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7EA1B886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Для функции от двух переменных x1 и x2 входной регистр содержит два </w:t>
      </w:r>
      <w:proofErr w:type="spellStart"/>
      <w:r w:rsidRPr="00587ED1">
        <w:rPr>
          <w:rFonts w:ascii="Times New Roman" w:hAnsi="Times New Roman" w:cs="Times New Roman"/>
        </w:rPr>
        <w:t>кубита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1D30F29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второй регистр содержит один </w:t>
      </w:r>
      <w:proofErr w:type="spellStart"/>
      <w:r w:rsidRPr="00587ED1">
        <w:rPr>
          <w:rFonts w:ascii="Times New Roman" w:hAnsi="Times New Roman" w:cs="Times New Roman"/>
        </w:rPr>
        <w:t>кубит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79D6E20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Совместное состояние трех </w:t>
      </w:r>
      <w:proofErr w:type="spellStart"/>
      <w:r w:rsidRPr="00587ED1">
        <w:rPr>
          <w:rFonts w:ascii="Times New Roman" w:hAnsi="Times New Roman" w:cs="Times New Roman"/>
        </w:rPr>
        <w:t>кубитов</w:t>
      </w:r>
      <w:proofErr w:type="spellEnd"/>
      <w:r w:rsidRPr="00587ED1">
        <w:rPr>
          <w:rFonts w:ascii="Times New Roman" w:hAnsi="Times New Roman" w:cs="Times New Roman"/>
        </w:rPr>
        <w:t xml:space="preserve"> можно представить как вектор из восьми амплитуд  </w:t>
      </w:r>
    </w:p>
    <w:p w14:paraId="43A9B3E1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Матрица преобразования F имеет размер восемь на восемь  </w:t>
      </w:r>
    </w:p>
    <w:p w14:paraId="6066A577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lastRenderedPageBreak/>
        <w:t xml:space="preserve">Каждой строке и каждому столбцу соответствует одно из классических состояний трех битов  </w:t>
      </w:r>
    </w:p>
    <w:p w14:paraId="5CE6A131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16C2C246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Строка и столбец нумеруются по двоичному коду состояния  </w:t>
      </w:r>
    </w:p>
    <w:p w14:paraId="48A3B95E" w14:textId="77777777" w:rsidR="00587ED1" w:rsidRPr="00587ED1" w:rsidRDefault="00587ED1" w:rsidP="00587ED1">
      <w:pPr>
        <w:rPr>
          <w:rFonts w:ascii="Times New Roman" w:hAnsi="Times New Roman" w:cs="Times New Roman"/>
        </w:rPr>
      </w:pPr>
      <w:proofErr w:type="gramStart"/>
      <w:r w:rsidRPr="00587ED1">
        <w:rPr>
          <w:rFonts w:ascii="Times New Roman" w:hAnsi="Times New Roman" w:cs="Times New Roman"/>
        </w:rPr>
        <w:t>Например</w:t>
      </w:r>
      <w:proofErr w:type="gramEnd"/>
      <w:r w:rsidRPr="00587ED1">
        <w:rPr>
          <w:rFonts w:ascii="Times New Roman" w:hAnsi="Times New Roman" w:cs="Times New Roman"/>
        </w:rPr>
        <w:t xml:space="preserve"> состояние 0 0 0 обозначается двоичным числом 000  </w:t>
      </w:r>
    </w:p>
    <w:p w14:paraId="4C0B1EF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а состояние 1 1 1 обозначается числом 111  </w:t>
      </w:r>
    </w:p>
    <w:p w14:paraId="61B0D9ED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Чтобы получить матрицу F для конкретной булевой функции, необходимо просмотреть все возможные входы, вычислить для каждого входа новое состояние регистров и в соответствующей позиции матрицы поставить единицу  </w:t>
      </w:r>
    </w:p>
    <w:p w14:paraId="58A5494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Все остальные элементы остаются нулевыми  </w:t>
      </w:r>
    </w:p>
    <w:p w14:paraId="57F88C52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Получившаяся матрица содержит в каждой строке и каждом столбце ровно одну единицу  </w:t>
      </w:r>
    </w:p>
    <w:p w14:paraId="752BFEBA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такие операторы являются унитарными  </w:t>
      </w:r>
    </w:p>
    <w:p w14:paraId="33D816B7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03EC28C0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Арифметическая функция f(x) = </w:t>
      </w:r>
      <w:proofErr w:type="spellStart"/>
      <w:r w:rsidRPr="00587ED1">
        <w:rPr>
          <w:rFonts w:ascii="Times New Roman" w:hAnsi="Times New Roman" w:cs="Times New Roman"/>
        </w:rPr>
        <w:t>a^x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m также может рассматриваться как </w:t>
      </w:r>
      <w:proofErr w:type="spellStart"/>
      <w:r w:rsidRPr="00587ED1">
        <w:rPr>
          <w:rFonts w:ascii="Times New Roman" w:hAnsi="Times New Roman" w:cs="Times New Roman"/>
        </w:rPr>
        <w:t>булевая</w:t>
      </w:r>
      <w:proofErr w:type="spellEnd"/>
      <w:r w:rsidRPr="00587ED1">
        <w:rPr>
          <w:rFonts w:ascii="Times New Roman" w:hAnsi="Times New Roman" w:cs="Times New Roman"/>
        </w:rPr>
        <w:t xml:space="preserve"> функция, если представить x и f(x) в двоичном виде  </w:t>
      </w:r>
    </w:p>
    <w:p w14:paraId="15E3FF0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Если для записи чисел x и f(x) достаточно </w:t>
      </w:r>
      <w:proofErr w:type="spellStart"/>
      <w:r w:rsidRPr="00587ED1">
        <w:rPr>
          <w:rFonts w:ascii="Times New Roman" w:hAnsi="Times New Roman" w:cs="Times New Roman"/>
        </w:rPr>
        <w:t>bits</w:t>
      </w:r>
      <w:proofErr w:type="spellEnd"/>
      <w:r w:rsidRPr="00587ED1">
        <w:rPr>
          <w:rFonts w:ascii="Times New Roman" w:hAnsi="Times New Roman" w:cs="Times New Roman"/>
        </w:rPr>
        <w:t xml:space="preserve"> двоичных разрядов, то можно ввести регистр из двух блоков по </w:t>
      </w:r>
      <w:proofErr w:type="spellStart"/>
      <w:r w:rsidRPr="00587ED1">
        <w:rPr>
          <w:rFonts w:ascii="Times New Roman" w:hAnsi="Times New Roman" w:cs="Times New Roman"/>
        </w:rPr>
        <w:t>bits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кубитов</w:t>
      </w:r>
      <w:proofErr w:type="spellEnd"/>
      <w:r w:rsidRPr="00587ED1">
        <w:rPr>
          <w:rFonts w:ascii="Times New Roman" w:hAnsi="Times New Roman" w:cs="Times New Roman"/>
        </w:rPr>
        <w:t xml:space="preserve"> и действовать тем же принципом, что и для булевой функции  </w:t>
      </w:r>
    </w:p>
    <w:p w14:paraId="66BC837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Функция задается таблицей значений f(x) для всех x от нуля до 2^(</w:t>
      </w:r>
      <w:proofErr w:type="spellStart"/>
      <w:r w:rsidRPr="00587ED1">
        <w:rPr>
          <w:rFonts w:ascii="Times New Roman" w:hAnsi="Times New Roman" w:cs="Times New Roman"/>
        </w:rPr>
        <w:t>bits</w:t>
      </w:r>
      <w:proofErr w:type="spellEnd"/>
      <w:r w:rsidRPr="00587ED1">
        <w:rPr>
          <w:rFonts w:ascii="Times New Roman" w:hAnsi="Times New Roman" w:cs="Times New Roman"/>
        </w:rPr>
        <w:t xml:space="preserve">) минус один  </w:t>
      </w:r>
    </w:p>
    <w:p w14:paraId="690D5695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Зная таблицу, можно построить унитарный оператор F, который реализует эту функцию на квантовом регистре  </w:t>
      </w:r>
    </w:p>
    <w:p w14:paraId="3FBF7BDA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2FFF3F5A" w14:textId="2D9A60AF" w:rsidR="00587ED1" w:rsidRPr="00587ED1" w:rsidRDefault="00587ED1" w:rsidP="00587ED1">
      <w:pPr>
        <w:jc w:val="center"/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Постановка задачи</w:t>
      </w:r>
    </w:p>
    <w:p w14:paraId="6E2E1B69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79DE826D" w14:textId="77777777" w:rsidR="00587ED1" w:rsidRPr="00587ED1" w:rsidRDefault="00587ED1" w:rsidP="00587ED1">
      <w:pPr>
        <w:rPr>
          <w:rFonts w:ascii="Times New Roman" w:hAnsi="Times New Roman" w:cs="Times New Roman"/>
          <w:b/>
          <w:bCs/>
        </w:rPr>
      </w:pPr>
      <w:r w:rsidRPr="00587ED1">
        <w:rPr>
          <w:rFonts w:ascii="Times New Roman" w:hAnsi="Times New Roman" w:cs="Times New Roman"/>
          <w:b/>
          <w:bCs/>
        </w:rPr>
        <w:t xml:space="preserve">Лабораторная работа разделена на два основных пункта  </w:t>
      </w:r>
    </w:p>
    <w:p w14:paraId="683E9664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441C71D7" w14:textId="77777777" w:rsidR="00587ED1" w:rsidRPr="00587ED1" w:rsidRDefault="00587ED1" w:rsidP="00587ED1">
      <w:pPr>
        <w:rPr>
          <w:rFonts w:ascii="Times New Roman" w:hAnsi="Times New Roman" w:cs="Times New Roman"/>
          <w:b/>
          <w:bCs/>
        </w:rPr>
      </w:pPr>
      <w:r w:rsidRPr="00587ED1">
        <w:rPr>
          <w:rFonts w:ascii="Times New Roman" w:hAnsi="Times New Roman" w:cs="Times New Roman"/>
          <w:b/>
          <w:bCs/>
        </w:rPr>
        <w:t xml:space="preserve">Первый пункт  </w:t>
      </w:r>
    </w:p>
    <w:p w14:paraId="12481415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 таблице истинности булевой функции двух переменных построить матрицу оператора F и проверить ее на унитарность  </w:t>
      </w:r>
    </w:p>
    <w:p w14:paraId="72372E56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49F988BC" w14:textId="77777777" w:rsidR="00587ED1" w:rsidRPr="00587ED1" w:rsidRDefault="00587ED1" w:rsidP="00587ED1">
      <w:pPr>
        <w:rPr>
          <w:rFonts w:ascii="Times New Roman" w:hAnsi="Times New Roman" w:cs="Times New Roman"/>
          <w:b/>
          <w:bCs/>
        </w:rPr>
      </w:pPr>
      <w:r w:rsidRPr="00587ED1">
        <w:rPr>
          <w:rFonts w:ascii="Times New Roman" w:hAnsi="Times New Roman" w:cs="Times New Roman"/>
          <w:b/>
          <w:bCs/>
        </w:rPr>
        <w:t xml:space="preserve">Второй пункт  </w:t>
      </w:r>
    </w:p>
    <w:p w14:paraId="04FF78E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построить унитарный оператор, реализующий функцию f(x) = </w:t>
      </w:r>
      <w:proofErr w:type="spellStart"/>
      <w:r w:rsidRPr="00587ED1">
        <w:rPr>
          <w:rFonts w:ascii="Times New Roman" w:hAnsi="Times New Roman" w:cs="Times New Roman"/>
        </w:rPr>
        <w:t>a^x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m, и применить его к квантовому регистру, чтобы проследить, как меняется состояние регистра в скобочной нотации  </w:t>
      </w:r>
    </w:p>
    <w:p w14:paraId="57CEF3C3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396A6D9C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 программе используются конкретные значения a = 2 и m = 15  </w:t>
      </w:r>
    </w:p>
    <w:p w14:paraId="42FBD77B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Для такого числа m достаточно четырех двоичных разрядов, поэтому берется регистр из восьми </w:t>
      </w:r>
      <w:proofErr w:type="spellStart"/>
      <w:r w:rsidRPr="00587ED1">
        <w:rPr>
          <w:rFonts w:ascii="Times New Roman" w:hAnsi="Times New Roman" w:cs="Times New Roman"/>
        </w:rPr>
        <w:t>кубитов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52867368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lastRenderedPageBreak/>
        <w:t xml:space="preserve">четыре </w:t>
      </w:r>
      <w:proofErr w:type="spellStart"/>
      <w:r w:rsidRPr="00587ED1">
        <w:rPr>
          <w:rFonts w:ascii="Times New Roman" w:hAnsi="Times New Roman" w:cs="Times New Roman"/>
        </w:rPr>
        <w:t>кубита</w:t>
      </w:r>
      <w:proofErr w:type="spellEnd"/>
      <w:r w:rsidRPr="00587ED1">
        <w:rPr>
          <w:rFonts w:ascii="Times New Roman" w:hAnsi="Times New Roman" w:cs="Times New Roman"/>
        </w:rPr>
        <w:t xml:space="preserve"> для аргумента x и четыре </w:t>
      </w:r>
      <w:proofErr w:type="spellStart"/>
      <w:r w:rsidRPr="00587ED1">
        <w:rPr>
          <w:rFonts w:ascii="Times New Roman" w:hAnsi="Times New Roman" w:cs="Times New Roman"/>
        </w:rPr>
        <w:t>кубита</w:t>
      </w:r>
      <w:proofErr w:type="spellEnd"/>
      <w:r w:rsidRPr="00587ED1">
        <w:rPr>
          <w:rFonts w:ascii="Times New Roman" w:hAnsi="Times New Roman" w:cs="Times New Roman"/>
        </w:rPr>
        <w:t xml:space="preserve"> для хранения значения функции  </w:t>
      </w:r>
    </w:p>
    <w:p w14:paraId="0B0641F0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0A1C4FE9" w14:textId="159E6A2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 Программная реализация  </w:t>
      </w:r>
    </w:p>
    <w:p w14:paraId="7B324833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5308D35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Все вычисления выполнены в классе `Lab3` с использованием общих классов `Matrix` и `</w:t>
      </w:r>
      <w:proofErr w:type="spellStart"/>
      <w:r w:rsidRPr="00587ED1">
        <w:rPr>
          <w:rFonts w:ascii="Times New Roman" w:hAnsi="Times New Roman" w:cs="Times New Roman"/>
        </w:rPr>
        <w:t>QuantumRegister</w:t>
      </w:r>
      <w:proofErr w:type="spellEnd"/>
      <w:r w:rsidRPr="00587ED1">
        <w:rPr>
          <w:rFonts w:ascii="Times New Roman" w:hAnsi="Times New Roman" w:cs="Times New Roman"/>
        </w:rPr>
        <w:t>` из пакета `</w:t>
      </w:r>
      <w:proofErr w:type="spellStart"/>
      <w:r w:rsidRPr="00587ED1">
        <w:rPr>
          <w:rFonts w:ascii="Times New Roman" w:hAnsi="Times New Roman" w:cs="Times New Roman"/>
        </w:rPr>
        <w:t>qubit</w:t>
      </w:r>
      <w:proofErr w:type="spellEnd"/>
      <w:r w:rsidRPr="00587ED1">
        <w:rPr>
          <w:rFonts w:ascii="Times New Roman" w:hAnsi="Times New Roman" w:cs="Times New Roman"/>
        </w:rPr>
        <w:t xml:space="preserve">`  </w:t>
      </w:r>
    </w:p>
    <w:p w14:paraId="149FE84D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559FA0F2" w14:textId="4028BE46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 Вспомогательные структуры  </w:t>
      </w:r>
    </w:p>
    <w:p w14:paraId="67EE4EFC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3C59090A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Класс `Matrix` представляет булеву матрицу квантового преобразования  </w:t>
      </w:r>
    </w:p>
    <w:p w14:paraId="3EBCA94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Конструктор скрыт, а создание объектов происходит через статический метод  </w:t>
      </w:r>
    </w:p>
    <w:p w14:paraId="66B64701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79CEDF21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  <w:lang w:val="en-US"/>
        </w:rPr>
        <w:t>`</w:t>
      </w:r>
      <w:proofErr w:type="spellStart"/>
      <w:r w:rsidRPr="00587ED1">
        <w:rPr>
          <w:rFonts w:ascii="Times New Roman" w:hAnsi="Times New Roman" w:cs="Times New Roman"/>
          <w:lang w:val="en-US"/>
        </w:rPr>
        <w:t>Matrix.fromBooleanTable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(int </w:t>
      </w:r>
      <w:proofErr w:type="spellStart"/>
      <w:r w:rsidRPr="00587ED1">
        <w:rPr>
          <w:rFonts w:ascii="Times New Roman" w:hAnsi="Times New Roman" w:cs="Times New Roman"/>
          <w:lang w:val="en-US"/>
        </w:rPr>
        <w:t>inputBits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587ED1">
        <w:rPr>
          <w:rFonts w:ascii="Times New Roman" w:hAnsi="Times New Roman" w:cs="Times New Roman"/>
          <w:lang w:val="en-US"/>
        </w:rPr>
        <w:t>outputBits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587ED1">
        <w:rPr>
          <w:rFonts w:ascii="Times New Roman" w:hAnsi="Times New Roman" w:cs="Times New Roman"/>
          <w:lang w:val="en-US"/>
        </w:rPr>
        <w:t>boolean</w:t>
      </w:r>
      <w:proofErr w:type="spellEnd"/>
      <w:r w:rsidRPr="00587ED1">
        <w:rPr>
          <w:rFonts w:ascii="Times New Roman" w:hAnsi="Times New Roman" w:cs="Times New Roman"/>
          <w:lang w:val="en-US"/>
        </w:rPr>
        <w:t>[</w:t>
      </w:r>
      <w:proofErr w:type="gramEnd"/>
      <w:r w:rsidRPr="00587ED1">
        <w:rPr>
          <w:rFonts w:ascii="Times New Roman" w:hAnsi="Times New Roman" w:cs="Times New Roman"/>
          <w:lang w:val="en-US"/>
        </w:rPr>
        <w:t xml:space="preserve">][] table)`  </w:t>
      </w:r>
    </w:p>
    <w:p w14:paraId="1052F92A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5A2D839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Параметр </w:t>
      </w:r>
      <w:proofErr w:type="spellStart"/>
      <w:r w:rsidRPr="00587ED1">
        <w:rPr>
          <w:rFonts w:ascii="Times New Roman" w:hAnsi="Times New Roman" w:cs="Times New Roman"/>
        </w:rPr>
        <w:t>inputBits</w:t>
      </w:r>
      <w:proofErr w:type="spellEnd"/>
      <w:r w:rsidRPr="00587ED1">
        <w:rPr>
          <w:rFonts w:ascii="Times New Roman" w:hAnsi="Times New Roman" w:cs="Times New Roman"/>
        </w:rPr>
        <w:t xml:space="preserve"> задает количество входных битов x  </w:t>
      </w:r>
    </w:p>
    <w:p w14:paraId="1F1F298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параметр </w:t>
      </w:r>
      <w:proofErr w:type="spellStart"/>
      <w:r w:rsidRPr="00587ED1">
        <w:rPr>
          <w:rFonts w:ascii="Times New Roman" w:hAnsi="Times New Roman" w:cs="Times New Roman"/>
        </w:rPr>
        <w:t>outputBits</w:t>
      </w:r>
      <w:proofErr w:type="spellEnd"/>
      <w:r w:rsidRPr="00587ED1">
        <w:rPr>
          <w:rFonts w:ascii="Times New Roman" w:hAnsi="Times New Roman" w:cs="Times New Roman"/>
        </w:rPr>
        <w:t xml:space="preserve"> задает количество выходных битов y  </w:t>
      </w:r>
    </w:p>
    <w:p w14:paraId="0989E84F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массив </w:t>
      </w:r>
      <w:proofErr w:type="spellStart"/>
      <w:r w:rsidRPr="00587ED1">
        <w:rPr>
          <w:rFonts w:ascii="Times New Roman" w:hAnsi="Times New Roman" w:cs="Times New Roman"/>
        </w:rPr>
        <w:t>table</w:t>
      </w:r>
      <w:proofErr w:type="spellEnd"/>
      <w:r w:rsidRPr="00587ED1">
        <w:rPr>
          <w:rFonts w:ascii="Times New Roman" w:hAnsi="Times New Roman" w:cs="Times New Roman"/>
        </w:rPr>
        <w:t xml:space="preserve"> хранит значения функции в виде </w:t>
      </w:r>
      <w:proofErr w:type="spellStart"/>
      <w:proofErr w:type="gramStart"/>
      <w:r w:rsidRPr="00587ED1">
        <w:rPr>
          <w:rFonts w:ascii="Times New Roman" w:hAnsi="Times New Roman" w:cs="Times New Roman"/>
        </w:rPr>
        <w:t>table</w:t>
      </w:r>
      <w:proofErr w:type="spellEnd"/>
      <w:r w:rsidRPr="00587ED1">
        <w:rPr>
          <w:rFonts w:ascii="Times New Roman" w:hAnsi="Times New Roman" w:cs="Times New Roman"/>
        </w:rPr>
        <w:t>[</w:t>
      </w:r>
      <w:proofErr w:type="gramEnd"/>
      <w:r w:rsidRPr="00587ED1">
        <w:rPr>
          <w:rFonts w:ascii="Times New Roman" w:hAnsi="Times New Roman" w:cs="Times New Roman"/>
        </w:rPr>
        <w:t xml:space="preserve">номер выходного бита][номер входного состояния]  </w:t>
      </w:r>
    </w:p>
    <w:p w14:paraId="0AA1C94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Метод строит квадратную матрицу размера N на N, где N равно степени двойки от суммы количества входных и выходных битов  </w:t>
      </w:r>
    </w:p>
    <w:p w14:paraId="7BB2C968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 каждому входному состоянию вычисляется новый набор выходных битов и заполняется ровно одна единица в соответствующей строке и столбце матрицы  </w:t>
      </w:r>
    </w:p>
    <w:p w14:paraId="14E59238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Метод `</w:t>
      </w:r>
      <w:proofErr w:type="spellStart"/>
      <w:proofErr w:type="gramStart"/>
      <w:r w:rsidRPr="00587ED1">
        <w:rPr>
          <w:rFonts w:ascii="Times New Roman" w:hAnsi="Times New Roman" w:cs="Times New Roman"/>
        </w:rPr>
        <w:t>isUnitary</w:t>
      </w:r>
      <w:proofErr w:type="spellEnd"/>
      <w:r w:rsidRPr="00587ED1">
        <w:rPr>
          <w:rFonts w:ascii="Times New Roman" w:hAnsi="Times New Roman" w:cs="Times New Roman"/>
        </w:rPr>
        <w:t>(</w:t>
      </w:r>
      <w:proofErr w:type="gramEnd"/>
      <w:r w:rsidRPr="00587ED1">
        <w:rPr>
          <w:rFonts w:ascii="Times New Roman" w:hAnsi="Times New Roman" w:cs="Times New Roman"/>
        </w:rPr>
        <w:t xml:space="preserve">)` проверяет унитарность матрицы по правилу  </w:t>
      </w:r>
    </w:p>
    <w:p w14:paraId="46273680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 произведении F транспонированное на F каждая пара разных столбцов должна быть ортогональна, а каждый столбец должен иметь норму единица  </w:t>
      </w:r>
    </w:p>
    <w:p w14:paraId="6962A34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Для булевой матрицы, где разрешены только нули и единицы, это сводится к проверке того, что в каждом столбце и в каждой строке ровно одна единица  </w:t>
      </w:r>
    </w:p>
    <w:p w14:paraId="081E4E95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0DB96CAB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Класс `</w:t>
      </w:r>
      <w:proofErr w:type="spellStart"/>
      <w:r w:rsidRPr="00587ED1">
        <w:rPr>
          <w:rFonts w:ascii="Times New Roman" w:hAnsi="Times New Roman" w:cs="Times New Roman"/>
        </w:rPr>
        <w:t>QuantumRegister</w:t>
      </w:r>
      <w:proofErr w:type="spellEnd"/>
      <w:r w:rsidRPr="00587ED1">
        <w:rPr>
          <w:rFonts w:ascii="Times New Roman" w:hAnsi="Times New Roman" w:cs="Times New Roman"/>
        </w:rPr>
        <w:t xml:space="preserve">` моделирует квантовый регистр заданного размера  </w:t>
      </w:r>
    </w:p>
    <w:p w14:paraId="1D8A9AFD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Он хранит одномерный массив действительных амплитуд длины 2</w:t>
      </w:r>
      <w:proofErr w:type="gramStart"/>
      <w:r w:rsidRPr="00587ED1">
        <w:rPr>
          <w:rFonts w:ascii="Times New Roman" w:hAnsi="Times New Roman" w:cs="Times New Roman"/>
        </w:rPr>
        <w:t>^(</w:t>
      </w:r>
      <w:proofErr w:type="gramEnd"/>
      <w:r w:rsidRPr="00587ED1">
        <w:rPr>
          <w:rFonts w:ascii="Times New Roman" w:hAnsi="Times New Roman" w:cs="Times New Roman"/>
        </w:rPr>
        <w:t xml:space="preserve">число </w:t>
      </w:r>
      <w:proofErr w:type="spellStart"/>
      <w:r w:rsidRPr="00587ED1">
        <w:rPr>
          <w:rFonts w:ascii="Times New Roman" w:hAnsi="Times New Roman" w:cs="Times New Roman"/>
        </w:rPr>
        <w:t>кубитов</w:t>
      </w:r>
      <w:proofErr w:type="spellEnd"/>
      <w:r w:rsidRPr="00587ED1">
        <w:rPr>
          <w:rFonts w:ascii="Times New Roman" w:hAnsi="Times New Roman" w:cs="Times New Roman"/>
        </w:rPr>
        <w:t xml:space="preserve">)  </w:t>
      </w:r>
    </w:p>
    <w:p w14:paraId="69689E98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Основные функции  </w:t>
      </w:r>
    </w:p>
    <w:p w14:paraId="6D992062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267C3069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создание регистра по количеству </w:t>
      </w:r>
      <w:proofErr w:type="spellStart"/>
      <w:r w:rsidRPr="00587ED1">
        <w:rPr>
          <w:rFonts w:ascii="Times New Roman" w:hAnsi="Times New Roman" w:cs="Times New Roman"/>
        </w:rPr>
        <w:t>кубитов</w:t>
      </w:r>
      <w:proofErr w:type="spellEnd"/>
      <w:r w:rsidRPr="00587ED1">
        <w:rPr>
          <w:rFonts w:ascii="Times New Roman" w:hAnsi="Times New Roman" w:cs="Times New Roman"/>
        </w:rPr>
        <w:t xml:space="preserve"> и установка в состояние с номером ноль  </w:t>
      </w:r>
    </w:p>
    <w:p w14:paraId="0559F9B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создание регистра по битовой строке, например "01010000"  </w:t>
      </w:r>
    </w:p>
    <w:p w14:paraId="67CCFB6D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lastRenderedPageBreak/>
        <w:t xml:space="preserve">применение преобразования Адамара к заданным </w:t>
      </w:r>
      <w:proofErr w:type="spellStart"/>
      <w:r w:rsidRPr="00587ED1">
        <w:rPr>
          <w:rFonts w:ascii="Times New Roman" w:hAnsi="Times New Roman" w:cs="Times New Roman"/>
        </w:rPr>
        <w:t>кубитам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3DD675AA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применение булевой матрицы функции через метод `</w:t>
      </w:r>
      <w:proofErr w:type="spellStart"/>
      <w:r w:rsidRPr="00587ED1">
        <w:rPr>
          <w:rFonts w:ascii="Times New Roman" w:hAnsi="Times New Roman" w:cs="Times New Roman"/>
        </w:rPr>
        <w:t>applyFunctionMatrix</w:t>
      </w:r>
      <w:proofErr w:type="spellEnd"/>
      <w:r w:rsidRPr="00587ED1">
        <w:rPr>
          <w:rFonts w:ascii="Times New Roman" w:hAnsi="Times New Roman" w:cs="Times New Roman"/>
        </w:rPr>
        <w:t>(</w:t>
      </w:r>
      <w:proofErr w:type="spellStart"/>
      <w:proofErr w:type="gramStart"/>
      <w:r w:rsidRPr="00587ED1">
        <w:rPr>
          <w:rFonts w:ascii="Times New Roman" w:hAnsi="Times New Roman" w:cs="Times New Roman"/>
        </w:rPr>
        <w:t>boolean</w:t>
      </w:r>
      <w:proofErr w:type="spellEnd"/>
      <w:r w:rsidRPr="00587ED1">
        <w:rPr>
          <w:rFonts w:ascii="Times New Roman" w:hAnsi="Times New Roman" w:cs="Times New Roman"/>
        </w:rPr>
        <w:t>[</w:t>
      </w:r>
      <w:proofErr w:type="gramEnd"/>
      <w:r w:rsidRPr="00587ED1">
        <w:rPr>
          <w:rFonts w:ascii="Times New Roman" w:hAnsi="Times New Roman" w:cs="Times New Roman"/>
        </w:rPr>
        <w:t xml:space="preserve">][] </w:t>
      </w:r>
      <w:proofErr w:type="spellStart"/>
      <w:r w:rsidRPr="00587ED1">
        <w:rPr>
          <w:rFonts w:ascii="Times New Roman" w:hAnsi="Times New Roman" w:cs="Times New Roman"/>
        </w:rPr>
        <w:t>matrix</w:t>
      </w:r>
      <w:proofErr w:type="spellEnd"/>
      <w:r w:rsidRPr="00587ED1">
        <w:rPr>
          <w:rFonts w:ascii="Times New Roman" w:hAnsi="Times New Roman" w:cs="Times New Roman"/>
        </w:rPr>
        <w:t xml:space="preserve">)`  </w:t>
      </w:r>
    </w:p>
    <w:p w14:paraId="676CD84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вывод состояния в скобочной нотации в виде суперпозиции вида  </w:t>
      </w:r>
    </w:p>
    <w:p w14:paraId="55B19CEA" w14:textId="77777777" w:rsidR="00587ED1" w:rsidRPr="00587ED1" w:rsidRDefault="00587ED1" w:rsidP="00587ED1">
      <w:pPr>
        <w:rPr>
          <w:rFonts w:ascii="Times New Roman" w:hAnsi="Times New Roman" w:cs="Times New Roman"/>
        </w:rPr>
      </w:pPr>
      <w:proofErr w:type="spellStart"/>
      <w:r w:rsidRPr="00587ED1">
        <w:rPr>
          <w:rFonts w:ascii="Times New Roman" w:hAnsi="Times New Roman" w:cs="Times New Roman"/>
        </w:rPr>
        <w:t>psi</w:t>
      </w:r>
      <w:proofErr w:type="spellEnd"/>
      <w:r w:rsidRPr="00587ED1">
        <w:rPr>
          <w:rFonts w:ascii="Times New Roman" w:hAnsi="Times New Roman" w:cs="Times New Roman"/>
        </w:rPr>
        <w:t xml:space="preserve"> = a0|000...0&gt; + a1|000...1&gt; + …  </w:t>
      </w:r>
    </w:p>
    <w:p w14:paraId="19DDB2A6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691B4486" w14:textId="3222254E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 Функция </w:t>
      </w:r>
      <w:proofErr w:type="spellStart"/>
      <w:r w:rsidRPr="00587ED1">
        <w:rPr>
          <w:rFonts w:ascii="Times New Roman" w:hAnsi="Times New Roman" w:cs="Times New Roman"/>
        </w:rPr>
        <w:t>bitsRequired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5620A7B0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3DCDF111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 классе `Lab3` объявлена функция  </w:t>
      </w:r>
    </w:p>
    <w:p w14:paraId="20A5E2C2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16F8EE31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  <w:lang w:val="en-US"/>
        </w:rPr>
        <w:t xml:space="preserve">`private static int </w:t>
      </w:r>
      <w:proofErr w:type="spellStart"/>
      <w:proofErr w:type="gramStart"/>
      <w:r w:rsidRPr="00587ED1">
        <w:rPr>
          <w:rFonts w:ascii="Times New Roman" w:hAnsi="Times New Roman" w:cs="Times New Roman"/>
          <w:lang w:val="en-US"/>
        </w:rPr>
        <w:t>bitsRequired</w:t>
      </w:r>
      <w:proofErr w:type="spellEnd"/>
      <w:r w:rsidRPr="00587ED1">
        <w:rPr>
          <w:rFonts w:ascii="Times New Roman" w:hAnsi="Times New Roman" w:cs="Times New Roman"/>
          <w:lang w:val="en-US"/>
        </w:rPr>
        <w:t>(</w:t>
      </w:r>
      <w:proofErr w:type="gramEnd"/>
      <w:r w:rsidRPr="00587ED1">
        <w:rPr>
          <w:rFonts w:ascii="Times New Roman" w:hAnsi="Times New Roman" w:cs="Times New Roman"/>
          <w:lang w:val="en-US"/>
        </w:rPr>
        <w:t xml:space="preserve">long n)`  </w:t>
      </w:r>
    </w:p>
    <w:p w14:paraId="66D68CBD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4FE21EAD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Она вычисляет минимальное количество двоичных разрядов, необходимое для записи числа n  </w:t>
      </w:r>
    </w:p>
    <w:p w14:paraId="30BFC1E5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Функция многократно делит число n на два и считает, сколько разрядов при этом требуется  </w:t>
      </w:r>
    </w:p>
    <w:p w14:paraId="477E290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 лабораторной работе эта функция используется для выбора числа битов, нужных для представления модуля m  </w:t>
      </w:r>
    </w:p>
    <w:p w14:paraId="4DF8221E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4341C46C" w14:textId="1CB7E3D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  <w:lang w:val="en-US"/>
        </w:rPr>
        <w:t xml:space="preserve"> </w:t>
      </w:r>
      <w:r w:rsidRPr="00587ED1">
        <w:rPr>
          <w:rFonts w:ascii="Times New Roman" w:hAnsi="Times New Roman" w:cs="Times New Roman"/>
        </w:rPr>
        <w:t>Функция</w:t>
      </w:r>
      <w:r w:rsidRPr="00587E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87ED1">
        <w:rPr>
          <w:rFonts w:ascii="Times New Roman" w:hAnsi="Times New Roman" w:cs="Times New Roman"/>
          <w:lang w:val="en-US"/>
        </w:rPr>
        <w:t>toTable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  </w:t>
      </w:r>
    </w:p>
    <w:p w14:paraId="4D192FD0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5A4C0A77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</w:rPr>
        <w:t>Следующая</w:t>
      </w:r>
      <w:r w:rsidRPr="00587ED1">
        <w:rPr>
          <w:rFonts w:ascii="Times New Roman" w:hAnsi="Times New Roman" w:cs="Times New Roman"/>
          <w:lang w:val="en-US"/>
        </w:rPr>
        <w:t xml:space="preserve"> </w:t>
      </w:r>
      <w:r w:rsidRPr="00587ED1">
        <w:rPr>
          <w:rFonts w:ascii="Times New Roman" w:hAnsi="Times New Roman" w:cs="Times New Roman"/>
        </w:rPr>
        <w:t>важная</w:t>
      </w:r>
      <w:r w:rsidRPr="00587ED1">
        <w:rPr>
          <w:rFonts w:ascii="Times New Roman" w:hAnsi="Times New Roman" w:cs="Times New Roman"/>
          <w:lang w:val="en-US"/>
        </w:rPr>
        <w:t xml:space="preserve"> </w:t>
      </w:r>
      <w:r w:rsidRPr="00587ED1">
        <w:rPr>
          <w:rFonts w:ascii="Times New Roman" w:hAnsi="Times New Roman" w:cs="Times New Roman"/>
        </w:rPr>
        <w:t>функция</w:t>
      </w:r>
      <w:r w:rsidRPr="00587ED1">
        <w:rPr>
          <w:rFonts w:ascii="Times New Roman" w:hAnsi="Times New Roman" w:cs="Times New Roman"/>
          <w:lang w:val="en-US"/>
        </w:rPr>
        <w:t xml:space="preserve">  </w:t>
      </w:r>
    </w:p>
    <w:p w14:paraId="323A5125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0247D116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  <w:lang w:val="en-US"/>
        </w:rPr>
        <w:t xml:space="preserve">`private static </w:t>
      </w:r>
      <w:proofErr w:type="spellStart"/>
      <w:proofErr w:type="gramStart"/>
      <w:r w:rsidRPr="00587ED1">
        <w:rPr>
          <w:rFonts w:ascii="Times New Roman" w:hAnsi="Times New Roman" w:cs="Times New Roman"/>
          <w:lang w:val="en-US"/>
        </w:rPr>
        <w:t>boolean</w:t>
      </w:r>
      <w:proofErr w:type="spellEnd"/>
      <w:r w:rsidRPr="00587ED1">
        <w:rPr>
          <w:rFonts w:ascii="Times New Roman" w:hAnsi="Times New Roman" w:cs="Times New Roman"/>
          <w:lang w:val="en-US"/>
        </w:rPr>
        <w:t>[</w:t>
      </w:r>
      <w:proofErr w:type="gramEnd"/>
      <w:r w:rsidRPr="00587ED1">
        <w:rPr>
          <w:rFonts w:ascii="Times New Roman" w:hAnsi="Times New Roman" w:cs="Times New Roman"/>
          <w:lang w:val="en-US"/>
        </w:rPr>
        <w:t xml:space="preserve">][] </w:t>
      </w:r>
      <w:proofErr w:type="spellStart"/>
      <w:r w:rsidRPr="00587ED1">
        <w:rPr>
          <w:rFonts w:ascii="Times New Roman" w:hAnsi="Times New Roman" w:cs="Times New Roman"/>
          <w:lang w:val="en-US"/>
        </w:rPr>
        <w:t>toTable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(int bits, long a, long m)`  </w:t>
      </w:r>
    </w:p>
    <w:p w14:paraId="182CE7E6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0DC93129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Она строит таблицу значений функции f(x) = </w:t>
      </w:r>
      <w:proofErr w:type="spellStart"/>
      <w:r w:rsidRPr="00587ED1">
        <w:rPr>
          <w:rFonts w:ascii="Times New Roman" w:hAnsi="Times New Roman" w:cs="Times New Roman"/>
        </w:rPr>
        <w:t>a^x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m в двоичном виде  </w:t>
      </w:r>
    </w:p>
    <w:p w14:paraId="7A6FAAC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Для всех x от нуля до 2^(</w:t>
      </w:r>
      <w:proofErr w:type="spellStart"/>
      <w:r w:rsidRPr="00587ED1">
        <w:rPr>
          <w:rFonts w:ascii="Times New Roman" w:hAnsi="Times New Roman" w:cs="Times New Roman"/>
        </w:rPr>
        <w:t>bits</w:t>
      </w:r>
      <w:proofErr w:type="spellEnd"/>
      <w:r w:rsidRPr="00587ED1">
        <w:rPr>
          <w:rFonts w:ascii="Times New Roman" w:hAnsi="Times New Roman" w:cs="Times New Roman"/>
        </w:rPr>
        <w:t xml:space="preserve">) минус один вычисляется значение </w:t>
      </w:r>
      <w:proofErr w:type="spellStart"/>
      <w:r w:rsidRPr="00587ED1">
        <w:rPr>
          <w:rFonts w:ascii="Times New Roman" w:hAnsi="Times New Roman" w:cs="Times New Roman"/>
        </w:rPr>
        <w:t>result</w:t>
      </w:r>
      <w:proofErr w:type="spellEnd"/>
      <w:r w:rsidRPr="00587ED1">
        <w:rPr>
          <w:rFonts w:ascii="Times New Roman" w:hAnsi="Times New Roman" w:cs="Times New Roman"/>
        </w:rPr>
        <w:t xml:space="preserve"> = </w:t>
      </w:r>
      <w:proofErr w:type="spellStart"/>
      <w:r w:rsidRPr="00587ED1">
        <w:rPr>
          <w:rFonts w:ascii="Times New Roman" w:hAnsi="Times New Roman" w:cs="Times New Roman"/>
        </w:rPr>
        <w:t>a^x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m  </w:t>
      </w:r>
    </w:p>
    <w:p w14:paraId="28F6F5E0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Затем каждый бит числа </w:t>
      </w:r>
      <w:proofErr w:type="spellStart"/>
      <w:r w:rsidRPr="00587ED1">
        <w:rPr>
          <w:rFonts w:ascii="Times New Roman" w:hAnsi="Times New Roman" w:cs="Times New Roman"/>
        </w:rPr>
        <w:t>result</w:t>
      </w:r>
      <w:proofErr w:type="spellEnd"/>
      <w:r w:rsidRPr="00587ED1">
        <w:rPr>
          <w:rFonts w:ascii="Times New Roman" w:hAnsi="Times New Roman" w:cs="Times New Roman"/>
        </w:rPr>
        <w:t xml:space="preserve"> раскладывается по столбцам многомерного массива </w:t>
      </w:r>
      <w:proofErr w:type="spellStart"/>
      <w:r w:rsidRPr="00587ED1">
        <w:rPr>
          <w:rFonts w:ascii="Times New Roman" w:hAnsi="Times New Roman" w:cs="Times New Roman"/>
        </w:rPr>
        <w:t>table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25434FB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Строка с индексом </w:t>
      </w:r>
      <w:proofErr w:type="spellStart"/>
      <w:r w:rsidRPr="00587ED1">
        <w:rPr>
          <w:rFonts w:ascii="Times New Roman" w:hAnsi="Times New Roman" w:cs="Times New Roman"/>
        </w:rPr>
        <w:t>bitIndex</w:t>
      </w:r>
      <w:proofErr w:type="spellEnd"/>
      <w:r w:rsidRPr="00587ED1">
        <w:rPr>
          <w:rFonts w:ascii="Times New Roman" w:hAnsi="Times New Roman" w:cs="Times New Roman"/>
        </w:rPr>
        <w:t xml:space="preserve"> содержит биты с номером </w:t>
      </w:r>
      <w:proofErr w:type="spellStart"/>
      <w:r w:rsidRPr="00587ED1">
        <w:rPr>
          <w:rFonts w:ascii="Times New Roman" w:hAnsi="Times New Roman" w:cs="Times New Roman"/>
        </w:rPr>
        <w:t>bitIndex</w:t>
      </w:r>
      <w:proofErr w:type="spellEnd"/>
      <w:r w:rsidRPr="00587ED1">
        <w:rPr>
          <w:rFonts w:ascii="Times New Roman" w:hAnsi="Times New Roman" w:cs="Times New Roman"/>
        </w:rPr>
        <w:t xml:space="preserve"> всех значений функции, при этом младший бит результата помещается в строку с индексом ноль  </w:t>
      </w:r>
    </w:p>
    <w:p w14:paraId="2256FCCC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Такой формат таблицы совместим с методом `</w:t>
      </w:r>
      <w:proofErr w:type="spellStart"/>
      <w:r w:rsidRPr="00587ED1">
        <w:rPr>
          <w:rFonts w:ascii="Times New Roman" w:hAnsi="Times New Roman" w:cs="Times New Roman"/>
        </w:rPr>
        <w:t>Matrix.fromBooleanTable</w:t>
      </w:r>
      <w:proofErr w:type="spellEnd"/>
      <w:r w:rsidRPr="00587ED1">
        <w:rPr>
          <w:rFonts w:ascii="Times New Roman" w:hAnsi="Times New Roman" w:cs="Times New Roman"/>
        </w:rPr>
        <w:t xml:space="preserve">`  </w:t>
      </w:r>
    </w:p>
    <w:p w14:paraId="7E2CF09A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1D1743A0" w14:textId="0847B606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 Пункт 1 задания в </w:t>
      </w:r>
      <w:proofErr w:type="spellStart"/>
      <w:r w:rsidRPr="00587ED1">
        <w:rPr>
          <w:rFonts w:ascii="Times New Roman" w:hAnsi="Times New Roman" w:cs="Times New Roman"/>
        </w:rPr>
        <w:t>main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208A1862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6CD63779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В начале метода `</w:t>
      </w:r>
      <w:proofErr w:type="spellStart"/>
      <w:r w:rsidRPr="00587ED1">
        <w:rPr>
          <w:rFonts w:ascii="Times New Roman" w:hAnsi="Times New Roman" w:cs="Times New Roman"/>
        </w:rPr>
        <w:t>main</w:t>
      </w:r>
      <w:proofErr w:type="spellEnd"/>
      <w:r w:rsidRPr="00587ED1">
        <w:rPr>
          <w:rFonts w:ascii="Times New Roman" w:hAnsi="Times New Roman" w:cs="Times New Roman"/>
        </w:rPr>
        <w:t xml:space="preserve">` формируется таблица произвольной булевой функции двух переменных  </w:t>
      </w:r>
    </w:p>
    <w:p w14:paraId="711B0EEC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36185837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proofErr w:type="spellStart"/>
      <w:r w:rsidRPr="00587ED1">
        <w:rPr>
          <w:rFonts w:ascii="Times New Roman" w:hAnsi="Times New Roman" w:cs="Times New Roman"/>
          <w:lang w:val="en-US"/>
        </w:rPr>
        <w:t>booleanFunctionTable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87ED1">
        <w:rPr>
          <w:rFonts w:ascii="Times New Roman" w:hAnsi="Times New Roman" w:cs="Times New Roman"/>
          <w:lang w:val="en-US"/>
        </w:rPr>
        <w:t>{ {</w:t>
      </w:r>
      <w:proofErr w:type="gramEnd"/>
      <w:r w:rsidRPr="00587ED1">
        <w:rPr>
          <w:rFonts w:ascii="Times New Roman" w:hAnsi="Times New Roman" w:cs="Times New Roman"/>
          <w:lang w:val="en-US"/>
        </w:rPr>
        <w:t xml:space="preserve">true, true, false, true} }  </w:t>
      </w:r>
    </w:p>
    <w:p w14:paraId="5EFCFFC9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2AED98A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Здесь указана одна строка, потому что функция возвращает один бит  </w:t>
      </w:r>
    </w:p>
    <w:p w14:paraId="78057E27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Эта строка задает значения функции на четырех входах в следующем порядке  </w:t>
      </w:r>
    </w:p>
    <w:p w14:paraId="05C58F50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0717AE55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x2 x1  </w:t>
      </w:r>
    </w:p>
    <w:p w14:paraId="3287A42F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0 0   значение 1  </w:t>
      </w:r>
    </w:p>
    <w:p w14:paraId="18B2667C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0 1   значение 1  </w:t>
      </w:r>
    </w:p>
    <w:p w14:paraId="0F125A7F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1 0   значение 0  </w:t>
      </w:r>
    </w:p>
    <w:p w14:paraId="4E267D7F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1 1   значение 1  </w:t>
      </w:r>
    </w:p>
    <w:p w14:paraId="35A9564A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3C6036F7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На основе этой таблицы вызывается  </w:t>
      </w:r>
    </w:p>
    <w:p w14:paraId="522972A7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1B20511A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  <w:lang w:val="en-US"/>
        </w:rPr>
        <w:t xml:space="preserve">`Matrix </w:t>
      </w:r>
      <w:proofErr w:type="spellStart"/>
      <w:r w:rsidRPr="00587ED1">
        <w:rPr>
          <w:rFonts w:ascii="Times New Roman" w:hAnsi="Times New Roman" w:cs="Times New Roman"/>
          <w:lang w:val="en-US"/>
        </w:rPr>
        <w:t>booleanFunctionMatrix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87ED1">
        <w:rPr>
          <w:rFonts w:ascii="Times New Roman" w:hAnsi="Times New Roman" w:cs="Times New Roman"/>
          <w:lang w:val="en-US"/>
        </w:rPr>
        <w:t>Matrix.fromBooleanTable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(2, 1, </w:t>
      </w:r>
      <w:proofErr w:type="spellStart"/>
      <w:proofErr w:type="gramStart"/>
      <w:r w:rsidRPr="00587ED1">
        <w:rPr>
          <w:rFonts w:ascii="Times New Roman" w:hAnsi="Times New Roman" w:cs="Times New Roman"/>
          <w:lang w:val="en-US"/>
        </w:rPr>
        <w:t>booleanFunctionTable</w:t>
      </w:r>
      <w:proofErr w:type="spellEnd"/>
      <w:r w:rsidRPr="00587ED1">
        <w:rPr>
          <w:rFonts w:ascii="Times New Roman" w:hAnsi="Times New Roman" w:cs="Times New Roman"/>
          <w:lang w:val="en-US"/>
        </w:rPr>
        <w:t>)`</w:t>
      </w:r>
      <w:proofErr w:type="gramEnd"/>
      <w:r w:rsidRPr="00587ED1">
        <w:rPr>
          <w:rFonts w:ascii="Times New Roman" w:hAnsi="Times New Roman" w:cs="Times New Roman"/>
          <w:lang w:val="en-US"/>
        </w:rPr>
        <w:t xml:space="preserve">  </w:t>
      </w:r>
    </w:p>
    <w:p w14:paraId="41D42385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02636D5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Затем матрица выводится в консоль в виде нулей и единиц  </w:t>
      </w:r>
    </w:p>
    <w:p w14:paraId="3B65D1FC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и отдельно печатается результат проверки унитарности методом `</w:t>
      </w:r>
      <w:proofErr w:type="spellStart"/>
      <w:proofErr w:type="gramStart"/>
      <w:r w:rsidRPr="00587ED1">
        <w:rPr>
          <w:rFonts w:ascii="Times New Roman" w:hAnsi="Times New Roman" w:cs="Times New Roman"/>
        </w:rPr>
        <w:t>isUnitary</w:t>
      </w:r>
      <w:proofErr w:type="spellEnd"/>
      <w:r w:rsidRPr="00587ED1">
        <w:rPr>
          <w:rFonts w:ascii="Times New Roman" w:hAnsi="Times New Roman" w:cs="Times New Roman"/>
        </w:rPr>
        <w:t>(</w:t>
      </w:r>
      <w:proofErr w:type="gramEnd"/>
      <w:r w:rsidRPr="00587ED1">
        <w:rPr>
          <w:rFonts w:ascii="Times New Roman" w:hAnsi="Times New Roman" w:cs="Times New Roman"/>
        </w:rPr>
        <w:t xml:space="preserve">)`  </w:t>
      </w:r>
    </w:p>
    <w:p w14:paraId="4C35794E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Таким образом выполняется первый пункт задания  </w:t>
      </w:r>
    </w:p>
    <w:p w14:paraId="3A7B7E20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построение унитарного оператора F для булевой функции от двух переменных и проверка его свойств  </w:t>
      </w:r>
    </w:p>
    <w:p w14:paraId="2EA274D5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2968D5BD" w14:textId="77017083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 Пункт 2 задания в </w:t>
      </w:r>
      <w:proofErr w:type="spellStart"/>
      <w:r w:rsidRPr="00587ED1">
        <w:rPr>
          <w:rFonts w:ascii="Times New Roman" w:hAnsi="Times New Roman" w:cs="Times New Roman"/>
        </w:rPr>
        <w:t>main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35DC7CA4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66A67645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Во второй части метода `</w:t>
      </w:r>
      <w:proofErr w:type="spellStart"/>
      <w:r w:rsidRPr="00587ED1">
        <w:rPr>
          <w:rFonts w:ascii="Times New Roman" w:hAnsi="Times New Roman" w:cs="Times New Roman"/>
        </w:rPr>
        <w:t>main</w:t>
      </w:r>
      <w:proofErr w:type="spellEnd"/>
      <w:r w:rsidRPr="00587ED1">
        <w:rPr>
          <w:rFonts w:ascii="Times New Roman" w:hAnsi="Times New Roman" w:cs="Times New Roman"/>
        </w:rPr>
        <w:t xml:space="preserve">` моделируется работа функции f(x) = </w:t>
      </w:r>
      <w:proofErr w:type="spellStart"/>
      <w:r w:rsidRPr="00587ED1">
        <w:rPr>
          <w:rFonts w:ascii="Times New Roman" w:hAnsi="Times New Roman" w:cs="Times New Roman"/>
        </w:rPr>
        <w:t>a^x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m  </w:t>
      </w:r>
    </w:p>
    <w:p w14:paraId="1B1414FA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6C75817A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Используются значения  </w:t>
      </w:r>
    </w:p>
    <w:p w14:paraId="72F50A2C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a = 2  </w:t>
      </w:r>
    </w:p>
    <w:p w14:paraId="3D9426B5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m = 15  </w:t>
      </w:r>
    </w:p>
    <w:p w14:paraId="779DB6CE" w14:textId="77777777" w:rsidR="00587ED1" w:rsidRPr="00587ED1" w:rsidRDefault="00587ED1" w:rsidP="00587ED1">
      <w:pPr>
        <w:rPr>
          <w:rFonts w:ascii="Times New Roman" w:hAnsi="Times New Roman" w:cs="Times New Roman"/>
        </w:rPr>
      </w:pPr>
      <w:proofErr w:type="spellStart"/>
      <w:r w:rsidRPr="00587ED1">
        <w:rPr>
          <w:rFonts w:ascii="Times New Roman" w:hAnsi="Times New Roman" w:cs="Times New Roman"/>
        </w:rPr>
        <w:t>bits</w:t>
      </w:r>
      <w:proofErr w:type="spellEnd"/>
      <w:r w:rsidRPr="00587ED1">
        <w:rPr>
          <w:rFonts w:ascii="Times New Roman" w:hAnsi="Times New Roman" w:cs="Times New Roman"/>
        </w:rPr>
        <w:t xml:space="preserve"> = </w:t>
      </w:r>
      <w:proofErr w:type="spellStart"/>
      <w:r w:rsidRPr="00587ED1">
        <w:rPr>
          <w:rFonts w:ascii="Times New Roman" w:hAnsi="Times New Roman" w:cs="Times New Roman"/>
        </w:rPr>
        <w:t>bitsRequired</w:t>
      </w:r>
      <w:proofErr w:type="spellEnd"/>
      <w:r w:rsidRPr="00587ED1">
        <w:rPr>
          <w:rFonts w:ascii="Times New Roman" w:hAnsi="Times New Roman" w:cs="Times New Roman"/>
        </w:rPr>
        <w:t>(m</w:t>
      </w:r>
      <w:proofErr w:type="gramStart"/>
      <w:r w:rsidRPr="00587ED1">
        <w:rPr>
          <w:rFonts w:ascii="Times New Roman" w:hAnsi="Times New Roman" w:cs="Times New Roman"/>
        </w:rPr>
        <w:t>)  в</w:t>
      </w:r>
      <w:proofErr w:type="gramEnd"/>
      <w:r w:rsidRPr="00587ED1">
        <w:rPr>
          <w:rFonts w:ascii="Times New Roman" w:hAnsi="Times New Roman" w:cs="Times New Roman"/>
        </w:rPr>
        <w:t xml:space="preserve"> данном случае </w:t>
      </w:r>
      <w:proofErr w:type="spellStart"/>
      <w:r w:rsidRPr="00587ED1">
        <w:rPr>
          <w:rFonts w:ascii="Times New Roman" w:hAnsi="Times New Roman" w:cs="Times New Roman"/>
        </w:rPr>
        <w:t>bits</w:t>
      </w:r>
      <w:proofErr w:type="spellEnd"/>
      <w:r w:rsidRPr="00587ED1">
        <w:rPr>
          <w:rFonts w:ascii="Times New Roman" w:hAnsi="Times New Roman" w:cs="Times New Roman"/>
        </w:rPr>
        <w:t xml:space="preserve"> равно 4  </w:t>
      </w:r>
    </w:p>
    <w:p w14:paraId="787B00DB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21DCD3DC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Сначала строится таблица значений функции  </w:t>
      </w:r>
    </w:p>
    <w:p w14:paraId="2FB873F8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5245AACA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lastRenderedPageBreak/>
        <w:t>`</w:t>
      </w:r>
      <w:proofErr w:type="spellStart"/>
      <w:proofErr w:type="gramStart"/>
      <w:r w:rsidRPr="00587ED1">
        <w:rPr>
          <w:rFonts w:ascii="Times New Roman" w:hAnsi="Times New Roman" w:cs="Times New Roman"/>
        </w:rPr>
        <w:t>boolean</w:t>
      </w:r>
      <w:proofErr w:type="spellEnd"/>
      <w:r w:rsidRPr="00587ED1">
        <w:rPr>
          <w:rFonts w:ascii="Times New Roman" w:hAnsi="Times New Roman" w:cs="Times New Roman"/>
        </w:rPr>
        <w:t>[</w:t>
      </w:r>
      <w:proofErr w:type="gramEnd"/>
      <w:r w:rsidRPr="00587ED1">
        <w:rPr>
          <w:rFonts w:ascii="Times New Roman" w:hAnsi="Times New Roman" w:cs="Times New Roman"/>
        </w:rPr>
        <w:t xml:space="preserve">][] </w:t>
      </w:r>
      <w:proofErr w:type="spellStart"/>
      <w:r w:rsidRPr="00587ED1">
        <w:rPr>
          <w:rFonts w:ascii="Times New Roman" w:hAnsi="Times New Roman" w:cs="Times New Roman"/>
        </w:rPr>
        <w:t>functionTable</w:t>
      </w:r>
      <w:proofErr w:type="spellEnd"/>
      <w:r w:rsidRPr="00587ED1">
        <w:rPr>
          <w:rFonts w:ascii="Times New Roman" w:hAnsi="Times New Roman" w:cs="Times New Roman"/>
        </w:rPr>
        <w:t xml:space="preserve"> = </w:t>
      </w:r>
      <w:proofErr w:type="spellStart"/>
      <w:r w:rsidRPr="00587ED1">
        <w:rPr>
          <w:rFonts w:ascii="Times New Roman" w:hAnsi="Times New Roman" w:cs="Times New Roman"/>
        </w:rPr>
        <w:t>toTable</w:t>
      </w:r>
      <w:proofErr w:type="spellEnd"/>
      <w:r w:rsidRPr="00587ED1">
        <w:rPr>
          <w:rFonts w:ascii="Times New Roman" w:hAnsi="Times New Roman" w:cs="Times New Roman"/>
        </w:rPr>
        <w:t>(</w:t>
      </w:r>
      <w:proofErr w:type="spellStart"/>
      <w:r w:rsidRPr="00587ED1">
        <w:rPr>
          <w:rFonts w:ascii="Times New Roman" w:hAnsi="Times New Roman" w:cs="Times New Roman"/>
        </w:rPr>
        <w:t>bits</w:t>
      </w:r>
      <w:proofErr w:type="spellEnd"/>
      <w:r w:rsidRPr="00587ED1">
        <w:rPr>
          <w:rFonts w:ascii="Times New Roman" w:hAnsi="Times New Roman" w:cs="Times New Roman"/>
        </w:rPr>
        <w:t xml:space="preserve">, a, m)`  </w:t>
      </w:r>
    </w:p>
    <w:p w14:paraId="55B5DBFA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3CC4E26F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 этой таблице создается унитарный оператор  </w:t>
      </w:r>
    </w:p>
    <w:p w14:paraId="682F8347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01CC3B86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  <w:lang w:val="en-US"/>
        </w:rPr>
        <w:t xml:space="preserve">`Matrix </w:t>
      </w:r>
      <w:proofErr w:type="spellStart"/>
      <w:r w:rsidRPr="00587ED1">
        <w:rPr>
          <w:rFonts w:ascii="Times New Roman" w:hAnsi="Times New Roman" w:cs="Times New Roman"/>
          <w:lang w:val="en-US"/>
        </w:rPr>
        <w:t>matrixToMultiply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87ED1">
        <w:rPr>
          <w:rFonts w:ascii="Times New Roman" w:hAnsi="Times New Roman" w:cs="Times New Roman"/>
          <w:lang w:val="en-US"/>
        </w:rPr>
        <w:t>Matrix.fromBooleanTable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(bits, bits, </w:t>
      </w:r>
      <w:proofErr w:type="spellStart"/>
      <w:proofErr w:type="gramStart"/>
      <w:r w:rsidRPr="00587ED1">
        <w:rPr>
          <w:rFonts w:ascii="Times New Roman" w:hAnsi="Times New Roman" w:cs="Times New Roman"/>
          <w:lang w:val="en-US"/>
        </w:rPr>
        <w:t>functionTable</w:t>
      </w:r>
      <w:proofErr w:type="spellEnd"/>
      <w:r w:rsidRPr="00587ED1">
        <w:rPr>
          <w:rFonts w:ascii="Times New Roman" w:hAnsi="Times New Roman" w:cs="Times New Roman"/>
          <w:lang w:val="en-US"/>
        </w:rPr>
        <w:t>)`</w:t>
      </w:r>
      <w:proofErr w:type="gramEnd"/>
      <w:r w:rsidRPr="00587ED1">
        <w:rPr>
          <w:rFonts w:ascii="Times New Roman" w:hAnsi="Times New Roman" w:cs="Times New Roman"/>
          <w:lang w:val="en-US"/>
        </w:rPr>
        <w:t xml:space="preserve">  </w:t>
      </w:r>
    </w:p>
    <w:p w14:paraId="13143968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09EB075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Он действует на регистр, состоящий из двух блоков по </w:t>
      </w:r>
      <w:proofErr w:type="spellStart"/>
      <w:r w:rsidRPr="00587ED1">
        <w:rPr>
          <w:rFonts w:ascii="Times New Roman" w:hAnsi="Times New Roman" w:cs="Times New Roman"/>
        </w:rPr>
        <w:t>bits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кубитов</w:t>
      </w:r>
      <w:proofErr w:type="spellEnd"/>
      <w:r w:rsidRPr="00587ED1">
        <w:rPr>
          <w:rFonts w:ascii="Times New Roman" w:hAnsi="Times New Roman" w:cs="Times New Roman"/>
        </w:rPr>
        <w:t xml:space="preserve">  </w:t>
      </w:r>
    </w:p>
    <w:p w14:paraId="1884E301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первый блок хранит аргумент x  </w:t>
      </w:r>
    </w:p>
    <w:p w14:paraId="3D056DC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второй блок хранит вспомогательный регистр для значения функции  </w:t>
      </w:r>
    </w:p>
    <w:p w14:paraId="1450A7DC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75446A7A" w14:textId="7785CA10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Для демонстрации берется классическое начальное состояние, соответствующее аргументу x=5  </w:t>
      </w:r>
    </w:p>
    <w:p w14:paraId="5CB5B611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Его двоичный вид равен 0101  </w:t>
      </w:r>
    </w:p>
    <w:p w14:paraId="42168BCF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Для четырех битов аргумента и четырех битов результата суммарное количество </w:t>
      </w:r>
      <w:proofErr w:type="spellStart"/>
      <w:r w:rsidRPr="00587ED1">
        <w:rPr>
          <w:rFonts w:ascii="Times New Roman" w:hAnsi="Times New Roman" w:cs="Times New Roman"/>
        </w:rPr>
        <w:t>кубитов</w:t>
      </w:r>
      <w:proofErr w:type="spellEnd"/>
      <w:r w:rsidRPr="00587ED1">
        <w:rPr>
          <w:rFonts w:ascii="Times New Roman" w:hAnsi="Times New Roman" w:cs="Times New Roman"/>
        </w:rPr>
        <w:t xml:space="preserve"> равно восьми  </w:t>
      </w:r>
    </w:p>
    <w:p w14:paraId="75FE51AC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 программе используется строка  </w:t>
      </w:r>
    </w:p>
    <w:p w14:paraId="38902CA5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0E0D84D8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`</w:t>
      </w:r>
      <w:proofErr w:type="spellStart"/>
      <w:r w:rsidRPr="00587ED1">
        <w:rPr>
          <w:rFonts w:ascii="Times New Roman" w:hAnsi="Times New Roman" w:cs="Times New Roman"/>
        </w:rPr>
        <w:t>String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initialBitString</w:t>
      </w:r>
      <w:proofErr w:type="spellEnd"/>
      <w:r w:rsidRPr="00587ED1">
        <w:rPr>
          <w:rFonts w:ascii="Times New Roman" w:hAnsi="Times New Roman" w:cs="Times New Roman"/>
        </w:rPr>
        <w:t xml:space="preserve"> = "01010000"`  </w:t>
      </w:r>
    </w:p>
    <w:p w14:paraId="37AE1036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2BB0B4DF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Первые четыре бита содержат значение x, записанное как 0101  </w:t>
      </w:r>
    </w:p>
    <w:p w14:paraId="35178CE7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последние четыре бита содержат нули, то есть вспомогательный регистр находится в состоянии 0000  </w:t>
      </w:r>
    </w:p>
    <w:p w14:paraId="6385551B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0D1EC8D3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</w:rPr>
        <w:t>Создается</w:t>
      </w:r>
      <w:r w:rsidRPr="00587ED1">
        <w:rPr>
          <w:rFonts w:ascii="Times New Roman" w:hAnsi="Times New Roman" w:cs="Times New Roman"/>
          <w:lang w:val="en-US"/>
        </w:rPr>
        <w:t xml:space="preserve"> </w:t>
      </w:r>
      <w:r w:rsidRPr="00587ED1">
        <w:rPr>
          <w:rFonts w:ascii="Times New Roman" w:hAnsi="Times New Roman" w:cs="Times New Roman"/>
        </w:rPr>
        <w:t>квантовый</w:t>
      </w:r>
      <w:r w:rsidRPr="00587ED1">
        <w:rPr>
          <w:rFonts w:ascii="Times New Roman" w:hAnsi="Times New Roman" w:cs="Times New Roman"/>
          <w:lang w:val="en-US"/>
        </w:rPr>
        <w:t xml:space="preserve"> </w:t>
      </w:r>
      <w:r w:rsidRPr="00587ED1">
        <w:rPr>
          <w:rFonts w:ascii="Times New Roman" w:hAnsi="Times New Roman" w:cs="Times New Roman"/>
        </w:rPr>
        <w:t>регистр</w:t>
      </w:r>
      <w:r w:rsidRPr="00587ED1">
        <w:rPr>
          <w:rFonts w:ascii="Times New Roman" w:hAnsi="Times New Roman" w:cs="Times New Roman"/>
          <w:lang w:val="en-US"/>
        </w:rPr>
        <w:t xml:space="preserve">  </w:t>
      </w:r>
    </w:p>
    <w:p w14:paraId="710AFC39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4D7B120A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  <w:r w:rsidRPr="00587ED1">
        <w:rPr>
          <w:rFonts w:ascii="Times New Roman" w:hAnsi="Times New Roman" w:cs="Times New Roman"/>
          <w:lang w:val="en-US"/>
        </w:rPr>
        <w:t>`</w:t>
      </w:r>
      <w:proofErr w:type="spellStart"/>
      <w:r w:rsidRPr="00587ED1">
        <w:rPr>
          <w:rFonts w:ascii="Times New Roman" w:hAnsi="Times New Roman" w:cs="Times New Roman"/>
          <w:lang w:val="en-US"/>
        </w:rPr>
        <w:t>QuantumRegister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 register = </w:t>
      </w:r>
      <w:proofErr w:type="spellStart"/>
      <w:r w:rsidRPr="00587ED1">
        <w:rPr>
          <w:rFonts w:ascii="Times New Roman" w:hAnsi="Times New Roman" w:cs="Times New Roman"/>
          <w:lang w:val="en-US"/>
        </w:rPr>
        <w:t>QuantumRegister.fromBitString</w:t>
      </w:r>
      <w:proofErr w:type="spellEnd"/>
      <w:r w:rsidRPr="00587ED1">
        <w:rPr>
          <w:rFonts w:ascii="Times New Roman" w:hAnsi="Times New Roman" w:cs="Times New Roman"/>
          <w:lang w:val="en-US"/>
        </w:rPr>
        <w:t>(</w:t>
      </w:r>
      <w:proofErr w:type="spellStart"/>
      <w:r w:rsidRPr="00587ED1">
        <w:rPr>
          <w:rFonts w:ascii="Times New Roman" w:hAnsi="Times New Roman" w:cs="Times New Roman"/>
          <w:lang w:val="en-US"/>
        </w:rPr>
        <w:t>initialBitString</w:t>
      </w:r>
      <w:proofErr w:type="spellEnd"/>
      <w:r w:rsidRPr="00587ED1">
        <w:rPr>
          <w:rFonts w:ascii="Times New Roman" w:hAnsi="Times New Roman" w:cs="Times New Roman"/>
          <w:lang w:val="en-US"/>
        </w:rPr>
        <w:t xml:space="preserve">)`  </w:t>
      </w:r>
    </w:p>
    <w:p w14:paraId="056FE2E0" w14:textId="77777777" w:rsidR="00587ED1" w:rsidRPr="00587ED1" w:rsidRDefault="00587ED1" w:rsidP="00587ED1">
      <w:pPr>
        <w:rPr>
          <w:rFonts w:ascii="Times New Roman" w:hAnsi="Times New Roman" w:cs="Times New Roman"/>
          <w:lang w:val="en-US"/>
        </w:rPr>
      </w:pPr>
    </w:p>
    <w:p w14:paraId="305F6BAA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Затем в консоль выводится его состояние в скобочной нотации  </w:t>
      </w:r>
    </w:p>
    <w:p w14:paraId="57B22CC0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Далее вызывается  </w:t>
      </w:r>
    </w:p>
    <w:p w14:paraId="696BB357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63CBF887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`</w:t>
      </w:r>
      <w:proofErr w:type="spellStart"/>
      <w:proofErr w:type="gramStart"/>
      <w:r w:rsidRPr="00587ED1">
        <w:rPr>
          <w:rFonts w:ascii="Times New Roman" w:hAnsi="Times New Roman" w:cs="Times New Roman"/>
        </w:rPr>
        <w:t>register.applyFunctionMatrix</w:t>
      </w:r>
      <w:proofErr w:type="spellEnd"/>
      <w:proofErr w:type="gramEnd"/>
      <w:r w:rsidRPr="00587ED1">
        <w:rPr>
          <w:rFonts w:ascii="Times New Roman" w:hAnsi="Times New Roman" w:cs="Times New Roman"/>
        </w:rPr>
        <w:t>(</w:t>
      </w:r>
      <w:proofErr w:type="spellStart"/>
      <w:r w:rsidRPr="00587ED1">
        <w:rPr>
          <w:rFonts w:ascii="Times New Roman" w:hAnsi="Times New Roman" w:cs="Times New Roman"/>
        </w:rPr>
        <w:t>matrixToMultiply.data</w:t>
      </w:r>
      <w:proofErr w:type="spellEnd"/>
      <w:r w:rsidRPr="00587ED1">
        <w:rPr>
          <w:rFonts w:ascii="Times New Roman" w:hAnsi="Times New Roman" w:cs="Times New Roman"/>
        </w:rPr>
        <w:t xml:space="preserve">())`  </w:t>
      </w:r>
    </w:p>
    <w:p w14:paraId="230A50C6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5DC98DD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Это применение унитарного оператора F к регистру  </w:t>
      </w:r>
    </w:p>
    <w:p w14:paraId="1852C5F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lastRenderedPageBreak/>
        <w:t xml:space="preserve">В результате амплитуда исходного состояния переносится в то состояние, где на втором блоке </w:t>
      </w:r>
      <w:proofErr w:type="spellStart"/>
      <w:r w:rsidRPr="00587ED1">
        <w:rPr>
          <w:rFonts w:ascii="Times New Roman" w:hAnsi="Times New Roman" w:cs="Times New Roman"/>
        </w:rPr>
        <w:t>кубитов</w:t>
      </w:r>
      <w:proofErr w:type="spellEnd"/>
      <w:r w:rsidRPr="00587ED1">
        <w:rPr>
          <w:rFonts w:ascii="Times New Roman" w:hAnsi="Times New Roman" w:cs="Times New Roman"/>
        </w:rPr>
        <w:t xml:space="preserve"> записано значение функции f(x)  </w:t>
      </w:r>
    </w:p>
    <w:p w14:paraId="3A80BD24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После применения оператора состояние регистра снова выводится в скобочной нотации, что позволяет наглядно увидеть, как аргумент и значение функции закодированы в суперпозиции  </w:t>
      </w:r>
    </w:p>
    <w:p w14:paraId="77E4DAF4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21B0AA6B" w14:textId="5A97CEB4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 Результаты работы программы  </w:t>
      </w:r>
    </w:p>
    <w:p w14:paraId="11869461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72F707FB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При запуске программы выводится  </w:t>
      </w:r>
    </w:p>
    <w:p w14:paraId="09FA119D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59825707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сначала матрица F для выбранной булевой функции от двух переменных  </w:t>
      </w:r>
    </w:p>
    <w:p w14:paraId="78517AB6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далее сообщение о том, является ли она унитарной  </w:t>
      </w:r>
    </w:p>
    <w:p w14:paraId="68DD89C8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затем начальное состояние регистра для функции f(x) = </w:t>
      </w:r>
      <w:proofErr w:type="spellStart"/>
      <w:r w:rsidRPr="00587ED1">
        <w:rPr>
          <w:rFonts w:ascii="Times New Roman" w:hAnsi="Times New Roman" w:cs="Times New Roman"/>
        </w:rPr>
        <w:t>a^x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m  </w:t>
      </w:r>
    </w:p>
    <w:p w14:paraId="15FBACA1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и состояние после применения соответствующего унитарного оператора  </w:t>
      </w:r>
    </w:p>
    <w:p w14:paraId="731A5056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5388E7C1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 примере с a = 2 и m = 15 видно, что при аргументе x равном 5 ненулевая амплитуда переносится из состояния с битовой строкой 01010000 в состояние, где на месте результата функции стоят биты числа 2^5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15  </w:t>
      </w:r>
    </w:p>
    <w:p w14:paraId="462FC256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таким образом регистр отражает вычисление функции в квантовой форме  </w:t>
      </w:r>
    </w:p>
    <w:p w14:paraId="313F344F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60C69716" w14:textId="09BB3873" w:rsidR="00587ED1" w:rsidRPr="00587ED1" w:rsidRDefault="00587ED1" w:rsidP="00587ED1">
      <w:pPr>
        <w:jc w:val="center"/>
        <w:rPr>
          <w:rFonts w:ascii="Times New Roman" w:hAnsi="Times New Roman" w:cs="Times New Roman"/>
          <w:b/>
          <w:bCs/>
        </w:rPr>
      </w:pPr>
      <w:r w:rsidRPr="00587ED1">
        <w:rPr>
          <w:rFonts w:ascii="Times New Roman" w:hAnsi="Times New Roman" w:cs="Times New Roman"/>
          <w:b/>
          <w:bCs/>
        </w:rPr>
        <w:t>Выводы</w:t>
      </w:r>
    </w:p>
    <w:p w14:paraId="3D9EFF68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17B91F83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В третьей лабораторной работе были изучены и реализованы методы построения унитарных операторов для булевых и арифметических функций  </w:t>
      </w:r>
    </w:p>
    <w:p w14:paraId="33FA9931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Показано, как по таблице истинности булевой функции сформировать матрицу преобразования, действующую на совместное состояние входных и выходных регистров, и проверить эту матрицу на унитарность  </w:t>
      </w:r>
    </w:p>
    <w:p w14:paraId="2FD3B3E9" w14:textId="77777777" w:rsidR="00587ED1" w:rsidRPr="00587ED1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 xml:space="preserve">Продемонстрировано квантовое вычисление функции вида f(x) = </w:t>
      </w:r>
      <w:proofErr w:type="spellStart"/>
      <w:r w:rsidRPr="00587ED1">
        <w:rPr>
          <w:rFonts w:ascii="Times New Roman" w:hAnsi="Times New Roman" w:cs="Times New Roman"/>
        </w:rPr>
        <w:t>a^x</w:t>
      </w:r>
      <w:proofErr w:type="spellEnd"/>
      <w:r w:rsidRPr="00587ED1">
        <w:rPr>
          <w:rFonts w:ascii="Times New Roman" w:hAnsi="Times New Roman" w:cs="Times New Roman"/>
        </w:rPr>
        <w:t xml:space="preserve"> </w:t>
      </w:r>
      <w:proofErr w:type="spellStart"/>
      <w:r w:rsidRPr="00587ED1">
        <w:rPr>
          <w:rFonts w:ascii="Times New Roman" w:hAnsi="Times New Roman" w:cs="Times New Roman"/>
        </w:rPr>
        <w:t>mod</w:t>
      </w:r>
      <w:proofErr w:type="spellEnd"/>
      <w:r w:rsidRPr="00587ED1">
        <w:rPr>
          <w:rFonts w:ascii="Times New Roman" w:hAnsi="Times New Roman" w:cs="Times New Roman"/>
        </w:rPr>
        <w:t xml:space="preserve"> m на основе работы с квантовым регистром и булевой матрицей преобразования  </w:t>
      </w:r>
    </w:p>
    <w:p w14:paraId="67A9B394" w14:textId="77777777" w:rsidR="00587ED1" w:rsidRPr="00587ED1" w:rsidRDefault="00587ED1" w:rsidP="00587ED1">
      <w:pPr>
        <w:rPr>
          <w:rFonts w:ascii="Times New Roman" w:hAnsi="Times New Roman" w:cs="Times New Roman"/>
        </w:rPr>
      </w:pPr>
    </w:p>
    <w:p w14:paraId="4E0C0EA9" w14:textId="59EF50F3" w:rsidR="00C62CE3" w:rsidRDefault="00587ED1" w:rsidP="00587ED1">
      <w:pPr>
        <w:rPr>
          <w:rFonts w:ascii="Times New Roman" w:hAnsi="Times New Roman" w:cs="Times New Roman"/>
        </w:rPr>
      </w:pPr>
      <w:r w:rsidRPr="00587ED1">
        <w:rPr>
          <w:rFonts w:ascii="Times New Roman" w:hAnsi="Times New Roman" w:cs="Times New Roman"/>
        </w:rPr>
        <w:t>Разработанные классы `Matrix`, `</w:t>
      </w:r>
      <w:proofErr w:type="spellStart"/>
      <w:r w:rsidRPr="00587ED1">
        <w:rPr>
          <w:rFonts w:ascii="Times New Roman" w:hAnsi="Times New Roman" w:cs="Times New Roman"/>
        </w:rPr>
        <w:t>QuantumRegister</w:t>
      </w:r>
      <w:proofErr w:type="spellEnd"/>
      <w:r w:rsidRPr="00587ED1">
        <w:rPr>
          <w:rFonts w:ascii="Times New Roman" w:hAnsi="Times New Roman" w:cs="Times New Roman"/>
        </w:rPr>
        <w:t xml:space="preserve">` и программа `Lab3` образуют основу для моделирования более сложных квантовых алгоритмов, где вычисление классических функций реализуется в виде унитарных операторов над </w:t>
      </w:r>
      <w:proofErr w:type="spellStart"/>
      <w:r w:rsidRPr="00587ED1">
        <w:rPr>
          <w:rFonts w:ascii="Times New Roman" w:hAnsi="Times New Roman" w:cs="Times New Roman"/>
        </w:rPr>
        <w:t>многокубитными</w:t>
      </w:r>
      <w:proofErr w:type="spellEnd"/>
      <w:r w:rsidRPr="00587ED1">
        <w:rPr>
          <w:rFonts w:ascii="Times New Roman" w:hAnsi="Times New Roman" w:cs="Times New Roman"/>
        </w:rPr>
        <w:t xml:space="preserve"> регистрами</w:t>
      </w:r>
    </w:p>
    <w:p w14:paraId="4D015850" w14:textId="47A5CD54" w:rsidR="00587ED1" w:rsidRDefault="00587ED1" w:rsidP="00587ED1">
      <w:pPr>
        <w:rPr>
          <w:rFonts w:ascii="Times New Roman" w:hAnsi="Times New Roman" w:cs="Times New Roman"/>
        </w:rPr>
      </w:pPr>
    </w:p>
    <w:p w14:paraId="3EC2E84E" w14:textId="5656DB8A" w:rsidR="00587ED1" w:rsidRDefault="00587ED1" w:rsidP="00587ED1">
      <w:pPr>
        <w:rPr>
          <w:rFonts w:ascii="Times New Roman" w:hAnsi="Times New Roman" w:cs="Times New Roman"/>
        </w:rPr>
      </w:pPr>
    </w:p>
    <w:p w14:paraId="5D3129DA" w14:textId="421F7F8A" w:rsidR="00587ED1" w:rsidRDefault="00587ED1" w:rsidP="00587ED1">
      <w:pPr>
        <w:rPr>
          <w:rFonts w:ascii="Times New Roman" w:hAnsi="Times New Roman" w:cs="Times New Roman"/>
        </w:rPr>
      </w:pPr>
    </w:p>
    <w:p w14:paraId="4D6CA7D3" w14:textId="5C6F298F" w:rsidR="00587ED1" w:rsidRDefault="00587ED1" w:rsidP="00587ED1">
      <w:pPr>
        <w:rPr>
          <w:rFonts w:ascii="Times New Roman" w:hAnsi="Times New Roman" w:cs="Times New Roman"/>
        </w:rPr>
      </w:pPr>
    </w:p>
    <w:p w14:paraId="2F9A3FF9" w14:textId="26087457" w:rsidR="00587ED1" w:rsidRDefault="00587ED1" w:rsidP="00587ED1">
      <w:pPr>
        <w:jc w:val="center"/>
        <w:rPr>
          <w:rFonts w:ascii="Times New Roman" w:hAnsi="Times New Roman" w:cs="Times New Roman"/>
          <w:b/>
          <w:bCs/>
        </w:rPr>
      </w:pPr>
      <w:r w:rsidRPr="00587ED1">
        <w:rPr>
          <w:rFonts w:ascii="Times New Roman" w:hAnsi="Times New Roman" w:cs="Times New Roman"/>
          <w:b/>
          <w:bCs/>
        </w:rPr>
        <w:lastRenderedPageBreak/>
        <w:t>Листинг</w:t>
      </w:r>
    </w:p>
    <w:p w14:paraId="673A27E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import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qubit.Matrix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3D1962E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import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qubit.QuantumRegister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11F33C7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B62615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class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Lab3 {</w:t>
      </w:r>
    </w:p>
    <w:p w14:paraId="483D197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B07331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// Количество бит, необходимых для представления числа n</w:t>
      </w:r>
    </w:p>
    <w:p w14:paraId="0E40B88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bitsRequired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long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n) {</w:t>
      </w:r>
    </w:p>
    <w:p w14:paraId="63F4CAF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(n == 0)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1;</w:t>
      </w:r>
    </w:p>
    <w:p w14:paraId="411B6C7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</w:t>
      </w:r>
    </w:p>
    <w:p w14:paraId="541C683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while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n !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= 0) {</w:t>
      </w:r>
    </w:p>
    <w:p w14:paraId="60D8050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++;</w:t>
      </w:r>
    </w:p>
    <w:p w14:paraId="5A4532E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n &gt;&gt;=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1;</w:t>
      </w:r>
    </w:p>
    <w:p w14:paraId="2BBEE0E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54C7942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078A7A0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66780F5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6F0A02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// Строит таблицу значений функции f(x)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a^x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mod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m по битам</w:t>
      </w:r>
    </w:p>
    <w:p w14:paraId="783C7FB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// (совместимо с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Matrix.fromBooleanTable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: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]).</w:t>
      </w:r>
    </w:p>
    <w:p w14:paraId="43FD366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toTable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long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a,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long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m) {</w:t>
      </w:r>
    </w:p>
    <w:p w14:paraId="641CBE7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columnCount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1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3DC4E70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columnCount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45DED52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0A4E19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columnCount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++) {</w:t>
      </w:r>
    </w:p>
    <w:p w14:paraId="206F00D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long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result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long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)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Math.pow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a,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% m;</w:t>
      </w:r>
    </w:p>
    <w:p w14:paraId="5D80580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FBCE9A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++) {</w:t>
      </w:r>
    </w:p>
    <w:p w14:paraId="2D5D0DA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 = ((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result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&gt;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&amp; 1L) != 0L;</w:t>
      </w:r>
    </w:p>
    <w:p w14:paraId="65E192E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19CDED4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0C14A79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F6D394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6C3BE75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51278A9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4FC987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void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main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args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1973319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("=== ПУНКТ 1 ЗАДАНИЯ: построение матрицы для булевой функции двух переменных ===");</w:t>
      </w:r>
    </w:p>
    <w:p w14:paraId="7341D4E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F918F7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// === ПУНКТ 1 ЗАДАНИЯ: построение матрицы для булевой функции двух переменных ===</w:t>
      </w:r>
    </w:p>
    <w:p w14:paraId="4E39914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// Пример булевой функции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f(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x1, x2) с таблицей истинности:</w:t>
      </w:r>
    </w:p>
    <w:p w14:paraId="11877B2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// x2 x1 | f</w:t>
      </w:r>
    </w:p>
    <w:p w14:paraId="158D6F8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/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/  0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 0 | 1</w:t>
      </w:r>
    </w:p>
    <w:p w14:paraId="6DFB488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/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/  0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 1 | 1</w:t>
      </w:r>
    </w:p>
    <w:p w14:paraId="5C1A6AB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/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/  1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 0 | 0</w:t>
      </w:r>
    </w:p>
    <w:p w14:paraId="7C7DACB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/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/  1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 1 | 1</w:t>
      </w:r>
    </w:p>
    <w:p w14:paraId="7C57394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booleanFunctionTable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[][]{</w:t>
      </w:r>
    </w:p>
    <w:p w14:paraId="393D222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{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false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}</w:t>
      </w:r>
    </w:p>
    <w:p w14:paraId="7953DF0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};</w:t>
      </w:r>
    </w:p>
    <w:p w14:paraId="21A0C7F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025463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Matrix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booleanFunctionMatrix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Matrix.fromBooleanTable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(2, 1,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booleanFunctionTable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2102CDB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("Матрица F для выбранной булевой функции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f(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x1, x2):");</w:t>
      </w:r>
    </w:p>
    <w:p w14:paraId="039AF8B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booleanFunctionMatrix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6B445B6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("Полученная матрица унитарна? "</w:t>
      </w:r>
    </w:p>
    <w:p w14:paraId="3873268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+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booleanFunctionMatrix.isUnitary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) ?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"Да (унитарная)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" :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"Нет (НЕ унитарная)"));</w:t>
      </w:r>
    </w:p>
    <w:p w14:paraId="3499039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D2BCB2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441DE82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("=== ПУНКТ 2 ЗАДАНИЯ: квантовое вычисление функции f(x)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a^x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mod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m ===");</w:t>
      </w:r>
    </w:p>
    <w:p w14:paraId="4A5F9DD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1374F7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a = 2;</w:t>
      </w:r>
    </w:p>
    <w:p w14:paraId="51F08CE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m = 15;</w:t>
      </w:r>
    </w:p>
    <w:p w14:paraId="145B543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bitsRequired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(m);</w:t>
      </w:r>
    </w:p>
    <w:p w14:paraId="0EBB707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7D669E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functionTable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toTable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, a, m);</w:t>
      </w:r>
    </w:p>
    <w:p w14:paraId="07AAD47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Matrix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matrixToMultiply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Matrix.fromBooleanTable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functionTable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3FA5762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9B2945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// Входное состояние: 5 (101) на входных битах и нули на выходных</w:t>
      </w:r>
    </w:p>
    <w:p w14:paraId="62F226E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initialBitString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"01010000"; // для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4 имеем 2*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8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кубитов</w:t>
      </w:r>
      <w:proofErr w:type="spellEnd"/>
    </w:p>
    <w:p w14:paraId="7ECB161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QuantumRegister.fromBitString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initialBitString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501BC76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4BD79E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("Исходное состояние регистра:");</w:t>
      </w:r>
    </w:p>
    <w:p w14:paraId="03F9A72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register.printStateNotation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1B8F152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B2C698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register.applyFunctionMatrix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matrixToMultiply.data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());</w:t>
      </w:r>
    </w:p>
    <w:p w14:paraId="51D8C4B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3FEAF0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("Состояние регистра после применения унитарного оператора f(x)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a^x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mod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m:");</w:t>
      </w:r>
    </w:p>
    <w:p w14:paraId="5C8DEC5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register.printStateNotation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4BAFEFE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3792B91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}</w:t>
      </w:r>
    </w:p>
    <w:p w14:paraId="12D3C19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br/>
      </w:r>
    </w:p>
    <w:p w14:paraId="6D3698E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package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6293D05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BABB8D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/**</w:t>
      </w:r>
    </w:p>
    <w:p w14:paraId="65E0301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Булева матрица квантового преобразования F, работающая над регистрами</w:t>
      </w:r>
    </w:p>
    <w:p w14:paraId="64A267A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* с {@code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} входными и {@code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} выходными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кубитами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.</w:t>
      </w:r>
    </w:p>
    <w:p w14:paraId="456E73F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&lt;p&gt;</w:t>
      </w:r>
    </w:p>
    <w:p w14:paraId="39629FF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Матрица имеет размер {@code N × N}, где {@code N = 2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^(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)},</w:t>
      </w:r>
    </w:p>
    <w:p w14:paraId="179FC88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и может быть построена по таблице значений булевой функции.</w:t>
      </w:r>
    </w:p>
    <w:p w14:paraId="67DBEDC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*/</w:t>
      </w:r>
    </w:p>
    <w:p w14:paraId="7B3DE13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class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Matrix {</w:t>
      </w:r>
    </w:p>
    <w:p w14:paraId="0FF66A8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B618BA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6837012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2134D2B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 // размер N x N, где N = 2^(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</w:t>
      </w:r>
    </w:p>
    <w:p w14:paraId="0284BF9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9B739D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Matrix(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[][]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4533684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this.inputBits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6033E42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this.outputBits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1C471C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this.data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284DAF5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474B8FF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8DED2E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/**</w:t>
      </w:r>
    </w:p>
    <w:p w14:paraId="574D5EB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* Строит матрицу преобразования по таблице значений булевой функции.</w:t>
      </w:r>
    </w:p>
    <w:p w14:paraId="4E36EC1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*</w:t>
      </w:r>
    </w:p>
    <w:p w14:paraId="2C0D14B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* @param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 количество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входных бит (аргумент функции)</w:t>
      </w:r>
    </w:p>
    <w:p w14:paraId="0CE1685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* @param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количество выходных бит (значение функции)</w:t>
      </w:r>
    </w:p>
    <w:p w14:paraId="3E6C5E4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lastRenderedPageBreak/>
        <w:t xml:space="preserve">     * @param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 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   {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@code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]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f_output_bit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}</w:t>
      </w:r>
    </w:p>
    <w:p w14:paraId="5E694B4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*/</w:t>
      </w:r>
    </w:p>
    <w:p w14:paraId="087A480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Matrix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fromBooleanTable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[][]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5628F3F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1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&lt;&lt; 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7C249EB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m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23E933E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479474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++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7BB0ACF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inputBitsPart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inputState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&gt;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3E8335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outputBitsPart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&amp; ((1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- 1);</w:t>
      </w:r>
    </w:p>
    <w:p w14:paraId="3E0709B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F0D962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</w:t>
      </w:r>
    </w:p>
    <w:p w14:paraId="3745ADE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outputIdx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outputIdx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++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outputIdx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072E6EE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outputIdx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inputBitsPart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1B61A64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((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outputBitsPart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&gt;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outputIdx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&amp; 1) != 0;</w:t>
      </w:r>
    </w:p>
    <w:p w14:paraId="0C33DBA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^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tableBit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3C7DD5C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427E294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|= (1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outputIdx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7D024C4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}</w:t>
      </w:r>
    </w:p>
    <w:p w14:paraId="5C36191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226C54A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0F85C5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inputBitsPart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) |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2FB4EF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m[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inputState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]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3E125AD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61349C0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A52F79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Matrix(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, m);</w:t>
      </w:r>
    </w:p>
    <w:p w14:paraId="1BF1FC8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2D72A81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2A7E97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 {</w:t>
      </w:r>
    </w:p>
    <w:p w14:paraId="1EB3D23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7394885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243F047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09C008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isUnitary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1BCE3CE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1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&lt;&lt; 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outputBits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520414C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19F125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i = 0; i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++i) {</w:t>
      </w:r>
    </w:p>
    <w:p w14:paraId="4E8F052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j = 0; j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++j) {</w:t>
      </w:r>
    </w:p>
    <w:p w14:paraId="5FC5341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productIJ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false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2B6CE90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k = 0; k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++k) {</w:t>
      </w:r>
    </w:p>
    <w:p w14:paraId="0C3520C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[k][i] &amp;&amp;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[k][j]) {</w:t>
      </w:r>
    </w:p>
    <w:p w14:paraId="6D37BE6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productIJ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0E9020C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break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A4738E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    }</w:t>
      </w:r>
    </w:p>
    <w:p w14:paraId="295EED5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}</w:t>
      </w:r>
    </w:p>
    <w:p w14:paraId="39C4841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30B490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expected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(i == j);</w:t>
      </w:r>
    </w:p>
    <w:p w14:paraId="22FC9A7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productIJ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!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expected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4FBF48D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false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7859FFA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}</w:t>
      </w:r>
    </w:p>
    <w:p w14:paraId="2FB16F3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4503E6F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41BFAF9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1BF763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5925FCD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216158B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E95161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@Override</w:t>
      </w:r>
    </w:p>
    <w:p w14:paraId="287D06E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toString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5F7EE5F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StringBuilder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sb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StringBuilder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2249465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row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: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data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701B687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lastRenderedPageBreak/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cell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: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row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6684862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sb.append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cell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? "1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" :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"0 ");</w:t>
      </w:r>
    </w:p>
    <w:p w14:paraId="051BAB6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118ABC4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sb.append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System.lineSeparator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());</w:t>
      </w:r>
    </w:p>
    <w:p w14:paraId="1266867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0240D7A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sb.toString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0C9CD38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776C3AB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}</w:t>
      </w:r>
    </w:p>
    <w:p w14:paraId="0E163AD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br/>
      </w:r>
    </w:p>
    <w:p w14:paraId="6AA530A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package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5E489CB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2B0B96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import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java.util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.ArrayList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70C467B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import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java.util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.Arrays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39CCFC5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import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java.util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.List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07F9ED2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A0CA11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/**</w:t>
      </w:r>
    </w:p>
    <w:p w14:paraId="718C4BE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Квантовый регистр фиксированного размера, представленный в виде вектора амплитуд</w:t>
      </w:r>
    </w:p>
    <w:p w14:paraId="2E492D1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для всех базисных состояний вычислительного базиса.</w:t>
      </w:r>
    </w:p>
    <w:p w14:paraId="4852D61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&lt;p&gt;</w:t>
      </w:r>
    </w:p>
    <w:p w14:paraId="2CEC264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* Размер регистра (количество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кубитов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задаётся во время выполнения,</w:t>
      </w:r>
    </w:p>
    <w:p w14:paraId="7A85E15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всего состояний {@code 2^qubitCount}. Класс предоставляет операции</w:t>
      </w:r>
    </w:p>
    <w:p w14:paraId="7D22952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над регистром: применение преобразования Адамара, унитарных матриц</w:t>
      </w:r>
    </w:p>
    <w:p w14:paraId="32BFFA9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 и моделирование измерения.</w:t>
      </w:r>
    </w:p>
    <w:p w14:paraId="09FE3AF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*/</w:t>
      </w:r>
    </w:p>
    <w:p w14:paraId="7928FF1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class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{</w:t>
      </w:r>
    </w:p>
    <w:p w14:paraId="34CE8AF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2B50FF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2731B34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38B8322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private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0D69610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EBB44D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/** Создаёт регистр из {@code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}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кубитов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в состоянии |00...0</w:t>
      </w:r>
      <w:r w:rsidRPr="00587ED1">
        <w:rPr>
          <w:rFonts w:ascii="Cambria Math" w:hAnsi="Cambria Math" w:cs="Cambria Math"/>
          <w:sz w:val="20"/>
          <w:szCs w:val="20"/>
        </w:rPr>
        <w:t>⟩</w:t>
      </w:r>
      <w:r w:rsidRPr="00587ED1">
        <w:rPr>
          <w:rFonts w:ascii="Cascadia Code Light" w:hAnsi="Cascadia Code Light" w:cs="Cascadia Code Light"/>
          <w:sz w:val="20"/>
          <w:szCs w:val="20"/>
        </w:rPr>
        <w:t>. */</w:t>
      </w:r>
    </w:p>
    <w:p w14:paraId="114CF86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50E12F8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&lt;= 0) {</w:t>
      </w:r>
    </w:p>
    <w:p w14:paraId="69EA024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throw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IllegalArgumentException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"Количество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кубитов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должно быть положительным");</w:t>
      </w:r>
    </w:p>
    <w:p w14:paraId="516701C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77BC769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this.qubitCount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141ED21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1 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7D6E24E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058A916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[0] = 1.0; // |00...0</w:t>
      </w:r>
      <w:r w:rsidRPr="00587ED1">
        <w:rPr>
          <w:rFonts w:ascii="Cambria Math" w:hAnsi="Cambria Math" w:cs="Cambria Math"/>
          <w:sz w:val="20"/>
          <w:szCs w:val="20"/>
        </w:rPr>
        <w:t>⟩</w:t>
      </w:r>
    </w:p>
    <w:p w14:paraId="2FF7F99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572F47B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BDFD96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/** Создаёт регистр заданного размера и устанавливает его в указанное базисное состояние. */</w:t>
      </w:r>
    </w:p>
    <w:p w14:paraId="65A32F2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4055185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this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1B931F9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= 0 &amp;&amp;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762FABD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Arrays.fill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, 0.0);</w:t>
      </w:r>
    </w:p>
    <w:p w14:paraId="1DE1061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 = 1.0;</w:t>
      </w:r>
    </w:p>
    <w:p w14:paraId="5CB475A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12126FD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6858913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8C7171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/** Создаёт регистр по битовой строке вида {@code "01010000"} (старший бит слева). */</w:t>
      </w:r>
    </w:p>
    <w:p w14:paraId="78CC89D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fromBitString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59D1E74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null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||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bitString.isEmpty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()) {</w:t>
      </w:r>
    </w:p>
    <w:p w14:paraId="64A39DA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lastRenderedPageBreak/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throw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IllegalArgumentException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"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не должен быть пустым");</w:t>
      </w:r>
    </w:p>
    <w:p w14:paraId="73E34B2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71C8232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bitString.length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25F9DB0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1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7D553EA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4A50E6E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register.stateVector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1CB7172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Arrays.fill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register.stateVector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, 0.0);</w:t>
      </w:r>
    </w:p>
    <w:p w14:paraId="36FF972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65642D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</w:t>
      </w:r>
    </w:p>
    <w:p w14:paraId="364E976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i = 0; i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bitString.length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(); i++) {</w:t>
      </w:r>
    </w:p>
    <w:p w14:paraId="00143DB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char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c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bitString.charAt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(i);</w:t>
      </w:r>
    </w:p>
    <w:p w14:paraId="238F63E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&lt;&lt;= 1;</w:t>
      </w:r>
    </w:p>
    <w:p w14:paraId="4EF85C0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(c == '1') {</w:t>
      </w:r>
    </w:p>
    <w:p w14:paraId="28EF481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|= 1;</w:t>
      </w:r>
    </w:p>
    <w:p w14:paraId="7EAE7CF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06FDEAC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56257BB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= 0 &amp;&amp;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7708BD2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register.stateVector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basisStateIndex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 = 1.0;</w:t>
      </w:r>
    </w:p>
    <w:p w14:paraId="254D638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24F0DEB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79D82D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00B1B3A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C45A19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/** Создаёт регистр как тензорное произведение одно-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кубитных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состояний. */</w:t>
      </w:r>
    </w:p>
    <w:p w14:paraId="5655508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fromQubits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Qubit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22006B6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null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||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qubits.length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== 0) {</w:t>
      </w:r>
    </w:p>
    <w:p w14:paraId="0525D02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throw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IllegalArgumentException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"Массив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не должен быть пустым");</w:t>
      </w:r>
    </w:p>
    <w:p w14:paraId="16AFFBD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785CD7A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qubits.length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1CCAAB4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1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261A0C9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QuantumRegister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5061434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register.stateVector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3E601AB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7EDE9B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++) {</w:t>
      </w:r>
    </w:p>
    <w:p w14:paraId="4D2B3E3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1.0;</w:t>
      </w:r>
    </w:p>
    <w:p w14:paraId="0EFF653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++) {</w:t>
      </w:r>
    </w:p>
    <w:p w14:paraId="76DA5AD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((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&gt;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&amp; 1) != 0;</w:t>
      </w:r>
    </w:p>
    <w:p w14:paraId="31DB2FD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40C60C6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*=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qubitIndex</w:t>
      </w:r>
      <w:proofErr w:type="spellEnd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].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ket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08D70DC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}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else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{</w:t>
      </w:r>
    </w:p>
    <w:p w14:paraId="3D38923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*=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qubitIndex</w:t>
      </w:r>
      <w:proofErr w:type="spellEnd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].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bra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3E4F0D2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}</w:t>
      </w:r>
    </w:p>
    <w:p w14:paraId="79B910B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4BC45F5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register.stateVector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]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78A01B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1471A2E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683395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register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533B3B4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225F1FD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655424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size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7FDCD9C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569BEA1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3670F1D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5FA8B6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17C23D5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11B80D6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5CE7A16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D27DCF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/** Применяет преобразование Адамара к одному выбранному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кубиту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. */</w:t>
      </w:r>
    </w:p>
    <w:p w14:paraId="3D549C7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lastRenderedPageBreak/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void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applyHadamard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targetQubitIndex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7203459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targetQubitIndex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&lt; 0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||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targetQubitIndex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0290985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0030A17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64AF08A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9EAF46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final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invSqrt2 = 1.0 /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Math.sqrt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(2.0);</w:t>
      </w:r>
    </w:p>
    <w:p w14:paraId="35AE0C6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711E72C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8253DD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i = 0; i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i++) {</w:t>
      </w:r>
    </w:p>
    <w:p w14:paraId="07C13D6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baseState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i &amp;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~(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1 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targetQubitIndex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1B5CDD3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49FC0E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amp0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baseState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0FB7442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amp1 =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baseState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 (1 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targetQubitIndex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)];</w:t>
      </w:r>
    </w:p>
    <w:p w14:paraId="04BEE39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A2DD3A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baseState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 = invSqrt2 * amp0 + invSqrt2 * amp1;</w:t>
      </w:r>
    </w:p>
    <w:p w14:paraId="3B1D5F3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baseState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 (1 &lt;&lt;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targetQubitIndex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)] = invSqrt2 * amp0 - invSqrt2 * amp1;</w:t>
      </w:r>
    </w:p>
    <w:p w14:paraId="70D9DD7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711262C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963E42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3833814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2AF28E7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64FCAF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void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applyHadamardFirstN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n) {</w:t>
      </w:r>
    </w:p>
    <w:p w14:paraId="2E29280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n =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Math.min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n,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7BF0D83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skip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- n;</w:t>
      </w:r>
    </w:p>
    <w:p w14:paraId="61A3FA7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ACBA51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i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skip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; i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++i) {</w:t>
      </w:r>
    </w:p>
    <w:p w14:paraId="2188DCE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applyHadamard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(i);</w:t>
      </w:r>
    </w:p>
    <w:p w14:paraId="1A8FBF2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17A5BD6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4C5EBCC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97DF5C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void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applyHadamardToAll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204A2C4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applyHadamardFirstN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5890A17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3F8F22A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130508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/** Моделирует измерение всего регистра в вычислительном базисе и возвращает индекс измеренного состояния. */</w:t>
      </w:r>
    </w:p>
    <w:p w14:paraId="658D52C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measure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79ADAE7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probabilities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170B66C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totalProb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0.0;</w:t>
      </w:r>
    </w:p>
    <w:p w14:paraId="2B72758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112727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++) {</w:t>
      </w:r>
    </w:p>
    <w:p w14:paraId="1BBEE7B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probabilities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]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] *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05CC748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totalProb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probabilities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0F9F547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6E77D82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6AD481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randomValue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Qubit.QuantumRandom.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getRandom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) *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totalProb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0B332B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cumulativeProb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0.0;</w:t>
      </w:r>
    </w:p>
    <w:p w14:paraId="35AD24D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E6C2DB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++) {</w:t>
      </w:r>
    </w:p>
    <w:p w14:paraId="2721BF5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cumulativeProb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probabilities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54B7010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randomValue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&lt;=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cumulativeProb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0BAED31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Arrays.fill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, 0.0);</w:t>
      </w:r>
    </w:p>
    <w:p w14:paraId="4CE3FA2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 = 1.0;</w:t>
      </w:r>
    </w:p>
    <w:p w14:paraId="60FFC4B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F2A7C9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2BF9A99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23EB89F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E19154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0;</w:t>
      </w:r>
    </w:p>
    <w:p w14:paraId="435266B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4B3B421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B641EE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/** Печатает состояние в виде суперпозиции {@code |ψ</w:t>
      </w:r>
      <w:r w:rsidRPr="00587ED1">
        <w:rPr>
          <w:rFonts w:ascii="Cambria Math" w:hAnsi="Cambria Math" w:cs="Cambria Math"/>
          <w:sz w:val="20"/>
          <w:szCs w:val="20"/>
        </w:rPr>
        <w:t>⟩</w:t>
      </w:r>
      <w:r w:rsidRPr="00587ED1">
        <w:rPr>
          <w:rFonts w:ascii="Cascadia Code Light" w:hAnsi="Cascadia Code Light" w:cs="Cascadia Code Light"/>
          <w:sz w:val="20"/>
          <w:szCs w:val="20"/>
        </w:rPr>
        <w:t xml:space="preserve"> = Σ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a_i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|i</w:t>
      </w:r>
      <w:r w:rsidRPr="00587ED1">
        <w:rPr>
          <w:rFonts w:ascii="Cambria Math" w:hAnsi="Cambria Math" w:cs="Cambria Math"/>
          <w:sz w:val="20"/>
          <w:szCs w:val="20"/>
        </w:rPr>
        <w:t>⟩</w:t>
      </w:r>
      <w:r w:rsidRPr="00587ED1">
        <w:rPr>
          <w:rFonts w:ascii="Cascadia Code Light" w:hAnsi="Cascadia Code Light" w:cs="Cascadia Code Light"/>
          <w:sz w:val="20"/>
          <w:szCs w:val="20"/>
        </w:rPr>
        <w:t>} в скобочной нотации. */</w:t>
      </w:r>
    </w:p>
    <w:p w14:paraId="0B01C7D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void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printStateNotation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5E5BCFE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("|ψ</w:t>
      </w:r>
      <w:r w:rsidRPr="00587ED1">
        <w:rPr>
          <w:rFonts w:ascii="Cambria Math" w:hAnsi="Cambria Math" w:cs="Cambria Math"/>
          <w:sz w:val="20"/>
          <w:szCs w:val="20"/>
        </w:rPr>
        <w:t>⟩</w:t>
      </w:r>
      <w:r w:rsidRPr="00587ED1">
        <w:rPr>
          <w:rFonts w:ascii="Cascadia Code Light" w:hAnsi="Cascadia Code Light" w:cs="Cascadia Code Light"/>
          <w:sz w:val="20"/>
          <w:szCs w:val="20"/>
        </w:rPr>
        <w:t xml:space="preserve"> = ");</w:t>
      </w:r>
    </w:p>
    <w:p w14:paraId="0344B4F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DDFBAA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allZeros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0B087EB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: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5FF258E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Math.abs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)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1e-10) {</w:t>
      </w:r>
    </w:p>
    <w:p w14:paraId="6F49334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allZeros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false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66417F8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break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79C5B88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314406A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19BF195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33C0A0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allZeros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415A80B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("0");</w:t>
      </w:r>
    </w:p>
    <w:p w14:paraId="4807FCB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7575C57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4225B57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BB019B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firstTerm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6DD70F6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++) {</w:t>
      </w:r>
    </w:p>
    <w:p w14:paraId="6E774D7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71E3C71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Math.abs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&lt;= 1e-10) {</w:t>
      </w:r>
    </w:p>
    <w:p w14:paraId="4A5996B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continue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69F8EBA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0D7691A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8BEC84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(!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firstTerm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6A15208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= 0 ? " + " : " - ");</w:t>
      </w:r>
    </w:p>
    <w:p w14:paraId="478CEC3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}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else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{</w:t>
      </w:r>
    </w:p>
    <w:p w14:paraId="044F2E1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firstTerm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false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6CA8B51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&lt; 0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1F39550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("-");</w:t>
      </w:r>
    </w:p>
    <w:p w14:paraId="757EF32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}</w:t>
      </w:r>
    </w:p>
    <w:p w14:paraId="22443A8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2E86089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705320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displayAmplitude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Math.abs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4D5CD27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ampStr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Double.toString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displayAmplitude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</w:t>
      </w:r>
    </w:p>
    <w:p w14:paraId="7D03FC1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.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replaceAll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("0+$", "")</w:t>
      </w:r>
    </w:p>
    <w:p w14:paraId="1CEB1A2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.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replaceAll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("\\.$", "");</w:t>
      </w:r>
    </w:p>
    <w:p w14:paraId="0256561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53215C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ampStr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 "|");</w:t>
      </w:r>
    </w:p>
    <w:p w14:paraId="2D7AA0E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47BA97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qubitCount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- 1;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--) {</w:t>
      </w:r>
    </w:p>
    <w:p w14:paraId="272020A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&gt;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&amp; 1;</w:t>
      </w:r>
    </w:p>
    <w:p w14:paraId="16908C6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bitValue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4266B23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78D0CD2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("</w:t>
      </w:r>
      <w:r w:rsidRPr="00587ED1">
        <w:rPr>
          <w:rFonts w:ascii="Cambria Math" w:hAnsi="Cambria Math" w:cs="Cambria Math"/>
          <w:sz w:val="20"/>
          <w:szCs w:val="20"/>
        </w:rPr>
        <w:t>⟩</w:t>
      </w:r>
      <w:r w:rsidRPr="00587ED1">
        <w:rPr>
          <w:rFonts w:ascii="Cascadia Code Light" w:hAnsi="Cascadia Code Light" w:cs="Cascadia Code Light"/>
          <w:sz w:val="20"/>
          <w:szCs w:val="20"/>
        </w:rPr>
        <w:t>");</w:t>
      </w:r>
    </w:p>
    <w:p w14:paraId="7D5B998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3E1D9EC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System.out.println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1161A7F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6A76715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CE828E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/** Применяет булеву матрицу функции; {@code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true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} означает наличие перехода между состояниями. */</w:t>
      </w:r>
    </w:p>
    <w:p w14:paraId="5175BBC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void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applyFunctionMatrix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boolean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2CB25C7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matrix.length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!=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||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[0].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length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!=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51916B5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throw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IllegalArgumentException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"Размер матрицы должен совпадать с размером регистра");</w:t>
      </w:r>
    </w:p>
    <w:p w14:paraId="52D0A27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28F61E6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04F9277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656BD61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5015D10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i = 0; i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i++) {</w:t>
      </w:r>
    </w:p>
    <w:p w14:paraId="505C22C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0.0;</w:t>
      </w:r>
    </w:p>
    <w:p w14:paraId="79AFF33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j = 0; j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j++) {</w:t>
      </w:r>
    </w:p>
    <w:p w14:paraId="6E11FED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[i][j]) {</w:t>
      </w:r>
    </w:p>
    <w:p w14:paraId="436A35C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[j];</w:t>
      </w:r>
    </w:p>
    <w:p w14:paraId="5C9DEBA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    }</w:t>
      </w:r>
    </w:p>
    <w:p w14:paraId="3165859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1EC390C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[i]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4F95293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285AC21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3CD43B5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34F5CD7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54D89CB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501A2D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/** Применяет произвольную вещественную матрицу размера {@code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×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}. */</w:t>
      </w:r>
    </w:p>
    <w:p w14:paraId="7AD154C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void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applyMatrix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][]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4BADDFA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matrix.length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!=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||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[0].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length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!=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686A24F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throw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IllegalArgumentException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"Размер матрицы должен совпадать с размером регистра");</w:t>
      </w:r>
    </w:p>
    <w:p w14:paraId="4B1A12D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4252AC6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78AC0E5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7BAFA25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BF378A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i = 0; i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i++) {</w:t>
      </w:r>
    </w:p>
    <w:p w14:paraId="6668C6E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0.0;</w:t>
      </w:r>
    </w:p>
    <w:p w14:paraId="5CA29D9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j = 0; j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; j++) {</w:t>
      </w:r>
    </w:p>
    <w:p w14:paraId="6585CE9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matrix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[i][j] *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[j];</w:t>
      </w:r>
    </w:p>
    <w:p w14:paraId="5952DA3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5A8AFAC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[i]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20C45D7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28438E8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2BEBBA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this.stateVector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2A312EB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3BD9D56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2EDDCA9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]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getStateVector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 {</w:t>
      </w:r>
    </w:p>
    <w:p w14:paraId="0DB1860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stateVector.clone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();</w:t>
      </w:r>
    </w:p>
    <w:p w14:paraId="6E6E9FF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24FBAB2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65E1207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getAmplitude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08A7BC1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&lt; 0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||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)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0.0;</w:t>
      </w:r>
    </w:p>
    <w:p w14:paraId="25E79B0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];</w:t>
      </w:r>
    </w:p>
    <w:p w14:paraId="4133C2E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79C9ADF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9242C4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getProbability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0BC3A5B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getAmplitude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);</w:t>
      </w:r>
    </w:p>
    <w:p w14:paraId="6BB8417A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*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16B4DEC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33D3631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4F8C56C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void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setState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55EA9ED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&lt; 0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||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&gt;=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)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24DD341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Arrays.fill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, 0.0);</w:t>
      </w:r>
    </w:p>
    <w:p w14:paraId="55242BD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 = 1.0;</w:t>
      </w:r>
    </w:p>
    <w:p w14:paraId="67B3075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5A2D507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77510D2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checkNormalization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0112FA1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sum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0.0;</w:t>
      </w:r>
    </w:p>
    <w:p w14:paraId="501222B8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: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62CAD42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sum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+=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*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1A3A6D6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lastRenderedPageBreak/>
        <w:t>        }</w:t>
      </w:r>
    </w:p>
    <w:p w14:paraId="4E84FFCF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sum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5F5682C9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14E44A0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14F82BA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List&lt;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StateAmplitude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&gt;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getNonZeroStates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() {</w:t>
      </w:r>
    </w:p>
    <w:p w14:paraId="0FAEB7D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List&lt;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StateAmplitude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&gt;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result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ArrayList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&lt;&gt;();</w:t>
      </w:r>
    </w:p>
    <w:p w14:paraId="3CCEE88D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for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= 0;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 xml:space="preserve">&lt;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stateCount</w:t>
      </w:r>
      <w:proofErr w:type="spellEnd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;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++) {</w:t>
      </w:r>
    </w:p>
    <w:p w14:paraId="68BC4D5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if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Math.abs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</w:t>
      </w:r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) &gt;</w:t>
      </w:r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 xml:space="preserve"> 1e-10) {</w:t>
      </w:r>
    </w:p>
    <w:p w14:paraId="1AEF5CC5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       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result.add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new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stateVector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[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]));</w:t>
      </w:r>
    </w:p>
    <w:p w14:paraId="6BC6AF74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    }</w:t>
      </w:r>
    </w:p>
    <w:p w14:paraId="4045F6B1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    }</w:t>
      </w:r>
    </w:p>
    <w:p w14:paraId="5715C063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return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result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;</w:t>
      </w:r>
    </w:p>
    <w:p w14:paraId="788278DE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4063D3D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</w:p>
    <w:p w14:paraId="50C37876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 xml:space="preserve">   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public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record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proofErr w:type="gramStart"/>
      <w:r w:rsidRPr="00587ED1">
        <w:rPr>
          <w:rFonts w:ascii="Cascadia Code Light" w:hAnsi="Cascadia Code Light" w:cs="Cascadia Code Light"/>
          <w:sz w:val="20"/>
          <w:szCs w:val="20"/>
        </w:rPr>
        <w:t>StateAmplitude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(</w:t>
      </w:r>
      <w:proofErr w:type="spellStart"/>
      <w:proofErr w:type="gramEnd"/>
      <w:r w:rsidRPr="00587ED1">
        <w:rPr>
          <w:rFonts w:ascii="Cascadia Code Light" w:hAnsi="Cascadia Code Light" w:cs="Cascadia Code Light"/>
          <w:sz w:val="20"/>
          <w:szCs w:val="20"/>
        </w:rPr>
        <w:t>int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stateIndex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,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double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 xml:space="preserve"> </w:t>
      </w:r>
      <w:proofErr w:type="spellStart"/>
      <w:r w:rsidRPr="00587ED1">
        <w:rPr>
          <w:rFonts w:ascii="Cascadia Code Light" w:hAnsi="Cascadia Code Light" w:cs="Cascadia Code Light"/>
          <w:sz w:val="20"/>
          <w:szCs w:val="20"/>
        </w:rPr>
        <w:t>amplitude</w:t>
      </w:r>
      <w:proofErr w:type="spellEnd"/>
      <w:r w:rsidRPr="00587ED1">
        <w:rPr>
          <w:rFonts w:ascii="Cascadia Code Light" w:hAnsi="Cascadia Code Light" w:cs="Cascadia Code Light"/>
          <w:sz w:val="20"/>
          <w:szCs w:val="20"/>
        </w:rPr>
        <w:t>) {</w:t>
      </w:r>
    </w:p>
    <w:p w14:paraId="75F12307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    }</w:t>
      </w:r>
    </w:p>
    <w:p w14:paraId="3ED9AD6B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t>}</w:t>
      </w:r>
    </w:p>
    <w:p w14:paraId="3FDEAEAC" w14:textId="77777777" w:rsidR="00587ED1" w:rsidRPr="00587ED1" w:rsidRDefault="00587ED1" w:rsidP="00587ED1">
      <w:pPr>
        <w:spacing w:after="0" w:line="240" w:lineRule="auto"/>
        <w:rPr>
          <w:rFonts w:ascii="Cascadia Code Light" w:hAnsi="Cascadia Code Light" w:cs="Cascadia Code Light"/>
          <w:sz w:val="20"/>
          <w:szCs w:val="20"/>
        </w:rPr>
      </w:pPr>
      <w:r w:rsidRPr="00587ED1">
        <w:rPr>
          <w:rFonts w:ascii="Cascadia Code Light" w:hAnsi="Cascadia Code Light" w:cs="Cascadia Code Light"/>
          <w:sz w:val="20"/>
          <w:szCs w:val="20"/>
        </w:rPr>
        <w:br/>
      </w:r>
    </w:p>
    <w:p w14:paraId="2D63F217" w14:textId="77777777" w:rsidR="00587ED1" w:rsidRPr="00587ED1" w:rsidRDefault="00587ED1" w:rsidP="00587ED1">
      <w:pPr>
        <w:rPr>
          <w:rFonts w:ascii="Times New Roman" w:hAnsi="Times New Roman" w:cs="Times New Roman"/>
          <w:b/>
          <w:bCs/>
        </w:rPr>
      </w:pPr>
    </w:p>
    <w:sectPr w:rsidR="00587ED1" w:rsidRPr="00587E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D1"/>
    <w:rsid w:val="00587ED1"/>
    <w:rsid w:val="00C6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46A8"/>
  <w15:chartTrackingRefBased/>
  <w15:docId w15:val="{F00CB167-595E-4FF6-B43E-72CA8FFA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87ED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sonormal0">
    <w:name w:val="msonormal"/>
    <w:basedOn w:val="a"/>
    <w:rsid w:val="00587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3766</Words>
  <Characters>21469</Characters>
  <Application>Microsoft Office Word</Application>
  <DocSecurity>0</DocSecurity>
  <Lines>178</Lines>
  <Paragraphs>50</Paragraphs>
  <ScaleCrop>false</ScaleCrop>
  <Company/>
  <LinksUpToDate>false</LinksUpToDate>
  <CharactersWithSpaces>25185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Flat</dc:creator>
  <cp:keywords/>
  <dc:description/>
  <cp:lastModifiedBy>Eugene Flat</cp:lastModifiedBy>
  <cp:revision>1</cp:revision>
  <dcterms:created xsi:type="dcterms:W3CDTF">2025-12-03T22:18:00Z</dcterms:created>
  <dcterms:modified xsi:type="dcterms:W3CDTF">2025-12-03T22:21:00Z</dcterms:modified>
</cp:coreProperties>
</file>