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EFAF7" w14:textId="6275566A" w:rsidR="00FD288A" w:rsidRDefault="00FD288A" w:rsidP="00FD288A">
      <w:pPr>
        <w:pStyle w:val="a3"/>
        <w:jc w:val="center"/>
      </w:pPr>
      <w:r>
        <w:t>Отчет по лабораторной работе 4</w:t>
      </w:r>
    </w:p>
    <w:p w14:paraId="0CCE9ECA" w14:textId="1A8F1856" w:rsidR="00FD288A" w:rsidRDefault="00FD288A" w:rsidP="00FD288A">
      <w:pPr>
        <w:jc w:val="center"/>
      </w:pPr>
      <w:r>
        <w:t>Квантовый параллелизм</w:t>
      </w:r>
    </w:p>
    <w:p w14:paraId="468F1BE1" w14:textId="77777777" w:rsidR="00FD288A" w:rsidRPr="00587ED1" w:rsidRDefault="00FD288A" w:rsidP="00FD288A">
      <w:pPr>
        <w:jc w:val="center"/>
        <w:rPr>
          <w:rFonts w:ascii="Times New Roman" w:hAnsi="Times New Roman" w:cs="Times New Roman"/>
        </w:rPr>
      </w:pPr>
      <w:r w:rsidRPr="00587ED1">
        <w:rPr>
          <w:rFonts w:ascii="Times New Roman" w:hAnsi="Times New Roman" w:cs="Times New Roman"/>
        </w:rPr>
        <w:t>Выполнил: Флат Евгений Витальевич</w:t>
      </w:r>
    </w:p>
    <w:p w14:paraId="6DAE62AD" w14:textId="143E3DB4" w:rsidR="00FD288A" w:rsidRPr="00FD288A" w:rsidRDefault="00FD288A" w:rsidP="00FD288A">
      <w:pPr>
        <w:jc w:val="center"/>
        <w:rPr>
          <w:rFonts w:ascii="Times New Roman" w:hAnsi="Times New Roman" w:cs="Times New Roman"/>
        </w:rPr>
      </w:pPr>
      <w:r w:rsidRPr="00587ED1">
        <w:rPr>
          <w:rFonts w:ascii="Times New Roman" w:hAnsi="Times New Roman" w:cs="Times New Roman"/>
        </w:rPr>
        <w:t>Группа: ЗМП-51</w:t>
      </w:r>
    </w:p>
    <w:p w14:paraId="560C88FF" w14:textId="7EA5674A" w:rsidR="00FD288A" w:rsidRDefault="00FD288A" w:rsidP="00FD288A">
      <w:pPr>
        <w:jc w:val="center"/>
      </w:pPr>
      <w:r>
        <w:t>Цель работы</w:t>
      </w:r>
    </w:p>
    <w:p w14:paraId="39F08C1C" w14:textId="77777777" w:rsidR="00FD288A" w:rsidRDefault="00FD288A" w:rsidP="00FD288A"/>
    <w:p w14:paraId="5C3BD01B" w14:textId="77777777" w:rsidR="00FD288A" w:rsidRDefault="00FD288A" w:rsidP="00FD288A">
      <w:r>
        <w:t xml:space="preserve">Цель четвертой лабораторной работы состоит в том, чтобы на языке Java смоделировать эффект квантового параллелизма при вычислении булевых функций двух переменных, а также реализовать и исследовать квантовый алгоритм Дойча </w:t>
      </w:r>
      <w:proofErr w:type="spellStart"/>
      <w:r>
        <w:t>Йожи</w:t>
      </w:r>
      <w:proofErr w:type="spellEnd"/>
      <w:r>
        <w:t xml:space="preserve"> для этих функций. Нужно показать, как один прогон квантового алгоритма позволяет получить информацию о глобальных свойствах функции, а не о ее значениях на отдельных точках.  </w:t>
      </w:r>
    </w:p>
    <w:p w14:paraId="7DAB9603" w14:textId="77777777" w:rsidR="00FD288A" w:rsidRDefault="00FD288A" w:rsidP="00FD288A"/>
    <w:p w14:paraId="3AA6FB1C" w14:textId="32D1DAAA" w:rsidR="00FD288A" w:rsidRPr="00FD288A" w:rsidRDefault="00FD288A" w:rsidP="00FD288A">
      <w:pPr>
        <w:jc w:val="center"/>
        <w:rPr>
          <w:b/>
          <w:bCs/>
        </w:rPr>
      </w:pPr>
      <w:r w:rsidRPr="00FD288A">
        <w:rPr>
          <w:b/>
          <w:bCs/>
        </w:rPr>
        <w:t>Теоретические сведения</w:t>
      </w:r>
    </w:p>
    <w:p w14:paraId="32FC2B21" w14:textId="77777777" w:rsidR="00FD288A" w:rsidRDefault="00FD288A" w:rsidP="00FD288A"/>
    <w:p w14:paraId="0F0F4F2F" w14:textId="77777777" w:rsidR="00FD288A" w:rsidRDefault="00FD288A" w:rsidP="00FD288A">
      <w:r>
        <w:t xml:space="preserve">Квантовый параллелизм основывается на двух идеях. Первая идея заключается в том, что квантовый регистр может находиться в суперпозиции многих классических состояний одновременно. Вторая идея заключается в том, что унитарный оператор, реализующий вычисление булевой функции, действует сразу на всю суперпозицию. Таким образом одно применение оператора дает значения функции на всех входах сразу, закодированные в амплитудах состояний.  </w:t>
      </w:r>
    </w:p>
    <w:p w14:paraId="595D6868" w14:textId="77777777" w:rsidR="00FD288A" w:rsidRDefault="00FD288A" w:rsidP="00FD288A"/>
    <w:p w14:paraId="6F7B4FAB" w14:textId="77777777" w:rsidR="00FD288A" w:rsidRDefault="00FD288A" w:rsidP="00FD288A">
      <w:r>
        <w:t xml:space="preserve">Пусть есть булева функция двух переменных x1 и x2. Она задается таблицей истинности, где для четырех входов 00, 01, 10 и 11 указаны значения f. Для квантового вычисления вводится преобразование F, которое действует на три </w:t>
      </w:r>
      <w:proofErr w:type="spellStart"/>
      <w:r>
        <w:t>кубита</w:t>
      </w:r>
      <w:proofErr w:type="spellEnd"/>
      <w:r>
        <w:t xml:space="preserve">. Два старших </w:t>
      </w:r>
      <w:proofErr w:type="spellStart"/>
      <w:r>
        <w:t>кубита</w:t>
      </w:r>
      <w:proofErr w:type="spellEnd"/>
      <w:r>
        <w:t xml:space="preserve"> хранят аргумент x1 x2, третий </w:t>
      </w:r>
      <w:proofErr w:type="spellStart"/>
      <w:r>
        <w:t>кубит</w:t>
      </w:r>
      <w:proofErr w:type="spellEnd"/>
      <w:r>
        <w:t xml:space="preserve"> является вспомогательным и хранит бит y. Оператор F действует по правилу  </w:t>
      </w:r>
    </w:p>
    <w:p w14:paraId="68AC56EB" w14:textId="77777777" w:rsidR="00FD288A" w:rsidRDefault="00FD288A" w:rsidP="00FD288A"/>
    <w:p w14:paraId="368F62B1" w14:textId="77777777" w:rsidR="00FD288A" w:rsidRDefault="00FD288A" w:rsidP="00FD288A">
      <w:r>
        <w:t xml:space="preserve">F примененное к состоянию с аргументом x и вспомогательным битом y равно состоянию с тем же x и битом y, к которому по модулю два добавлено значение f(x).  </w:t>
      </w:r>
    </w:p>
    <w:p w14:paraId="35C9FAAA" w14:textId="77777777" w:rsidR="00FD288A" w:rsidRDefault="00FD288A" w:rsidP="00FD288A"/>
    <w:p w14:paraId="20A227D9" w14:textId="77777777" w:rsidR="00FD288A" w:rsidRDefault="00FD288A" w:rsidP="00FD288A">
      <w:r>
        <w:t xml:space="preserve">Если вспомогательный </w:t>
      </w:r>
      <w:proofErr w:type="spellStart"/>
      <w:r>
        <w:t>кубит</w:t>
      </w:r>
      <w:proofErr w:type="spellEnd"/>
      <w:r>
        <w:t xml:space="preserve"> подготовить в состоянии минус, то есть в суперпозиции состояний ноль и один с противоположными знаками, применение оператора F переводит информацию о значениях функции f(x) в фазы амплитуд состояний аргумента. В таком виде ее можно извлечь при помощи последующих преобразований Адамара и измерения.  </w:t>
      </w:r>
    </w:p>
    <w:p w14:paraId="07DF6C61" w14:textId="77777777" w:rsidR="00FD288A" w:rsidRDefault="00FD288A" w:rsidP="00FD288A"/>
    <w:p w14:paraId="214D6FBA" w14:textId="77777777" w:rsidR="00FD288A" w:rsidRDefault="00FD288A" w:rsidP="00FD288A">
      <w:r>
        <w:t xml:space="preserve">Алгоритм Дойча </w:t>
      </w:r>
      <w:proofErr w:type="spellStart"/>
      <w:r>
        <w:t>Йожи</w:t>
      </w:r>
      <w:proofErr w:type="spellEnd"/>
      <w:r>
        <w:t xml:space="preserve"> в рассматриваемой постановке решает задачу определения типа неизвестной булевой функции от двух переменных. Функция либо константная, то есть на всех четырех входах принимает одно и то же значение, либо сбалансированная, то есть на двух </w:t>
      </w:r>
      <w:r>
        <w:lastRenderedPageBreak/>
        <w:t xml:space="preserve">входах выдает ноль, а на двух единицу. Алгоритм использует два </w:t>
      </w:r>
      <w:proofErr w:type="spellStart"/>
      <w:r>
        <w:t>кубита</w:t>
      </w:r>
      <w:proofErr w:type="spellEnd"/>
      <w:r>
        <w:t xml:space="preserve"> для аргумента и один </w:t>
      </w:r>
      <w:proofErr w:type="spellStart"/>
      <w:r>
        <w:t>кубит</w:t>
      </w:r>
      <w:proofErr w:type="spellEnd"/>
      <w:r>
        <w:t xml:space="preserve"> для вспомогательного регистра. Входные </w:t>
      </w:r>
      <w:proofErr w:type="spellStart"/>
      <w:r>
        <w:t>кубиты</w:t>
      </w:r>
      <w:proofErr w:type="spellEnd"/>
      <w:r>
        <w:t xml:space="preserve"> подготавливаются в состоянии плюс, а вспомогательный </w:t>
      </w:r>
      <w:proofErr w:type="spellStart"/>
      <w:r>
        <w:t>кубит</w:t>
      </w:r>
      <w:proofErr w:type="spellEnd"/>
      <w:r>
        <w:t xml:space="preserve"> в состоянии минус. После применения оракула F и последующего преобразования Адамара к входным </w:t>
      </w:r>
      <w:proofErr w:type="spellStart"/>
      <w:r>
        <w:t>кубитам</w:t>
      </w:r>
      <w:proofErr w:type="spellEnd"/>
      <w:r>
        <w:t xml:space="preserve"> выполняется измерение. Если результатом измерения для двух старших </w:t>
      </w:r>
      <w:proofErr w:type="spellStart"/>
      <w:r>
        <w:t>кубитов</w:t>
      </w:r>
      <w:proofErr w:type="spellEnd"/>
      <w:r>
        <w:t xml:space="preserve"> является состояние ноль </w:t>
      </w:r>
      <w:proofErr w:type="spellStart"/>
      <w:r>
        <w:t>ноль</w:t>
      </w:r>
      <w:proofErr w:type="spellEnd"/>
      <w:r>
        <w:t xml:space="preserve">, то с вероятностью один функция константная. Если измеряется любое другое состояние, то функция является сбалансированной.  </w:t>
      </w:r>
    </w:p>
    <w:p w14:paraId="32C3E5AC" w14:textId="77777777" w:rsidR="00FD288A" w:rsidRDefault="00FD288A" w:rsidP="00FD288A"/>
    <w:p w14:paraId="204ECCAE" w14:textId="37BE6F0B" w:rsidR="00FD288A" w:rsidRPr="00FD288A" w:rsidRDefault="00FD288A" w:rsidP="00FD288A">
      <w:pPr>
        <w:jc w:val="center"/>
        <w:rPr>
          <w:b/>
          <w:bCs/>
        </w:rPr>
      </w:pPr>
      <w:r w:rsidRPr="00FD288A">
        <w:rPr>
          <w:b/>
          <w:bCs/>
        </w:rPr>
        <w:t>Программная реализация</w:t>
      </w:r>
    </w:p>
    <w:p w14:paraId="0A0EF6D9" w14:textId="77777777" w:rsidR="00FD288A" w:rsidRDefault="00FD288A" w:rsidP="00FD288A"/>
    <w:p w14:paraId="7B2088D1" w14:textId="77777777" w:rsidR="00FD288A" w:rsidRDefault="00FD288A" w:rsidP="00FD288A">
      <w:r>
        <w:t xml:space="preserve">Реализация выполнена в классе Lab4, который использует общие вспомогательные классы Matrix и </w:t>
      </w:r>
      <w:proofErr w:type="spellStart"/>
      <w:r>
        <w:t>QuantumRegister</w:t>
      </w:r>
      <w:proofErr w:type="spellEnd"/>
      <w:r>
        <w:t xml:space="preserve"> из пакета </w:t>
      </w:r>
      <w:proofErr w:type="spellStart"/>
      <w:r>
        <w:t>qubit</w:t>
      </w:r>
      <w:proofErr w:type="spellEnd"/>
      <w:r>
        <w:t xml:space="preserve">.  </w:t>
      </w:r>
    </w:p>
    <w:p w14:paraId="2A2DBDA7" w14:textId="77777777" w:rsidR="00FD288A" w:rsidRDefault="00FD288A" w:rsidP="00FD288A"/>
    <w:p w14:paraId="37D16FBC" w14:textId="77777777" w:rsidR="00FD288A" w:rsidRDefault="00FD288A" w:rsidP="00FD288A">
      <w:r>
        <w:t xml:space="preserve">Класс Matrix хранит булеву матрицу унитарного преобразования. Его статический метод </w:t>
      </w:r>
      <w:proofErr w:type="spellStart"/>
      <w:r>
        <w:t>fromBooleanTable</w:t>
      </w:r>
      <w:proofErr w:type="spellEnd"/>
      <w:r>
        <w:t xml:space="preserve"> строит матрицу по таблице истинности функции. Параметр </w:t>
      </w:r>
      <w:proofErr w:type="spellStart"/>
      <w:r>
        <w:t>inputBits</w:t>
      </w:r>
      <w:proofErr w:type="spellEnd"/>
      <w:r>
        <w:t xml:space="preserve"> задает количество входных бит, параметр </w:t>
      </w:r>
      <w:proofErr w:type="spellStart"/>
      <w:r>
        <w:t>outputBits</w:t>
      </w:r>
      <w:proofErr w:type="spellEnd"/>
      <w:r>
        <w:t xml:space="preserve"> задает количество выходных бит, а таблица задает значения каждого выходного бита для каждого возможного входного состояния. Внутри метода по каждому входному состоянию вычисляется новое состояние регистров, и в соответствующую позицию квадратной матрицы записывается единица.  </w:t>
      </w:r>
    </w:p>
    <w:p w14:paraId="78B83E62" w14:textId="77777777" w:rsidR="00FD288A" w:rsidRDefault="00FD288A" w:rsidP="00FD288A"/>
    <w:p w14:paraId="4F3E338E" w14:textId="77777777" w:rsidR="00FD288A" w:rsidRDefault="00FD288A" w:rsidP="00FD288A">
      <w:r>
        <w:t xml:space="preserve">Класс </w:t>
      </w:r>
      <w:proofErr w:type="spellStart"/>
      <w:r>
        <w:t>QuantumRegister</w:t>
      </w:r>
      <w:proofErr w:type="spellEnd"/>
      <w:r>
        <w:t xml:space="preserve"> моделирует регистр фиксированного числа </w:t>
      </w:r>
      <w:proofErr w:type="spellStart"/>
      <w:r>
        <w:t>кубитов</w:t>
      </w:r>
      <w:proofErr w:type="spellEnd"/>
      <w:r>
        <w:t xml:space="preserve">. Он хранит одномерный массив вещественных амплитуд длины два в степени числа </w:t>
      </w:r>
      <w:proofErr w:type="spellStart"/>
      <w:r>
        <w:t>кубитов</w:t>
      </w:r>
      <w:proofErr w:type="spellEnd"/>
      <w:r>
        <w:t xml:space="preserve">. Важные методы этого класса. Создание регистра из битовой строки, например из строки "001", что означает начальное классическое состояние с одним установленным младшим битом. Применение преобразования Адамара к указанному числу старших </w:t>
      </w:r>
      <w:proofErr w:type="spellStart"/>
      <w:r>
        <w:t>кубитов</w:t>
      </w:r>
      <w:proofErr w:type="spellEnd"/>
      <w:r>
        <w:t xml:space="preserve">. Применение булевой матрицы функции через метод </w:t>
      </w:r>
      <w:proofErr w:type="spellStart"/>
      <w:r>
        <w:t>applyFunctionMatrix</w:t>
      </w:r>
      <w:proofErr w:type="spellEnd"/>
      <w:r>
        <w:t xml:space="preserve">. Измерение регистра в вычислительном базисе, возвращающее номер классического состояния. Вывод состояния в скобочной нотации в виде суперпозиции вида пси равно сумма амплитуда на вектор с конкретной битовой строкой.  </w:t>
      </w:r>
    </w:p>
    <w:p w14:paraId="204CB577" w14:textId="77777777" w:rsidR="00FD288A" w:rsidRDefault="00FD288A" w:rsidP="00FD288A"/>
    <w:p w14:paraId="39DA58C4" w14:textId="1FB6D72F" w:rsidR="00FD288A" w:rsidRPr="00FD288A" w:rsidRDefault="00FD288A" w:rsidP="00FD288A">
      <w:pPr>
        <w:jc w:val="center"/>
        <w:rPr>
          <w:b/>
          <w:bCs/>
        </w:rPr>
      </w:pPr>
      <w:r w:rsidRPr="00FD288A">
        <w:rPr>
          <w:b/>
          <w:bCs/>
        </w:rPr>
        <w:t>Структура класса Lab4</w:t>
      </w:r>
    </w:p>
    <w:p w14:paraId="088C3C6F" w14:textId="77777777" w:rsidR="00FD288A" w:rsidRDefault="00FD288A" w:rsidP="00FD288A"/>
    <w:p w14:paraId="06F73104" w14:textId="77777777" w:rsidR="00FD288A" w:rsidRDefault="00FD288A" w:rsidP="00FD288A">
      <w:r>
        <w:t xml:space="preserve">В классе Lab4 определены два вспомогательных метода и метод </w:t>
      </w:r>
      <w:proofErr w:type="spellStart"/>
      <w:r>
        <w:t>main</w:t>
      </w:r>
      <w:proofErr w:type="spellEnd"/>
      <w:r>
        <w:t xml:space="preserve">.  </w:t>
      </w:r>
    </w:p>
    <w:p w14:paraId="54200CE4" w14:textId="77777777" w:rsidR="00FD288A" w:rsidRDefault="00FD288A" w:rsidP="00FD288A"/>
    <w:p w14:paraId="6C9B67A2" w14:textId="77777777" w:rsidR="00FD288A" w:rsidRDefault="00FD288A" w:rsidP="00FD288A">
      <w:r>
        <w:t xml:space="preserve">Метод </w:t>
      </w:r>
      <w:proofErr w:type="spellStart"/>
      <w:r>
        <w:t>truthTable</w:t>
      </w:r>
      <w:proofErr w:type="spellEnd"/>
      <w:r>
        <w:t xml:space="preserve"> принимает четыре логических значения и формирует из них таблицу истинности булевой функции от двух переменных. Порядок значений соответствует входам 00, 01, 10 и 11. Возвращаемая структура удобна для дальнейшего построения матрицы преобразования.  </w:t>
      </w:r>
    </w:p>
    <w:p w14:paraId="20E3A5C5" w14:textId="77777777" w:rsidR="00FD288A" w:rsidRDefault="00FD288A" w:rsidP="00FD288A"/>
    <w:p w14:paraId="585B2A0A" w14:textId="77777777" w:rsidR="00FD288A" w:rsidRDefault="00FD288A" w:rsidP="00FD288A">
      <w:r>
        <w:lastRenderedPageBreak/>
        <w:t xml:space="preserve">Метод </w:t>
      </w:r>
      <w:proofErr w:type="spellStart"/>
      <w:r>
        <w:t>demonstrateParallelism</w:t>
      </w:r>
      <w:proofErr w:type="spellEnd"/>
      <w:r>
        <w:t xml:space="preserve"> реализует чистый эффект квантового параллелизма. В нем создается </w:t>
      </w:r>
      <w:proofErr w:type="spellStart"/>
      <w:r>
        <w:t>трехкубитный</w:t>
      </w:r>
      <w:proofErr w:type="spellEnd"/>
      <w:r>
        <w:t xml:space="preserve"> регистр в классическом состоянии 001, где два старших </w:t>
      </w:r>
      <w:proofErr w:type="spellStart"/>
      <w:r>
        <w:t>кубита</w:t>
      </w:r>
      <w:proofErr w:type="spellEnd"/>
      <w:r>
        <w:t xml:space="preserve"> отвечают за аргумент функции, а младший </w:t>
      </w:r>
      <w:proofErr w:type="spellStart"/>
      <w:r>
        <w:t>кубит</w:t>
      </w:r>
      <w:proofErr w:type="spellEnd"/>
      <w:r>
        <w:t xml:space="preserve"> инициализируется в единичном состоянии. Затем к каждому из трех </w:t>
      </w:r>
      <w:proofErr w:type="spellStart"/>
      <w:r>
        <w:t>кубитов</w:t>
      </w:r>
      <w:proofErr w:type="spellEnd"/>
      <w:r>
        <w:t xml:space="preserve"> применяется преобразование Адамара. В результате получается суперпозиция всех восьми возможных состояний входных аргументов, при этом вспомогательный </w:t>
      </w:r>
      <w:proofErr w:type="spellStart"/>
      <w:r>
        <w:t>кубит</w:t>
      </w:r>
      <w:proofErr w:type="spellEnd"/>
      <w:r>
        <w:t xml:space="preserve"> переходит в состояние минус. Этот шаг моделирует одновременную подготовку всех возможных аргументов. Далее по переданной таблице истинности строится матрица оракула F через метод </w:t>
      </w:r>
      <w:proofErr w:type="spellStart"/>
      <w:r>
        <w:t>Matrix.fromBooleanTable</w:t>
      </w:r>
      <w:proofErr w:type="spellEnd"/>
      <w:r>
        <w:t xml:space="preserve">. Матрица применяется к регистру методом </w:t>
      </w:r>
      <w:proofErr w:type="spellStart"/>
      <w:r>
        <w:t>applyFunctionMatrix</w:t>
      </w:r>
      <w:proofErr w:type="spellEnd"/>
      <w:r>
        <w:t xml:space="preserve">. После этого на экран выводится состояние регистра в скобочной нотации. В нем закодированы значения функции на всех входах одновременно. Метод вызывается для нескольких различных булевых функций, среди которых константная функция нуль, константная функция единица, операция исключающего или и функция со значениями ноль один ноль один.  </w:t>
      </w:r>
    </w:p>
    <w:p w14:paraId="3C68B9AB" w14:textId="77777777" w:rsidR="00FD288A" w:rsidRDefault="00FD288A" w:rsidP="00FD288A"/>
    <w:p w14:paraId="18A7AE83" w14:textId="77777777" w:rsidR="00FD288A" w:rsidRDefault="00FD288A" w:rsidP="00FD288A">
      <w:r>
        <w:t xml:space="preserve">Метод </w:t>
      </w:r>
      <w:proofErr w:type="spellStart"/>
      <w:r>
        <w:t>demonstrateDeutschJozsa</w:t>
      </w:r>
      <w:proofErr w:type="spellEnd"/>
      <w:r>
        <w:t xml:space="preserve"> реализует алгоритм Дойча </w:t>
      </w:r>
      <w:proofErr w:type="spellStart"/>
      <w:r>
        <w:t>Йожи</w:t>
      </w:r>
      <w:proofErr w:type="spellEnd"/>
      <w:r>
        <w:t xml:space="preserve"> для конкретной булевой функции. В начале создается регистр в состоянии 001, затем к трем </w:t>
      </w:r>
      <w:proofErr w:type="spellStart"/>
      <w:r>
        <w:t>кубитам</w:t>
      </w:r>
      <w:proofErr w:type="spellEnd"/>
      <w:r>
        <w:t xml:space="preserve"> применяется преобразование Адамара. После этого регистр находится в требуемой суперпозиции аргументов и состоянии минус на вспомогательном </w:t>
      </w:r>
      <w:proofErr w:type="spellStart"/>
      <w:r>
        <w:t>кубите</w:t>
      </w:r>
      <w:proofErr w:type="spellEnd"/>
      <w:r>
        <w:t xml:space="preserve">. Далее строится матрица оракула F по таблице истинности рассматриваемой функции и применяется к регистру. Следующим шагом снова применяется преобразование Адамара, но только к двум входным </w:t>
      </w:r>
      <w:proofErr w:type="spellStart"/>
      <w:r>
        <w:t>кубитам</w:t>
      </w:r>
      <w:proofErr w:type="spellEnd"/>
      <w:r>
        <w:t xml:space="preserve">. Это завершает квантовую часть алгоритма. Затем на экран выводится состояние регистра перед измерением. После этого выполняется измерение, возвращающее номер классического состояния. Два старших бита выделяются сдвигом вправо. Если они равны ноль </w:t>
      </w:r>
      <w:proofErr w:type="spellStart"/>
      <w:r>
        <w:t>ноль</w:t>
      </w:r>
      <w:proofErr w:type="spellEnd"/>
      <w:r>
        <w:t xml:space="preserve">, программа сообщает, что по мнению алгоритма функция константная. В противном случае выводится сообщение, что функция является сбалансированной.  </w:t>
      </w:r>
    </w:p>
    <w:p w14:paraId="73DEA5D0" w14:textId="77777777" w:rsidR="00FD288A" w:rsidRPr="00FD288A" w:rsidRDefault="00FD288A" w:rsidP="00FD288A">
      <w:pPr>
        <w:jc w:val="center"/>
        <w:rPr>
          <w:b/>
          <w:bCs/>
        </w:rPr>
      </w:pPr>
    </w:p>
    <w:p w14:paraId="3F8C0EAE" w14:textId="4469E5EA" w:rsidR="00FD288A" w:rsidRPr="00FD288A" w:rsidRDefault="00FD288A" w:rsidP="00FD288A">
      <w:pPr>
        <w:jc w:val="center"/>
        <w:rPr>
          <w:b/>
          <w:bCs/>
        </w:rPr>
      </w:pPr>
      <w:r w:rsidRPr="00FD288A">
        <w:rPr>
          <w:b/>
          <w:bCs/>
        </w:rPr>
        <w:t xml:space="preserve">Метод </w:t>
      </w:r>
      <w:proofErr w:type="spellStart"/>
      <w:r w:rsidRPr="00FD288A">
        <w:rPr>
          <w:b/>
          <w:bCs/>
        </w:rPr>
        <w:t>main</w:t>
      </w:r>
      <w:proofErr w:type="spellEnd"/>
    </w:p>
    <w:p w14:paraId="7B1BF543" w14:textId="77777777" w:rsidR="00FD288A" w:rsidRDefault="00FD288A" w:rsidP="00FD288A"/>
    <w:p w14:paraId="7A9CF330" w14:textId="77777777" w:rsidR="00FD288A" w:rsidRDefault="00FD288A" w:rsidP="00FD288A">
      <w:r>
        <w:t xml:space="preserve">Метод </w:t>
      </w:r>
      <w:proofErr w:type="spellStart"/>
      <w:r>
        <w:t>main</w:t>
      </w:r>
      <w:proofErr w:type="spellEnd"/>
      <w:r>
        <w:t xml:space="preserve"> организует несколько экспериментов.  </w:t>
      </w:r>
    </w:p>
    <w:p w14:paraId="722A6F59" w14:textId="77777777" w:rsidR="00FD288A" w:rsidRDefault="00FD288A" w:rsidP="00FD288A"/>
    <w:p w14:paraId="60FE8D5C" w14:textId="77777777" w:rsidR="00FD288A" w:rsidRDefault="00FD288A" w:rsidP="00FD288A">
      <w:r>
        <w:t xml:space="preserve">Сначала выводится заголовок лабораторной работы. Затем формируются таблицы истинности для четырех функций двух переменных. Первая функция возвращает всегда ноль на любом входе. Вторая функция возвращает всегда единицу. Третья функция реализует исключающее или от двух переменных. Четвертая функция имеет значения ноль один ноль один и тоже является сбалансированной.  </w:t>
      </w:r>
    </w:p>
    <w:p w14:paraId="2081EF25" w14:textId="77777777" w:rsidR="00FD288A" w:rsidRDefault="00FD288A" w:rsidP="00FD288A"/>
    <w:p w14:paraId="33C0276C" w14:textId="77777777" w:rsidR="00FD288A" w:rsidRDefault="00FD288A" w:rsidP="00FD288A">
      <w:r>
        <w:t xml:space="preserve">Для всех четырех функций вызывается метод </w:t>
      </w:r>
      <w:proofErr w:type="spellStart"/>
      <w:r>
        <w:t>demonstrateParallelism</w:t>
      </w:r>
      <w:proofErr w:type="spellEnd"/>
      <w:r>
        <w:t xml:space="preserve">. Это позволяет увидеть, как меняется состояние регистра после применения оракула, и как значения функции появляются в амплитудах состояний. Таким образом демонстрируется квантовый параллелизм.  </w:t>
      </w:r>
    </w:p>
    <w:p w14:paraId="6DB530ED" w14:textId="77777777" w:rsidR="00FD288A" w:rsidRDefault="00FD288A" w:rsidP="00FD288A"/>
    <w:p w14:paraId="5B22D401" w14:textId="77777777" w:rsidR="00FD288A" w:rsidRDefault="00FD288A" w:rsidP="00FD288A">
      <w:r>
        <w:lastRenderedPageBreak/>
        <w:t xml:space="preserve">Затем выполняются вызовы </w:t>
      </w:r>
      <w:proofErr w:type="spellStart"/>
      <w:r>
        <w:t>demonstrateDeutschJozsa</w:t>
      </w:r>
      <w:proofErr w:type="spellEnd"/>
      <w:r>
        <w:t xml:space="preserve"> для двух функций, которые строго попадают под условия теоремы алгоритма. Сначала рассматривается константная нулевая функция, затем сбалансированная функция исключающего или. В первом случае алгоритм всегда возвращает состояние ноль </w:t>
      </w:r>
      <w:proofErr w:type="spellStart"/>
      <w:r>
        <w:t>ноль</w:t>
      </w:r>
      <w:proofErr w:type="spellEnd"/>
      <w:r>
        <w:t xml:space="preserve"> на входных </w:t>
      </w:r>
      <w:proofErr w:type="spellStart"/>
      <w:r>
        <w:t>кубитах</w:t>
      </w:r>
      <w:proofErr w:type="spellEnd"/>
      <w:r>
        <w:t xml:space="preserve">, что соответствует константной функции. Во втором случае состояние ноль </w:t>
      </w:r>
      <w:proofErr w:type="spellStart"/>
      <w:r>
        <w:t>ноль</w:t>
      </w:r>
      <w:proofErr w:type="spellEnd"/>
      <w:r>
        <w:t xml:space="preserve"> никогда не возникает, и алгоритм устойчиво сообщает, что функция сбалансированная.  </w:t>
      </w:r>
    </w:p>
    <w:p w14:paraId="622C1762" w14:textId="77777777" w:rsidR="00FD288A" w:rsidRDefault="00FD288A" w:rsidP="00FD288A"/>
    <w:p w14:paraId="5089EF74" w14:textId="77777777" w:rsidR="00FD288A" w:rsidRDefault="00FD288A" w:rsidP="00FD288A">
      <w:r>
        <w:t xml:space="preserve">В завершение проводится эксперимент с функцией, которая не является ни константной, ни сбалансированной. Ее таблица истинности имеет вид ноль </w:t>
      </w:r>
      <w:proofErr w:type="spellStart"/>
      <w:r>
        <w:t>ноль</w:t>
      </w:r>
      <w:proofErr w:type="spellEnd"/>
      <w:r>
        <w:t xml:space="preserve"> </w:t>
      </w:r>
      <w:proofErr w:type="spellStart"/>
      <w:r>
        <w:t>ноль</w:t>
      </w:r>
      <w:proofErr w:type="spellEnd"/>
      <w:r>
        <w:t xml:space="preserve"> один. Для нее снова вызывается </w:t>
      </w:r>
      <w:proofErr w:type="spellStart"/>
      <w:r>
        <w:t>demonstrateDeutschJozsa</w:t>
      </w:r>
      <w:proofErr w:type="spellEnd"/>
      <w:r>
        <w:t xml:space="preserve">. Вывод программы показывает, что алгоритм Дойча </w:t>
      </w:r>
      <w:proofErr w:type="spellStart"/>
      <w:r>
        <w:t>Йожи</w:t>
      </w:r>
      <w:proofErr w:type="spellEnd"/>
      <w:r>
        <w:t xml:space="preserve"> в этом случае не обладает гарантированными свойствами. Иногда он выдает результат, соответствующий константной функции, иногда результат, соответствующий сбалансированной. Такой эксперимент подчеркивает важность исходных предположений алгоритма о типе рассматриваемой функции.  </w:t>
      </w:r>
    </w:p>
    <w:p w14:paraId="56B421B6" w14:textId="77777777" w:rsidR="00FD288A" w:rsidRDefault="00FD288A" w:rsidP="00FD288A"/>
    <w:p w14:paraId="577E2486" w14:textId="5722B58A" w:rsidR="00FD288A" w:rsidRPr="00FD288A" w:rsidRDefault="00FD288A" w:rsidP="00FD288A">
      <w:pPr>
        <w:jc w:val="center"/>
        <w:rPr>
          <w:b/>
          <w:bCs/>
        </w:rPr>
      </w:pPr>
      <w:r w:rsidRPr="00FD288A">
        <w:rPr>
          <w:b/>
          <w:bCs/>
        </w:rPr>
        <w:t>Результаты работы программы</w:t>
      </w:r>
    </w:p>
    <w:p w14:paraId="1D4C079E" w14:textId="77777777" w:rsidR="00FD288A" w:rsidRDefault="00FD288A" w:rsidP="00FD288A"/>
    <w:p w14:paraId="08CCF133" w14:textId="77777777" w:rsidR="00FD288A" w:rsidRDefault="00FD288A" w:rsidP="00FD288A">
      <w:r>
        <w:t xml:space="preserve">При запуске программы на экран выводятся несколько блоков сообщений. В каждом блоке подробно описано, какую именно функцию сейчас рассматривают, каково начальное состояние регистра, как оно меняется после применения преобразования Адамара, после оракула и после повторного применения преобразования Адамара. Для части экспериментов выводится также результат измерения и текстовое заключение о том, к какому типу функция отнесена алгоритмом.  </w:t>
      </w:r>
    </w:p>
    <w:p w14:paraId="394DD8DE" w14:textId="77777777" w:rsidR="00FD288A" w:rsidRDefault="00FD288A" w:rsidP="00FD288A"/>
    <w:p w14:paraId="7A857DFC" w14:textId="77777777" w:rsidR="00FD288A" w:rsidRDefault="00FD288A" w:rsidP="00FD288A">
      <w:r>
        <w:t xml:space="preserve">Наблюдаемый вывод подтверждает теоретические ожидания. Для константных функций алгоритм всегда возвращает состояние ноль </w:t>
      </w:r>
      <w:proofErr w:type="spellStart"/>
      <w:r>
        <w:t>ноль</w:t>
      </w:r>
      <w:proofErr w:type="spellEnd"/>
      <w:r>
        <w:t xml:space="preserve"> на входных </w:t>
      </w:r>
      <w:proofErr w:type="spellStart"/>
      <w:r>
        <w:t>кубитах</w:t>
      </w:r>
      <w:proofErr w:type="spellEnd"/>
      <w:r>
        <w:t xml:space="preserve"> и классифицирует их как константные. Для сбалансированных функций состояние ноль </w:t>
      </w:r>
      <w:proofErr w:type="spellStart"/>
      <w:r>
        <w:t>ноль</w:t>
      </w:r>
      <w:proofErr w:type="spellEnd"/>
      <w:r>
        <w:t xml:space="preserve"> не появляется, и алгоритм стабильно относит такие функции к сбалансированным. Для функции, не удовлетворяющей предпосылкам задачи, результаты оказываются нестабильными, что показывает ограниченность области применимости алгоритма.  </w:t>
      </w:r>
    </w:p>
    <w:p w14:paraId="6E3F155E" w14:textId="77777777" w:rsidR="00FD288A" w:rsidRPr="00FD288A" w:rsidRDefault="00FD288A" w:rsidP="00FD288A">
      <w:pPr>
        <w:jc w:val="center"/>
        <w:rPr>
          <w:b/>
          <w:bCs/>
        </w:rPr>
      </w:pPr>
    </w:p>
    <w:p w14:paraId="0523BBDA" w14:textId="2DA6128F" w:rsidR="00FD288A" w:rsidRPr="00FD288A" w:rsidRDefault="00FD288A" w:rsidP="00FD288A">
      <w:pPr>
        <w:jc w:val="center"/>
        <w:rPr>
          <w:b/>
          <w:bCs/>
        </w:rPr>
      </w:pPr>
      <w:r w:rsidRPr="00FD288A">
        <w:rPr>
          <w:b/>
          <w:bCs/>
        </w:rPr>
        <w:t>Выводы</w:t>
      </w:r>
    </w:p>
    <w:p w14:paraId="46EA41AF" w14:textId="77777777" w:rsidR="00FD288A" w:rsidRDefault="00FD288A" w:rsidP="00FD288A"/>
    <w:p w14:paraId="5D0C213C" w14:textId="699B54CF" w:rsidR="002B0821" w:rsidRDefault="00FD288A" w:rsidP="00FD288A">
      <w:r>
        <w:t xml:space="preserve">В четвертой лабораторной работе был реализован на языке Java квантовый параллелизм для булевых функций двух переменных и квантовый алгоритм Дойча </w:t>
      </w:r>
      <w:proofErr w:type="spellStart"/>
      <w:r>
        <w:t>Йожи</w:t>
      </w:r>
      <w:proofErr w:type="spellEnd"/>
      <w:r>
        <w:t xml:space="preserve">. Используя классы Matrix и </w:t>
      </w:r>
      <w:proofErr w:type="spellStart"/>
      <w:r>
        <w:t>QuantumRegister</w:t>
      </w:r>
      <w:proofErr w:type="spellEnd"/>
      <w:r>
        <w:t xml:space="preserve">, удалось построить унитарные операторы для различных булевых функций и проследить эволюцию состояния регистра. Практические эксперименты показали, что квантовый параллелизм действительно позволяет вычислять значения функции сразу на множестве входов, а алгоритм Дойча </w:t>
      </w:r>
      <w:proofErr w:type="spellStart"/>
      <w:r>
        <w:t>Йожи</w:t>
      </w:r>
      <w:proofErr w:type="spellEnd"/>
      <w:r>
        <w:t xml:space="preserve"> по одному запуску различает константные и сбалансированные функции. Полученная программная модель является самостоятельным </w:t>
      </w:r>
      <w:r>
        <w:lastRenderedPageBreak/>
        <w:t>инструментом для дальнейшего изучения квантовых алгоритмов и принципов квантовой обработки информации.</w:t>
      </w:r>
    </w:p>
    <w:p w14:paraId="071175B3" w14:textId="43DD081A" w:rsidR="00FD288A" w:rsidRDefault="00FD288A" w:rsidP="00FD288A"/>
    <w:p w14:paraId="118CB081" w14:textId="4FEFE714" w:rsidR="00FD288A" w:rsidRDefault="00FD288A" w:rsidP="00FD288A">
      <w:pPr>
        <w:jc w:val="center"/>
        <w:rPr>
          <w:b/>
          <w:bCs/>
        </w:rPr>
      </w:pPr>
      <w:r>
        <w:rPr>
          <w:b/>
          <w:bCs/>
        </w:rPr>
        <w:t>Листинг</w:t>
      </w:r>
    </w:p>
    <w:p w14:paraId="59D42A2E" w14:textId="77777777" w:rsidR="00FD288A" w:rsidRPr="00FD288A" w:rsidRDefault="00FD288A" w:rsidP="00FD288A">
      <w:pPr>
        <w:spacing w:after="0" w:line="240" w:lineRule="auto"/>
        <w:rPr>
          <w:rFonts w:ascii="Cascadia Code Light" w:hAnsi="Cascadia Code Light" w:cs="Cascadia Code Light"/>
          <w:sz w:val="20"/>
          <w:szCs w:val="20"/>
        </w:rPr>
      </w:pPr>
      <w:proofErr w:type="spellStart"/>
      <w:r w:rsidRPr="00FD288A">
        <w:rPr>
          <w:rFonts w:ascii="Cascadia Code Light" w:hAnsi="Cascadia Code Light" w:cs="Cascadia Code Light"/>
          <w:sz w:val="20"/>
          <w:szCs w:val="20"/>
        </w:rPr>
        <w:t>import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qubit.Matrix</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proofErr w:type="spellStart"/>
      <w:r w:rsidRPr="00FD288A">
        <w:rPr>
          <w:rFonts w:ascii="Cascadia Code Light" w:hAnsi="Cascadia Code Light" w:cs="Cascadia Code Light"/>
          <w:sz w:val="20"/>
          <w:szCs w:val="20"/>
        </w:rPr>
        <w:t>import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qubit.QuantumRegister</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class</w:t>
      </w:r>
      <w:proofErr w:type="spellEnd"/>
      <w:r w:rsidRPr="00FD288A">
        <w:rPr>
          <w:rFonts w:ascii="Cascadia Code Light" w:hAnsi="Cascadia Code Light" w:cs="Cascadia Code Light"/>
          <w:sz w:val="20"/>
          <w:szCs w:val="20"/>
        </w:rPr>
        <w:t xml:space="preserve"> Lab4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 Удобный хелпер: строим таблицу булевой функции f(x1, x2) по четырём значениям f(0,0)..f(1,1).</w:t>
      </w:r>
      <w:r w:rsidRPr="00FD288A">
        <w:rPr>
          <w:rFonts w:ascii="Cascadia Code Light" w:hAnsi="Cascadia Code Light" w:cs="Cascadia Code Light"/>
          <w:sz w:val="20"/>
          <w:szCs w:val="20"/>
        </w:rPr>
        <w:br/>
        <w:t xml:space="preserve">     * Порядок: f00, f01, f10, f11.</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private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truthTable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f00,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f01,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f10,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f11)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{f00, f01, f10, f11}</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 Моделирование «квантового параллелизма»: входы в состоянии |+</w:t>
      </w:r>
      <w:r w:rsidRPr="00FD288A">
        <w:rPr>
          <w:rFonts w:ascii="Cambria Math" w:hAnsi="Cambria Math" w:cs="Cambria Math"/>
          <w:sz w:val="20"/>
          <w:szCs w:val="20"/>
        </w:rPr>
        <w:t>⟩</w:t>
      </w:r>
      <w:r w:rsidRPr="00FD288A">
        <w:rPr>
          <w:rFonts w:ascii="Cascadia Code Light" w:hAnsi="Cascadia Code Light" w:cs="Cascadia Code Light"/>
          <w:sz w:val="20"/>
          <w:szCs w:val="20"/>
        </w:rPr>
        <w:t>|+</w:t>
      </w:r>
      <w:r w:rsidRPr="00FD288A">
        <w:rPr>
          <w:rFonts w:ascii="Cambria Math" w:hAnsi="Cambria Math" w:cs="Cambria Math"/>
          <w:sz w:val="20"/>
          <w:szCs w:val="20"/>
        </w:rPr>
        <w:t>⟩</w:t>
      </w:r>
      <w:r w:rsidRPr="00FD288A">
        <w:rPr>
          <w:rFonts w:ascii="Cascadia Code Light" w:hAnsi="Cascadia Code Light" w:cs="Cascadia Code Light"/>
          <w:sz w:val="20"/>
          <w:szCs w:val="20"/>
        </w:rPr>
        <w:t xml:space="preserve">, вспомогательный </w:t>
      </w:r>
      <w:proofErr w:type="spellStart"/>
      <w:r w:rsidRPr="00FD288A">
        <w:rPr>
          <w:rFonts w:ascii="Cascadia Code Light" w:hAnsi="Cascadia Code Light" w:cs="Cascadia Code Light"/>
          <w:sz w:val="20"/>
          <w:szCs w:val="20"/>
        </w:rPr>
        <w:t>кубит</w:t>
      </w:r>
      <w:proofErr w:type="spellEnd"/>
      <w:r w:rsidRPr="00FD288A">
        <w:rPr>
          <w:rFonts w:ascii="Cascadia Code Light" w:hAnsi="Cascadia Code Light" w:cs="Cascadia Code Light"/>
          <w:sz w:val="20"/>
          <w:szCs w:val="20"/>
        </w:rPr>
        <w:t xml:space="preserve"> |1</w:t>
      </w:r>
      <w:r w:rsidRPr="00FD288A">
        <w:rPr>
          <w:rFonts w:ascii="Cambria Math" w:hAnsi="Cambria Math" w:cs="Cambria Math"/>
          <w:sz w:val="20"/>
          <w:szCs w:val="20"/>
        </w:rPr>
        <w:t>⟩</w:t>
      </w:r>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 единичный оператор f применяется сразу ко всем четырём наборам входных переменных.</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private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void</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demonstrateParallelism</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String</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name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table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System.out.println</w:t>
      </w:r>
      <w:proofErr w:type="spellEnd"/>
      <w:r w:rsidRPr="00FD288A">
        <w:rPr>
          <w:rFonts w:ascii="Cascadia Code Light" w:hAnsi="Cascadia Code Light" w:cs="Cascadia Code Light"/>
          <w:sz w:val="20"/>
          <w:szCs w:val="20"/>
        </w:rPr>
        <w:t xml:space="preserve">("\n=== Эффект квантового параллелизма для функции " + </w:t>
      </w:r>
      <w:proofErr w:type="spellStart"/>
      <w:r w:rsidRPr="00FD288A">
        <w:rPr>
          <w:rFonts w:ascii="Cascadia Code Light" w:hAnsi="Cascadia Code Light" w:cs="Cascadia Code Light"/>
          <w:sz w:val="20"/>
          <w:szCs w:val="20"/>
        </w:rPr>
        <w:t>name</w:t>
      </w:r>
      <w:proofErr w:type="spellEnd"/>
      <w:r w:rsidRPr="00FD288A">
        <w:rPr>
          <w:rFonts w:ascii="Cascadia Code Light" w:hAnsi="Cascadia Code Light" w:cs="Cascadia Code Light"/>
          <w:sz w:val="20"/>
          <w:szCs w:val="20"/>
        </w:rPr>
        <w:t xml:space="preserve"> + "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|001</w:t>
      </w:r>
      <w:r w:rsidRPr="00FD288A">
        <w:rPr>
          <w:rFonts w:ascii="Cambria Math" w:hAnsi="Cambria Math" w:cs="Cambria Math"/>
          <w:sz w:val="20"/>
          <w:szCs w:val="20"/>
        </w:rPr>
        <w:t>⟩</w:t>
      </w:r>
      <w:r w:rsidRPr="00FD288A">
        <w:rPr>
          <w:rFonts w:ascii="Cascadia Code Light" w:hAnsi="Cascadia Code Light" w:cs="Cascadia Code Light"/>
          <w:sz w:val="20"/>
          <w:szCs w:val="20"/>
        </w:rPr>
        <w:t>: x1=0, x2=0, y=1</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QuantumRegister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register</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QuantumRegister.fromBitString</w:t>
      </w:r>
      <w:proofErr w:type="spellEnd"/>
      <w:r w:rsidRPr="00FD288A">
        <w:rPr>
          <w:rFonts w:ascii="Cascadia Code Light" w:hAnsi="Cascadia Code Light" w:cs="Cascadia Code Light"/>
          <w:sz w:val="20"/>
          <w:szCs w:val="20"/>
        </w:rPr>
        <w:t>("001");</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System.out.println</w:t>
      </w:r>
      <w:proofErr w:type="spellEnd"/>
      <w:r w:rsidRPr="00FD288A">
        <w:rPr>
          <w:rFonts w:ascii="Cascadia Code Light" w:hAnsi="Cascadia Code Light" w:cs="Cascadia Code Light"/>
          <w:sz w:val="20"/>
          <w:szCs w:val="20"/>
        </w:rPr>
        <w:t>("Начальное состояние регистра (перед Адамаром):");</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register.printStateNotation</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Применяем H к трём </w:t>
      </w:r>
      <w:proofErr w:type="spellStart"/>
      <w:r w:rsidRPr="00FD288A">
        <w:rPr>
          <w:rFonts w:ascii="Cascadia Code Light" w:hAnsi="Cascadia Code Light" w:cs="Cascadia Code Light"/>
          <w:sz w:val="20"/>
          <w:szCs w:val="20"/>
        </w:rPr>
        <w:t>кубитам</w:t>
      </w:r>
      <w:proofErr w:type="spellEnd"/>
      <w:r w:rsidRPr="00FD288A">
        <w:rPr>
          <w:rFonts w:ascii="Cascadia Code Light" w:hAnsi="Cascadia Code Light" w:cs="Cascadia Code Light"/>
          <w:sz w:val="20"/>
          <w:szCs w:val="20"/>
        </w:rPr>
        <w:t>: получаем суперпозицию по x1,x2 и |-&gt; по y</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register.applyHadamardFirstN</w:t>
      </w:r>
      <w:proofErr w:type="spellEnd"/>
      <w:r w:rsidRPr="00FD288A">
        <w:rPr>
          <w:rFonts w:ascii="Cascadia Code Light" w:hAnsi="Cascadia Code Light" w:cs="Cascadia Code Light"/>
          <w:sz w:val="20"/>
          <w:szCs w:val="20"/>
        </w:rPr>
        <w:t>(3);</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System.out.println</w:t>
      </w:r>
      <w:proofErr w:type="spellEnd"/>
      <w:r w:rsidRPr="00FD288A">
        <w:rPr>
          <w:rFonts w:ascii="Cascadia Code Light" w:hAnsi="Cascadia Code Light" w:cs="Cascadia Code Light"/>
          <w:sz w:val="20"/>
          <w:szCs w:val="20"/>
        </w:rPr>
        <w:t xml:space="preserve">("Состояние после применения преобразования Адамара ко всем трём </w:t>
      </w:r>
      <w:proofErr w:type="spellStart"/>
      <w:r w:rsidRPr="00FD288A">
        <w:rPr>
          <w:rFonts w:ascii="Cascadia Code Light" w:hAnsi="Cascadia Code Light" w:cs="Cascadia Code Light"/>
          <w:sz w:val="20"/>
          <w:szCs w:val="20"/>
        </w:rPr>
        <w:t>кубитам</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register.printStateNotation</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Оракул f(x1,x2)</w:t>
      </w:r>
      <w:r w:rsidRPr="00FD288A">
        <w:rPr>
          <w:rFonts w:ascii="Cascadia Code Light" w:hAnsi="Cascadia Code Light" w:cs="Cascadia Code Light"/>
          <w:sz w:val="20"/>
          <w:szCs w:val="20"/>
        </w:rPr>
        <w:br/>
        <w:t xml:space="preserve">        Matrix </w:t>
      </w:r>
      <w:proofErr w:type="spellStart"/>
      <w:r w:rsidRPr="00FD288A">
        <w:rPr>
          <w:rFonts w:ascii="Cascadia Code Light" w:hAnsi="Cascadia Code Light" w:cs="Cascadia Code Light"/>
          <w:sz w:val="20"/>
          <w:szCs w:val="20"/>
        </w:rPr>
        <w:t>oracle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Matrix.fromBooleanTable</w:t>
      </w:r>
      <w:proofErr w:type="spellEnd"/>
      <w:r w:rsidRPr="00FD288A">
        <w:rPr>
          <w:rFonts w:ascii="Cascadia Code Light" w:hAnsi="Cascadia Code Light" w:cs="Cascadia Code Light"/>
          <w:sz w:val="20"/>
          <w:szCs w:val="20"/>
        </w:rPr>
        <w:t xml:space="preserve">(2, 1, </w:t>
      </w:r>
      <w:proofErr w:type="spellStart"/>
      <w:r w:rsidRPr="00FD288A">
        <w:rPr>
          <w:rFonts w:ascii="Cascadia Code Light" w:hAnsi="Cascadia Code Light" w:cs="Cascadia Code Light"/>
          <w:sz w:val="20"/>
          <w:szCs w:val="20"/>
        </w:rPr>
        <w:t>table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register.applyFunctionMatrix</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oracle.data</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System.out.println</w:t>
      </w:r>
      <w:proofErr w:type="spellEnd"/>
      <w:r w:rsidRPr="00FD288A">
        <w:rPr>
          <w:rFonts w:ascii="Cascadia Code Light" w:hAnsi="Cascadia Code Light" w:cs="Cascadia Code Light"/>
          <w:sz w:val="20"/>
          <w:szCs w:val="20"/>
        </w:rPr>
        <w:t>("Состояние после применения унитарного оператора, реализующего f(x1, x2):");</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register.printStateNotation</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 Моделирование алгоритма Дойча–</w:t>
      </w:r>
      <w:proofErr w:type="spellStart"/>
      <w:r w:rsidRPr="00FD288A">
        <w:rPr>
          <w:rFonts w:ascii="Cascadia Code Light" w:hAnsi="Cascadia Code Light" w:cs="Cascadia Code Light"/>
          <w:sz w:val="20"/>
          <w:szCs w:val="20"/>
        </w:rPr>
        <w:t>Йожи</w:t>
      </w:r>
      <w:proofErr w:type="spellEnd"/>
      <w:r w:rsidRPr="00FD288A">
        <w:rPr>
          <w:rFonts w:ascii="Cascadia Code Light" w:hAnsi="Cascadia Code Light" w:cs="Cascadia Code Light"/>
          <w:sz w:val="20"/>
          <w:szCs w:val="20"/>
        </w:rPr>
        <w:t xml:space="preserve"> для конкретной булевой функции.</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lastRenderedPageBreak/>
        <w:t xml:space="preserve">     * После применения H–f–H к первым двум </w:t>
      </w:r>
      <w:proofErr w:type="spellStart"/>
      <w:r w:rsidRPr="00FD288A">
        <w:rPr>
          <w:rFonts w:ascii="Cascadia Code Light" w:hAnsi="Cascadia Code Light" w:cs="Cascadia Code Light"/>
          <w:sz w:val="20"/>
          <w:szCs w:val="20"/>
        </w:rPr>
        <w:t>кубитам</w:t>
      </w:r>
      <w:proofErr w:type="spellEnd"/>
      <w:r w:rsidRPr="00FD288A">
        <w:rPr>
          <w:rFonts w:ascii="Cascadia Code Light" w:hAnsi="Cascadia Code Light" w:cs="Cascadia Code Light"/>
          <w:sz w:val="20"/>
          <w:szCs w:val="20"/>
        </w:rPr>
        <w:t xml:space="preserve"> измеряем их и смотрим, получился ли результат 00.</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private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void</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demonstrateDeutschJozsa</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String</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name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table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System.out.println</w:t>
      </w:r>
      <w:proofErr w:type="spellEnd"/>
      <w:r w:rsidRPr="00FD288A">
        <w:rPr>
          <w:rFonts w:ascii="Cascadia Code Light" w:hAnsi="Cascadia Code Light" w:cs="Cascadia Code Light"/>
          <w:sz w:val="20"/>
          <w:szCs w:val="20"/>
        </w:rPr>
        <w:t>("\n=== Алгоритм Дойча–</w:t>
      </w:r>
      <w:proofErr w:type="spellStart"/>
      <w:r w:rsidRPr="00FD288A">
        <w:rPr>
          <w:rFonts w:ascii="Cascadia Code Light" w:hAnsi="Cascadia Code Light" w:cs="Cascadia Code Light"/>
          <w:sz w:val="20"/>
          <w:szCs w:val="20"/>
        </w:rPr>
        <w:t>Йожи</w:t>
      </w:r>
      <w:proofErr w:type="spellEnd"/>
      <w:r w:rsidRPr="00FD288A">
        <w:rPr>
          <w:rFonts w:ascii="Cascadia Code Light" w:hAnsi="Cascadia Code Light" w:cs="Cascadia Code Light"/>
          <w:sz w:val="20"/>
          <w:szCs w:val="20"/>
        </w:rPr>
        <w:t xml:space="preserve"> для функции " + </w:t>
      </w:r>
      <w:proofErr w:type="spellStart"/>
      <w:r w:rsidRPr="00FD288A">
        <w:rPr>
          <w:rFonts w:ascii="Cascadia Code Light" w:hAnsi="Cascadia Code Light" w:cs="Cascadia Code Light"/>
          <w:sz w:val="20"/>
          <w:szCs w:val="20"/>
        </w:rPr>
        <w:t>name</w:t>
      </w:r>
      <w:proofErr w:type="spellEnd"/>
      <w:r w:rsidRPr="00FD288A">
        <w:rPr>
          <w:rFonts w:ascii="Cascadia Code Light" w:hAnsi="Cascadia Code Light" w:cs="Cascadia Code Light"/>
          <w:sz w:val="20"/>
          <w:szCs w:val="20"/>
        </w:rPr>
        <w:t xml:space="preserve"> + "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QuantumRegister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register</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QuantumRegister.fromBitString</w:t>
      </w:r>
      <w:proofErr w:type="spellEnd"/>
      <w:r w:rsidRPr="00FD288A">
        <w:rPr>
          <w:rFonts w:ascii="Cascadia Code Light" w:hAnsi="Cascadia Code Light" w:cs="Cascadia Code Light"/>
          <w:sz w:val="20"/>
          <w:szCs w:val="20"/>
        </w:rPr>
        <w:t>("001");</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Подготовка входов в |+</w:t>
      </w:r>
      <w:r w:rsidRPr="00FD288A">
        <w:rPr>
          <w:rFonts w:ascii="Cambria Math" w:hAnsi="Cambria Math" w:cs="Cambria Math"/>
          <w:sz w:val="20"/>
          <w:szCs w:val="20"/>
        </w:rPr>
        <w:t>⟩</w:t>
      </w:r>
      <w:r w:rsidRPr="00FD288A">
        <w:rPr>
          <w:rFonts w:ascii="Cascadia Code Light" w:hAnsi="Cascadia Code Light" w:cs="Cascadia Code Light"/>
          <w:sz w:val="20"/>
          <w:szCs w:val="20"/>
        </w:rPr>
        <w:t>, выхода в |−</w:t>
      </w:r>
      <w:r w:rsidRPr="00FD288A">
        <w:rPr>
          <w:rFonts w:ascii="Cambria Math" w:hAnsi="Cambria Math" w:cs="Cambria Math"/>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register.applyHadamardFirstN</w:t>
      </w:r>
      <w:proofErr w:type="spellEnd"/>
      <w:r w:rsidRPr="00FD288A">
        <w:rPr>
          <w:rFonts w:ascii="Cascadia Code Light" w:hAnsi="Cascadia Code Light" w:cs="Cascadia Code Light"/>
          <w:sz w:val="20"/>
          <w:szCs w:val="20"/>
        </w:rPr>
        <w:t>(3);</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Оракул f</w:t>
      </w:r>
      <w:r w:rsidRPr="00FD288A">
        <w:rPr>
          <w:rFonts w:ascii="Cascadia Code Light" w:hAnsi="Cascadia Code Light" w:cs="Cascadia Code Light"/>
          <w:sz w:val="20"/>
          <w:szCs w:val="20"/>
        </w:rPr>
        <w:br/>
        <w:t xml:space="preserve">        Matrix </w:t>
      </w:r>
      <w:proofErr w:type="spellStart"/>
      <w:r w:rsidRPr="00FD288A">
        <w:rPr>
          <w:rFonts w:ascii="Cascadia Code Light" w:hAnsi="Cascadia Code Light" w:cs="Cascadia Code Light"/>
          <w:sz w:val="20"/>
          <w:szCs w:val="20"/>
        </w:rPr>
        <w:t>oracle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Matrix.fromBooleanTable</w:t>
      </w:r>
      <w:proofErr w:type="spellEnd"/>
      <w:r w:rsidRPr="00FD288A">
        <w:rPr>
          <w:rFonts w:ascii="Cascadia Code Light" w:hAnsi="Cascadia Code Light" w:cs="Cascadia Code Light"/>
          <w:sz w:val="20"/>
          <w:szCs w:val="20"/>
        </w:rPr>
        <w:t xml:space="preserve">(2, 1, </w:t>
      </w:r>
      <w:proofErr w:type="spellStart"/>
      <w:r w:rsidRPr="00FD288A">
        <w:rPr>
          <w:rFonts w:ascii="Cascadia Code Light" w:hAnsi="Cascadia Code Light" w:cs="Cascadia Code Light"/>
          <w:sz w:val="20"/>
          <w:szCs w:val="20"/>
        </w:rPr>
        <w:t>table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register.applyFunctionMatrix</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oracle.data</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H только на двух входных </w:t>
      </w:r>
      <w:proofErr w:type="spellStart"/>
      <w:r w:rsidRPr="00FD288A">
        <w:rPr>
          <w:rFonts w:ascii="Cascadia Code Light" w:hAnsi="Cascadia Code Light" w:cs="Cascadia Code Light"/>
          <w:sz w:val="20"/>
          <w:szCs w:val="20"/>
        </w:rPr>
        <w:t>кубитах</w:t>
      </w:r>
      <w:proofErr w:type="spellEnd"/>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register.applyHadamardFirstN</w:t>
      </w:r>
      <w:proofErr w:type="spellEnd"/>
      <w:r w:rsidRPr="00FD288A">
        <w:rPr>
          <w:rFonts w:ascii="Cascadia Code Light" w:hAnsi="Cascadia Code Light" w:cs="Cascadia Code Light"/>
          <w:sz w:val="20"/>
          <w:szCs w:val="20"/>
        </w:rPr>
        <w:t>(2);</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System.out.println</w:t>
      </w:r>
      <w:proofErr w:type="spellEnd"/>
      <w:r w:rsidRPr="00FD288A">
        <w:rPr>
          <w:rFonts w:ascii="Cascadia Code Light" w:hAnsi="Cascadia Code Light" w:cs="Cascadia Code Light"/>
          <w:sz w:val="20"/>
          <w:szCs w:val="20"/>
        </w:rPr>
        <w:t>("Состояние регистра перед измерением (скобочная нотация):");</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register.printStateNotation</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measuredState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register.measure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twoHighBits</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measuredState</w:t>
      </w:r>
      <w:proofErr w:type="spellEnd"/>
      <w:r w:rsidRPr="00FD288A">
        <w:rPr>
          <w:rFonts w:ascii="Cascadia Code Light" w:hAnsi="Cascadia Code Light" w:cs="Cascadia Code Light"/>
          <w:sz w:val="20"/>
          <w:szCs w:val="20"/>
        </w:rPr>
        <w:t xml:space="preserve"> &gt;&gt; 1;</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System.out.println</w:t>
      </w:r>
      <w:proofErr w:type="spellEnd"/>
      <w:r w:rsidRPr="00FD288A">
        <w:rPr>
          <w:rFonts w:ascii="Cascadia Code Light" w:hAnsi="Cascadia Code Light" w:cs="Cascadia Code Light"/>
          <w:sz w:val="20"/>
          <w:szCs w:val="20"/>
        </w:rPr>
        <w:t xml:space="preserve">("Результат измерения (два старших бита): " + </w:t>
      </w:r>
      <w:proofErr w:type="spellStart"/>
      <w:r w:rsidRPr="00FD288A">
        <w:rPr>
          <w:rFonts w:ascii="Cascadia Code Light" w:hAnsi="Cascadia Code Light" w:cs="Cascadia Code Light"/>
          <w:sz w:val="20"/>
          <w:szCs w:val="20"/>
        </w:rPr>
        <w:t>twoHighBits</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twoHighBits</w:t>
      </w:r>
      <w:proofErr w:type="spellEnd"/>
      <w:r w:rsidRPr="00FD288A">
        <w:rPr>
          <w:rFonts w:ascii="Cascadia Code Light" w:hAnsi="Cascadia Code Light" w:cs="Cascadia Code Light"/>
          <w:sz w:val="20"/>
          <w:szCs w:val="20"/>
        </w:rPr>
        <w:t xml:space="preserve"> == 0)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System.out.println</w:t>
      </w:r>
      <w:proofErr w:type="spellEnd"/>
      <w:r w:rsidRPr="00FD288A">
        <w:rPr>
          <w:rFonts w:ascii="Cascadia Code Light" w:hAnsi="Cascadia Code Light" w:cs="Cascadia Code Light"/>
          <w:sz w:val="20"/>
          <w:szCs w:val="20"/>
        </w:rPr>
        <w:t>("Алгоритм Дойча–</w:t>
      </w:r>
      <w:proofErr w:type="spellStart"/>
      <w:r w:rsidRPr="00FD288A">
        <w:rPr>
          <w:rFonts w:ascii="Cascadia Code Light" w:hAnsi="Cascadia Code Light" w:cs="Cascadia Code Light"/>
          <w:sz w:val="20"/>
          <w:szCs w:val="20"/>
        </w:rPr>
        <w:t>Йожи</w:t>
      </w:r>
      <w:proofErr w:type="spellEnd"/>
      <w:r w:rsidRPr="00FD288A">
        <w:rPr>
          <w:rFonts w:ascii="Cascadia Code Light" w:hAnsi="Cascadia Code Light" w:cs="Cascadia Code Light"/>
          <w:sz w:val="20"/>
          <w:szCs w:val="20"/>
        </w:rPr>
        <w:t xml:space="preserve"> говорит: функция КОНСТАНТНАЯ.");</w:t>
      </w:r>
      <w:r w:rsidRPr="00FD288A">
        <w:rPr>
          <w:rFonts w:ascii="Cascadia Code Light" w:hAnsi="Cascadia Code Light" w:cs="Cascadia Code Light"/>
          <w:sz w:val="20"/>
          <w:szCs w:val="20"/>
        </w:rPr>
        <w:br/>
        <w:t xml:space="preserve">        } </w:t>
      </w:r>
      <w:proofErr w:type="spellStart"/>
      <w:r w:rsidRPr="00FD288A">
        <w:rPr>
          <w:rFonts w:ascii="Cascadia Code Light" w:hAnsi="Cascadia Code Light" w:cs="Cascadia Code Light"/>
          <w:sz w:val="20"/>
          <w:szCs w:val="20"/>
        </w:rPr>
        <w:t>else</w:t>
      </w:r>
      <w:proofErr w:type="spellEnd"/>
      <w:r w:rsidRPr="00FD288A">
        <w:rPr>
          <w:rFonts w:ascii="Cascadia Code Light" w:hAnsi="Cascadia Code Light" w:cs="Cascadia Code Light"/>
          <w:sz w:val="20"/>
          <w:szCs w:val="20"/>
        </w:rP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System.out.println</w:t>
      </w:r>
      <w:proofErr w:type="spellEnd"/>
      <w:r w:rsidRPr="00FD288A">
        <w:rPr>
          <w:rFonts w:ascii="Cascadia Code Light" w:hAnsi="Cascadia Code Light" w:cs="Cascadia Code Light"/>
          <w:sz w:val="20"/>
          <w:szCs w:val="20"/>
        </w:rPr>
        <w:t>("Алгоритм Дойча–</w:t>
      </w:r>
      <w:proofErr w:type="spellStart"/>
      <w:r w:rsidRPr="00FD288A">
        <w:rPr>
          <w:rFonts w:ascii="Cascadia Code Light" w:hAnsi="Cascadia Code Light" w:cs="Cascadia Code Light"/>
          <w:sz w:val="20"/>
          <w:szCs w:val="20"/>
        </w:rPr>
        <w:t>Йожи</w:t>
      </w:r>
      <w:proofErr w:type="spellEnd"/>
      <w:r w:rsidRPr="00FD288A">
        <w:rPr>
          <w:rFonts w:ascii="Cascadia Code Light" w:hAnsi="Cascadia Code Light" w:cs="Cascadia Code Light"/>
          <w:sz w:val="20"/>
          <w:szCs w:val="20"/>
        </w:rPr>
        <w:t xml:space="preserve"> говорит: функция СБАЛАНСИРОВАННАЯ.");</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void</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main</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String</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args</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System.out.println</w:t>
      </w:r>
      <w:proofErr w:type="spellEnd"/>
      <w:r w:rsidRPr="00FD288A">
        <w:rPr>
          <w:rFonts w:ascii="Cascadia Code Light" w:hAnsi="Cascadia Code Light" w:cs="Cascadia Code Light"/>
          <w:sz w:val="20"/>
          <w:szCs w:val="20"/>
        </w:rPr>
        <w:t>("=== Лабораторная работа 4: квантовый параллелизм и задача Дойча–</w:t>
      </w:r>
      <w:proofErr w:type="spellStart"/>
      <w:r w:rsidRPr="00FD288A">
        <w:rPr>
          <w:rFonts w:ascii="Cascadia Code Light" w:hAnsi="Cascadia Code Light" w:cs="Cascadia Code Light"/>
          <w:sz w:val="20"/>
          <w:szCs w:val="20"/>
        </w:rPr>
        <w:t>Йожи</w:t>
      </w:r>
      <w:proofErr w:type="spellEnd"/>
      <w:r w:rsidRPr="00FD288A">
        <w:rPr>
          <w:rFonts w:ascii="Cascadia Code Light" w:hAnsi="Cascadia Code Light" w:cs="Cascadia Code Light"/>
          <w:sz w:val="20"/>
          <w:szCs w:val="20"/>
        </w:rP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1. Эффект квантового параллелизма для разных булевых функций f(x1, x2)</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constZero</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truthTable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constOne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truthTable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balancedXor</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truthTable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   // XOR</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balancedAlt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truthTable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   // 0,1,0,1</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demonstrateParallelism</w:t>
      </w:r>
      <w:proofErr w:type="spellEnd"/>
      <w:r w:rsidRPr="00FD288A">
        <w:rPr>
          <w:rFonts w:ascii="Cascadia Code Light" w:hAnsi="Cascadia Code Light" w:cs="Cascadia Code Light"/>
          <w:sz w:val="20"/>
          <w:szCs w:val="20"/>
        </w:rPr>
        <w:t xml:space="preserve">("f_const0(x1,x2)=0", </w:t>
      </w:r>
      <w:proofErr w:type="spellStart"/>
      <w:r w:rsidRPr="00FD288A">
        <w:rPr>
          <w:rFonts w:ascii="Cascadia Code Light" w:hAnsi="Cascadia Code Light" w:cs="Cascadia Code Light"/>
          <w:sz w:val="20"/>
          <w:szCs w:val="20"/>
        </w:rPr>
        <w:t>constZero</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demonstrateParallelism</w:t>
      </w:r>
      <w:proofErr w:type="spellEnd"/>
      <w:r w:rsidRPr="00FD288A">
        <w:rPr>
          <w:rFonts w:ascii="Cascadia Code Light" w:hAnsi="Cascadia Code Light" w:cs="Cascadia Code Light"/>
          <w:sz w:val="20"/>
          <w:szCs w:val="20"/>
        </w:rPr>
        <w:t xml:space="preserve">("f_const1(x1,x2)=1", </w:t>
      </w:r>
      <w:proofErr w:type="spellStart"/>
      <w:r w:rsidRPr="00FD288A">
        <w:rPr>
          <w:rFonts w:ascii="Cascadia Code Light" w:hAnsi="Cascadia Code Light" w:cs="Cascadia Code Light"/>
          <w:sz w:val="20"/>
          <w:szCs w:val="20"/>
        </w:rPr>
        <w:t>constOne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demonstrateParallelism</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f_xor</w:t>
      </w:r>
      <w:proofErr w:type="spellEnd"/>
      <w:r w:rsidRPr="00FD288A">
        <w:rPr>
          <w:rFonts w:ascii="Cascadia Code Light" w:hAnsi="Cascadia Code Light" w:cs="Cascadia Code Light"/>
          <w:sz w:val="20"/>
          <w:szCs w:val="20"/>
        </w:rPr>
        <w:t xml:space="preserve">(x1,x2)=x1 XOR x2", </w:t>
      </w:r>
      <w:proofErr w:type="spellStart"/>
      <w:r w:rsidRPr="00FD288A">
        <w:rPr>
          <w:rFonts w:ascii="Cascadia Code Light" w:hAnsi="Cascadia Code Light" w:cs="Cascadia Code Light"/>
          <w:sz w:val="20"/>
          <w:szCs w:val="20"/>
        </w:rPr>
        <w:t>balancedXor</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demonstrateParallelism</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f_alt</w:t>
      </w:r>
      <w:proofErr w:type="spellEnd"/>
      <w:r w:rsidRPr="00FD288A">
        <w:rPr>
          <w:rFonts w:ascii="Cascadia Code Light" w:hAnsi="Cascadia Code Light" w:cs="Cascadia Code Light"/>
          <w:sz w:val="20"/>
          <w:szCs w:val="20"/>
        </w:rPr>
        <w:t xml:space="preserve">(x1,x2) = {0,1,0,1}", </w:t>
      </w:r>
      <w:proofErr w:type="spellStart"/>
      <w:r w:rsidRPr="00FD288A">
        <w:rPr>
          <w:rFonts w:ascii="Cascadia Code Light" w:hAnsi="Cascadia Code Light" w:cs="Cascadia Code Light"/>
          <w:sz w:val="20"/>
          <w:szCs w:val="20"/>
        </w:rPr>
        <w:t>balancedAlt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2. Алгоритм Дойча–</w:t>
      </w:r>
      <w:proofErr w:type="spellStart"/>
      <w:r w:rsidRPr="00FD288A">
        <w:rPr>
          <w:rFonts w:ascii="Cascadia Code Light" w:hAnsi="Cascadia Code Light" w:cs="Cascadia Code Light"/>
          <w:sz w:val="20"/>
          <w:szCs w:val="20"/>
        </w:rPr>
        <w:t>Йожи</w:t>
      </w:r>
      <w:proofErr w:type="spellEnd"/>
      <w:r w:rsidRPr="00FD288A">
        <w:rPr>
          <w:rFonts w:ascii="Cascadia Code Light" w:hAnsi="Cascadia Code Light" w:cs="Cascadia Code Light"/>
          <w:sz w:val="20"/>
          <w:szCs w:val="20"/>
        </w:rPr>
        <w:t>: константные и сбалансированные функции</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demonstrateDeutschJozsa</w:t>
      </w:r>
      <w:proofErr w:type="spellEnd"/>
      <w:r w:rsidRPr="00FD288A">
        <w:rPr>
          <w:rFonts w:ascii="Cascadia Code Light" w:hAnsi="Cascadia Code Light" w:cs="Cascadia Code Light"/>
          <w:sz w:val="20"/>
          <w:szCs w:val="20"/>
        </w:rPr>
        <w:t xml:space="preserve">("f_const0(x1,x2)=0 (константная)", </w:t>
      </w:r>
      <w:proofErr w:type="spellStart"/>
      <w:r w:rsidRPr="00FD288A">
        <w:rPr>
          <w:rFonts w:ascii="Cascadia Code Light" w:hAnsi="Cascadia Code Light" w:cs="Cascadia Code Light"/>
          <w:sz w:val="20"/>
          <w:szCs w:val="20"/>
        </w:rPr>
        <w:t>constZero</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demonstrateDeutschJozsa</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f_xor</w:t>
      </w:r>
      <w:proofErr w:type="spellEnd"/>
      <w:r w:rsidRPr="00FD288A">
        <w:rPr>
          <w:rFonts w:ascii="Cascadia Code Light" w:hAnsi="Cascadia Code Light" w:cs="Cascadia Code Light"/>
          <w:sz w:val="20"/>
          <w:szCs w:val="20"/>
        </w:rPr>
        <w:t xml:space="preserve">(x1,x2)=x1 XOR x2 (сбалансированная)", </w:t>
      </w:r>
      <w:proofErr w:type="spellStart"/>
      <w:r w:rsidRPr="00FD288A">
        <w:rPr>
          <w:rFonts w:ascii="Cascadia Code Light" w:hAnsi="Cascadia Code Light" w:cs="Cascadia Code Light"/>
          <w:sz w:val="20"/>
          <w:szCs w:val="20"/>
        </w:rPr>
        <w:lastRenderedPageBreak/>
        <w:t>balancedXor</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3. Функция, которая НИ константная, НИ сбалансированная (например, 0,0,0,1)</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neitherConstNorBalanced</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truthTable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demonstrateDeutschJozsa</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f_mixed</w:t>
      </w:r>
      <w:proofErr w:type="spellEnd"/>
      <w:r w:rsidRPr="00FD288A">
        <w:rPr>
          <w:rFonts w:ascii="Cascadia Code Light" w:hAnsi="Cascadia Code Light" w:cs="Cascadia Code Light"/>
          <w:sz w:val="20"/>
          <w:szCs w:val="20"/>
        </w:rPr>
        <w:t xml:space="preserve">(x1,x2) = {0,0,0,1} (ни константная, ни сбалансированная)", </w:t>
      </w:r>
      <w:proofErr w:type="spellStart"/>
      <w:r w:rsidRPr="00FD288A">
        <w:rPr>
          <w:rFonts w:ascii="Cascadia Code Light" w:hAnsi="Cascadia Code Light" w:cs="Cascadia Code Light"/>
          <w:sz w:val="20"/>
          <w:szCs w:val="20"/>
        </w:rPr>
        <w:t>neitherConstNorBalanced</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w:t>
      </w:r>
    </w:p>
    <w:p w14:paraId="543DEE23" w14:textId="77777777" w:rsidR="00FD288A" w:rsidRPr="00FD288A" w:rsidRDefault="00FD288A" w:rsidP="00FD288A">
      <w:pPr>
        <w:spacing w:after="0" w:line="240" w:lineRule="auto"/>
        <w:rPr>
          <w:rFonts w:ascii="Cascadia Code Light" w:hAnsi="Cascadia Code Light" w:cs="Cascadia Code Light"/>
          <w:sz w:val="20"/>
          <w:szCs w:val="20"/>
        </w:rPr>
      </w:pPr>
      <w:proofErr w:type="spellStart"/>
      <w:r w:rsidRPr="00FD288A">
        <w:rPr>
          <w:rFonts w:ascii="Cascadia Code Light" w:hAnsi="Cascadia Code Light" w:cs="Cascadia Code Light"/>
          <w:sz w:val="20"/>
          <w:szCs w:val="20"/>
        </w:rPr>
        <w:t>package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w:t>
      </w:r>
      <w:r w:rsidRPr="00FD288A">
        <w:rPr>
          <w:rFonts w:ascii="Cascadia Code Light" w:hAnsi="Cascadia Code Light" w:cs="Cascadia Code Light"/>
          <w:sz w:val="20"/>
          <w:szCs w:val="20"/>
        </w:rPr>
        <w:br/>
        <w:t xml:space="preserve"> * Булева матрица квантового преобразования F, работающая над регистрами</w:t>
      </w:r>
      <w:r w:rsidRPr="00FD288A">
        <w:rPr>
          <w:rFonts w:ascii="Cascadia Code Light" w:hAnsi="Cascadia Code Light" w:cs="Cascadia Code Light"/>
          <w:sz w:val="20"/>
          <w:szCs w:val="20"/>
        </w:rPr>
        <w:br/>
        <w:t xml:space="preserve"> * с {@code </w:t>
      </w:r>
      <w:proofErr w:type="spellStart"/>
      <w:r w:rsidRPr="00FD288A">
        <w:rPr>
          <w:rFonts w:ascii="Cascadia Code Light" w:hAnsi="Cascadia Code Light" w:cs="Cascadia Code Light"/>
          <w:sz w:val="20"/>
          <w:szCs w:val="20"/>
        </w:rPr>
        <w:t>inputBits</w:t>
      </w:r>
      <w:proofErr w:type="spellEnd"/>
      <w:r w:rsidRPr="00FD288A">
        <w:rPr>
          <w:rFonts w:ascii="Cascadia Code Light" w:hAnsi="Cascadia Code Light" w:cs="Cascadia Code Light"/>
          <w:sz w:val="20"/>
          <w:szCs w:val="20"/>
        </w:rPr>
        <w:t xml:space="preserve">} входными и {@code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 xml:space="preserve">} выходными </w:t>
      </w:r>
      <w:proofErr w:type="spellStart"/>
      <w:r w:rsidRPr="00FD288A">
        <w:rPr>
          <w:rFonts w:ascii="Cascadia Code Light" w:hAnsi="Cascadia Code Light" w:cs="Cascadia Code Light"/>
          <w:sz w:val="20"/>
          <w:szCs w:val="20"/>
        </w:rPr>
        <w:t>кубитами</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 &lt;p&gt;</w:t>
      </w:r>
      <w:r w:rsidRPr="00FD288A">
        <w:rPr>
          <w:rFonts w:ascii="Cascadia Code Light" w:hAnsi="Cascadia Code Light" w:cs="Cascadia Code Light"/>
          <w:sz w:val="20"/>
          <w:szCs w:val="20"/>
        </w:rPr>
        <w:br/>
        <w:t xml:space="preserve"> * Матрица имеет размер {@code N × N}, где {@code N = 2^(</w:t>
      </w:r>
      <w:proofErr w:type="spellStart"/>
      <w:r w:rsidRPr="00FD288A">
        <w:rPr>
          <w:rFonts w:ascii="Cascadia Code Light" w:hAnsi="Cascadia Code Light" w:cs="Cascadia Code Light"/>
          <w:sz w:val="20"/>
          <w:szCs w:val="20"/>
        </w:rPr>
        <w:t>inputBits</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 и может быть построена по таблице значений булевой функции.</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final</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class</w:t>
      </w:r>
      <w:proofErr w:type="spellEnd"/>
      <w:r w:rsidRPr="00FD288A">
        <w:rPr>
          <w:rFonts w:ascii="Cascadia Code Light" w:hAnsi="Cascadia Code Light" w:cs="Cascadia Code Light"/>
          <w:sz w:val="20"/>
          <w:szCs w:val="20"/>
        </w:rPr>
        <w:t xml:space="preserve"> Matrix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private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final</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inputBits</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private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final</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private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final</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data</w:t>
      </w:r>
      <w:proofErr w:type="spellEnd"/>
      <w:r w:rsidRPr="00FD288A">
        <w:rPr>
          <w:rFonts w:ascii="Cascadia Code Light" w:hAnsi="Cascadia Code Light" w:cs="Cascadia Code Light"/>
          <w:sz w:val="20"/>
          <w:szCs w:val="20"/>
        </w:rPr>
        <w:t>; // размер N x N, где N = 2^(</w:t>
      </w:r>
      <w:proofErr w:type="spellStart"/>
      <w:r w:rsidRPr="00FD288A">
        <w:rPr>
          <w:rFonts w:ascii="Cascadia Code Light" w:hAnsi="Cascadia Code Light" w:cs="Cascadia Code Light"/>
          <w:sz w:val="20"/>
          <w:szCs w:val="20"/>
        </w:rPr>
        <w:t>inputBits</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private</w:t>
      </w:r>
      <w:proofErr w:type="spellEnd"/>
      <w:r w:rsidRPr="00FD288A">
        <w:rPr>
          <w:rFonts w:ascii="Cascadia Code Light" w:hAnsi="Cascadia Code Light" w:cs="Cascadia Code Light"/>
          <w:sz w:val="20"/>
          <w:szCs w:val="20"/>
        </w:rPr>
        <w:t xml:space="preserve"> Matrix(</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inputBits</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data</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this.inputBits</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inputBits</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this.outputBits</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this.data</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data</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 Строит матрицу преобразования по таблице значений булевой функции.</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 @param </w:t>
      </w:r>
      <w:proofErr w:type="spellStart"/>
      <w:r w:rsidRPr="00FD288A">
        <w:rPr>
          <w:rFonts w:ascii="Cascadia Code Light" w:hAnsi="Cascadia Code Light" w:cs="Cascadia Code Light"/>
          <w:sz w:val="20"/>
          <w:szCs w:val="20"/>
        </w:rPr>
        <w:t>inputBits</w:t>
      </w:r>
      <w:proofErr w:type="spellEnd"/>
      <w:r w:rsidRPr="00FD288A">
        <w:rPr>
          <w:rFonts w:ascii="Cascadia Code Light" w:hAnsi="Cascadia Code Light" w:cs="Cascadia Code Light"/>
          <w:sz w:val="20"/>
          <w:szCs w:val="20"/>
        </w:rPr>
        <w:t xml:space="preserve">  количество входных бит (аргумент функции)</w:t>
      </w:r>
      <w:r w:rsidRPr="00FD288A">
        <w:rPr>
          <w:rFonts w:ascii="Cascadia Code Light" w:hAnsi="Cascadia Code Light" w:cs="Cascadia Code Light"/>
          <w:sz w:val="20"/>
          <w:szCs w:val="20"/>
        </w:rPr>
        <w:br/>
        <w:t xml:space="preserve">     * @param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 xml:space="preserve"> количество выходных бит (значение функции)</w:t>
      </w:r>
      <w:r w:rsidRPr="00FD288A">
        <w:rPr>
          <w:rFonts w:ascii="Cascadia Code Light" w:hAnsi="Cascadia Code Light" w:cs="Cascadia Code Light"/>
          <w:sz w:val="20"/>
          <w:szCs w:val="20"/>
        </w:rPr>
        <w:br/>
        <w:t xml:space="preserve">     * @param </w:t>
      </w:r>
      <w:proofErr w:type="spellStart"/>
      <w:r w:rsidRPr="00FD288A">
        <w:rPr>
          <w:rFonts w:ascii="Cascadia Code Light" w:hAnsi="Cascadia Code Light" w:cs="Cascadia Code Light"/>
          <w:sz w:val="20"/>
          <w:szCs w:val="20"/>
        </w:rPr>
        <w:t>table</w:t>
      </w:r>
      <w:proofErr w:type="spellEnd"/>
      <w:r w:rsidRPr="00FD288A">
        <w:rPr>
          <w:rFonts w:ascii="Cascadia Code Light" w:hAnsi="Cascadia Code Light" w:cs="Cascadia Code Light"/>
          <w:sz w:val="20"/>
          <w:szCs w:val="20"/>
        </w:rPr>
        <w:t xml:space="preserve">      {@code </w:t>
      </w:r>
      <w:proofErr w:type="spellStart"/>
      <w:r w:rsidRPr="00FD288A">
        <w:rPr>
          <w:rFonts w:ascii="Cascadia Code Light" w:hAnsi="Cascadia Code Light" w:cs="Cascadia Code Light"/>
          <w:sz w:val="20"/>
          <w:szCs w:val="20"/>
        </w:rPr>
        <w:t>table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outputIndex</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inputState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f_output_bit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static</w:t>
      </w:r>
      <w:proofErr w:type="spellEnd"/>
      <w:r w:rsidRPr="00FD288A">
        <w:rPr>
          <w:rFonts w:ascii="Cascadia Code Light" w:hAnsi="Cascadia Code Light" w:cs="Cascadia Code Light"/>
          <w:sz w:val="20"/>
          <w:szCs w:val="20"/>
        </w:rPr>
        <w:t xml:space="preserve"> Matrix </w:t>
      </w:r>
      <w:proofErr w:type="spellStart"/>
      <w:r w:rsidRPr="00FD288A">
        <w:rPr>
          <w:rFonts w:ascii="Cascadia Code Light" w:hAnsi="Cascadia Code Light" w:cs="Cascadia Code Light"/>
          <w:sz w:val="20"/>
          <w:szCs w:val="20"/>
        </w:rPr>
        <w:t>fromBooleanTable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inputBits</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table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size</w:t>
      </w:r>
      <w:proofErr w:type="spellEnd"/>
      <w:r w:rsidRPr="00FD288A">
        <w:rPr>
          <w:rFonts w:ascii="Cascadia Code Light" w:hAnsi="Cascadia Code Light" w:cs="Cascadia Code Light"/>
          <w:sz w:val="20"/>
          <w:szCs w:val="20"/>
        </w:rPr>
        <w:t xml:space="preserve"> = 1 &lt;&lt; (</w:t>
      </w:r>
      <w:proofErr w:type="spellStart"/>
      <w:r w:rsidRPr="00FD288A">
        <w:rPr>
          <w:rFonts w:ascii="Cascadia Code Light" w:hAnsi="Cascadia Code Light" w:cs="Cascadia Code Light"/>
          <w:sz w:val="20"/>
          <w:szCs w:val="20"/>
        </w:rPr>
        <w:t>inputBits</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m =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size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size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inputState</w:t>
      </w:r>
      <w:proofErr w:type="spellEnd"/>
      <w:r w:rsidRPr="00FD288A">
        <w:rPr>
          <w:rFonts w:ascii="Cascadia Code Light" w:hAnsi="Cascadia Code Light" w:cs="Cascadia Code Light"/>
          <w:sz w:val="20"/>
          <w:szCs w:val="20"/>
        </w:rPr>
        <w:t xml:space="preserve"> = 0; </w:t>
      </w:r>
      <w:proofErr w:type="spellStart"/>
      <w:r w:rsidRPr="00FD288A">
        <w:rPr>
          <w:rFonts w:ascii="Cascadia Code Light" w:hAnsi="Cascadia Code Light" w:cs="Cascadia Code Light"/>
          <w:sz w:val="20"/>
          <w:szCs w:val="20"/>
        </w:rPr>
        <w:t>inputState</w:t>
      </w:r>
      <w:proofErr w:type="spellEnd"/>
      <w:r w:rsidRPr="00FD288A">
        <w:rPr>
          <w:rFonts w:ascii="Cascadia Code Light" w:hAnsi="Cascadia Code Light" w:cs="Cascadia Code Light"/>
          <w:sz w:val="20"/>
          <w:szCs w:val="20"/>
        </w:rPr>
        <w:t xml:space="preserve"> &lt; </w:t>
      </w:r>
      <w:proofErr w:type="spellStart"/>
      <w:r w:rsidRPr="00FD288A">
        <w:rPr>
          <w:rFonts w:ascii="Cascadia Code Light" w:hAnsi="Cascadia Code Light" w:cs="Cascadia Code Light"/>
          <w:sz w:val="20"/>
          <w:szCs w:val="20"/>
        </w:rPr>
        <w:t>size</w:t>
      </w:r>
      <w:proofErr w:type="spellEnd"/>
      <w:r w:rsidRPr="00FD288A">
        <w:rPr>
          <w:rFonts w:ascii="Cascadia Code Light" w:hAnsi="Cascadia Code Light" w:cs="Cascadia Code Light"/>
          <w:sz w:val="20"/>
          <w:szCs w:val="20"/>
        </w:rPr>
        <w:t>; ++</w:t>
      </w:r>
      <w:proofErr w:type="spellStart"/>
      <w:r w:rsidRPr="00FD288A">
        <w:rPr>
          <w:rFonts w:ascii="Cascadia Code Light" w:hAnsi="Cascadia Code Light" w:cs="Cascadia Code Light"/>
          <w:sz w:val="20"/>
          <w:szCs w:val="20"/>
        </w:rPr>
        <w:t>inputState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inputBitsPart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inputState</w:t>
      </w:r>
      <w:proofErr w:type="spellEnd"/>
      <w:r w:rsidRPr="00FD288A">
        <w:rPr>
          <w:rFonts w:ascii="Cascadia Code Light" w:hAnsi="Cascadia Code Light" w:cs="Cascadia Code Light"/>
          <w:sz w:val="20"/>
          <w:szCs w:val="20"/>
        </w:rPr>
        <w:t xml:space="preserve"> &gt;&gt;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outputBitsPart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inputState</w:t>
      </w:r>
      <w:proofErr w:type="spellEnd"/>
      <w:r w:rsidRPr="00FD288A">
        <w:rPr>
          <w:rFonts w:ascii="Cascadia Code Light" w:hAnsi="Cascadia Code Light" w:cs="Cascadia Code Light"/>
          <w:sz w:val="20"/>
          <w:szCs w:val="20"/>
        </w:rPr>
        <w:t xml:space="preserve"> &amp; ((1 &lt;&lt;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 - 1);</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newOutputBits</w:t>
      </w:r>
      <w:proofErr w:type="spellEnd"/>
      <w:r w:rsidRPr="00FD288A">
        <w:rPr>
          <w:rFonts w:ascii="Cascadia Code Light" w:hAnsi="Cascadia Code Light" w:cs="Cascadia Code Light"/>
          <w:sz w:val="20"/>
          <w:szCs w:val="20"/>
        </w:rPr>
        <w:t xml:space="preserve"> = 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outputIdx</w:t>
      </w:r>
      <w:proofErr w:type="spellEnd"/>
      <w:r w:rsidRPr="00FD288A">
        <w:rPr>
          <w:rFonts w:ascii="Cascadia Code Light" w:hAnsi="Cascadia Code Light" w:cs="Cascadia Code Light"/>
          <w:sz w:val="20"/>
          <w:szCs w:val="20"/>
        </w:rPr>
        <w:t xml:space="preserve"> = 0; </w:t>
      </w:r>
      <w:proofErr w:type="spellStart"/>
      <w:r w:rsidRPr="00FD288A">
        <w:rPr>
          <w:rFonts w:ascii="Cascadia Code Light" w:hAnsi="Cascadia Code Light" w:cs="Cascadia Code Light"/>
          <w:sz w:val="20"/>
          <w:szCs w:val="20"/>
        </w:rPr>
        <w:t>outputIdx</w:t>
      </w:r>
      <w:proofErr w:type="spellEnd"/>
      <w:r w:rsidRPr="00FD288A">
        <w:rPr>
          <w:rFonts w:ascii="Cascadia Code Light" w:hAnsi="Cascadia Code Light" w:cs="Cascadia Code Light"/>
          <w:sz w:val="20"/>
          <w:szCs w:val="20"/>
        </w:rPr>
        <w:t xml:space="preserve"> &lt;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 ++</w:t>
      </w:r>
      <w:proofErr w:type="spellStart"/>
      <w:r w:rsidRPr="00FD288A">
        <w:rPr>
          <w:rFonts w:ascii="Cascadia Code Light" w:hAnsi="Cascadia Code Light" w:cs="Cascadia Code Light"/>
          <w:sz w:val="20"/>
          <w:szCs w:val="20"/>
        </w:rPr>
        <w:t>outputIdx</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tableBit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table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outputIdx</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inputBitsPart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outputBit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outputBitsPart</w:t>
      </w:r>
      <w:proofErr w:type="spellEnd"/>
      <w:r w:rsidRPr="00FD288A">
        <w:rPr>
          <w:rFonts w:ascii="Cascadia Code Light" w:hAnsi="Cascadia Code Light" w:cs="Cascadia Code Light"/>
          <w:sz w:val="20"/>
          <w:szCs w:val="20"/>
        </w:rPr>
        <w:t xml:space="preserve"> &gt;&gt; </w:t>
      </w:r>
      <w:proofErr w:type="spellStart"/>
      <w:r w:rsidRPr="00FD288A">
        <w:rPr>
          <w:rFonts w:ascii="Cascadia Code Light" w:hAnsi="Cascadia Code Light" w:cs="Cascadia Code Light"/>
          <w:sz w:val="20"/>
          <w:szCs w:val="20"/>
        </w:rPr>
        <w:t>outputIdx</w:t>
      </w:r>
      <w:proofErr w:type="spellEnd"/>
      <w:r w:rsidRPr="00FD288A">
        <w:rPr>
          <w:rFonts w:ascii="Cascadia Code Light" w:hAnsi="Cascadia Code Light" w:cs="Cascadia Code Light"/>
          <w:sz w:val="20"/>
          <w:szCs w:val="20"/>
        </w:rPr>
        <w:t>) &amp; 1) != 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newBit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outputBit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tableBit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newBit</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newOutputBits</w:t>
      </w:r>
      <w:proofErr w:type="spellEnd"/>
      <w:r w:rsidRPr="00FD288A">
        <w:rPr>
          <w:rFonts w:ascii="Cascadia Code Light" w:hAnsi="Cascadia Code Light" w:cs="Cascadia Code Light"/>
          <w:sz w:val="20"/>
          <w:szCs w:val="20"/>
        </w:rPr>
        <w:t xml:space="preserve"> |= (1 &lt;&lt; </w:t>
      </w:r>
      <w:proofErr w:type="spellStart"/>
      <w:r w:rsidRPr="00FD288A">
        <w:rPr>
          <w:rFonts w:ascii="Cascadia Code Light" w:hAnsi="Cascadia Code Light" w:cs="Cascadia Code Light"/>
          <w:sz w:val="20"/>
          <w:szCs w:val="20"/>
        </w:rPr>
        <w:t>outputIdx</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lastRenderedPageBreak/>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newState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inputBitsPart</w:t>
      </w:r>
      <w:proofErr w:type="spellEnd"/>
      <w:r w:rsidRPr="00FD288A">
        <w:rPr>
          <w:rFonts w:ascii="Cascadia Code Light" w:hAnsi="Cascadia Code Light" w:cs="Cascadia Code Light"/>
          <w:sz w:val="20"/>
          <w:szCs w:val="20"/>
        </w:rPr>
        <w:t xml:space="preserve"> &lt;&lt;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newOutputBits</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m[</w:t>
      </w:r>
      <w:proofErr w:type="spellStart"/>
      <w:r w:rsidRPr="00FD288A">
        <w:rPr>
          <w:rFonts w:ascii="Cascadia Code Light" w:hAnsi="Cascadia Code Light" w:cs="Cascadia Code Light"/>
          <w:sz w:val="20"/>
          <w:szCs w:val="20"/>
        </w:rPr>
        <w:t>newState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inputState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Matrix(</w:t>
      </w:r>
      <w:proofErr w:type="spellStart"/>
      <w:r w:rsidRPr="00FD288A">
        <w:rPr>
          <w:rFonts w:ascii="Cascadia Code Light" w:hAnsi="Cascadia Code Light" w:cs="Cascadia Code Light"/>
          <w:sz w:val="20"/>
          <w:szCs w:val="20"/>
        </w:rPr>
        <w:t>inputBits</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 m);</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data</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data</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isUnitary</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size</w:t>
      </w:r>
      <w:proofErr w:type="spellEnd"/>
      <w:r w:rsidRPr="00FD288A">
        <w:rPr>
          <w:rFonts w:ascii="Cascadia Code Light" w:hAnsi="Cascadia Code Light" w:cs="Cascadia Code Light"/>
          <w:sz w:val="20"/>
          <w:szCs w:val="20"/>
        </w:rPr>
        <w:t xml:space="preserve"> = 1 &lt;&lt; (</w:t>
      </w:r>
      <w:proofErr w:type="spellStart"/>
      <w:r w:rsidRPr="00FD288A">
        <w:rPr>
          <w:rFonts w:ascii="Cascadia Code Light" w:hAnsi="Cascadia Code Light" w:cs="Cascadia Code Light"/>
          <w:sz w:val="20"/>
          <w:szCs w:val="20"/>
        </w:rPr>
        <w:t>inputBits</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outputBits</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i = 0; i &lt; </w:t>
      </w:r>
      <w:proofErr w:type="spellStart"/>
      <w:r w:rsidRPr="00FD288A">
        <w:rPr>
          <w:rFonts w:ascii="Cascadia Code Light" w:hAnsi="Cascadia Code Light" w:cs="Cascadia Code Light"/>
          <w:sz w:val="20"/>
          <w:szCs w:val="20"/>
        </w:rPr>
        <w:t>size</w:t>
      </w:r>
      <w:proofErr w:type="spellEnd"/>
      <w:r w:rsidRPr="00FD288A">
        <w:rPr>
          <w:rFonts w:ascii="Cascadia Code Light" w:hAnsi="Cascadia Code Light" w:cs="Cascadia Code Light"/>
          <w:sz w:val="20"/>
          <w:szCs w:val="20"/>
        </w:rPr>
        <w:t>; ++i)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j = 0; j &lt; </w:t>
      </w:r>
      <w:proofErr w:type="spellStart"/>
      <w:r w:rsidRPr="00FD288A">
        <w:rPr>
          <w:rFonts w:ascii="Cascadia Code Light" w:hAnsi="Cascadia Code Light" w:cs="Cascadia Code Light"/>
          <w:sz w:val="20"/>
          <w:szCs w:val="20"/>
        </w:rPr>
        <w:t>size</w:t>
      </w:r>
      <w:proofErr w:type="spellEnd"/>
      <w:r w:rsidRPr="00FD288A">
        <w:rPr>
          <w:rFonts w:ascii="Cascadia Code Light" w:hAnsi="Cascadia Code Light" w:cs="Cascadia Code Light"/>
          <w:sz w:val="20"/>
          <w:szCs w:val="20"/>
        </w:rPr>
        <w:t>; ++j)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productIJ</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k = 0; k &lt; </w:t>
      </w:r>
      <w:proofErr w:type="spellStart"/>
      <w:r w:rsidRPr="00FD288A">
        <w:rPr>
          <w:rFonts w:ascii="Cascadia Code Light" w:hAnsi="Cascadia Code Light" w:cs="Cascadia Code Light"/>
          <w:sz w:val="20"/>
          <w:szCs w:val="20"/>
        </w:rPr>
        <w:t>size</w:t>
      </w:r>
      <w:proofErr w:type="spellEnd"/>
      <w:r w:rsidRPr="00FD288A">
        <w:rPr>
          <w:rFonts w:ascii="Cascadia Code Light" w:hAnsi="Cascadia Code Light" w:cs="Cascadia Code Light"/>
          <w:sz w:val="20"/>
          <w:szCs w:val="20"/>
        </w:rPr>
        <w:t>; ++k)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data</w:t>
      </w:r>
      <w:proofErr w:type="spellEnd"/>
      <w:r w:rsidRPr="00FD288A">
        <w:rPr>
          <w:rFonts w:ascii="Cascadia Code Light" w:hAnsi="Cascadia Code Light" w:cs="Cascadia Code Light"/>
          <w:sz w:val="20"/>
          <w:szCs w:val="20"/>
        </w:rPr>
        <w:t xml:space="preserve">[k][i] &amp;&amp; </w:t>
      </w:r>
      <w:proofErr w:type="spellStart"/>
      <w:r w:rsidRPr="00FD288A">
        <w:rPr>
          <w:rFonts w:ascii="Cascadia Code Light" w:hAnsi="Cascadia Code Light" w:cs="Cascadia Code Light"/>
          <w:sz w:val="20"/>
          <w:szCs w:val="20"/>
        </w:rPr>
        <w:t>data</w:t>
      </w:r>
      <w:proofErr w:type="spellEnd"/>
      <w:r w:rsidRPr="00FD288A">
        <w:rPr>
          <w:rFonts w:ascii="Cascadia Code Light" w:hAnsi="Cascadia Code Light" w:cs="Cascadia Code Light"/>
          <w:sz w:val="20"/>
          <w:szCs w:val="20"/>
        </w:rPr>
        <w:t>[k][j])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productIJ</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break</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expected</w:t>
      </w:r>
      <w:proofErr w:type="spellEnd"/>
      <w:r w:rsidRPr="00FD288A">
        <w:rPr>
          <w:rFonts w:ascii="Cascadia Code Light" w:hAnsi="Cascadia Code Light" w:cs="Cascadia Code Light"/>
          <w:sz w:val="20"/>
          <w:szCs w:val="20"/>
        </w:rPr>
        <w:t xml:space="preserve"> = (i == j);</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productIJ</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expected</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@Override</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String</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toString</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StringBuilder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sb</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StringBuilder</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row</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data</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cell</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row</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sb.append</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cell</w:t>
      </w:r>
      <w:proofErr w:type="spellEnd"/>
      <w:r w:rsidRPr="00FD288A">
        <w:rPr>
          <w:rFonts w:ascii="Cascadia Code Light" w:hAnsi="Cascadia Code Light" w:cs="Cascadia Code Light"/>
          <w:sz w:val="20"/>
          <w:szCs w:val="20"/>
        </w:rPr>
        <w:t xml:space="preserve"> ? "1 </w:t>
      </w:r>
      <w:proofErr w:type="gramStart"/>
      <w:r w:rsidRPr="00FD288A">
        <w:rPr>
          <w:rFonts w:ascii="Cascadia Code Light" w:hAnsi="Cascadia Code Light" w:cs="Cascadia Code Light"/>
          <w:sz w:val="20"/>
          <w:szCs w:val="20"/>
        </w:rPr>
        <w:t>" :</w:t>
      </w:r>
      <w:proofErr w:type="gramEnd"/>
      <w:r w:rsidRPr="00FD288A">
        <w:rPr>
          <w:rFonts w:ascii="Cascadia Code Light" w:hAnsi="Cascadia Code Light" w:cs="Cascadia Code Light"/>
          <w:sz w:val="20"/>
          <w:szCs w:val="20"/>
        </w:rPr>
        <w:t xml:space="preserve"> "0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sb.append</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System.lineSeparator</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sb.toString</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w:t>
      </w:r>
      <w:r w:rsidRPr="00FD288A">
        <w:rPr>
          <w:rFonts w:ascii="Cascadia Code Light" w:hAnsi="Cascadia Code Light" w:cs="Cascadia Code Light"/>
          <w:sz w:val="20"/>
          <w:szCs w:val="20"/>
        </w:rPr>
        <w:br/>
      </w:r>
    </w:p>
    <w:p w14:paraId="2665914D" w14:textId="77777777" w:rsidR="00FD288A" w:rsidRPr="00FD288A" w:rsidRDefault="00FD288A" w:rsidP="00FD288A">
      <w:pPr>
        <w:spacing w:after="0" w:line="240" w:lineRule="auto"/>
        <w:rPr>
          <w:rFonts w:ascii="Cascadia Code Light" w:hAnsi="Cascadia Code Light" w:cs="Cascadia Code Light"/>
          <w:sz w:val="20"/>
          <w:szCs w:val="20"/>
        </w:rPr>
      </w:pPr>
      <w:proofErr w:type="spellStart"/>
      <w:r w:rsidRPr="00FD288A">
        <w:rPr>
          <w:rFonts w:ascii="Cascadia Code Light" w:hAnsi="Cascadia Code Light" w:cs="Cascadia Code Light"/>
          <w:sz w:val="20"/>
          <w:szCs w:val="20"/>
        </w:rPr>
        <w:t>package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r>
      <w:proofErr w:type="spellStart"/>
      <w:r w:rsidRPr="00FD288A">
        <w:rPr>
          <w:rFonts w:ascii="Cascadia Code Light" w:hAnsi="Cascadia Code Light" w:cs="Cascadia Code Light"/>
          <w:sz w:val="20"/>
          <w:szCs w:val="20"/>
        </w:rPr>
        <w:t>import</w:t>
      </w:r>
      <w:proofErr w:type="spellEnd"/>
      <w:r w:rsidRPr="00FD288A">
        <w:rPr>
          <w:rFonts w:ascii="Cascadia Code Light" w:hAnsi="Cascadia Code Light" w:cs="Cascadia Code Light"/>
          <w:sz w:val="20"/>
          <w:szCs w:val="20"/>
        </w:rPr>
        <w:t xml:space="preserve"> </w:t>
      </w:r>
      <w:proofErr w:type="spellStart"/>
      <w:proofErr w:type="gramStart"/>
      <w:r w:rsidRPr="00FD288A">
        <w:rPr>
          <w:rFonts w:ascii="Cascadia Code Light" w:hAnsi="Cascadia Code Light" w:cs="Cascadia Code Light"/>
          <w:sz w:val="20"/>
          <w:szCs w:val="20"/>
        </w:rPr>
        <w:t>java.util</w:t>
      </w:r>
      <w:proofErr w:type="gramEnd"/>
      <w:r w:rsidRPr="00FD288A">
        <w:rPr>
          <w:rFonts w:ascii="Cascadia Code Light" w:hAnsi="Cascadia Code Light" w:cs="Cascadia Code Light"/>
          <w:sz w:val="20"/>
          <w:szCs w:val="20"/>
        </w:rPr>
        <w:t>.ArrayList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proofErr w:type="spellStart"/>
      <w:r w:rsidRPr="00FD288A">
        <w:rPr>
          <w:rFonts w:ascii="Cascadia Code Light" w:hAnsi="Cascadia Code Light" w:cs="Cascadia Code Light"/>
          <w:sz w:val="20"/>
          <w:szCs w:val="20"/>
        </w:rPr>
        <w:t>import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java.util.Arrays</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proofErr w:type="spellStart"/>
      <w:r w:rsidRPr="00FD288A">
        <w:rPr>
          <w:rFonts w:ascii="Cascadia Code Light" w:hAnsi="Cascadia Code Light" w:cs="Cascadia Code Light"/>
          <w:sz w:val="20"/>
          <w:szCs w:val="20"/>
        </w:rPr>
        <w:t>import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java.util.List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w:t>
      </w:r>
      <w:r w:rsidRPr="00FD288A">
        <w:rPr>
          <w:rFonts w:ascii="Cascadia Code Light" w:hAnsi="Cascadia Code Light" w:cs="Cascadia Code Light"/>
          <w:sz w:val="20"/>
          <w:szCs w:val="20"/>
        </w:rPr>
        <w:br/>
        <w:t xml:space="preserve"> * Квантовый регистр фиксированного размера, представленный в виде вектора амплитуд</w:t>
      </w:r>
      <w:r w:rsidRPr="00FD288A">
        <w:rPr>
          <w:rFonts w:ascii="Cascadia Code Light" w:hAnsi="Cascadia Code Light" w:cs="Cascadia Code Light"/>
          <w:sz w:val="20"/>
          <w:szCs w:val="20"/>
        </w:rPr>
        <w:br/>
        <w:t xml:space="preserve"> * для всех базисных состояний вычислительного базиса.</w:t>
      </w:r>
      <w:r w:rsidRPr="00FD288A">
        <w:rPr>
          <w:rFonts w:ascii="Cascadia Code Light" w:hAnsi="Cascadia Code Light" w:cs="Cascadia Code Light"/>
          <w:sz w:val="20"/>
          <w:szCs w:val="20"/>
        </w:rPr>
        <w:br/>
        <w:t xml:space="preserve"> * &lt;p&gt;</w:t>
      </w:r>
      <w:r w:rsidRPr="00FD288A">
        <w:rPr>
          <w:rFonts w:ascii="Cascadia Code Light" w:hAnsi="Cascadia Code Light" w:cs="Cascadia Code Light"/>
          <w:sz w:val="20"/>
          <w:szCs w:val="20"/>
        </w:rPr>
        <w:br/>
        <w:t xml:space="preserve"> * Размер регистра (количество </w:t>
      </w:r>
      <w:proofErr w:type="spellStart"/>
      <w:r w:rsidRPr="00FD288A">
        <w:rPr>
          <w:rFonts w:ascii="Cascadia Code Light" w:hAnsi="Cascadia Code Light" w:cs="Cascadia Code Light"/>
          <w:sz w:val="20"/>
          <w:szCs w:val="20"/>
        </w:rPr>
        <w:t>кубитов</w:t>
      </w:r>
      <w:proofErr w:type="spellEnd"/>
      <w:r w:rsidRPr="00FD288A">
        <w:rPr>
          <w:rFonts w:ascii="Cascadia Code Light" w:hAnsi="Cascadia Code Light" w:cs="Cascadia Code Light"/>
          <w:sz w:val="20"/>
          <w:szCs w:val="20"/>
        </w:rPr>
        <w:t>) задаётся во время выполнения,</w:t>
      </w:r>
      <w:r w:rsidRPr="00FD288A">
        <w:rPr>
          <w:rFonts w:ascii="Cascadia Code Light" w:hAnsi="Cascadia Code Light" w:cs="Cascadia Code Light"/>
          <w:sz w:val="20"/>
          <w:szCs w:val="20"/>
        </w:rPr>
        <w:br/>
        <w:t xml:space="preserve"> * всего состояний {@code 2^qubitCount}. Класс предоставляет операции</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lastRenderedPageBreak/>
        <w:t xml:space="preserve"> * над регистром: применение преобразования Адамара, унитарных матриц</w:t>
      </w:r>
      <w:r w:rsidRPr="00FD288A">
        <w:rPr>
          <w:rFonts w:ascii="Cascadia Code Light" w:hAnsi="Cascadia Code Light" w:cs="Cascadia Code Light"/>
          <w:sz w:val="20"/>
          <w:szCs w:val="20"/>
        </w:rPr>
        <w:br/>
        <w:t xml:space="preserve"> * и моделирование измерения.</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class</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QuantumRegister</w:t>
      </w:r>
      <w:proofErr w:type="spellEnd"/>
      <w:r w:rsidRPr="00FD288A">
        <w:rPr>
          <w:rFonts w:ascii="Cascadia Code Light" w:hAnsi="Cascadia Code Light" w:cs="Cascadia Code Light"/>
          <w:sz w:val="20"/>
          <w:szCs w:val="20"/>
        </w:rP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private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final</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private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final</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private</w:t>
      </w:r>
      <w:proofErr w:type="spellEnd"/>
      <w:r w:rsidRPr="00FD288A">
        <w:rPr>
          <w:rFonts w:ascii="Cascadia Code Light" w:hAnsi="Cascadia Code Light" w:cs="Cascadia Code Light"/>
          <w:sz w:val="20"/>
          <w:szCs w:val="20"/>
        </w:rPr>
        <w:t xml:space="preserve"> </w:t>
      </w:r>
      <w:proofErr w:type="spellStart"/>
      <w:proofErr w:type="gram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w:t>
      </w:r>
      <w:proofErr w:type="gram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Создаёт регистр из {@code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кубитов</w:t>
      </w:r>
      <w:proofErr w:type="spellEnd"/>
      <w:r w:rsidRPr="00FD288A">
        <w:rPr>
          <w:rFonts w:ascii="Cascadia Code Light" w:hAnsi="Cascadia Code Light" w:cs="Cascadia Code Light"/>
          <w:sz w:val="20"/>
          <w:szCs w:val="20"/>
        </w:rPr>
        <w:t xml:space="preserve"> в состоянии |00...0</w:t>
      </w:r>
      <w:r w:rsidRPr="00FD288A">
        <w:rPr>
          <w:rFonts w:ascii="Cambria Math" w:hAnsi="Cambria Math" w:cs="Cambria Math"/>
          <w:sz w:val="20"/>
          <w:szCs w:val="20"/>
        </w:rPr>
        <w:t>⟩</w:t>
      </w:r>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QuantumRegister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 xml:space="preserve"> &lt;= 0)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throw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IllegalArgumentException</w:t>
      </w:r>
      <w:proofErr w:type="spellEnd"/>
      <w:r w:rsidRPr="00FD288A">
        <w:rPr>
          <w:rFonts w:ascii="Cascadia Code Light" w:hAnsi="Cascadia Code Light" w:cs="Cascadia Code Light"/>
          <w:sz w:val="20"/>
          <w:szCs w:val="20"/>
        </w:rPr>
        <w:t xml:space="preserve">("Количество </w:t>
      </w:r>
      <w:proofErr w:type="spellStart"/>
      <w:r w:rsidRPr="00FD288A">
        <w:rPr>
          <w:rFonts w:ascii="Cascadia Code Light" w:hAnsi="Cascadia Code Light" w:cs="Cascadia Code Light"/>
          <w:sz w:val="20"/>
          <w:szCs w:val="20"/>
        </w:rPr>
        <w:t>кубитов</w:t>
      </w:r>
      <w:proofErr w:type="spellEnd"/>
      <w:r w:rsidRPr="00FD288A">
        <w:rPr>
          <w:rFonts w:ascii="Cascadia Code Light" w:hAnsi="Cascadia Code Light" w:cs="Cascadia Code Light"/>
          <w:sz w:val="20"/>
          <w:szCs w:val="20"/>
        </w:rPr>
        <w:t xml:space="preserve"> должно быть положительным");</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this.qubitCount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this.stateCount</w:t>
      </w:r>
      <w:proofErr w:type="spellEnd"/>
      <w:r w:rsidRPr="00FD288A">
        <w:rPr>
          <w:rFonts w:ascii="Cascadia Code Light" w:hAnsi="Cascadia Code Light" w:cs="Cascadia Code Light"/>
          <w:sz w:val="20"/>
          <w:szCs w:val="20"/>
        </w:rPr>
        <w:t xml:space="preserve"> = 1 &lt;&lt;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this.stateVector</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this.stateVector</w:t>
      </w:r>
      <w:proofErr w:type="spellEnd"/>
      <w:r w:rsidRPr="00FD288A">
        <w:rPr>
          <w:rFonts w:ascii="Cascadia Code Light" w:hAnsi="Cascadia Code Light" w:cs="Cascadia Code Light"/>
          <w:sz w:val="20"/>
          <w:szCs w:val="20"/>
        </w:rPr>
        <w:t>[0] = 1.0; // |00...0</w:t>
      </w:r>
      <w:r w:rsidRPr="00FD288A">
        <w:rPr>
          <w:rFonts w:ascii="Cambria Math" w:hAnsi="Cambria Math" w:cs="Cambria Math"/>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Создаёт регистр заданного размера и устанавливает его в указанное базисное состояние.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proofErr w:type="gramStart"/>
      <w:r w:rsidRPr="00FD288A">
        <w:rPr>
          <w:rFonts w:ascii="Cascadia Code Light" w:hAnsi="Cascadia Code Light" w:cs="Cascadia Code Light"/>
          <w:sz w:val="20"/>
          <w:szCs w:val="20"/>
        </w:rPr>
        <w:t>QuantumRegister</w:t>
      </w:r>
      <w:proofErr w:type="spellEnd"/>
      <w:r w:rsidRPr="00FD288A">
        <w:rPr>
          <w:rFonts w:ascii="Cascadia Code Light" w:hAnsi="Cascadia Code Light" w:cs="Cascadia Code Light"/>
          <w:sz w:val="20"/>
          <w:szCs w:val="20"/>
        </w:rPr>
        <w:t>(</w:t>
      </w:r>
      <w:proofErr w:type="spellStart"/>
      <w:proofErr w:type="gramEnd"/>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basisStateIndex</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this</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basisStateIndex</w:t>
      </w:r>
      <w:proofErr w:type="spellEnd"/>
      <w:r w:rsidRPr="00FD288A">
        <w:rPr>
          <w:rFonts w:ascii="Cascadia Code Light" w:hAnsi="Cascadia Code Light" w:cs="Cascadia Code Light"/>
          <w:sz w:val="20"/>
          <w:szCs w:val="20"/>
        </w:rPr>
        <w:t xml:space="preserve"> &gt;= 0 &amp;&amp; </w:t>
      </w:r>
      <w:proofErr w:type="spellStart"/>
      <w:r w:rsidRPr="00FD288A">
        <w:rPr>
          <w:rFonts w:ascii="Cascadia Code Light" w:hAnsi="Cascadia Code Light" w:cs="Cascadia Code Light"/>
          <w:sz w:val="20"/>
          <w:szCs w:val="20"/>
        </w:rPr>
        <w:t>basisStateIndex</w:t>
      </w:r>
      <w:proofErr w:type="spellEnd"/>
      <w:r w:rsidRPr="00FD288A">
        <w:rPr>
          <w:rFonts w:ascii="Cascadia Code Light" w:hAnsi="Cascadia Code Light" w:cs="Cascadia Code Light"/>
          <w:sz w:val="20"/>
          <w:szCs w:val="20"/>
        </w:rPr>
        <w:t xml:space="preserve"> &lt;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Arrays.fill</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this.stateVector</w:t>
      </w:r>
      <w:proofErr w:type="spellEnd"/>
      <w:r w:rsidRPr="00FD288A">
        <w:rPr>
          <w:rFonts w:ascii="Cascadia Code Light" w:hAnsi="Cascadia Code Light" w:cs="Cascadia Code Light"/>
          <w:sz w:val="20"/>
          <w:szCs w:val="20"/>
        </w:rPr>
        <w:t>, 0.0);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this.stateVector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basisStateIndex</w:t>
      </w:r>
      <w:proofErr w:type="spellEnd"/>
      <w:r w:rsidRPr="00FD288A">
        <w:rPr>
          <w:rFonts w:ascii="Cascadia Code Light" w:hAnsi="Cascadia Code Light" w:cs="Cascadia Code Light"/>
          <w:sz w:val="20"/>
          <w:szCs w:val="20"/>
        </w:rPr>
        <w:t>] = 1.0;</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Создаёт регистр по битовой строке вида {@code "01010000"} (старший бит слева).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QuantumRegister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fromBitString</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String</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bitString</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bitString</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null</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bitString.isEmpty</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throw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IllegalArgumentException</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bitString</w:t>
      </w:r>
      <w:proofErr w:type="spellEnd"/>
      <w:r w:rsidRPr="00FD288A">
        <w:rPr>
          <w:rFonts w:ascii="Cascadia Code Light" w:hAnsi="Cascadia Code Light" w:cs="Cascadia Code Light"/>
          <w:sz w:val="20"/>
          <w:szCs w:val="20"/>
        </w:rPr>
        <w:t xml:space="preserve"> не должен быть пустым");</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bitString.length</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xml:space="preserve"> = 1 &lt;&lt;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QuantumRegister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register</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QuantumRegister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register.stateVector</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Arrays.fill</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register.stateVector</w:t>
      </w:r>
      <w:proofErr w:type="spellEnd"/>
      <w:r w:rsidRPr="00FD288A">
        <w:rPr>
          <w:rFonts w:ascii="Cascadia Code Light" w:hAnsi="Cascadia Code Light" w:cs="Cascadia Code Light"/>
          <w:sz w:val="20"/>
          <w:szCs w:val="20"/>
        </w:rPr>
        <w:t>, 0.0);</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basisStateIndex</w:t>
      </w:r>
      <w:proofErr w:type="spellEnd"/>
      <w:r w:rsidRPr="00FD288A">
        <w:rPr>
          <w:rFonts w:ascii="Cascadia Code Light" w:hAnsi="Cascadia Code Light" w:cs="Cascadia Code Light"/>
          <w:sz w:val="20"/>
          <w:szCs w:val="20"/>
        </w:rPr>
        <w:t xml:space="preserve"> = 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i = 0; i &lt; </w:t>
      </w:r>
      <w:proofErr w:type="spellStart"/>
      <w:r w:rsidRPr="00FD288A">
        <w:rPr>
          <w:rFonts w:ascii="Cascadia Code Light" w:hAnsi="Cascadia Code Light" w:cs="Cascadia Code Light"/>
          <w:sz w:val="20"/>
          <w:szCs w:val="20"/>
        </w:rPr>
        <w:t>bitString.length</w:t>
      </w:r>
      <w:proofErr w:type="spellEnd"/>
      <w:r w:rsidRPr="00FD288A">
        <w:rPr>
          <w:rFonts w:ascii="Cascadia Code Light" w:hAnsi="Cascadia Code Light" w:cs="Cascadia Code Light"/>
          <w:sz w:val="20"/>
          <w:szCs w:val="20"/>
        </w:rPr>
        <w:t>(); i++)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char</w:t>
      </w:r>
      <w:proofErr w:type="spellEnd"/>
      <w:r w:rsidRPr="00FD288A">
        <w:rPr>
          <w:rFonts w:ascii="Cascadia Code Light" w:hAnsi="Cascadia Code Light" w:cs="Cascadia Code Light"/>
          <w:sz w:val="20"/>
          <w:szCs w:val="20"/>
        </w:rPr>
        <w:t xml:space="preserve"> c = </w:t>
      </w:r>
      <w:proofErr w:type="spellStart"/>
      <w:r w:rsidRPr="00FD288A">
        <w:rPr>
          <w:rFonts w:ascii="Cascadia Code Light" w:hAnsi="Cascadia Code Light" w:cs="Cascadia Code Light"/>
          <w:sz w:val="20"/>
          <w:szCs w:val="20"/>
        </w:rPr>
        <w:t>bitString.charAt</w:t>
      </w:r>
      <w:proofErr w:type="spellEnd"/>
      <w:r w:rsidRPr="00FD288A">
        <w:rPr>
          <w:rFonts w:ascii="Cascadia Code Light" w:hAnsi="Cascadia Code Light" w:cs="Cascadia Code Light"/>
          <w:sz w:val="20"/>
          <w:szCs w:val="20"/>
        </w:rPr>
        <w:t>(i);</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basisStateIndex</w:t>
      </w:r>
      <w:proofErr w:type="spellEnd"/>
      <w:r w:rsidRPr="00FD288A">
        <w:rPr>
          <w:rFonts w:ascii="Cascadia Code Light" w:hAnsi="Cascadia Code Light" w:cs="Cascadia Code Light"/>
          <w:sz w:val="20"/>
          <w:szCs w:val="20"/>
        </w:rPr>
        <w:t xml:space="preserve"> &lt;&lt;= 1;</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(c == '1')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basisStateIndex</w:t>
      </w:r>
      <w:proofErr w:type="spellEnd"/>
      <w:r w:rsidRPr="00FD288A">
        <w:rPr>
          <w:rFonts w:ascii="Cascadia Code Light" w:hAnsi="Cascadia Code Light" w:cs="Cascadia Code Light"/>
          <w:sz w:val="20"/>
          <w:szCs w:val="20"/>
        </w:rPr>
        <w:t xml:space="preserve"> |= 1;</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basisStateIndex</w:t>
      </w:r>
      <w:proofErr w:type="spellEnd"/>
      <w:r w:rsidRPr="00FD288A">
        <w:rPr>
          <w:rFonts w:ascii="Cascadia Code Light" w:hAnsi="Cascadia Code Light" w:cs="Cascadia Code Light"/>
          <w:sz w:val="20"/>
          <w:szCs w:val="20"/>
        </w:rPr>
        <w:t xml:space="preserve"> &gt;= 0 &amp;&amp; </w:t>
      </w:r>
      <w:proofErr w:type="spellStart"/>
      <w:r w:rsidRPr="00FD288A">
        <w:rPr>
          <w:rFonts w:ascii="Cascadia Code Light" w:hAnsi="Cascadia Code Light" w:cs="Cascadia Code Light"/>
          <w:sz w:val="20"/>
          <w:szCs w:val="20"/>
        </w:rPr>
        <w:t>basisStateIndex</w:t>
      </w:r>
      <w:proofErr w:type="spellEnd"/>
      <w:r w:rsidRPr="00FD288A">
        <w:rPr>
          <w:rFonts w:ascii="Cascadia Code Light" w:hAnsi="Cascadia Code Light" w:cs="Cascadia Code Light"/>
          <w:sz w:val="20"/>
          <w:szCs w:val="20"/>
        </w:rPr>
        <w:t xml:space="preserve"> &lt;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basisStateIndex</w:t>
      </w:r>
      <w:proofErr w:type="spellEnd"/>
      <w:r w:rsidRPr="00FD288A">
        <w:rPr>
          <w:rFonts w:ascii="Cascadia Code Light" w:hAnsi="Cascadia Code Light" w:cs="Cascadia Code Light"/>
          <w:sz w:val="20"/>
          <w:szCs w:val="20"/>
        </w:rPr>
        <w:t>] = 1.0;</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register</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Создаёт регистр как тензорное произведение одно-</w:t>
      </w:r>
      <w:proofErr w:type="spellStart"/>
      <w:r w:rsidRPr="00FD288A">
        <w:rPr>
          <w:rFonts w:ascii="Cascadia Code Light" w:hAnsi="Cascadia Code Light" w:cs="Cascadia Code Light"/>
          <w:sz w:val="20"/>
          <w:szCs w:val="20"/>
        </w:rPr>
        <w:t>кубитных</w:t>
      </w:r>
      <w:proofErr w:type="spellEnd"/>
      <w:r w:rsidRPr="00FD288A">
        <w:rPr>
          <w:rFonts w:ascii="Cascadia Code Light" w:hAnsi="Cascadia Code Light" w:cs="Cascadia Code Light"/>
          <w:sz w:val="20"/>
          <w:szCs w:val="20"/>
        </w:rPr>
        <w:t xml:space="preserve"> состояний. </w:t>
      </w:r>
      <w:r w:rsidRPr="00FD288A">
        <w:rPr>
          <w:rFonts w:ascii="Cascadia Code Light" w:hAnsi="Cascadia Code Light" w:cs="Cascadia Code Light"/>
          <w:sz w:val="20"/>
          <w:szCs w:val="20"/>
        </w:rPr>
        <w:lastRenderedPageBreak/>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QuantumRegister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fromQubits</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Qubit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qubits</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qubits</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null</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qubits.length</w:t>
      </w:r>
      <w:proofErr w:type="spellEnd"/>
      <w:r w:rsidRPr="00FD288A">
        <w:rPr>
          <w:rFonts w:ascii="Cascadia Code Light" w:hAnsi="Cascadia Code Light" w:cs="Cascadia Code Light"/>
          <w:sz w:val="20"/>
          <w:szCs w:val="20"/>
        </w:rPr>
        <w:t xml:space="preserve"> == 0)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throw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IllegalArgumentException</w:t>
      </w:r>
      <w:proofErr w:type="spellEnd"/>
      <w:r w:rsidRPr="00FD288A">
        <w:rPr>
          <w:rFonts w:ascii="Cascadia Code Light" w:hAnsi="Cascadia Code Light" w:cs="Cascadia Code Light"/>
          <w:sz w:val="20"/>
          <w:szCs w:val="20"/>
        </w:rPr>
        <w:t xml:space="preserve">("Массив </w:t>
      </w:r>
      <w:proofErr w:type="spellStart"/>
      <w:r w:rsidRPr="00FD288A">
        <w:rPr>
          <w:rFonts w:ascii="Cascadia Code Light" w:hAnsi="Cascadia Code Light" w:cs="Cascadia Code Light"/>
          <w:sz w:val="20"/>
          <w:szCs w:val="20"/>
        </w:rPr>
        <w:t>qubits</w:t>
      </w:r>
      <w:proofErr w:type="spellEnd"/>
      <w:r w:rsidRPr="00FD288A">
        <w:rPr>
          <w:rFonts w:ascii="Cascadia Code Light" w:hAnsi="Cascadia Code Light" w:cs="Cascadia Code Light"/>
          <w:sz w:val="20"/>
          <w:szCs w:val="20"/>
        </w:rPr>
        <w:t xml:space="preserve"> не должен быть пустым");</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qubits.length</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xml:space="preserve"> = 1 &lt;&lt;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QuantumRegister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register</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QuantumRegister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register.stateVector</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 0;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&lt;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 1.0;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qubitIndex</w:t>
      </w:r>
      <w:proofErr w:type="spellEnd"/>
      <w:r w:rsidRPr="00FD288A">
        <w:rPr>
          <w:rFonts w:ascii="Cascadia Code Light" w:hAnsi="Cascadia Code Light" w:cs="Cascadia Code Light"/>
          <w:sz w:val="20"/>
          <w:szCs w:val="20"/>
        </w:rPr>
        <w:t xml:space="preserve"> = 0; </w:t>
      </w:r>
      <w:proofErr w:type="spellStart"/>
      <w:r w:rsidRPr="00FD288A">
        <w:rPr>
          <w:rFonts w:ascii="Cascadia Code Light" w:hAnsi="Cascadia Code Light" w:cs="Cascadia Code Light"/>
          <w:sz w:val="20"/>
          <w:szCs w:val="20"/>
        </w:rPr>
        <w:t>qubitIndex</w:t>
      </w:r>
      <w:proofErr w:type="spellEnd"/>
      <w:r w:rsidRPr="00FD288A">
        <w:rPr>
          <w:rFonts w:ascii="Cascadia Code Light" w:hAnsi="Cascadia Code Light" w:cs="Cascadia Code Light"/>
          <w:sz w:val="20"/>
          <w:szCs w:val="20"/>
        </w:rPr>
        <w:t xml:space="preserve"> &lt;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qubitIndex</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qubitValue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&gt;&gt; </w:t>
      </w:r>
      <w:proofErr w:type="spellStart"/>
      <w:r w:rsidRPr="00FD288A">
        <w:rPr>
          <w:rFonts w:ascii="Cascadia Code Light" w:hAnsi="Cascadia Code Light" w:cs="Cascadia Code Light"/>
          <w:sz w:val="20"/>
          <w:szCs w:val="20"/>
        </w:rPr>
        <w:t>qubitIndex</w:t>
      </w:r>
      <w:proofErr w:type="spellEnd"/>
      <w:r w:rsidRPr="00FD288A">
        <w:rPr>
          <w:rFonts w:ascii="Cascadia Code Light" w:hAnsi="Cascadia Code Light" w:cs="Cascadia Code Light"/>
          <w:sz w:val="20"/>
          <w:szCs w:val="20"/>
        </w:rPr>
        <w:t>) &amp; 1) != 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qubitValue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qubits</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qubitIndex</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ket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 </w:t>
      </w:r>
      <w:proofErr w:type="spellStart"/>
      <w:r w:rsidRPr="00FD288A">
        <w:rPr>
          <w:rFonts w:ascii="Cascadia Code Light" w:hAnsi="Cascadia Code Light" w:cs="Cascadia Code Light"/>
          <w:sz w:val="20"/>
          <w:szCs w:val="20"/>
        </w:rPr>
        <w:t>else</w:t>
      </w:r>
      <w:proofErr w:type="spellEnd"/>
      <w:r w:rsidRPr="00FD288A">
        <w:rPr>
          <w:rFonts w:ascii="Cascadia Code Light" w:hAnsi="Cascadia Code Light" w:cs="Cascadia Code Light"/>
          <w:sz w:val="20"/>
          <w:szCs w:val="20"/>
        </w:rP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qubits</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qubitIndex</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bra</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register.stateVector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register</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size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Применяет преобразование Адамара к одному выбранному </w:t>
      </w:r>
      <w:proofErr w:type="spellStart"/>
      <w:r w:rsidRPr="00FD288A">
        <w:rPr>
          <w:rFonts w:ascii="Cascadia Code Light" w:hAnsi="Cascadia Code Light" w:cs="Cascadia Code Light"/>
          <w:sz w:val="20"/>
          <w:szCs w:val="20"/>
        </w:rPr>
        <w:t>кубиту</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void</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applyHadamard</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targetQubitIndex</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targetQubitIndex</w:t>
      </w:r>
      <w:proofErr w:type="spellEnd"/>
      <w:r w:rsidRPr="00FD288A">
        <w:rPr>
          <w:rFonts w:ascii="Cascadia Code Light" w:hAnsi="Cascadia Code Light" w:cs="Cascadia Code Light"/>
          <w:sz w:val="20"/>
          <w:szCs w:val="20"/>
        </w:rPr>
        <w:t xml:space="preserve"> &lt; 0 || </w:t>
      </w:r>
      <w:proofErr w:type="spellStart"/>
      <w:r w:rsidRPr="00FD288A">
        <w:rPr>
          <w:rFonts w:ascii="Cascadia Code Light" w:hAnsi="Cascadia Code Light" w:cs="Cascadia Code Light"/>
          <w:sz w:val="20"/>
          <w:szCs w:val="20"/>
        </w:rPr>
        <w:t>targetQubitIndex</w:t>
      </w:r>
      <w:proofErr w:type="spellEnd"/>
      <w:r w:rsidRPr="00FD288A">
        <w:rPr>
          <w:rFonts w:ascii="Cascadia Code Light" w:hAnsi="Cascadia Code Light" w:cs="Cascadia Code Light"/>
          <w:sz w:val="20"/>
          <w:szCs w:val="20"/>
        </w:rPr>
        <w:t xml:space="preserve"> &gt;=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final</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invSqrt2 = 1.0 / </w:t>
      </w:r>
      <w:proofErr w:type="spellStart"/>
      <w:r w:rsidRPr="00FD288A">
        <w:rPr>
          <w:rFonts w:ascii="Cascadia Code Light" w:hAnsi="Cascadia Code Light" w:cs="Cascadia Code Light"/>
          <w:sz w:val="20"/>
          <w:szCs w:val="20"/>
        </w:rPr>
        <w:t>Math.sqrt</w:t>
      </w:r>
      <w:proofErr w:type="spellEnd"/>
      <w:r w:rsidRPr="00FD288A">
        <w:rPr>
          <w:rFonts w:ascii="Cascadia Code Light" w:hAnsi="Cascadia Code Light" w:cs="Cascadia Code Light"/>
          <w:sz w:val="20"/>
          <w:szCs w:val="20"/>
        </w:rPr>
        <w:t>(2.0);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newState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i = 0; i &lt;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i++)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baseState</w:t>
      </w:r>
      <w:proofErr w:type="spellEnd"/>
      <w:r w:rsidRPr="00FD288A">
        <w:rPr>
          <w:rFonts w:ascii="Cascadia Code Light" w:hAnsi="Cascadia Code Light" w:cs="Cascadia Code Light"/>
          <w:sz w:val="20"/>
          <w:szCs w:val="20"/>
        </w:rPr>
        <w:t xml:space="preserve"> = i &amp; ~(1 &lt;&lt; </w:t>
      </w:r>
      <w:proofErr w:type="spellStart"/>
      <w:r w:rsidRPr="00FD288A">
        <w:rPr>
          <w:rFonts w:ascii="Cascadia Code Light" w:hAnsi="Cascadia Code Light" w:cs="Cascadia Code Light"/>
          <w:sz w:val="20"/>
          <w:szCs w:val="20"/>
        </w:rPr>
        <w:t>targetQubitIndex</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amp0 =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baseState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amp1 =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baseState</w:t>
      </w:r>
      <w:proofErr w:type="spellEnd"/>
      <w:r w:rsidRPr="00FD288A">
        <w:rPr>
          <w:rFonts w:ascii="Cascadia Code Light" w:hAnsi="Cascadia Code Light" w:cs="Cascadia Code Light"/>
          <w:sz w:val="20"/>
          <w:szCs w:val="20"/>
        </w:rPr>
        <w:t xml:space="preserve"> | (1 &lt;&lt; </w:t>
      </w:r>
      <w:proofErr w:type="spellStart"/>
      <w:r w:rsidRPr="00FD288A">
        <w:rPr>
          <w:rFonts w:ascii="Cascadia Code Light" w:hAnsi="Cascadia Code Light" w:cs="Cascadia Code Light"/>
          <w:sz w:val="20"/>
          <w:szCs w:val="20"/>
        </w:rPr>
        <w:t>targetQubitIndex</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newState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baseState</w:t>
      </w:r>
      <w:proofErr w:type="spellEnd"/>
      <w:r w:rsidRPr="00FD288A">
        <w:rPr>
          <w:rFonts w:ascii="Cascadia Code Light" w:hAnsi="Cascadia Code Light" w:cs="Cascadia Code Light"/>
          <w:sz w:val="20"/>
          <w:szCs w:val="20"/>
        </w:rPr>
        <w:t>] = invSqrt2 * amp0 + invSqrt2 * amp1;</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newState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baseState</w:t>
      </w:r>
      <w:proofErr w:type="spellEnd"/>
      <w:r w:rsidRPr="00FD288A">
        <w:rPr>
          <w:rFonts w:ascii="Cascadia Code Light" w:hAnsi="Cascadia Code Light" w:cs="Cascadia Code Light"/>
          <w:sz w:val="20"/>
          <w:szCs w:val="20"/>
        </w:rPr>
        <w:t xml:space="preserve"> | (1 &lt;&lt; </w:t>
      </w:r>
      <w:proofErr w:type="spellStart"/>
      <w:r w:rsidRPr="00FD288A">
        <w:rPr>
          <w:rFonts w:ascii="Cascadia Code Light" w:hAnsi="Cascadia Code Light" w:cs="Cascadia Code Light"/>
          <w:sz w:val="20"/>
          <w:szCs w:val="20"/>
        </w:rPr>
        <w:t>targetQubitIndex</w:t>
      </w:r>
      <w:proofErr w:type="spellEnd"/>
      <w:r w:rsidRPr="00FD288A">
        <w:rPr>
          <w:rFonts w:ascii="Cascadia Code Light" w:hAnsi="Cascadia Code Light" w:cs="Cascadia Code Light"/>
          <w:sz w:val="20"/>
          <w:szCs w:val="20"/>
        </w:rPr>
        <w:t>)] = invSqrt2 * amp0 - invSqrt2 * amp1;</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this.stateVector</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newState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void</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applyHadamardFirstN</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n) {</w:t>
      </w:r>
      <w:r w:rsidRPr="00FD288A">
        <w:rPr>
          <w:rFonts w:ascii="Cascadia Code Light" w:hAnsi="Cascadia Code Light" w:cs="Cascadia Code Light"/>
          <w:sz w:val="20"/>
          <w:szCs w:val="20"/>
        </w:rPr>
        <w:br/>
        <w:t xml:space="preserve">        n = </w:t>
      </w:r>
      <w:proofErr w:type="spellStart"/>
      <w:r w:rsidRPr="00FD288A">
        <w:rPr>
          <w:rFonts w:ascii="Cascadia Code Light" w:hAnsi="Cascadia Code Light" w:cs="Cascadia Code Light"/>
          <w:sz w:val="20"/>
          <w:szCs w:val="20"/>
        </w:rPr>
        <w:t>Math.min</w:t>
      </w:r>
      <w:proofErr w:type="spellEnd"/>
      <w:r w:rsidRPr="00FD288A">
        <w:rPr>
          <w:rFonts w:ascii="Cascadia Code Light" w:hAnsi="Cascadia Code Light" w:cs="Cascadia Code Light"/>
          <w:sz w:val="20"/>
          <w:szCs w:val="20"/>
        </w:rPr>
        <w:t xml:space="preserve">(n,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lastRenderedPageBreak/>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skip</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 xml:space="preserve"> - n;</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i = </w:t>
      </w:r>
      <w:proofErr w:type="spellStart"/>
      <w:r w:rsidRPr="00FD288A">
        <w:rPr>
          <w:rFonts w:ascii="Cascadia Code Light" w:hAnsi="Cascadia Code Light" w:cs="Cascadia Code Light"/>
          <w:sz w:val="20"/>
          <w:szCs w:val="20"/>
        </w:rPr>
        <w:t>skip</w:t>
      </w:r>
      <w:proofErr w:type="spellEnd"/>
      <w:r w:rsidRPr="00FD288A">
        <w:rPr>
          <w:rFonts w:ascii="Cascadia Code Light" w:hAnsi="Cascadia Code Light" w:cs="Cascadia Code Light"/>
          <w:sz w:val="20"/>
          <w:szCs w:val="20"/>
        </w:rPr>
        <w:t xml:space="preserve">; i &lt;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 ++i)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applyHadamard</w:t>
      </w:r>
      <w:proofErr w:type="spellEnd"/>
      <w:r w:rsidRPr="00FD288A">
        <w:rPr>
          <w:rFonts w:ascii="Cascadia Code Light" w:hAnsi="Cascadia Code Light" w:cs="Cascadia Code Light"/>
          <w:sz w:val="20"/>
          <w:szCs w:val="20"/>
        </w:rPr>
        <w:t>(i);</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void</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applyHadamardToAll</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applyHadamardFirstN</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Моделирует измерение всего регистра в вычислительном базисе и возвращает индекс измеренного состояния.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measure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probabilities</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totalProb</w:t>
      </w:r>
      <w:proofErr w:type="spellEnd"/>
      <w:r w:rsidRPr="00FD288A">
        <w:rPr>
          <w:rFonts w:ascii="Cascadia Code Light" w:hAnsi="Cascadia Code Light" w:cs="Cascadia Code Light"/>
          <w:sz w:val="20"/>
          <w:szCs w:val="20"/>
        </w:rPr>
        <w:t xml:space="preserve"> = 0.0;</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 0;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&lt;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probabilities</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totalProb</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probabilities</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randomValue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Qubit.QuantumRandom.getRandom</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totalProb</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cumulativeProb</w:t>
      </w:r>
      <w:proofErr w:type="spellEnd"/>
      <w:r w:rsidRPr="00FD288A">
        <w:rPr>
          <w:rFonts w:ascii="Cascadia Code Light" w:hAnsi="Cascadia Code Light" w:cs="Cascadia Code Light"/>
          <w:sz w:val="20"/>
          <w:szCs w:val="20"/>
        </w:rPr>
        <w:t xml:space="preserve"> = 0.0;</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 0;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&lt;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cumulativeProb</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probabilities</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randomValue</w:t>
      </w:r>
      <w:proofErr w:type="spellEnd"/>
      <w:r w:rsidRPr="00FD288A">
        <w:rPr>
          <w:rFonts w:ascii="Cascadia Code Light" w:hAnsi="Cascadia Code Light" w:cs="Cascadia Code Light"/>
          <w:sz w:val="20"/>
          <w:szCs w:val="20"/>
        </w:rPr>
        <w:t xml:space="preserve"> &lt;= </w:t>
      </w:r>
      <w:proofErr w:type="spellStart"/>
      <w:r w:rsidRPr="00FD288A">
        <w:rPr>
          <w:rFonts w:ascii="Cascadia Code Light" w:hAnsi="Cascadia Code Light" w:cs="Cascadia Code Light"/>
          <w:sz w:val="20"/>
          <w:szCs w:val="20"/>
        </w:rPr>
        <w:t>cumulativeProb</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Arrays.fill</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 0.0);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 1.0;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0;</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Печатает состояние в виде суперпозиции {@code |ψ</w:t>
      </w:r>
      <w:r w:rsidRPr="00FD288A">
        <w:rPr>
          <w:rFonts w:ascii="Cambria Math" w:hAnsi="Cambria Math" w:cs="Cambria Math"/>
          <w:sz w:val="20"/>
          <w:szCs w:val="20"/>
        </w:rPr>
        <w:t>⟩</w:t>
      </w:r>
      <w:r w:rsidRPr="00FD288A">
        <w:rPr>
          <w:rFonts w:ascii="Cascadia Code Light" w:hAnsi="Cascadia Code Light" w:cs="Cascadia Code Light"/>
          <w:sz w:val="20"/>
          <w:szCs w:val="20"/>
        </w:rPr>
        <w:t xml:space="preserve"> = Σ </w:t>
      </w:r>
      <w:proofErr w:type="spellStart"/>
      <w:r w:rsidRPr="00FD288A">
        <w:rPr>
          <w:rFonts w:ascii="Cascadia Code Light" w:hAnsi="Cascadia Code Light" w:cs="Cascadia Code Light"/>
          <w:sz w:val="20"/>
          <w:szCs w:val="20"/>
        </w:rPr>
        <w:t>a_i</w:t>
      </w:r>
      <w:proofErr w:type="spellEnd"/>
      <w:r w:rsidRPr="00FD288A">
        <w:rPr>
          <w:rFonts w:ascii="Cascadia Code Light" w:hAnsi="Cascadia Code Light" w:cs="Cascadia Code Light"/>
          <w:sz w:val="20"/>
          <w:szCs w:val="20"/>
        </w:rPr>
        <w:t xml:space="preserve"> |i</w:t>
      </w:r>
      <w:r w:rsidRPr="00FD288A">
        <w:rPr>
          <w:rFonts w:ascii="Cambria Math" w:hAnsi="Cambria Math" w:cs="Cambria Math"/>
          <w:sz w:val="20"/>
          <w:szCs w:val="20"/>
        </w:rPr>
        <w:t>⟩</w:t>
      </w:r>
      <w:r w:rsidRPr="00FD288A">
        <w:rPr>
          <w:rFonts w:ascii="Cascadia Code Light" w:hAnsi="Cascadia Code Light" w:cs="Cascadia Code Light"/>
          <w:sz w:val="20"/>
          <w:szCs w:val="20"/>
        </w:rPr>
        <w:t>} в скобочной нотации.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void</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printStateNotation</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w:t>
      </w:r>
      <w:proofErr w:type="spellEnd"/>
      <w:r w:rsidRPr="00FD288A">
        <w:rPr>
          <w:rFonts w:ascii="Cascadia Code Light" w:hAnsi="Cascadia Code Light" w:cs="Cascadia Code Light"/>
          <w:sz w:val="20"/>
          <w:szCs w:val="20"/>
        </w:rPr>
        <w:t>("|ψ</w:t>
      </w:r>
      <w:r w:rsidRPr="00FD288A">
        <w:rPr>
          <w:rFonts w:ascii="Cambria Math" w:hAnsi="Cambria Math" w:cs="Cambria Math"/>
          <w:sz w:val="20"/>
          <w:szCs w:val="20"/>
        </w:rPr>
        <w:t>⟩</w:t>
      </w:r>
      <w:r w:rsidRPr="00FD288A">
        <w:rPr>
          <w:rFonts w:ascii="Cascadia Code Light" w:hAnsi="Cascadia Code Light" w:cs="Cascadia Code Light"/>
          <w:sz w:val="20"/>
          <w:szCs w:val="20"/>
        </w:rPr>
        <w:t xml:space="preserve"> =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allZeros</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Math.abs</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&gt; 1e-10)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allZeros</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break</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allZeros</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System.out.println</w:t>
      </w:r>
      <w:proofErr w:type="spellEnd"/>
      <w:r w:rsidRPr="00FD288A">
        <w:rPr>
          <w:rFonts w:ascii="Cascadia Code Light" w:hAnsi="Cascadia Code Light" w:cs="Cascadia Code Light"/>
          <w:sz w:val="20"/>
          <w:szCs w:val="20"/>
        </w:rPr>
        <w:t>("0");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firstTerm</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 0;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&lt;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Math.abs</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&lt;= 1e-10)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continue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lastRenderedPageBreak/>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firstTerm</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&gt;= 0 ? " + " : " - ");</w:t>
      </w:r>
      <w:r w:rsidRPr="00FD288A">
        <w:rPr>
          <w:rFonts w:ascii="Cascadia Code Light" w:hAnsi="Cascadia Code Light" w:cs="Cascadia Code Light"/>
          <w:sz w:val="20"/>
          <w:szCs w:val="20"/>
        </w:rPr>
        <w:br/>
        <w:t xml:space="preserve">            } </w:t>
      </w:r>
      <w:proofErr w:type="spellStart"/>
      <w:r w:rsidRPr="00FD288A">
        <w:rPr>
          <w:rFonts w:ascii="Cascadia Code Light" w:hAnsi="Cascadia Code Light" w:cs="Cascadia Code Light"/>
          <w:sz w:val="20"/>
          <w:szCs w:val="20"/>
        </w:rPr>
        <w:t>else</w:t>
      </w:r>
      <w:proofErr w:type="spellEnd"/>
      <w:r w:rsidRPr="00FD288A">
        <w:rPr>
          <w:rFonts w:ascii="Cascadia Code Light" w:hAnsi="Cascadia Code Light" w:cs="Cascadia Code Light"/>
          <w:sz w:val="20"/>
          <w:szCs w:val="20"/>
        </w:rP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firstTerm</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false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&lt; 0)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displayAmplitude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Math.abs</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String</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ampStr</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Double.toString</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displayAmplitude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replaceAll</w:t>
      </w:r>
      <w:proofErr w:type="spellEnd"/>
      <w:r w:rsidRPr="00FD288A">
        <w:rPr>
          <w:rFonts w:ascii="Cascadia Code Light" w:hAnsi="Cascadia Code Light" w:cs="Cascadia Code Light"/>
          <w:sz w:val="20"/>
          <w:szCs w:val="20"/>
        </w:rPr>
        <w:t>("0+$",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replaceAll</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ampStr</w:t>
      </w:r>
      <w:proofErr w:type="spellEnd"/>
      <w:r w:rsidRPr="00FD288A">
        <w:rPr>
          <w:rFonts w:ascii="Cascadia Code Light" w:hAnsi="Cascadia Code Light" w:cs="Cascadia Code Light"/>
          <w:sz w:val="20"/>
          <w:szCs w:val="20"/>
        </w:rPr>
        <w:t xml:space="preserve"> +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bit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qubitCount</w:t>
      </w:r>
      <w:proofErr w:type="spellEnd"/>
      <w:r w:rsidRPr="00FD288A">
        <w:rPr>
          <w:rFonts w:ascii="Cascadia Code Light" w:hAnsi="Cascadia Code Light" w:cs="Cascadia Code Light"/>
          <w:sz w:val="20"/>
          <w:szCs w:val="20"/>
        </w:rPr>
        <w:t xml:space="preserve"> - 1; </w:t>
      </w:r>
      <w:proofErr w:type="spellStart"/>
      <w:r w:rsidRPr="00FD288A">
        <w:rPr>
          <w:rFonts w:ascii="Cascadia Code Light" w:hAnsi="Cascadia Code Light" w:cs="Cascadia Code Light"/>
          <w:sz w:val="20"/>
          <w:szCs w:val="20"/>
        </w:rPr>
        <w:t>bit</w:t>
      </w:r>
      <w:proofErr w:type="spellEnd"/>
      <w:r w:rsidRPr="00FD288A">
        <w:rPr>
          <w:rFonts w:ascii="Cascadia Code Light" w:hAnsi="Cascadia Code Light" w:cs="Cascadia Code Light"/>
          <w:sz w:val="20"/>
          <w:szCs w:val="20"/>
        </w:rPr>
        <w:t xml:space="preserve"> &gt;= 0; </w:t>
      </w:r>
      <w:proofErr w:type="spellStart"/>
      <w:r w:rsidRPr="00FD288A">
        <w:rPr>
          <w:rFonts w:ascii="Cascadia Code Light" w:hAnsi="Cascadia Code Light" w:cs="Cascadia Code Light"/>
          <w:sz w:val="20"/>
          <w:szCs w:val="20"/>
        </w:rPr>
        <w:t>bit</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bitValue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&gt;&gt; </w:t>
      </w:r>
      <w:proofErr w:type="spellStart"/>
      <w:r w:rsidRPr="00FD288A">
        <w:rPr>
          <w:rFonts w:ascii="Cascadia Code Light" w:hAnsi="Cascadia Code Light" w:cs="Cascadia Code Light"/>
          <w:sz w:val="20"/>
          <w:szCs w:val="20"/>
        </w:rPr>
        <w:t>bit</w:t>
      </w:r>
      <w:proofErr w:type="spellEnd"/>
      <w:r w:rsidRPr="00FD288A">
        <w:rPr>
          <w:rFonts w:ascii="Cascadia Code Light" w:hAnsi="Cascadia Code Light" w:cs="Cascadia Code Light"/>
          <w:sz w:val="20"/>
          <w:szCs w:val="20"/>
        </w:rPr>
        <w:t>) &amp; 1;</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bitValue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w:t>
      </w:r>
      <w:proofErr w:type="spellEnd"/>
      <w:r w:rsidRPr="00FD288A">
        <w:rPr>
          <w:rFonts w:ascii="Cascadia Code Light" w:hAnsi="Cascadia Code Light" w:cs="Cascadia Code Light"/>
          <w:sz w:val="20"/>
          <w:szCs w:val="20"/>
        </w:rPr>
        <w:t>("</w:t>
      </w:r>
      <w:r w:rsidRPr="00FD288A">
        <w:rPr>
          <w:rFonts w:ascii="Cambria Math" w:hAnsi="Cambria Math" w:cs="Cambria Math"/>
          <w:sz w:val="20"/>
          <w:szCs w:val="20"/>
        </w:rPr>
        <w:t>⟩</w:t>
      </w:r>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System.out.println</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Применяет булеву матрицу функции; {@code </w:t>
      </w:r>
      <w:proofErr w:type="spellStart"/>
      <w:r w:rsidRPr="00FD288A">
        <w:rPr>
          <w:rFonts w:ascii="Cascadia Code Light" w:hAnsi="Cascadia Code Light" w:cs="Cascadia Code Light"/>
          <w:sz w:val="20"/>
          <w:szCs w:val="20"/>
        </w:rPr>
        <w:t>true</w:t>
      </w:r>
      <w:proofErr w:type="spellEnd"/>
      <w:r w:rsidRPr="00FD288A">
        <w:rPr>
          <w:rFonts w:ascii="Cascadia Code Light" w:hAnsi="Cascadia Code Light" w:cs="Cascadia Code Light"/>
          <w:sz w:val="20"/>
          <w:szCs w:val="20"/>
        </w:rPr>
        <w:t>} означает наличие перехода между состояниями.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void</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applyFunctionMatrix</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boolean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matrix</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matrix.length</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matrix</w:t>
      </w:r>
      <w:proofErr w:type="spellEnd"/>
      <w:r w:rsidRPr="00FD288A">
        <w:rPr>
          <w:rFonts w:ascii="Cascadia Code Light" w:hAnsi="Cascadia Code Light" w:cs="Cascadia Code Light"/>
          <w:sz w:val="20"/>
          <w:szCs w:val="20"/>
        </w:rPr>
        <w:t>[0].</w:t>
      </w:r>
      <w:proofErr w:type="spellStart"/>
      <w:r w:rsidRPr="00FD288A">
        <w:rPr>
          <w:rFonts w:ascii="Cascadia Code Light" w:hAnsi="Cascadia Code Light" w:cs="Cascadia Code Light"/>
          <w:sz w:val="20"/>
          <w:szCs w:val="20"/>
        </w:rPr>
        <w:t>length</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throw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IllegalArgumentException</w:t>
      </w:r>
      <w:proofErr w:type="spellEnd"/>
      <w:r w:rsidRPr="00FD288A">
        <w:rPr>
          <w:rFonts w:ascii="Cascadia Code Light" w:hAnsi="Cascadia Code Light" w:cs="Cascadia Code Light"/>
          <w:sz w:val="20"/>
          <w:szCs w:val="20"/>
        </w:rPr>
        <w:t>("Размер матрицы должен совпадать с размером регистра");</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newState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i = 0; i &lt;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i++)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 0.0;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j = 0; j &lt;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j++)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matrix</w:t>
      </w:r>
      <w:proofErr w:type="spellEnd"/>
      <w:r w:rsidRPr="00FD288A">
        <w:rPr>
          <w:rFonts w:ascii="Cascadia Code Light" w:hAnsi="Cascadia Code Light" w:cs="Cascadia Code Light"/>
          <w:sz w:val="20"/>
          <w:szCs w:val="20"/>
        </w:rPr>
        <w:t>[i][j])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[j];</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newState</w:t>
      </w:r>
      <w:proofErr w:type="spellEnd"/>
      <w:r w:rsidRPr="00FD288A">
        <w:rPr>
          <w:rFonts w:ascii="Cascadia Code Light" w:hAnsi="Cascadia Code Light" w:cs="Cascadia Code Light"/>
          <w:sz w:val="20"/>
          <w:szCs w:val="20"/>
        </w:rPr>
        <w:t xml:space="preserve">[i] =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this.stateVector</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newState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 Применяет произвольную вещественную матрицу размера {@code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void</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applyMatrix</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matrix</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matrix.length</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matrix</w:t>
      </w:r>
      <w:proofErr w:type="spellEnd"/>
      <w:r w:rsidRPr="00FD288A">
        <w:rPr>
          <w:rFonts w:ascii="Cascadia Code Light" w:hAnsi="Cascadia Code Light" w:cs="Cascadia Code Light"/>
          <w:sz w:val="20"/>
          <w:szCs w:val="20"/>
        </w:rPr>
        <w:t>[0].</w:t>
      </w:r>
      <w:proofErr w:type="spellStart"/>
      <w:r w:rsidRPr="00FD288A">
        <w:rPr>
          <w:rFonts w:ascii="Cascadia Code Light" w:hAnsi="Cascadia Code Light" w:cs="Cascadia Code Light"/>
          <w:sz w:val="20"/>
          <w:szCs w:val="20"/>
        </w:rPr>
        <w:t>length</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throw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IllegalArgumentException</w:t>
      </w:r>
      <w:proofErr w:type="spellEnd"/>
      <w:r w:rsidRPr="00FD288A">
        <w:rPr>
          <w:rFonts w:ascii="Cascadia Code Light" w:hAnsi="Cascadia Code Light" w:cs="Cascadia Code Light"/>
          <w:sz w:val="20"/>
          <w:szCs w:val="20"/>
        </w:rPr>
        <w:t>("Размер матрицы должен совпадать с размером регистра");</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newState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lastRenderedPageBreak/>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i = 0; i &lt;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i++)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 0.0;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j = 0; j &lt;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j++)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matrix</w:t>
      </w:r>
      <w:proofErr w:type="spellEnd"/>
      <w:r w:rsidRPr="00FD288A">
        <w:rPr>
          <w:rFonts w:ascii="Cascadia Code Light" w:hAnsi="Cascadia Code Light" w:cs="Cascadia Code Light"/>
          <w:sz w:val="20"/>
          <w:szCs w:val="20"/>
        </w:rPr>
        <w:t xml:space="preserve">[i][j] *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[j];</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newState</w:t>
      </w:r>
      <w:proofErr w:type="spellEnd"/>
      <w:r w:rsidRPr="00FD288A">
        <w:rPr>
          <w:rFonts w:ascii="Cascadia Code Light" w:hAnsi="Cascadia Code Light" w:cs="Cascadia Code Light"/>
          <w:sz w:val="20"/>
          <w:szCs w:val="20"/>
        </w:rPr>
        <w:t xml:space="preserve">[i] =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this.stateVector</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newState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getStateVector</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stateVector.clone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getAmplitude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&lt; 0 ||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&gt;=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0.0;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getProbability</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amp</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getAmplitude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amp</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amp</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void</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setState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&lt; 0 ||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&gt;=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Arrays.fill</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 0.0);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 1.0;</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checkNormalization</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sum</w:t>
      </w:r>
      <w:proofErr w:type="spellEnd"/>
      <w:r w:rsidRPr="00FD288A">
        <w:rPr>
          <w:rFonts w:ascii="Cascadia Code Light" w:hAnsi="Cascadia Code Light" w:cs="Cascadia Code Light"/>
          <w:sz w:val="20"/>
          <w:szCs w:val="20"/>
        </w:rPr>
        <w:t xml:space="preserve"> = 0.0;</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sum</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sum</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List&lt;</w:t>
      </w:r>
      <w:proofErr w:type="spellStart"/>
      <w:r w:rsidRPr="00FD288A">
        <w:rPr>
          <w:rFonts w:ascii="Cascadia Code Light" w:hAnsi="Cascadia Code Light" w:cs="Cascadia Code Light"/>
          <w:sz w:val="20"/>
          <w:szCs w:val="20"/>
        </w:rPr>
        <w:t>StateAmplitude</w:t>
      </w:r>
      <w:proofErr w:type="spellEnd"/>
      <w:r w:rsidRPr="00FD288A">
        <w:rPr>
          <w:rFonts w:ascii="Cascadia Code Light" w:hAnsi="Cascadia Code Light" w:cs="Cascadia Code Light"/>
          <w:sz w:val="20"/>
          <w:szCs w:val="20"/>
        </w:rPr>
        <w:t xml:space="preserve">&gt; </w:t>
      </w:r>
      <w:proofErr w:type="spellStart"/>
      <w:r w:rsidRPr="00FD288A">
        <w:rPr>
          <w:rFonts w:ascii="Cascadia Code Light" w:hAnsi="Cascadia Code Light" w:cs="Cascadia Code Light"/>
          <w:sz w:val="20"/>
          <w:szCs w:val="20"/>
        </w:rPr>
        <w:t>getNonZeroStates</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List&lt;</w:t>
      </w:r>
      <w:proofErr w:type="spellStart"/>
      <w:r w:rsidRPr="00FD288A">
        <w:rPr>
          <w:rFonts w:ascii="Cascadia Code Light" w:hAnsi="Cascadia Code Light" w:cs="Cascadia Code Light"/>
          <w:sz w:val="20"/>
          <w:szCs w:val="20"/>
        </w:rPr>
        <w:t>StateAmplitude</w:t>
      </w:r>
      <w:proofErr w:type="spellEnd"/>
      <w:r w:rsidRPr="00FD288A">
        <w:rPr>
          <w:rFonts w:ascii="Cascadia Code Light" w:hAnsi="Cascadia Code Light" w:cs="Cascadia Code Light"/>
          <w:sz w:val="20"/>
          <w:szCs w:val="20"/>
        </w:rPr>
        <w:t xml:space="preserve">&gt; </w:t>
      </w:r>
      <w:proofErr w:type="spellStart"/>
      <w:r w:rsidRPr="00FD288A">
        <w:rPr>
          <w:rFonts w:ascii="Cascadia Code Light" w:hAnsi="Cascadia Code Light" w:cs="Cascadia Code Light"/>
          <w:sz w:val="20"/>
          <w:szCs w:val="20"/>
        </w:rPr>
        <w:t>result</w:t>
      </w:r>
      <w:proofErr w:type="spellEnd"/>
      <w:r w:rsidRPr="00FD288A">
        <w:rPr>
          <w:rFonts w:ascii="Cascadia Code Light" w:hAnsi="Cascadia Code Light" w:cs="Cascadia Code Light"/>
          <w:sz w:val="20"/>
          <w:szCs w:val="20"/>
        </w:rPr>
        <w:t xml:space="preserve"> = </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ArrayList</w:t>
      </w:r>
      <w:proofErr w:type="spellEnd"/>
      <w:r w:rsidRPr="00FD288A">
        <w:rPr>
          <w:rFonts w:ascii="Cascadia Code Light" w:hAnsi="Cascadia Code Light" w:cs="Cascadia Code Light"/>
          <w:sz w:val="20"/>
          <w:szCs w:val="20"/>
        </w:rPr>
        <w:t>&lt;&gt;();</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for</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 0;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&lt; </w:t>
      </w:r>
      <w:proofErr w:type="spellStart"/>
      <w:r w:rsidRPr="00FD288A">
        <w:rPr>
          <w:rFonts w:ascii="Cascadia Code Light" w:hAnsi="Cascadia Code Light" w:cs="Cascadia Code Light"/>
          <w:sz w:val="20"/>
          <w:szCs w:val="20"/>
        </w:rPr>
        <w:t>stateCount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if</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Math.abs</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&gt; 1e-10)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result.add</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new</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StateAmplitude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stateVector</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state</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return</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result</w:t>
      </w:r>
      <w:proofErr w:type="spellEnd"/>
      <w:r w:rsidRPr="00FD288A">
        <w:rPr>
          <w:rFonts w:ascii="Cascadia Code Light" w:hAnsi="Cascadia Code Light" w:cs="Cascadia Code Light"/>
          <w:sz w:val="20"/>
          <w:szCs w:val="20"/>
        </w:rPr>
        <w:t>;</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r>
      <w:r w:rsidRPr="00FD288A">
        <w:rPr>
          <w:rFonts w:ascii="Cascadia Code Light" w:hAnsi="Cascadia Code Light" w:cs="Cascadia Code Light"/>
          <w:sz w:val="20"/>
          <w:szCs w:val="20"/>
        </w:rPr>
        <w:br/>
        <w:t xml:space="preserve">    </w:t>
      </w:r>
      <w:proofErr w:type="spellStart"/>
      <w:r w:rsidRPr="00FD288A">
        <w:rPr>
          <w:rFonts w:ascii="Cascadia Code Light" w:hAnsi="Cascadia Code Light" w:cs="Cascadia Code Light"/>
          <w:sz w:val="20"/>
          <w:szCs w:val="20"/>
        </w:rPr>
        <w:t>public</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record</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StateAmplitude</w:t>
      </w:r>
      <w:proofErr w:type="spellEnd"/>
      <w:r w:rsidRPr="00FD288A">
        <w:rPr>
          <w:rFonts w:ascii="Cascadia Code Light" w:hAnsi="Cascadia Code Light" w:cs="Cascadia Code Light"/>
          <w:sz w:val="20"/>
          <w:szCs w:val="20"/>
        </w:rPr>
        <w:t>(</w:t>
      </w:r>
      <w:proofErr w:type="spellStart"/>
      <w:r w:rsidRPr="00FD288A">
        <w:rPr>
          <w:rFonts w:ascii="Cascadia Code Light" w:hAnsi="Cascadia Code Light" w:cs="Cascadia Code Light"/>
          <w:sz w:val="20"/>
          <w:szCs w:val="20"/>
        </w:rPr>
        <w:t>int</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stateIndex</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double</w:t>
      </w:r>
      <w:proofErr w:type="spellEnd"/>
      <w:r w:rsidRPr="00FD288A">
        <w:rPr>
          <w:rFonts w:ascii="Cascadia Code Light" w:hAnsi="Cascadia Code Light" w:cs="Cascadia Code Light"/>
          <w:sz w:val="20"/>
          <w:szCs w:val="20"/>
        </w:rPr>
        <w:t xml:space="preserve"> </w:t>
      </w:r>
      <w:proofErr w:type="spellStart"/>
      <w:r w:rsidRPr="00FD288A">
        <w:rPr>
          <w:rFonts w:ascii="Cascadia Code Light" w:hAnsi="Cascadia Code Light" w:cs="Cascadia Code Light"/>
          <w:sz w:val="20"/>
          <w:szCs w:val="20"/>
        </w:rPr>
        <w:t>amplitude</w:t>
      </w:r>
      <w:proofErr w:type="spellEnd"/>
      <w:r w:rsidRPr="00FD288A">
        <w:rPr>
          <w:rFonts w:ascii="Cascadia Code Light" w:hAnsi="Cascadia Code Light" w:cs="Cascadia Code Light"/>
          <w:sz w:val="20"/>
          <w:szCs w:val="20"/>
        </w:rPr>
        <w:t>) {</w:t>
      </w:r>
      <w:r w:rsidRPr="00FD288A">
        <w:rPr>
          <w:rFonts w:ascii="Cascadia Code Light" w:hAnsi="Cascadia Code Light" w:cs="Cascadia Code Light"/>
          <w:sz w:val="20"/>
          <w:szCs w:val="20"/>
        </w:rPr>
        <w:br/>
        <w:t xml:space="preserve">    }</w:t>
      </w:r>
      <w:r w:rsidRPr="00FD288A">
        <w:rPr>
          <w:rFonts w:ascii="Cascadia Code Light" w:hAnsi="Cascadia Code Light" w:cs="Cascadia Code Light"/>
          <w:sz w:val="20"/>
          <w:szCs w:val="20"/>
        </w:rPr>
        <w:br/>
        <w:t>}</w:t>
      </w:r>
      <w:r w:rsidRPr="00FD288A">
        <w:rPr>
          <w:rFonts w:ascii="Cascadia Code Light" w:hAnsi="Cascadia Code Light" w:cs="Cascadia Code Light"/>
          <w:sz w:val="20"/>
          <w:szCs w:val="20"/>
        </w:rPr>
        <w:br/>
      </w:r>
    </w:p>
    <w:p w14:paraId="1FB76E0D" w14:textId="77777777" w:rsidR="00FD288A" w:rsidRPr="00FD288A" w:rsidRDefault="00FD288A" w:rsidP="00FD288A">
      <w:pPr>
        <w:rPr>
          <w:lang w:val="en-US"/>
        </w:rPr>
      </w:pPr>
    </w:p>
    <w:sectPr w:rsidR="00FD288A" w:rsidRPr="00FD288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Light">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88A"/>
    <w:rsid w:val="002B0821"/>
    <w:rsid w:val="00FD2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E7DF9"/>
  <w15:chartTrackingRefBased/>
  <w15:docId w15:val="{82AA6224-049C-4664-A212-DAEF9593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FD288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D288A"/>
    <w:rPr>
      <w:rFonts w:asciiTheme="majorHAnsi" w:eastAsiaTheme="majorEastAsia" w:hAnsiTheme="majorHAnsi" w:cstheme="majorBidi"/>
      <w:spacing w:val="-10"/>
      <w:kern w:val="28"/>
      <w:sz w:val="56"/>
      <w:szCs w:val="56"/>
    </w:rPr>
  </w:style>
  <w:style w:type="paragraph" w:styleId="HTML">
    <w:name w:val="HTML Preformatted"/>
    <w:basedOn w:val="a"/>
    <w:link w:val="HTML0"/>
    <w:uiPriority w:val="99"/>
    <w:semiHidden/>
    <w:unhideWhenUsed/>
    <w:rsid w:val="00FD2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D288A"/>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140806">
      <w:bodyDiv w:val="1"/>
      <w:marLeft w:val="0"/>
      <w:marRight w:val="0"/>
      <w:marTop w:val="0"/>
      <w:marBottom w:val="0"/>
      <w:divBdr>
        <w:top w:val="none" w:sz="0" w:space="0" w:color="auto"/>
        <w:left w:val="none" w:sz="0" w:space="0" w:color="auto"/>
        <w:bottom w:val="none" w:sz="0" w:space="0" w:color="auto"/>
        <w:right w:val="none" w:sz="0" w:space="0" w:color="auto"/>
      </w:divBdr>
      <w:divsChild>
        <w:div w:id="972491128">
          <w:marLeft w:val="0"/>
          <w:marRight w:val="0"/>
          <w:marTop w:val="0"/>
          <w:marBottom w:val="0"/>
          <w:divBdr>
            <w:top w:val="none" w:sz="0" w:space="0" w:color="auto"/>
            <w:left w:val="none" w:sz="0" w:space="0" w:color="auto"/>
            <w:bottom w:val="none" w:sz="0" w:space="0" w:color="auto"/>
            <w:right w:val="none" w:sz="0" w:space="0" w:color="auto"/>
          </w:divBdr>
        </w:div>
      </w:divsChild>
    </w:div>
    <w:div w:id="1170214967">
      <w:bodyDiv w:val="1"/>
      <w:marLeft w:val="0"/>
      <w:marRight w:val="0"/>
      <w:marTop w:val="0"/>
      <w:marBottom w:val="0"/>
      <w:divBdr>
        <w:top w:val="none" w:sz="0" w:space="0" w:color="auto"/>
        <w:left w:val="none" w:sz="0" w:space="0" w:color="auto"/>
        <w:bottom w:val="none" w:sz="0" w:space="0" w:color="auto"/>
        <w:right w:val="none" w:sz="0" w:space="0" w:color="auto"/>
      </w:divBdr>
      <w:divsChild>
        <w:div w:id="352538281">
          <w:marLeft w:val="0"/>
          <w:marRight w:val="0"/>
          <w:marTop w:val="0"/>
          <w:marBottom w:val="0"/>
          <w:divBdr>
            <w:top w:val="none" w:sz="0" w:space="0" w:color="auto"/>
            <w:left w:val="none" w:sz="0" w:space="0" w:color="auto"/>
            <w:bottom w:val="none" w:sz="0" w:space="0" w:color="auto"/>
            <w:right w:val="none" w:sz="0" w:space="0" w:color="auto"/>
          </w:divBdr>
        </w:div>
      </w:divsChild>
    </w:div>
    <w:div w:id="1529562887">
      <w:bodyDiv w:val="1"/>
      <w:marLeft w:val="0"/>
      <w:marRight w:val="0"/>
      <w:marTop w:val="0"/>
      <w:marBottom w:val="0"/>
      <w:divBdr>
        <w:top w:val="none" w:sz="0" w:space="0" w:color="auto"/>
        <w:left w:val="none" w:sz="0" w:space="0" w:color="auto"/>
        <w:bottom w:val="none" w:sz="0" w:space="0" w:color="auto"/>
        <w:right w:val="none" w:sz="0" w:space="0" w:color="auto"/>
      </w:divBdr>
      <w:divsChild>
        <w:div w:id="1819229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3951</Words>
  <Characters>22522</Characters>
  <Application>Microsoft Office Word</Application>
  <DocSecurity>0</DocSecurity>
  <Lines>187</Lines>
  <Paragraphs>52</Paragraphs>
  <ScaleCrop>false</ScaleCrop>
  <Company/>
  <LinksUpToDate>false</LinksUpToDate>
  <CharactersWithSpaces>26421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Flat</dc:creator>
  <cp:keywords/>
  <dc:description/>
  <cp:lastModifiedBy>Eugene Flat</cp:lastModifiedBy>
  <cp:revision>1</cp:revision>
  <dcterms:created xsi:type="dcterms:W3CDTF">2025-12-03T22:23:00Z</dcterms:created>
  <dcterms:modified xsi:type="dcterms:W3CDTF">2025-12-03T22:25:00Z</dcterms:modified>
</cp:coreProperties>
</file>