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rsidR="0038466F" w:rsidRDefault="00BF060C" w:rsidP="0038466F">
      <w:pPr>
        <w:tabs>
          <w:tab w:val="left" w:pos="709"/>
        </w:tabs>
        <w:spacing w:line="276" w:lineRule="auto"/>
        <w:jc w:val="center"/>
        <w:rPr>
          <w:b/>
          <w:bCs/>
        </w:rPr>
      </w:pPr>
      <w:bookmarkStart w:id="0" w:name="_Hlk163383813"/>
      <w:r>
        <w:rPr>
          <w:noProof/>
        </w:rPr>
        <w:drawing>
          <wp:inline distT="0" distB="0" distL="0" distR="0" wp14:anchorId="4B604EF3" wp14:editId="48C1964B">
            <wp:extent cx="1323340" cy="819041"/>
            <wp:effectExtent l="0" t="0" r="0" b="63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20230613-WA004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65749" cy="845289"/>
                    </a:xfrm>
                    <a:prstGeom prst="rect">
                      <a:avLst/>
                    </a:prstGeom>
                  </pic:spPr>
                </pic:pic>
              </a:graphicData>
            </a:graphic>
          </wp:inline>
        </w:drawing>
      </w:r>
      <w:r w:rsidR="0038466F">
        <w:rPr>
          <w:noProof/>
        </w:rPr>
        <mc:AlternateContent>
          <mc:Choice Requires="wps">
            <w:drawing>
              <wp:anchor distT="0" distB="0" distL="114300" distR="114300" simplePos="0" relativeHeight="251659264" behindDoc="0" locked="0" layoutInCell="1" allowOverlap="1" wp14:anchorId="6AFB2F57" wp14:editId="415404E8">
                <wp:simplePos x="0" y="0"/>
                <wp:positionH relativeFrom="column">
                  <wp:posOffset>-758190</wp:posOffset>
                </wp:positionH>
                <wp:positionV relativeFrom="paragraph">
                  <wp:posOffset>-264795</wp:posOffset>
                </wp:positionV>
                <wp:extent cx="161925" cy="9448800"/>
                <wp:effectExtent l="0" t="0" r="28575" b="19050"/>
                <wp:wrapNone/>
                <wp:docPr id="5" name="Retângulo 5"/>
                <wp:cNvGraphicFramePr/>
                <a:graphic xmlns:a="http://schemas.openxmlformats.org/drawingml/2006/main">
                  <a:graphicData uri="http://schemas.microsoft.com/office/word/2010/wordprocessingShape">
                    <wps:wsp>
                      <wps:cNvSpPr/>
                      <wps:spPr>
                        <a:xfrm>
                          <a:off x="0" y="0"/>
                          <a:ext cx="161925" cy="944880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6674638C" id="Retângulo 5" o:spid="_x0000_s1026" style="position:absolute;margin-left:-59.7pt;margin-top:-20.85pt;width:12.75pt;height:7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" fillcolor="#5b9bd5 [3208]" strokecolor="#1f4d78 [1608]" strokeweight="1pt"/>
            </w:pict>
          </mc:Fallback>
        </mc:AlternateContent>
      </w:r>
      <w:r w:rsidR="0038466F">
        <w:rPr>
          <w:noProof/>
        </w:rPr>
        <mc:AlternateContent>
          <mc:Choice Requires="wps">
            <w:drawing>
              <wp:anchor distT="0" distB="0" distL="114300" distR="114300" simplePos="0" relativeHeight="251660288" behindDoc="0" locked="0" layoutInCell="1" allowOverlap="1" wp14:anchorId="4F4D0C20" wp14:editId="59D70B47">
                <wp:simplePos x="0" y="0"/>
                <wp:positionH relativeFrom="column">
                  <wp:posOffset>-517525</wp:posOffset>
                </wp:positionH>
                <wp:positionV relativeFrom="paragraph">
                  <wp:posOffset>-22860</wp:posOffset>
                </wp:positionV>
                <wp:extent cx="171450" cy="8915400"/>
                <wp:effectExtent l="0" t="0" r="19050" b="19050"/>
                <wp:wrapNone/>
                <wp:docPr id="6" name="Retângulo 6"/>
                <wp:cNvGraphicFramePr/>
                <a:graphic xmlns:a="http://schemas.openxmlformats.org/drawingml/2006/main">
                  <a:graphicData uri="http://schemas.microsoft.com/office/word/2010/wordprocessingShape">
                    <wps:wsp>
                      <wps:cNvSpPr/>
                      <wps:spPr>
                        <a:xfrm>
                          <a:off x="0" y="0"/>
                          <a:ext cx="171450" cy="8915400"/>
                        </a:xfrm>
                        <a:prstGeom prst="rect">
                          <a:avLst/>
                        </a:prstGeom>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23E1574F" id="Retângulo 6" o:spid="_x0000_s1026" style="position:absolute;margin-left:-40.75pt;margin-top:-1.8pt;width:13.5pt;height:70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" fillcolor="black [3200]" strokecolor="white [3201]" strokeweight="1.5pt"/>
            </w:pict>
          </mc:Fallback>
        </mc:AlternateContent>
      </w:r>
      <w:r w:rsidR="0038466F">
        <w:rPr>
          <w:noProof/>
        </w:rPr>
        <mc:AlternateContent>
          <mc:Choice Requires="wps">
            <w:drawing>
              <wp:anchor distT="0" distB="0" distL="114300" distR="114300" simplePos="0" relativeHeight="251661312" behindDoc="0" locked="0" layoutInCell="1" allowOverlap="1" wp14:anchorId="29D892F6" wp14:editId="748ABDFB">
                <wp:simplePos x="0" y="0"/>
                <wp:positionH relativeFrom="column">
                  <wp:posOffset>-260350</wp:posOffset>
                </wp:positionH>
                <wp:positionV relativeFrom="paragraph">
                  <wp:posOffset>281305</wp:posOffset>
                </wp:positionV>
                <wp:extent cx="152400" cy="8239125"/>
                <wp:effectExtent l="0" t="0" r="19050" b="28575"/>
                <wp:wrapNone/>
                <wp:docPr id="7" name="Retângulo 7"/>
                <wp:cNvGraphicFramePr/>
                <a:graphic xmlns:a="http://schemas.openxmlformats.org/drawingml/2006/main">
                  <a:graphicData uri="http://schemas.microsoft.com/office/word/2010/wordprocessingShape">
                    <wps:wsp>
                      <wps:cNvSpPr/>
                      <wps:spPr>
                        <a:xfrm>
                          <a:off x="0" y="0"/>
                          <a:ext cx="152400" cy="823912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0C30C447" id="Retângulo 7" o:spid="_x0000_s1026" style="position:absolute;margin-left:-20.5pt;margin-top:22.15pt;width:12pt;height:64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" fillcolor="#70ad47 [3209]" strokecolor="#375623 [1609]" strokeweight="1pt"/>
            </w:pict>
          </mc:Fallback>
        </mc:AlternateContent>
      </w:r>
      <w:r w:rsidR="0038466F">
        <w:rPr>
          <w:b/>
          <w:bCs/>
        </w:rPr>
        <w:t xml:space="preserve"> </w:t>
      </w:r>
    </w:p>
    <w:p w:rsidR="0038466F" w:rsidRDefault="0038466F" w:rsidP="0038466F">
      <w:pPr>
        <w:tabs>
          <w:tab w:val="left" w:pos="709"/>
        </w:tabs>
        <w:spacing w:before="120" w:line="276" w:lineRule="auto"/>
        <w:jc w:val="center"/>
        <w:rPr>
          <w:b/>
          <w:caps/>
          <w:szCs w:val="24"/>
        </w:rPr>
      </w:pPr>
      <w:r>
        <w:rPr>
          <w:b/>
          <w:szCs w:val="24"/>
        </w:rPr>
        <w:t xml:space="preserve">CENTRO DE FORMAÇÃO PROFISSIONAL </w:t>
      </w:r>
      <w:r w:rsidR="00BF060C">
        <w:rPr>
          <w:b/>
          <w:szCs w:val="24"/>
        </w:rPr>
        <w:t>GUI-WEZA</w:t>
      </w:r>
    </w:p>
    <w:p w:rsidR="0038466F" w:rsidRDefault="0038466F" w:rsidP="0038466F">
      <w:pPr>
        <w:jc w:val="center"/>
        <w:rPr>
          <w:szCs w:val="24"/>
        </w:rPr>
      </w:pPr>
      <w:r>
        <w:rPr>
          <w:b/>
          <w:szCs w:val="24"/>
        </w:rPr>
        <w:t>CURSO TÉCNICO DE INFORMÁTICA</w:t>
      </w:r>
    </w:p>
    <w:p w:rsidR="0038466F" w:rsidRDefault="0038466F" w:rsidP="0038466F">
      <w:pPr>
        <w:spacing w:after="200" w:line="276" w:lineRule="auto"/>
        <w:jc w:val="center"/>
        <w:rPr>
          <w:b/>
          <w:bCs/>
          <w:szCs w:val="24"/>
          <w:lang w:eastAsia="pt-PT"/>
        </w:rPr>
      </w:pPr>
    </w:p>
    <w:p w:rsidR="0038466F" w:rsidRDefault="0038466F" w:rsidP="0038466F">
      <w:pPr>
        <w:spacing w:after="200" w:line="276" w:lineRule="auto"/>
        <w:jc w:val="center"/>
        <w:rPr>
          <w:b/>
          <w:bCs/>
          <w:sz w:val="26"/>
          <w:szCs w:val="26"/>
          <w:lang w:eastAsia="pt-PT"/>
        </w:rPr>
      </w:pPr>
    </w:p>
    <w:p w:rsidR="0038466F" w:rsidRDefault="0038466F" w:rsidP="0038466F">
      <w:pPr>
        <w:spacing w:after="200" w:line="276" w:lineRule="auto"/>
        <w:jc w:val="center"/>
        <w:rPr>
          <w:b/>
          <w:bCs/>
          <w:sz w:val="26"/>
          <w:szCs w:val="26"/>
          <w:lang w:eastAsia="pt-PT"/>
        </w:rPr>
      </w:pPr>
    </w:p>
    <w:p w:rsidR="0038466F" w:rsidRDefault="0038466F" w:rsidP="0038466F">
      <w:pPr>
        <w:spacing w:after="200" w:line="276" w:lineRule="auto"/>
        <w:jc w:val="center"/>
        <w:rPr>
          <w:b/>
          <w:bCs/>
          <w:sz w:val="26"/>
          <w:szCs w:val="26"/>
          <w:lang w:eastAsia="pt-PT"/>
        </w:rPr>
      </w:pPr>
    </w:p>
    <w:p w:rsidR="0038466F" w:rsidRDefault="0038466F" w:rsidP="0038466F">
      <w:pPr>
        <w:spacing w:after="200" w:line="276" w:lineRule="auto"/>
        <w:jc w:val="center"/>
        <w:rPr>
          <w:b/>
          <w:bCs/>
          <w:szCs w:val="60"/>
          <w:lang w:eastAsia="pt-PT"/>
        </w:rPr>
      </w:pPr>
      <w:r>
        <w:rPr>
          <w:b/>
          <w:bCs/>
          <w:szCs w:val="60"/>
          <w:lang w:eastAsia="pt-PT"/>
        </w:rPr>
        <w:t>RELATÓRIO DE PROVA DE APTIDÃO PROFISSIONAL</w:t>
      </w:r>
    </w:p>
    <w:p w:rsidR="0038466F" w:rsidRDefault="0038466F" w:rsidP="0038466F">
      <w:pPr>
        <w:spacing w:after="200" w:line="276" w:lineRule="auto"/>
        <w:jc w:val="center"/>
        <w:rPr>
          <w:b/>
          <w:bCs/>
          <w:sz w:val="32"/>
          <w:szCs w:val="60"/>
          <w:lang w:eastAsia="pt-PT"/>
        </w:rPr>
      </w:pPr>
    </w:p>
    <w:p w:rsidR="0038466F" w:rsidRDefault="0038466F" w:rsidP="0038466F">
      <w:pPr>
        <w:spacing w:after="200" w:line="276" w:lineRule="auto"/>
        <w:jc w:val="center"/>
        <w:rPr>
          <w:b/>
          <w:bCs/>
          <w:sz w:val="48"/>
          <w:szCs w:val="60"/>
          <w:lang w:eastAsia="pt-PT"/>
        </w:rPr>
      </w:pPr>
    </w:p>
    <w:p w:rsidR="0038466F" w:rsidRDefault="00CB2AA2" w:rsidP="00BF060C">
      <w:pPr>
        <w:spacing w:after="200" w:line="276" w:lineRule="auto"/>
        <w:jc w:val="center"/>
        <w:rPr>
          <w:u w:val="double"/>
        </w:rPr>
      </w:pPr>
      <w:r>
        <w:rPr>
          <w:rStyle w:val="fontstyle01"/>
          <w:u w:val="double"/>
        </w:rPr>
        <w:t>EXCEL</w:t>
      </w:r>
    </w:p>
    <w:p w:rsidR="00BF060C" w:rsidRPr="00BF060C" w:rsidRDefault="00BF060C" w:rsidP="00BF060C">
      <w:pPr>
        <w:spacing w:after="200" w:line="276" w:lineRule="auto"/>
        <w:jc w:val="center"/>
        <w:rPr>
          <w:u w:val="double"/>
        </w:rPr>
      </w:pPr>
    </w:p>
    <w:p w:rsidR="0038466F" w:rsidRDefault="0038466F" w:rsidP="00BF060C">
      <w:pPr>
        <w:ind w:left="3969" w:firstLine="4"/>
        <w:rPr>
          <w:b/>
          <w:bCs/>
          <w:szCs w:val="24"/>
          <w:lang w:eastAsia="pt-PT"/>
        </w:rPr>
      </w:pPr>
      <w:r>
        <w:rPr>
          <w:b/>
          <w:bCs/>
          <w:szCs w:val="24"/>
          <w:lang w:eastAsia="pt-PT"/>
        </w:rPr>
        <w:t xml:space="preserve">Orientador : </w:t>
      </w:r>
      <w:r>
        <w:rPr>
          <w:bCs/>
          <w:szCs w:val="24"/>
          <w:lang w:eastAsia="pt-PT"/>
        </w:rPr>
        <w:t>Eugénio Adão Teca</w:t>
      </w:r>
    </w:p>
    <w:p w:rsidR="0038466F" w:rsidRDefault="0038466F" w:rsidP="0038466F">
      <w:pPr>
        <w:jc w:val="center"/>
        <w:rPr>
          <w:bCs/>
          <w:sz w:val="28"/>
          <w:szCs w:val="24"/>
          <w:lang w:eastAsia="pt-PT"/>
        </w:rPr>
      </w:pPr>
    </w:p>
    <w:p w:rsidR="0038466F" w:rsidRDefault="0038466F" w:rsidP="0038466F">
      <w:pPr>
        <w:jc w:val="center"/>
        <w:rPr>
          <w:bCs/>
          <w:szCs w:val="24"/>
          <w:lang w:eastAsia="pt-PT"/>
        </w:rPr>
      </w:pPr>
    </w:p>
    <w:p w:rsidR="0038466F" w:rsidRDefault="0038466F" w:rsidP="0038466F">
      <w:pPr>
        <w:jc w:val="center"/>
        <w:rPr>
          <w:bCs/>
          <w:szCs w:val="24"/>
          <w:lang w:eastAsia="pt-PT"/>
        </w:rPr>
      </w:pPr>
    </w:p>
    <w:p w:rsidR="0038466F" w:rsidRDefault="0038466F" w:rsidP="0038466F">
      <w:pPr>
        <w:tabs>
          <w:tab w:val="left" w:pos="1425"/>
        </w:tabs>
      </w:pPr>
    </w:p>
    <w:p w:rsidR="0038466F" w:rsidRDefault="0038466F" w:rsidP="0038466F">
      <w:pPr>
        <w:jc w:val="center"/>
        <w:rPr>
          <w:bCs/>
          <w:szCs w:val="24"/>
          <w:lang w:eastAsia="pt-PT"/>
        </w:rPr>
      </w:pPr>
    </w:p>
    <w:p w:rsidR="0038466F" w:rsidRDefault="0038466F" w:rsidP="0038466F">
      <w:pPr>
        <w:ind w:left="708" w:firstLine="708"/>
        <w:rPr>
          <w:bCs/>
          <w:szCs w:val="24"/>
          <w:lang w:eastAsia="pt-PT"/>
        </w:rPr>
      </w:pPr>
    </w:p>
    <w:p w:rsidR="0038466F" w:rsidRDefault="0038466F" w:rsidP="0038466F">
      <w:pPr>
        <w:ind w:left="708" w:firstLine="708"/>
        <w:rPr>
          <w:bCs/>
          <w:szCs w:val="24"/>
          <w:lang w:eastAsia="pt-PT"/>
        </w:rPr>
      </w:pPr>
    </w:p>
    <w:p w:rsidR="0038466F" w:rsidRDefault="0038466F" w:rsidP="0038466F">
      <w:pPr>
        <w:ind w:left="708" w:firstLine="708"/>
        <w:rPr>
          <w:bCs/>
          <w:szCs w:val="24"/>
          <w:lang w:eastAsia="pt-PT"/>
        </w:rPr>
      </w:pPr>
    </w:p>
    <w:p w:rsidR="0038466F" w:rsidRDefault="0038466F" w:rsidP="0038466F">
      <w:pPr>
        <w:jc w:val="center"/>
        <w:rPr>
          <w:bCs/>
          <w:szCs w:val="24"/>
          <w:lang w:eastAsia="pt-PT"/>
        </w:rPr>
      </w:pPr>
      <w:r>
        <w:rPr>
          <w:bCs/>
          <w:szCs w:val="24"/>
          <w:lang w:eastAsia="pt-PT"/>
        </w:rPr>
        <w:t>Negage/2024</w:t>
      </w:r>
    </w:p>
    <w:p w:rsidR="00BF060C" w:rsidRDefault="00BF060C" w:rsidP="0038466F">
      <w:pPr>
        <w:jc w:val="center"/>
        <w:rPr>
          <w:bCs/>
          <w:szCs w:val="24"/>
          <w:lang w:eastAsia="pt-PT"/>
        </w:rPr>
      </w:pPr>
    </w:p>
    <w:p w:rsidR="0038466F" w:rsidRPr="002F636C" w:rsidRDefault="00CB2AA2" w:rsidP="0038466F">
      <w:pPr>
        <w:jc w:val="center"/>
        <w:rPr>
          <w:bCs/>
          <w:szCs w:val="24"/>
          <w:lang w:eastAsia="pt-PT"/>
        </w:rPr>
      </w:pPr>
      <w:r>
        <w:lastRenderedPageBreak/>
        <w:t>Mendes Inançio Alberto</w:t>
      </w:r>
    </w:p>
    <w:p w:rsidR="0038466F" w:rsidRDefault="0038466F" w:rsidP="0038466F">
      <w:pPr>
        <w:jc w:val="center"/>
      </w:pPr>
    </w:p>
    <w:p w:rsidR="0038466F" w:rsidRDefault="0038466F" w:rsidP="0038466F">
      <w:pPr>
        <w:jc w:val="center"/>
      </w:pPr>
    </w:p>
    <w:p w:rsidR="00BF060C" w:rsidRDefault="00CB2AA2" w:rsidP="00BF060C">
      <w:pPr>
        <w:jc w:val="center"/>
      </w:pPr>
      <w:r>
        <w:t>EXCEL</w:t>
      </w:r>
    </w:p>
    <w:p w:rsidR="00BF060C" w:rsidRDefault="00BF060C" w:rsidP="00BF060C">
      <w:pPr>
        <w:jc w:val="center"/>
      </w:pPr>
    </w:p>
    <w:p w:rsidR="00BF060C" w:rsidRDefault="00BF060C" w:rsidP="00BF060C">
      <w:pPr>
        <w:jc w:val="center"/>
      </w:pPr>
    </w:p>
    <w:p w:rsidR="0038466F" w:rsidRDefault="0038466F" w:rsidP="00BF060C">
      <w:pPr>
        <w:ind w:left="3969"/>
      </w:pPr>
      <w:r>
        <w:t xml:space="preserve">Trabalho de Conclusão de Curso Apresentado ao Curso de informatica, do Centro </w:t>
      </w:r>
      <w:r w:rsidR="00BF060C">
        <w:t>GUI-WEZA</w:t>
      </w:r>
      <w:r>
        <w:t xml:space="preserve"> como requisito parcial a obtenção do titulo de tecnico informatico.</w:t>
      </w:r>
    </w:p>
    <w:p w:rsidR="0038466F" w:rsidRDefault="0038466F" w:rsidP="0038466F">
      <w:pPr>
        <w:ind w:left="3969"/>
      </w:pPr>
      <w:r>
        <w:t xml:space="preserve">Orientador: Eugénio Adão Teca </w:t>
      </w:r>
    </w:p>
    <w:p w:rsidR="0038466F" w:rsidRDefault="0038466F" w:rsidP="0038466F">
      <w:pPr>
        <w:ind w:left="3969"/>
      </w:pPr>
    </w:p>
    <w:p w:rsidR="0038466F" w:rsidRDefault="0038466F" w:rsidP="0038466F">
      <w:pPr>
        <w:ind w:left="3969"/>
      </w:pPr>
    </w:p>
    <w:p w:rsidR="0038466F" w:rsidRDefault="0038466F" w:rsidP="0038466F">
      <w:pPr>
        <w:ind w:left="3969"/>
      </w:pPr>
    </w:p>
    <w:p w:rsidR="0038466F" w:rsidRDefault="0038466F" w:rsidP="0038466F">
      <w:pPr>
        <w:ind w:left="3969"/>
      </w:pPr>
    </w:p>
    <w:p w:rsidR="0038466F" w:rsidRDefault="0038466F" w:rsidP="0038466F">
      <w:pPr>
        <w:ind w:left="3969"/>
      </w:pPr>
    </w:p>
    <w:p w:rsidR="0038466F" w:rsidRDefault="0038466F" w:rsidP="0038466F"/>
    <w:p w:rsidR="0038466F" w:rsidRDefault="0038466F" w:rsidP="0038466F"/>
    <w:p w:rsidR="0038466F" w:rsidRDefault="0038466F" w:rsidP="0038466F"/>
    <w:p w:rsidR="0038466F" w:rsidRDefault="0038466F" w:rsidP="0038466F"/>
    <w:p w:rsidR="0038466F" w:rsidRDefault="0038466F" w:rsidP="0038466F"/>
    <w:p w:rsidR="0038466F" w:rsidRDefault="0038466F" w:rsidP="0038466F"/>
    <w:p w:rsidR="0038466F" w:rsidRDefault="0038466F" w:rsidP="0038466F">
      <w:pPr>
        <w:ind w:left="3969"/>
      </w:pPr>
    </w:p>
    <w:p w:rsidR="0038466F" w:rsidRPr="003311F0" w:rsidRDefault="0038466F" w:rsidP="0038466F">
      <w:pPr>
        <w:jc w:val="center"/>
      </w:pPr>
      <w:r>
        <w:t>NEGAGE/2024</w:t>
      </w:r>
    </w:p>
    <w:p w:rsidR="0038466F" w:rsidRPr="003C3BD1" w:rsidRDefault="0038466F" w:rsidP="0038466F">
      <w:pPr>
        <w:rPr>
          <w:b/>
          <w:bCs/>
        </w:rPr>
        <w:sectPr w:rsidR="0038466F" w:rsidRPr="003C3BD1" w:rsidSect="00382E92">
          <w:headerReference w:type="even" r:id="rId8"/>
          <w:headerReference w:type="default" r:id="rId9"/>
          <w:footerReference w:type="even" r:id="rId10"/>
          <w:footerReference w:type="default" r:id="rId11"/>
          <w:headerReference w:type="first" r:id="rId12"/>
          <w:footerReference w:type="first" r:id="rId13"/>
          <w:pgSz w:w="11906" w:h="16838"/>
          <w:pgMar w:top="1701" w:right="1134" w:bottom="1134" w:left="1701" w:header="709" w:footer="709" w:gutter="0"/>
          <w:cols w:space="708"/>
          <w:docGrid w:linePitch="360"/>
        </w:sectPr>
      </w:pPr>
    </w:p>
    <w:sdt>
      <w:sdtPr>
        <w:rPr>
          <w:rFonts w:ascii="Times New Roman" w:eastAsiaTheme="minorHAnsi" w:hAnsi="Times New Roman" w:cs="Times New Roman"/>
          <w:color w:val="auto"/>
          <w:sz w:val="24"/>
          <w:szCs w:val="24"/>
          <w:lang w:val="pt-BR" w:eastAsia="en-US"/>
        </w:rPr>
        <w:id w:val="1114790676"/>
        <w:docPartObj>
          <w:docPartGallery w:val="Table of Contents"/>
          <w:docPartUnique/>
        </w:docPartObj>
      </w:sdtPr>
      <w:sdtEndPr>
        <w:rPr>
          <w:b/>
          <w:bCs/>
          <w:color w:val="000000" w:themeColor="text1"/>
        </w:rPr>
      </w:sdtEndPr>
      <w:sdtContent>
        <w:p w:rsidR="0038466F" w:rsidRDefault="0038466F" w:rsidP="0038466F">
          <w:pPr>
            <w:pStyle w:val="CabealhodoSumrio"/>
            <w:rPr>
              <w:rFonts w:ascii="Times New Roman" w:hAnsi="Times New Roman" w:cs="Times New Roman"/>
              <w:sz w:val="24"/>
              <w:szCs w:val="24"/>
              <w:lang w:val="pt-BR"/>
            </w:rPr>
          </w:pPr>
          <w:r w:rsidRPr="00D84D19">
            <w:rPr>
              <w:rFonts w:ascii="Times New Roman" w:hAnsi="Times New Roman" w:cs="Times New Roman"/>
              <w:sz w:val="24"/>
              <w:szCs w:val="24"/>
              <w:lang w:val="pt-BR"/>
            </w:rPr>
            <w:t>SUMÁRIO</w:t>
          </w:r>
        </w:p>
        <w:p w:rsidR="0038466F" w:rsidRPr="00D84D19" w:rsidRDefault="0038466F" w:rsidP="0038466F">
          <w:pPr>
            <w:rPr>
              <w:lang w:val="pt-BR" w:eastAsia="pt-PT"/>
            </w:rPr>
          </w:pPr>
        </w:p>
        <w:p w:rsidR="0038466F" w:rsidRDefault="0038466F" w:rsidP="0038466F">
          <w:pPr>
            <w:pStyle w:val="Sumrio1"/>
            <w:tabs>
              <w:tab w:val="right" w:leader="dot" w:pos="9061"/>
            </w:tabs>
            <w:rPr>
              <w:rFonts w:asciiTheme="minorHAnsi" w:eastAsiaTheme="minorEastAsia" w:hAnsiTheme="minorHAnsi"/>
              <w:noProof/>
              <w:color w:val="auto"/>
              <w:sz w:val="22"/>
              <w:lang w:eastAsia="pt-PT"/>
            </w:rPr>
          </w:pPr>
          <w:r w:rsidRPr="00D84D19">
            <w:rPr>
              <w:rFonts w:cs="Times New Roman"/>
              <w:szCs w:val="24"/>
            </w:rPr>
            <w:fldChar w:fldCharType="begin"/>
          </w:r>
          <w:r w:rsidRPr="00D84D19">
            <w:rPr>
              <w:rFonts w:cs="Times New Roman"/>
              <w:szCs w:val="24"/>
            </w:rPr>
            <w:instrText xml:space="preserve"> TOC \o "1-3" \h \z \u </w:instrText>
          </w:r>
          <w:r w:rsidRPr="00D84D19">
            <w:rPr>
              <w:rFonts w:cs="Times New Roman"/>
              <w:szCs w:val="24"/>
            </w:rPr>
            <w:fldChar w:fldCharType="separate"/>
          </w:r>
          <w:hyperlink w:anchor="_Toc163389920" w:history="1">
            <w:r w:rsidRPr="008D5B1F">
              <w:rPr>
                <w:rStyle w:val="Hyperlink"/>
                <w:noProof/>
              </w:rPr>
              <w:t>AGRADECIMENTO</w:t>
            </w:r>
            <w:r>
              <w:rPr>
                <w:noProof/>
                <w:webHidden/>
              </w:rPr>
              <w:tab/>
              <w:t>IV</w:t>
            </w:r>
          </w:hyperlink>
        </w:p>
        <w:p w:rsidR="0038466F" w:rsidRDefault="00E6322D" w:rsidP="0038466F">
          <w:pPr>
            <w:pStyle w:val="Sumrio1"/>
            <w:tabs>
              <w:tab w:val="right" w:leader="dot" w:pos="9061"/>
            </w:tabs>
            <w:rPr>
              <w:rFonts w:asciiTheme="minorHAnsi" w:eastAsiaTheme="minorEastAsia" w:hAnsiTheme="minorHAnsi"/>
              <w:noProof/>
              <w:color w:val="auto"/>
              <w:sz w:val="22"/>
              <w:lang w:eastAsia="pt-PT"/>
            </w:rPr>
          </w:pPr>
          <w:hyperlink w:anchor="_Toc163389921" w:history="1">
            <w:r w:rsidR="0038466F" w:rsidRPr="008D5B1F">
              <w:rPr>
                <w:rStyle w:val="Hyperlink"/>
                <w:noProof/>
              </w:rPr>
              <w:t>INTRODUCÃO</w:t>
            </w:r>
            <w:r w:rsidR="0038466F">
              <w:rPr>
                <w:noProof/>
                <w:webHidden/>
              </w:rPr>
              <w:tab/>
            </w:r>
            <w:r w:rsidR="0038466F">
              <w:rPr>
                <w:noProof/>
                <w:webHidden/>
              </w:rPr>
              <w:fldChar w:fldCharType="begin"/>
            </w:r>
            <w:r w:rsidR="0038466F">
              <w:rPr>
                <w:noProof/>
                <w:webHidden/>
              </w:rPr>
              <w:instrText xml:space="preserve"> PAGEREF _Toc163389921 \h </w:instrText>
            </w:r>
            <w:r w:rsidR="0038466F">
              <w:rPr>
                <w:noProof/>
                <w:webHidden/>
              </w:rPr>
            </w:r>
            <w:r w:rsidR="0038466F">
              <w:rPr>
                <w:noProof/>
                <w:webHidden/>
              </w:rPr>
              <w:fldChar w:fldCharType="separate"/>
            </w:r>
            <w:r w:rsidR="0038466F">
              <w:rPr>
                <w:noProof/>
                <w:webHidden/>
              </w:rPr>
              <w:t>V</w:t>
            </w:r>
            <w:r w:rsidR="0038466F">
              <w:rPr>
                <w:noProof/>
                <w:webHidden/>
              </w:rPr>
              <w:fldChar w:fldCharType="end"/>
            </w:r>
          </w:hyperlink>
        </w:p>
        <w:p w:rsidR="0038466F" w:rsidRDefault="00E6322D" w:rsidP="0038466F">
          <w:pPr>
            <w:pStyle w:val="Sumrio1"/>
            <w:tabs>
              <w:tab w:val="right" w:leader="dot" w:pos="9061"/>
            </w:tabs>
            <w:rPr>
              <w:rFonts w:asciiTheme="minorHAnsi" w:eastAsiaTheme="minorEastAsia" w:hAnsiTheme="minorHAnsi"/>
              <w:noProof/>
              <w:color w:val="auto"/>
              <w:sz w:val="22"/>
              <w:lang w:eastAsia="pt-PT"/>
            </w:rPr>
          </w:pPr>
          <w:hyperlink w:anchor="_Toc163389922" w:history="1">
            <w:r w:rsidR="0038466F" w:rsidRPr="008D5B1F">
              <w:rPr>
                <w:rStyle w:val="Hyperlink"/>
                <w:noProof/>
              </w:rPr>
              <w:t>1.0 – IMPORTÂNCIA DA INFORMATICA</w:t>
            </w:r>
            <w:r w:rsidR="0038466F">
              <w:rPr>
                <w:noProof/>
                <w:webHidden/>
              </w:rPr>
              <w:tab/>
            </w:r>
            <w:r w:rsidR="0038466F">
              <w:rPr>
                <w:noProof/>
                <w:webHidden/>
              </w:rPr>
              <w:fldChar w:fldCharType="begin"/>
            </w:r>
            <w:r w:rsidR="0038466F">
              <w:rPr>
                <w:noProof/>
                <w:webHidden/>
              </w:rPr>
              <w:instrText xml:space="preserve"> PAGEREF _Toc163389922 \h </w:instrText>
            </w:r>
            <w:r w:rsidR="0038466F">
              <w:rPr>
                <w:noProof/>
                <w:webHidden/>
              </w:rPr>
            </w:r>
            <w:r w:rsidR="0038466F">
              <w:rPr>
                <w:noProof/>
                <w:webHidden/>
              </w:rPr>
              <w:fldChar w:fldCharType="separate"/>
            </w:r>
            <w:r w:rsidR="0038466F">
              <w:rPr>
                <w:noProof/>
                <w:webHidden/>
              </w:rPr>
              <w:t>VI</w:t>
            </w:r>
            <w:r w:rsidR="0038466F">
              <w:rPr>
                <w:noProof/>
                <w:webHidden/>
              </w:rPr>
              <w:fldChar w:fldCharType="end"/>
            </w:r>
          </w:hyperlink>
        </w:p>
        <w:p w:rsidR="0038466F" w:rsidRDefault="00E6322D" w:rsidP="0038466F">
          <w:pPr>
            <w:pStyle w:val="Sumrio1"/>
            <w:tabs>
              <w:tab w:val="right" w:leader="dot" w:pos="9061"/>
            </w:tabs>
            <w:rPr>
              <w:rFonts w:asciiTheme="minorHAnsi" w:eastAsiaTheme="minorEastAsia" w:hAnsiTheme="minorHAnsi"/>
              <w:noProof/>
              <w:color w:val="auto"/>
              <w:sz w:val="22"/>
              <w:lang w:eastAsia="pt-PT"/>
            </w:rPr>
          </w:pPr>
          <w:hyperlink w:anchor="_Toc163389923" w:history="1">
            <w:r w:rsidR="0038466F" w:rsidRPr="008D5B1F">
              <w:rPr>
                <w:rStyle w:val="Hyperlink"/>
                <w:noProof/>
              </w:rPr>
              <w:t>CONCLUSÃO</w:t>
            </w:r>
            <w:r w:rsidR="0038466F">
              <w:rPr>
                <w:noProof/>
                <w:webHidden/>
              </w:rPr>
              <w:tab/>
            </w:r>
            <w:r w:rsidR="0038466F">
              <w:rPr>
                <w:noProof/>
                <w:webHidden/>
              </w:rPr>
              <w:fldChar w:fldCharType="begin"/>
            </w:r>
            <w:r w:rsidR="0038466F">
              <w:rPr>
                <w:noProof/>
                <w:webHidden/>
              </w:rPr>
              <w:instrText xml:space="preserve"> PAGEREF _Toc163389923 \h </w:instrText>
            </w:r>
            <w:r w:rsidR="0038466F">
              <w:rPr>
                <w:noProof/>
                <w:webHidden/>
              </w:rPr>
            </w:r>
            <w:r w:rsidR="0038466F">
              <w:rPr>
                <w:noProof/>
                <w:webHidden/>
              </w:rPr>
              <w:fldChar w:fldCharType="separate"/>
            </w:r>
            <w:r w:rsidR="0038466F">
              <w:rPr>
                <w:noProof/>
                <w:webHidden/>
              </w:rPr>
              <w:t>IX</w:t>
            </w:r>
            <w:r w:rsidR="0038466F">
              <w:rPr>
                <w:noProof/>
                <w:webHidden/>
              </w:rPr>
              <w:fldChar w:fldCharType="end"/>
            </w:r>
          </w:hyperlink>
        </w:p>
        <w:p w:rsidR="0038466F" w:rsidRDefault="00E6322D" w:rsidP="0038466F">
          <w:pPr>
            <w:pStyle w:val="Sumrio1"/>
            <w:tabs>
              <w:tab w:val="right" w:leader="dot" w:pos="9061"/>
            </w:tabs>
            <w:rPr>
              <w:rFonts w:asciiTheme="minorHAnsi" w:eastAsiaTheme="minorEastAsia" w:hAnsiTheme="minorHAnsi"/>
              <w:noProof/>
              <w:color w:val="auto"/>
              <w:sz w:val="22"/>
              <w:lang w:eastAsia="pt-PT"/>
            </w:rPr>
          </w:pPr>
          <w:hyperlink w:anchor="_Toc163389924" w:history="1">
            <w:r w:rsidR="0038466F" w:rsidRPr="008D5B1F">
              <w:rPr>
                <w:rStyle w:val="Hyperlink"/>
                <w:noProof/>
              </w:rPr>
              <w:t>REFERENCIA BIBLIOGRAFICA</w:t>
            </w:r>
            <w:r w:rsidR="0038466F">
              <w:rPr>
                <w:noProof/>
                <w:webHidden/>
              </w:rPr>
              <w:tab/>
            </w:r>
            <w:r w:rsidR="0038466F">
              <w:rPr>
                <w:noProof/>
                <w:webHidden/>
              </w:rPr>
              <w:fldChar w:fldCharType="begin"/>
            </w:r>
            <w:r w:rsidR="0038466F">
              <w:rPr>
                <w:noProof/>
                <w:webHidden/>
              </w:rPr>
              <w:instrText xml:space="preserve"> PAGEREF _Toc163389924 \h </w:instrText>
            </w:r>
            <w:r w:rsidR="0038466F">
              <w:rPr>
                <w:noProof/>
                <w:webHidden/>
              </w:rPr>
            </w:r>
            <w:r w:rsidR="0038466F">
              <w:rPr>
                <w:noProof/>
                <w:webHidden/>
              </w:rPr>
              <w:fldChar w:fldCharType="separate"/>
            </w:r>
            <w:r w:rsidR="0038466F">
              <w:rPr>
                <w:noProof/>
                <w:webHidden/>
              </w:rPr>
              <w:t>X</w:t>
            </w:r>
            <w:r w:rsidR="0038466F">
              <w:rPr>
                <w:noProof/>
                <w:webHidden/>
              </w:rPr>
              <w:fldChar w:fldCharType="end"/>
            </w:r>
          </w:hyperlink>
        </w:p>
        <w:p w:rsidR="0038466F" w:rsidRPr="00D84D19" w:rsidRDefault="0038466F" w:rsidP="0038466F">
          <w:pPr>
            <w:rPr>
              <w:rFonts w:cs="Times New Roman"/>
              <w:szCs w:val="24"/>
            </w:rPr>
          </w:pPr>
          <w:r w:rsidRPr="00D84D19">
            <w:rPr>
              <w:rFonts w:cs="Times New Roman"/>
              <w:b/>
              <w:bCs/>
              <w:szCs w:val="24"/>
              <w:lang w:val="pt-BR"/>
            </w:rPr>
            <w:fldChar w:fldCharType="end"/>
          </w:r>
        </w:p>
      </w:sdtContent>
    </w:sdt>
    <w:p w:rsidR="0038466F" w:rsidRDefault="0038466F" w:rsidP="0038466F"/>
    <w:p w:rsidR="0038466F" w:rsidRPr="006D2616" w:rsidRDefault="0038466F" w:rsidP="0038466F">
      <w:pPr>
        <w:rPr>
          <w:b/>
          <w:bCs/>
          <w:caps/>
        </w:rPr>
      </w:pPr>
    </w:p>
    <w:p w:rsidR="0038466F" w:rsidRDefault="0038466F" w:rsidP="0038466F">
      <w:pPr>
        <w:spacing w:line="259" w:lineRule="auto"/>
        <w:jc w:val="left"/>
      </w:pPr>
      <w:r>
        <w:br w:type="page"/>
      </w:r>
    </w:p>
    <w:p w:rsidR="0038466F" w:rsidRDefault="0038466F" w:rsidP="0038466F">
      <w:pPr>
        <w:pStyle w:val="Ttulo1"/>
      </w:pPr>
      <w:bookmarkStart w:id="1" w:name="_Toc163389920"/>
      <w:r>
        <w:lastRenderedPageBreak/>
        <w:t>agradecimento</w:t>
      </w:r>
      <w:bookmarkEnd w:id="1"/>
    </w:p>
    <w:p w:rsidR="0038466F" w:rsidRDefault="0038466F" w:rsidP="0038466F">
      <w:r>
        <w:t>Nossas Magneficiências e colaboradores do Centro de formação Profissional Wles. Vem mui respeitosamente agradecervos pela coragem, sacrificio, paciência,  dedicação no ensino e aprendizagem vós fosteis país, irmãos, amigos e companheiros com esses gestos facultaram-me competençias . Pós com isso mim tornei um aluno excelente dedicado e compentente nas minhas obrigações como tecnico de informática .</w:t>
      </w:r>
    </w:p>
    <w:p w:rsidR="0038466F" w:rsidRDefault="0038466F" w:rsidP="0038466F"/>
    <w:p w:rsidR="0038466F" w:rsidRDefault="0038466F" w:rsidP="0038466F"/>
    <w:p w:rsidR="0038466F" w:rsidRDefault="0038466F" w:rsidP="0038466F"/>
    <w:p w:rsidR="0038466F" w:rsidRDefault="0038466F" w:rsidP="0038466F"/>
    <w:p w:rsidR="0038466F" w:rsidRDefault="0038466F" w:rsidP="0038466F"/>
    <w:p w:rsidR="0038466F" w:rsidRDefault="0038466F" w:rsidP="0038466F"/>
    <w:p w:rsidR="0038466F" w:rsidRPr="007A3EF0" w:rsidRDefault="0038466F" w:rsidP="0038466F"/>
    <w:p w:rsidR="0038466F" w:rsidRDefault="0038466F" w:rsidP="0038466F">
      <w:pPr>
        <w:spacing w:line="259" w:lineRule="auto"/>
        <w:jc w:val="left"/>
      </w:pPr>
    </w:p>
    <w:p w:rsidR="0038466F" w:rsidRDefault="0038466F" w:rsidP="0038466F">
      <w:pPr>
        <w:spacing w:line="259" w:lineRule="auto"/>
        <w:jc w:val="left"/>
      </w:pPr>
    </w:p>
    <w:p w:rsidR="0038466F" w:rsidRDefault="0038466F" w:rsidP="0038466F">
      <w:pPr>
        <w:spacing w:line="259" w:lineRule="auto"/>
        <w:jc w:val="left"/>
      </w:pPr>
    </w:p>
    <w:p w:rsidR="0038466F" w:rsidRDefault="0038466F" w:rsidP="0038466F">
      <w:pPr>
        <w:spacing w:line="259" w:lineRule="auto"/>
        <w:jc w:val="left"/>
      </w:pPr>
    </w:p>
    <w:p w:rsidR="0038466F" w:rsidRDefault="0038466F" w:rsidP="0038466F">
      <w:pPr>
        <w:spacing w:line="259" w:lineRule="auto"/>
        <w:jc w:val="left"/>
      </w:pPr>
    </w:p>
    <w:p w:rsidR="0038466F" w:rsidRDefault="0038466F" w:rsidP="0038466F">
      <w:pPr>
        <w:spacing w:line="259" w:lineRule="auto"/>
        <w:jc w:val="left"/>
      </w:pPr>
    </w:p>
    <w:p w:rsidR="0038466F" w:rsidRDefault="0038466F" w:rsidP="0038466F">
      <w:pPr>
        <w:spacing w:line="259" w:lineRule="auto"/>
        <w:jc w:val="left"/>
      </w:pPr>
    </w:p>
    <w:p w:rsidR="0038466F" w:rsidRDefault="0038466F" w:rsidP="0038466F">
      <w:pPr>
        <w:spacing w:line="259" w:lineRule="auto"/>
        <w:jc w:val="left"/>
      </w:pPr>
    </w:p>
    <w:p w:rsidR="0038466F" w:rsidRDefault="0038466F" w:rsidP="0038466F">
      <w:pPr>
        <w:spacing w:line="259" w:lineRule="auto"/>
        <w:jc w:val="left"/>
      </w:pPr>
    </w:p>
    <w:p w:rsidR="0038466F" w:rsidRDefault="0038466F" w:rsidP="0038466F">
      <w:pPr>
        <w:spacing w:line="259" w:lineRule="auto"/>
        <w:jc w:val="left"/>
      </w:pPr>
    </w:p>
    <w:p w:rsidR="0038466F" w:rsidRDefault="0038466F" w:rsidP="0038466F">
      <w:pPr>
        <w:spacing w:line="259" w:lineRule="auto"/>
        <w:jc w:val="left"/>
      </w:pPr>
    </w:p>
    <w:p w:rsidR="0038466F" w:rsidRDefault="0038466F" w:rsidP="0038466F">
      <w:pPr>
        <w:spacing w:line="259" w:lineRule="auto"/>
        <w:jc w:val="left"/>
      </w:pPr>
    </w:p>
    <w:p w:rsidR="0038466F" w:rsidRDefault="0038466F" w:rsidP="0038466F">
      <w:pPr>
        <w:spacing w:line="259" w:lineRule="auto"/>
        <w:jc w:val="left"/>
      </w:pPr>
    </w:p>
    <w:bookmarkEnd w:id="0"/>
    <w:p w:rsidR="0038466F" w:rsidRDefault="0038466F" w:rsidP="0038466F">
      <w:pPr>
        <w:spacing w:line="259" w:lineRule="auto"/>
        <w:jc w:val="left"/>
        <w:sectPr w:rsidR="0038466F" w:rsidSect="00382E92">
          <w:headerReference w:type="even" r:id="rId14"/>
          <w:headerReference w:type="default" r:id="rId15"/>
          <w:headerReference w:type="first" r:id="rId16"/>
          <w:pgSz w:w="11906" w:h="16838"/>
          <w:pgMar w:top="1701" w:right="1134" w:bottom="1134" w:left="1701" w:header="709" w:footer="709" w:gutter="0"/>
          <w:cols w:space="708"/>
          <w:docGrid w:linePitch="360"/>
        </w:sectPr>
      </w:pPr>
    </w:p>
    <w:p w:rsidR="0038466F" w:rsidRDefault="0038466F" w:rsidP="0038466F">
      <w:pPr>
        <w:pStyle w:val="Ttulo1"/>
      </w:pPr>
      <w:bookmarkStart w:id="2" w:name="_Toc163389921"/>
      <w:r>
        <w:lastRenderedPageBreak/>
        <w:t>introducão</w:t>
      </w:r>
      <w:bookmarkEnd w:id="2"/>
    </w:p>
    <w:p w:rsidR="0038466F" w:rsidRDefault="008C7DF8" w:rsidP="0038466F">
      <w:r>
        <w:t xml:space="preserve">Excel </w:t>
      </w:r>
      <w:r w:rsidR="0038466F">
        <w:t>foi desenvolvido como um software especialmente para empresas e que proporciona desde controle de estoques até relatórios financeiros. Ele faz parte do Pacote Office, que oferece produtos para criar textos (Microsoft Word), apresentações (Microsoft Powerpoint), entre outras funcionalidades</w:t>
      </w:r>
    </w:p>
    <w:p w:rsidR="0038466F" w:rsidRDefault="0038466F" w:rsidP="0038466F"/>
    <w:p w:rsidR="0038466F" w:rsidRDefault="0038466F" w:rsidP="0038466F"/>
    <w:p w:rsidR="0038466F" w:rsidRDefault="0038466F" w:rsidP="0038466F"/>
    <w:p w:rsidR="0038466F" w:rsidRDefault="0038466F" w:rsidP="0038466F">
      <w:pPr>
        <w:pStyle w:val="NormalWeb"/>
        <w:shd w:val="clear" w:color="auto" w:fill="FFFFFF"/>
        <w:spacing w:before="0" w:beforeAutospacing="0" w:after="75" w:afterAutospacing="0"/>
      </w:pPr>
    </w:p>
    <w:p w:rsidR="0038466F" w:rsidRDefault="0038466F" w:rsidP="0038466F">
      <w:pPr>
        <w:pStyle w:val="NormalWeb"/>
        <w:shd w:val="clear" w:color="auto" w:fill="FFFFFF"/>
        <w:spacing w:before="0" w:beforeAutospacing="0" w:after="75" w:afterAutospacing="0"/>
      </w:pPr>
    </w:p>
    <w:p w:rsidR="0038466F" w:rsidRDefault="0038466F" w:rsidP="0038466F">
      <w:pPr>
        <w:pStyle w:val="NormalWeb"/>
        <w:shd w:val="clear" w:color="auto" w:fill="FFFFFF"/>
        <w:spacing w:before="0" w:beforeAutospacing="0" w:after="75" w:afterAutospacing="0"/>
      </w:pPr>
    </w:p>
    <w:p w:rsidR="0038466F" w:rsidRDefault="0038466F" w:rsidP="0038466F">
      <w:pPr>
        <w:pStyle w:val="NormalWeb"/>
        <w:shd w:val="clear" w:color="auto" w:fill="FFFFFF"/>
        <w:spacing w:before="0" w:beforeAutospacing="0" w:after="75" w:afterAutospacing="0"/>
      </w:pPr>
    </w:p>
    <w:p w:rsidR="0038466F" w:rsidRDefault="0038466F" w:rsidP="0038466F">
      <w:pPr>
        <w:pStyle w:val="NormalWeb"/>
        <w:shd w:val="clear" w:color="auto" w:fill="FFFFFF"/>
        <w:spacing w:before="0" w:beforeAutospacing="0" w:after="75" w:afterAutospacing="0"/>
      </w:pPr>
    </w:p>
    <w:p w:rsidR="0038466F" w:rsidRDefault="0038466F" w:rsidP="0038466F">
      <w:pPr>
        <w:pStyle w:val="NormalWeb"/>
        <w:shd w:val="clear" w:color="auto" w:fill="FFFFFF"/>
        <w:spacing w:before="0" w:beforeAutospacing="0" w:after="75" w:afterAutospacing="0"/>
      </w:pPr>
    </w:p>
    <w:p w:rsidR="0038466F" w:rsidRDefault="0038466F" w:rsidP="0038466F">
      <w:pPr>
        <w:pStyle w:val="NormalWeb"/>
        <w:shd w:val="clear" w:color="auto" w:fill="FFFFFF"/>
        <w:spacing w:before="0" w:beforeAutospacing="0" w:after="75" w:afterAutospacing="0"/>
      </w:pPr>
    </w:p>
    <w:p w:rsidR="0038466F" w:rsidRDefault="0038466F" w:rsidP="0038466F">
      <w:pPr>
        <w:pStyle w:val="NormalWeb"/>
        <w:shd w:val="clear" w:color="auto" w:fill="FFFFFF"/>
        <w:spacing w:before="0" w:beforeAutospacing="0" w:after="75" w:afterAutospacing="0"/>
      </w:pPr>
    </w:p>
    <w:p w:rsidR="0038466F" w:rsidRDefault="0038466F" w:rsidP="0038466F">
      <w:pPr>
        <w:pStyle w:val="NormalWeb"/>
        <w:shd w:val="clear" w:color="auto" w:fill="FFFFFF"/>
        <w:spacing w:before="0" w:beforeAutospacing="0" w:after="75" w:afterAutospacing="0"/>
      </w:pPr>
    </w:p>
    <w:p w:rsidR="0038466F" w:rsidRDefault="0038466F" w:rsidP="0038466F">
      <w:pPr>
        <w:pStyle w:val="NormalWeb"/>
        <w:shd w:val="clear" w:color="auto" w:fill="FFFFFF"/>
        <w:spacing w:before="0" w:beforeAutospacing="0" w:after="75" w:afterAutospacing="0"/>
      </w:pPr>
    </w:p>
    <w:p w:rsidR="0038466F" w:rsidRDefault="0038466F" w:rsidP="0038466F">
      <w:pPr>
        <w:pStyle w:val="NormalWeb"/>
        <w:shd w:val="clear" w:color="auto" w:fill="FFFFFF"/>
        <w:spacing w:before="0" w:beforeAutospacing="0" w:after="75" w:afterAutospacing="0"/>
      </w:pPr>
    </w:p>
    <w:p w:rsidR="0038466F" w:rsidRDefault="0038466F" w:rsidP="0038466F">
      <w:pPr>
        <w:pStyle w:val="NormalWeb"/>
        <w:shd w:val="clear" w:color="auto" w:fill="FFFFFF"/>
        <w:spacing w:before="0" w:beforeAutospacing="0" w:after="75" w:afterAutospacing="0"/>
      </w:pPr>
    </w:p>
    <w:p w:rsidR="0038466F" w:rsidRDefault="0038466F" w:rsidP="0038466F">
      <w:pPr>
        <w:pStyle w:val="NormalWeb"/>
        <w:shd w:val="clear" w:color="auto" w:fill="FFFFFF"/>
        <w:spacing w:before="0" w:beforeAutospacing="0" w:after="75" w:afterAutospacing="0"/>
      </w:pPr>
    </w:p>
    <w:p w:rsidR="0038466F" w:rsidRDefault="0038466F" w:rsidP="0038466F">
      <w:pPr>
        <w:pStyle w:val="NormalWeb"/>
        <w:shd w:val="clear" w:color="auto" w:fill="FFFFFF"/>
        <w:spacing w:before="0" w:beforeAutospacing="0" w:after="75" w:afterAutospacing="0"/>
      </w:pPr>
    </w:p>
    <w:p w:rsidR="0038466F" w:rsidRDefault="0038466F" w:rsidP="0038466F">
      <w:pPr>
        <w:pStyle w:val="NormalWeb"/>
        <w:shd w:val="clear" w:color="auto" w:fill="FFFFFF"/>
        <w:spacing w:before="0" w:beforeAutospacing="0" w:after="75" w:afterAutospacing="0"/>
      </w:pPr>
    </w:p>
    <w:p w:rsidR="0038466F" w:rsidRDefault="0038466F" w:rsidP="0038466F">
      <w:pPr>
        <w:pStyle w:val="NormalWeb"/>
        <w:shd w:val="clear" w:color="auto" w:fill="FFFFFF"/>
        <w:spacing w:before="0" w:beforeAutospacing="0" w:after="75" w:afterAutospacing="0"/>
      </w:pPr>
    </w:p>
    <w:p w:rsidR="0038466F" w:rsidRDefault="0038466F" w:rsidP="0038466F">
      <w:pPr>
        <w:pStyle w:val="NormalWeb"/>
        <w:shd w:val="clear" w:color="auto" w:fill="FFFFFF"/>
        <w:spacing w:before="0" w:beforeAutospacing="0" w:after="75" w:afterAutospacing="0"/>
      </w:pPr>
    </w:p>
    <w:p w:rsidR="0038466F" w:rsidRDefault="0038466F" w:rsidP="0038466F">
      <w:pPr>
        <w:pStyle w:val="NormalWeb"/>
        <w:shd w:val="clear" w:color="auto" w:fill="FFFFFF"/>
        <w:spacing w:before="0" w:beforeAutospacing="0" w:after="75" w:afterAutospacing="0"/>
      </w:pPr>
    </w:p>
    <w:p w:rsidR="0038466F" w:rsidRDefault="0038466F" w:rsidP="0038466F">
      <w:pPr>
        <w:pStyle w:val="NormalWeb"/>
        <w:shd w:val="clear" w:color="auto" w:fill="FFFFFF"/>
        <w:spacing w:before="0" w:beforeAutospacing="0" w:after="75" w:afterAutospacing="0"/>
      </w:pPr>
    </w:p>
    <w:p w:rsidR="0038466F" w:rsidRDefault="0038466F" w:rsidP="0038466F">
      <w:pPr>
        <w:pStyle w:val="NormalWeb"/>
        <w:shd w:val="clear" w:color="auto" w:fill="FFFFFF"/>
        <w:spacing w:before="0" w:beforeAutospacing="0" w:after="75" w:afterAutospacing="0"/>
      </w:pPr>
    </w:p>
    <w:p w:rsidR="0038466F" w:rsidRDefault="0038466F" w:rsidP="0038466F">
      <w:pPr>
        <w:pStyle w:val="NormalWeb"/>
        <w:shd w:val="clear" w:color="auto" w:fill="FFFFFF"/>
        <w:spacing w:before="0" w:beforeAutospacing="0" w:after="75" w:afterAutospacing="0"/>
      </w:pPr>
    </w:p>
    <w:p w:rsidR="0038466F" w:rsidRDefault="0038466F" w:rsidP="0038466F">
      <w:pPr>
        <w:pStyle w:val="NormalWeb"/>
        <w:shd w:val="clear" w:color="auto" w:fill="FFFFFF"/>
        <w:spacing w:before="0" w:beforeAutospacing="0" w:after="75" w:afterAutospacing="0"/>
      </w:pPr>
    </w:p>
    <w:p w:rsidR="0038466F" w:rsidRDefault="0038466F" w:rsidP="0038466F">
      <w:pPr>
        <w:pStyle w:val="NormalWeb"/>
        <w:shd w:val="clear" w:color="auto" w:fill="FFFFFF"/>
        <w:spacing w:before="0" w:beforeAutospacing="0" w:after="75" w:afterAutospacing="0"/>
      </w:pPr>
    </w:p>
    <w:p w:rsidR="0038466F" w:rsidRDefault="0038466F" w:rsidP="0038466F">
      <w:pPr>
        <w:pStyle w:val="NormalWeb"/>
        <w:shd w:val="clear" w:color="auto" w:fill="FFFFFF"/>
        <w:spacing w:before="0" w:beforeAutospacing="0" w:after="75" w:afterAutospacing="0"/>
      </w:pPr>
    </w:p>
    <w:p w:rsidR="0038466F" w:rsidRDefault="0038466F" w:rsidP="0038466F">
      <w:pPr>
        <w:pStyle w:val="NormalWeb"/>
        <w:shd w:val="clear" w:color="auto" w:fill="FFFFFF"/>
        <w:spacing w:before="0" w:beforeAutospacing="0" w:after="75" w:afterAutospacing="0"/>
      </w:pPr>
    </w:p>
    <w:p w:rsidR="0038466F" w:rsidRDefault="0038466F" w:rsidP="0038466F">
      <w:pPr>
        <w:pStyle w:val="NormalWeb"/>
        <w:shd w:val="clear" w:color="auto" w:fill="FFFFFF"/>
        <w:spacing w:before="0" w:beforeAutospacing="0" w:after="75" w:afterAutospacing="0"/>
      </w:pPr>
    </w:p>
    <w:p w:rsidR="0038466F" w:rsidRDefault="0038466F" w:rsidP="0038466F">
      <w:pPr>
        <w:pStyle w:val="Ttulo1"/>
        <w:numPr>
          <w:ilvl w:val="0"/>
          <w:numId w:val="4"/>
        </w:numPr>
      </w:pPr>
      <w:bookmarkStart w:id="3" w:name="_Toc163389922"/>
      <w:r>
        <w:lastRenderedPageBreak/>
        <w:t xml:space="preserve">– </w:t>
      </w:r>
      <w:bookmarkEnd w:id="3"/>
      <w:r>
        <w:t>excel</w:t>
      </w:r>
    </w:p>
    <w:p w:rsidR="0038466F" w:rsidRDefault="0038466F" w:rsidP="0038466F">
      <w:pPr>
        <w:rPr>
          <w:rFonts w:cs="Times New Roman"/>
          <w:szCs w:val="24"/>
        </w:rPr>
      </w:pPr>
      <w:r w:rsidRPr="0038466F">
        <w:rPr>
          <w:rFonts w:cs="Times New Roman"/>
          <w:szCs w:val="24"/>
        </w:rPr>
        <w:t>Criado em 1987 pela Microsoft, o </w:t>
      </w:r>
      <w:r w:rsidRPr="0038466F">
        <w:rPr>
          <w:rStyle w:val="Forte"/>
          <w:rFonts w:cs="Times New Roman"/>
          <w:szCs w:val="24"/>
        </w:rPr>
        <w:t>Excel</w:t>
      </w:r>
      <w:r w:rsidRPr="0038466F">
        <w:rPr>
          <w:rFonts w:cs="Times New Roman"/>
          <w:szCs w:val="24"/>
        </w:rPr>
        <w:t> é um software voltado para a criação de </w:t>
      </w:r>
      <w:r w:rsidRPr="0038466F">
        <w:rPr>
          <w:rStyle w:val="Forte"/>
          <w:rFonts w:cs="Times New Roman"/>
          <w:szCs w:val="24"/>
        </w:rPr>
        <w:t>planilhas eletrônicas</w:t>
      </w:r>
      <w:r w:rsidRPr="0038466F">
        <w:rPr>
          <w:rFonts w:cs="Times New Roman"/>
          <w:szCs w:val="24"/>
        </w:rPr>
        <w:t xml:space="preserve"> composto de  linhas e colunas. As colunas são conjuntos verticais, rotulados na parte superior da tela do Excel, na sequência alfabética ocidental de A, B, C, D, E, e assim por diante. Já as linhas são conjuntos horizontais sequenciados numericamente a partir do número 1, na lateral esquerda da janela do programa. A intersecção das linhas e colunas forma uma célula onde são inseridas letras ou números. Na imagem abaixo, a célula destacada é a A1 – esse é o endereço da célula.</w:t>
      </w:r>
    </w:p>
    <w:p w:rsidR="00714423" w:rsidRDefault="00714423" w:rsidP="00714423">
      <w:pPr>
        <w:pStyle w:val="Legenda"/>
        <w:keepNext/>
        <w:jc w:val="center"/>
      </w:pPr>
      <w:r>
        <w:t xml:space="preserve">Figura </w:t>
      </w:r>
      <w:fldSimple w:instr=" SEQ Figura \* ARABIC ">
        <w:r>
          <w:rPr>
            <w:noProof/>
          </w:rPr>
          <w:t>1</w:t>
        </w:r>
      </w:fldSimple>
    </w:p>
    <w:p w:rsidR="00714423" w:rsidRDefault="00CB2AA2" w:rsidP="00714423">
      <w:pPr>
        <w:keepNext/>
        <w:jc w:val="center"/>
      </w:pPr>
      <w:r>
        <w:rPr>
          <w:noProof/>
        </w:rPr>
        <w:drawing>
          <wp:inline distT="0" distB="0" distL="0" distR="0">
            <wp:extent cx="2200275" cy="1397882"/>
            <wp:effectExtent l="0" t="0" r="0" b="0"/>
            <wp:docPr id="9" name="Imagem 9" descr="O que é uma planilha eletrô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 que é uma planilha eletrônic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16567" cy="1408233"/>
                    </a:xfrm>
                    <a:prstGeom prst="rect">
                      <a:avLst/>
                    </a:prstGeom>
                    <a:noFill/>
                    <a:ln>
                      <a:noFill/>
                    </a:ln>
                  </pic:spPr>
                </pic:pic>
              </a:graphicData>
            </a:graphic>
          </wp:inline>
        </w:drawing>
      </w:r>
    </w:p>
    <w:p w:rsidR="0038466F" w:rsidRDefault="00714423" w:rsidP="00714423">
      <w:pPr>
        <w:pStyle w:val="Legenda"/>
        <w:jc w:val="center"/>
      </w:pPr>
      <w:r>
        <w:t>Planilha do excel</w:t>
      </w:r>
      <w:bookmarkStart w:id="4" w:name="_Toc163389923"/>
    </w:p>
    <w:p w:rsidR="002B26D8" w:rsidRPr="002B26D8" w:rsidRDefault="002B26D8" w:rsidP="002B26D8">
      <w:pPr>
        <w:pStyle w:val="Ttulo1"/>
      </w:pPr>
      <w:r>
        <w:t>1.1 - historia</w:t>
      </w:r>
    </w:p>
    <w:p w:rsidR="002B26D8" w:rsidRPr="002B26D8" w:rsidRDefault="002B26D8" w:rsidP="002B26D8">
      <w:pPr>
        <w:rPr>
          <w:rFonts w:cs="Times New Roman"/>
          <w:color w:val="auto"/>
          <w:szCs w:val="24"/>
        </w:rPr>
      </w:pPr>
      <w:r w:rsidRPr="002B26D8">
        <w:rPr>
          <w:rFonts w:cs="Times New Roman"/>
          <w:color w:val="auto"/>
          <w:szCs w:val="24"/>
        </w:rPr>
        <w:t>O grande programa de planilha electrónica chamado </w:t>
      </w:r>
      <w:hyperlink r:id="rId18" w:tooltip="Multiplan" w:history="1">
        <w:r w:rsidRPr="002B26D8">
          <w:rPr>
            <w:rStyle w:val="Hyperlink"/>
            <w:rFonts w:cs="Times New Roman"/>
            <w:color w:val="auto"/>
            <w:szCs w:val="24"/>
            <w:u w:val="none"/>
          </w:rPr>
          <w:t>Multiplan</w:t>
        </w:r>
      </w:hyperlink>
      <w:r w:rsidRPr="002B26D8">
        <w:rPr>
          <w:rFonts w:cs="Times New Roman"/>
          <w:color w:val="auto"/>
          <w:szCs w:val="24"/>
        </w:rPr>
        <w:t> em 1982, o qual era muito popular em sistemas </w:t>
      </w:r>
      <w:hyperlink r:id="rId19" w:tooltip="CP/M" w:history="1">
        <w:r w:rsidRPr="002B26D8">
          <w:rPr>
            <w:rStyle w:val="Hyperlink"/>
            <w:rFonts w:cs="Times New Roman"/>
            <w:color w:val="auto"/>
            <w:szCs w:val="24"/>
            <w:u w:val="none"/>
          </w:rPr>
          <w:t>CP/M</w:t>
        </w:r>
      </w:hyperlink>
      <w:r w:rsidRPr="002B26D8">
        <w:rPr>
          <w:rFonts w:cs="Times New Roman"/>
          <w:color w:val="auto"/>
          <w:szCs w:val="24"/>
        </w:rPr>
        <w:t>, mas, em sistemas </w:t>
      </w:r>
      <w:hyperlink r:id="rId20" w:tooltip="MS-DOS" w:history="1">
        <w:r w:rsidRPr="002B26D8">
          <w:rPr>
            <w:rStyle w:val="Hyperlink"/>
            <w:rFonts w:cs="Times New Roman"/>
            <w:color w:val="auto"/>
            <w:szCs w:val="24"/>
            <w:u w:val="none"/>
          </w:rPr>
          <w:t>MS-DOS</w:t>
        </w:r>
      </w:hyperlink>
      <w:r w:rsidRPr="002B26D8">
        <w:rPr>
          <w:rFonts w:cs="Times New Roman"/>
          <w:color w:val="auto"/>
          <w:szCs w:val="24"/>
        </w:rPr>
        <w:t>, perdia em popularidade para o </w:t>
      </w:r>
      <w:hyperlink r:id="rId21" w:tooltip="Lotus 1-2-3" w:history="1">
        <w:r w:rsidRPr="002B26D8">
          <w:rPr>
            <w:rStyle w:val="Hyperlink"/>
            <w:rFonts w:cs="Times New Roman"/>
            <w:color w:val="auto"/>
            <w:szCs w:val="24"/>
            <w:u w:val="none"/>
          </w:rPr>
          <w:t>Lotus 1-2-3</w:t>
        </w:r>
      </w:hyperlink>
      <w:r w:rsidRPr="002B26D8">
        <w:rPr>
          <w:rFonts w:cs="Times New Roman"/>
          <w:color w:val="auto"/>
          <w:szCs w:val="24"/>
        </w:rPr>
        <w:t>. Isso levou a desenvolvimento de um novo programa chamado Excel, que começou com a intenção de, nas palavras de Doug Klunder, "fazer tudo o que o 1-2-3 faz e fazer melhor". A primeira versão do Excel foi lançada para o Mac em 1985 e a primeira versão para Windows (numerada 2.0 para se alinhar com o Mac e distribuída com um run-time do ambiente Windows) foi lançada em novembro de 1987. A Lotus foi lenta em trazer o 1-2-3 ao Windows e, por volta de 1988, o Excel havia começado a passar o 1-2-3 em vendas e ajudou a Microsoft a alcançar a posição de liderança no </w:t>
      </w:r>
      <w:hyperlink r:id="rId22" w:tooltip="Desenvolvimento de software" w:history="1">
        <w:r w:rsidRPr="002B26D8">
          <w:rPr>
            <w:rStyle w:val="Hyperlink"/>
            <w:rFonts w:cs="Times New Roman"/>
            <w:color w:val="auto"/>
            <w:szCs w:val="24"/>
            <w:u w:val="none"/>
          </w:rPr>
          <w:t>desenvolvimento de software</w:t>
        </w:r>
      </w:hyperlink>
      <w:r w:rsidRPr="002B26D8">
        <w:rPr>
          <w:rFonts w:cs="Times New Roman"/>
          <w:color w:val="auto"/>
          <w:szCs w:val="24"/>
        </w:rPr>
        <w:t> para o PC. Essa conquista, destronando o rei do mundo do software, solidificou a Microsoft como um competidor válido e mostrou seu futuro de desenvolvimento de software gráfico. A Microsoft aumentou sua vantagem com lançamento regular de novas versões, aproximadamente a cada dois anos. A versão atual para a plataforma Windows é o Excel 16, também chamado de </w:t>
      </w:r>
      <w:r w:rsidRPr="002B26D8">
        <w:rPr>
          <w:rFonts w:cs="Times New Roman"/>
          <w:b/>
          <w:bCs/>
          <w:color w:val="auto"/>
          <w:szCs w:val="24"/>
        </w:rPr>
        <w:t>Microsoft Excel 2016</w:t>
      </w:r>
      <w:r w:rsidRPr="002B26D8">
        <w:rPr>
          <w:rFonts w:cs="Times New Roman"/>
          <w:color w:val="auto"/>
          <w:szCs w:val="24"/>
        </w:rPr>
        <w:t>. A versão atual para a plataforma Mac </w:t>
      </w:r>
      <w:hyperlink r:id="rId23" w:tooltip="OS X" w:history="1">
        <w:r w:rsidRPr="002B26D8">
          <w:rPr>
            <w:rStyle w:val="Hyperlink"/>
            <w:rFonts w:cs="Times New Roman"/>
            <w:color w:val="auto"/>
            <w:szCs w:val="24"/>
            <w:u w:val="none"/>
          </w:rPr>
          <w:t>OS X</w:t>
        </w:r>
      </w:hyperlink>
      <w:r w:rsidRPr="002B26D8">
        <w:rPr>
          <w:rFonts w:cs="Times New Roman"/>
          <w:color w:val="auto"/>
          <w:szCs w:val="24"/>
        </w:rPr>
        <w:t> é o Microsoft Excel 2011</w:t>
      </w:r>
    </w:p>
    <w:p w:rsidR="002B26D8" w:rsidRPr="002B26D8" w:rsidRDefault="002B26D8" w:rsidP="002B26D8">
      <w:pPr>
        <w:rPr>
          <w:rFonts w:cs="Times New Roman"/>
          <w:color w:val="auto"/>
          <w:szCs w:val="24"/>
        </w:rPr>
      </w:pPr>
      <w:r w:rsidRPr="002B26D8">
        <w:rPr>
          <w:rFonts w:cs="Times New Roman"/>
          <w:color w:val="auto"/>
          <w:szCs w:val="24"/>
        </w:rPr>
        <w:lastRenderedPageBreak/>
        <w:t>No começo da sua vida, o Excel tornou-se alvo de um processo judicial de marca registrada por outra empresa que já vendia um pacote de software chamado "Excel" na indústria financeira. Como resultado da disputa, a Microsoft foi solicitada a se referir ao programa como "Microsoft Excel" em todas as press releases formais e documentos legais. Contudo, com o passar do tempo, essa prática foi sendo ignorada, e a Microsoft resolveu a questão quando ela comprou a marca registrada reservada ao outro programa. Ela também encorajou o uso das letras </w:t>
      </w:r>
      <w:r w:rsidRPr="002B26D8">
        <w:rPr>
          <w:rFonts w:cs="Times New Roman"/>
          <w:b/>
          <w:bCs/>
          <w:color w:val="auto"/>
          <w:szCs w:val="24"/>
        </w:rPr>
        <w:t>XL</w:t>
      </w:r>
      <w:r w:rsidRPr="002B26D8">
        <w:rPr>
          <w:rFonts w:cs="Times New Roman"/>
          <w:color w:val="auto"/>
          <w:szCs w:val="24"/>
        </w:rPr>
        <w:t> como abreviação para o programa; apesar dessa prática não ser mais comum, o </w:t>
      </w:r>
      <w:hyperlink r:id="rId24" w:tooltip="Ícone" w:history="1">
        <w:r w:rsidRPr="002B26D8">
          <w:rPr>
            <w:rStyle w:val="Hyperlink"/>
            <w:rFonts w:cs="Times New Roman"/>
            <w:color w:val="auto"/>
            <w:szCs w:val="24"/>
            <w:u w:val="none"/>
          </w:rPr>
          <w:t>ícone</w:t>
        </w:r>
      </w:hyperlink>
      <w:r w:rsidRPr="002B26D8">
        <w:rPr>
          <w:rFonts w:cs="Times New Roman"/>
          <w:color w:val="auto"/>
          <w:szCs w:val="24"/>
        </w:rPr>
        <w:t> do programa no Windows ainda é formado por uma combinação estilizada das duas letras, e a </w:t>
      </w:r>
      <w:hyperlink r:id="rId25" w:tooltip="Extensão de arquivo" w:history="1">
        <w:r w:rsidRPr="002B26D8">
          <w:rPr>
            <w:rStyle w:val="Hyperlink"/>
            <w:rFonts w:cs="Times New Roman"/>
            <w:color w:val="auto"/>
            <w:szCs w:val="24"/>
            <w:u w:val="none"/>
          </w:rPr>
          <w:t>extensão de arquivo</w:t>
        </w:r>
      </w:hyperlink>
      <w:r w:rsidRPr="002B26D8">
        <w:rPr>
          <w:rFonts w:cs="Times New Roman"/>
          <w:color w:val="auto"/>
          <w:szCs w:val="24"/>
        </w:rPr>
        <w:t> do </w:t>
      </w:r>
      <w:hyperlink r:id="rId26" w:tooltip="Formato de arquivo" w:history="1">
        <w:r w:rsidRPr="002B26D8">
          <w:rPr>
            <w:rStyle w:val="Hyperlink"/>
            <w:rFonts w:cs="Times New Roman"/>
            <w:color w:val="auto"/>
            <w:szCs w:val="24"/>
            <w:u w:val="none"/>
          </w:rPr>
          <w:t>formato</w:t>
        </w:r>
      </w:hyperlink>
      <w:r w:rsidRPr="002B26D8">
        <w:rPr>
          <w:rFonts w:cs="Times New Roman"/>
          <w:color w:val="auto"/>
          <w:szCs w:val="24"/>
        </w:rPr>
        <w:t> padrão do Excel até a versão 11 (Excel 2003) é </w:t>
      </w:r>
      <w:r w:rsidRPr="002B26D8">
        <w:rPr>
          <w:rFonts w:cs="Times New Roman"/>
          <w:i/>
          <w:iCs/>
          <w:color w:val="auto"/>
          <w:szCs w:val="24"/>
        </w:rPr>
        <w:t>.xls</w:t>
      </w:r>
      <w:r w:rsidRPr="002B26D8">
        <w:rPr>
          <w:rFonts w:cs="Times New Roman"/>
          <w:color w:val="auto"/>
          <w:szCs w:val="24"/>
        </w:rPr>
        <w:t>, sendo </w:t>
      </w:r>
      <w:r w:rsidRPr="002B26D8">
        <w:rPr>
          <w:rFonts w:cs="Times New Roman"/>
          <w:i/>
          <w:iCs/>
          <w:color w:val="auto"/>
          <w:szCs w:val="24"/>
        </w:rPr>
        <w:t>.xlsx</w:t>
      </w:r>
      <w:r w:rsidRPr="002B26D8">
        <w:rPr>
          <w:rFonts w:cs="Times New Roman"/>
          <w:color w:val="auto"/>
          <w:szCs w:val="24"/>
        </w:rPr>
        <w:t> a partir da versão 12, acompanhando a mudança nos formatos de arquivo dos aplicativos do Microsoft Office.</w:t>
      </w:r>
    </w:p>
    <w:p w:rsidR="002B26D8" w:rsidRPr="002B26D8" w:rsidRDefault="002B26D8" w:rsidP="002B26D8">
      <w:pPr>
        <w:rPr>
          <w:rFonts w:cs="Times New Roman"/>
          <w:color w:val="auto"/>
          <w:szCs w:val="24"/>
        </w:rPr>
      </w:pPr>
      <w:r w:rsidRPr="002B26D8">
        <w:rPr>
          <w:rFonts w:cs="Times New Roman"/>
          <w:color w:val="auto"/>
          <w:szCs w:val="24"/>
        </w:rPr>
        <w:t>O Excel oferece muitos ajustes na interface ao usuário, em relação às mais primitivas planilhas electrónicas; entretanto, a essência continua a mesma da planilha electrónica original, o </w:t>
      </w:r>
      <w:hyperlink r:id="rId27" w:tooltip="VisiCalc" w:history="1">
        <w:r w:rsidRPr="002B26D8">
          <w:rPr>
            <w:rStyle w:val="Hyperlink"/>
            <w:rFonts w:cs="Times New Roman"/>
            <w:color w:val="auto"/>
            <w:szCs w:val="24"/>
            <w:u w:val="none"/>
          </w:rPr>
          <w:t>VisiCalc</w:t>
        </w:r>
      </w:hyperlink>
      <w:r w:rsidRPr="002B26D8">
        <w:rPr>
          <w:rFonts w:cs="Times New Roman"/>
          <w:color w:val="auto"/>
          <w:szCs w:val="24"/>
        </w:rPr>
        <w:t>: as células são organizadas em linhas e colunas, e contêm dados ou fórmulas com referências relativas ou absolutas às outras células.</w:t>
      </w:r>
    </w:p>
    <w:p w:rsidR="002B26D8" w:rsidRPr="002B26D8" w:rsidRDefault="002B26D8" w:rsidP="002B26D8">
      <w:pPr>
        <w:rPr>
          <w:rFonts w:cs="Times New Roman"/>
          <w:color w:val="auto"/>
          <w:szCs w:val="24"/>
        </w:rPr>
      </w:pPr>
      <w:r w:rsidRPr="002B26D8">
        <w:rPr>
          <w:rFonts w:cs="Times New Roman"/>
          <w:color w:val="auto"/>
          <w:szCs w:val="24"/>
        </w:rPr>
        <w:t>O Excel foi o primeiro programa de seu tipo a permitir ao usuário definir a aparência das planilhas (fontes, atributos de caracteres e aparência das células). Também, introduziu recomputação inteligente de células, na qual apenas células dependentes da </w:t>
      </w:r>
      <w:hyperlink r:id="rId28" w:tooltip="Célula" w:history="1">
        <w:r w:rsidRPr="002B26D8">
          <w:rPr>
            <w:rStyle w:val="Hyperlink"/>
            <w:rFonts w:cs="Times New Roman"/>
            <w:color w:val="auto"/>
            <w:szCs w:val="24"/>
            <w:u w:val="none"/>
          </w:rPr>
          <w:t>célula</w:t>
        </w:r>
      </w:hyperlink>
      <w:r w:rsidRPr="002B26D8">
        <w:rPr>
          <w:rFonts w:cs="Times New Roman"/>
          <w:color w:val="auto"/>
          <w:szCs w:val="24"/>
        </w:rPr>
        <w:t> a ser modificada são atualizadas (programas anteriores recomputavam tudo o tempo todo ou aguardavam um comando específico do usuário). O Excel tem capacidades avançadas de construção de gráficos.</w:t>
      </w:r>
    </w:p>
    <w:p w:rsidR="002B26D8" w:rsidRPr="002B26D8" w:rsidRDefault="002B26D8" w:rsidP="002B26D8">
      <w:pPr>
        <w:rPr>
          <w:rFonts w:cs="Times New Roman"/>
          <w:color w:val="auto"/>
          <w:szCs w:val="24"/>
        </w:rPr>
      </w:pPr>
      <w:r w:rsidRPr="002B26D8">
        <w:rPr>
          <w:rFonts w:cs="Times New Roman"/>
          <w:color w:val="auto"/>
          <w:szCs w:val="24"/>
        </w:rPr>
        <w:t>Quando integrados pela primeira vez ao Microsoft Office em 1993, o </w:t>
      </w:r>
      <w:hyperlink r:id="rId29" w:tooltip="Microsoft Word" w:history="1">
        <w:r w:rsidRPr="002B26D8">
          <w:rPr>
            <w:rStyle w:val="Hyperlink"/>
            <w:rFonts w:cs="Times New Roman"/>
            <w:color w:val="auto"/>
            <w:szCs w:val="24"/>
            <w:u w:val="none"/>
          </w:rPr>
          <w:t>Microsoft Word</w:t>
        </w:r>
      </w:hyperlink>
      <w:r w:rsidRPr="002B26D8">
        <w:rPr>
          <w:rFonts w:cs="Times New Roman"/>
          <w:color w:val="auto"/>
          <w:szCs w:val="24"/>
        </w:rPr>
        <w:t> e o </w:t>
      </w:r>
      <w:hyperlink r:id="rId30" w:tooltip="Microsoft PowerPoint" w:history="1">
        <w:r w:rsidRPr="002B26D8">
          <w:rPr>
            <w:rStyle w:val="Hyperlink"/>
            <w:rFonts w:cs="Times New Roman"/>
            <w:color w:val="auto"/>
            <w:szCs w:val="24"/>
            <w:u w:val="none"/>
          </w:rPr>
          <w:t>Microsoft PowerPoint</w:t>
        </w:r>
      </w:hyperlink>
      <w:r w:rsidRPr="002B26D8">
        <w:rPr>
          <w:rFonts w:cs="Times New Roman"/>
          <w:color w:val="auto"/>
          <w:szCs w:val="24"/>
        </w:rPr>
        <w:t> tiveram suas </w:t>
      </w:r>
      <w:hyperlink r:id="rId31" w:tooltip="GUI" w:history="1">
        <w:r w:rsidRPr="002B26D8">
          <w:rPr>
            <w:rStyle w:val="Hyperlink"/>
            <w:rFonts w:cs="Times New Roman"/>
            <w:color w:val="auto"/>
            <w:szCs w:val="24"/>
            <w:u w:val="none"/>
          </w:rPr>
          <w:t>GUIs</w:t>
        </w:r>
      </w:hyperlink>
      <w:r w:rsidRPr="002B26D8">
        <w:rPr>
          <w:rFonts w:cs="Times New Roman"/>
          <w:color w:val="auto"/>
          <w:szCs w:val="24"/>
        </w:rPr>
        <w:t> redesenhadas para ficarem consistentes com o Excel, o "</w:t>
      </w:r>
      <w:hyperlink r:id="rId32" w:tooltip="Aplicativo matador" w:history="1">
        <w:r w:rsidRPr="002B26D8">
          <w:rPr>
            <w:rStyle w:val="Hyperlink"/>
            <w:rFonts w:cs="Times New Roman"/>
            <w:color w:val="auto"/>
            <w:szCs w:val="24"/>
            <w:u w:val="none"/>
          </w:rPr>
          <w:t>programa matador</w:t>
        </w:r>
      </w:hyperlink>
      <w:r w:rsidRPr="002B26D8">
        <w:rPr>
          <w:rFonts w:cs="Times New Roman"/>
          <w:color w:val="auto"/>
          <w:szCs w:val="24"/>
        </w:rPr>
        <w:t>" para o PC na época.</w:t>
      </w:r>
    </w:p>
    <w:p w:rsidR="002B26D8" w:rsidRPr="002B26D8" w:rsidRDefault="002B26D8" w:rsidP="002B26D8">
      <w:pPr>
        <w:rPr>
          <w:rFonts w:cs="Times New Roman"/>
          <w:color w:val="auto"/>
          <w:szCs w:val="24"/>
        </w:rPr>
      </w:pPr>
      <w:r w:rsidRPr="002B26D8">
        <w:rPr>
          <w:rFonts w:cs="Times New Roman"/>
          <w:color w:val="auto"/>
          <w:szCs w:val="24"/>
        </w:rPr>
        <w:t>Desde 1993, o Excel tem incluído o </w:t>
      </w:r>
      <w:hyperlink r:id="rId33" w:tooltip="Visual Basic for Applications" w:history="1">
        <w:r w:rsidRPr="002B26D8">
          <w:rPr>
            <w:rStyle w:val="Hyperlink"/>
            <w:rFonts w:cs="Times New Roman"/>
            <w:color w:val="auto"/>
            <w:szCs w:val="24"/>
            <w:u w:val="none"/>
          </w:rPr>
          <w:t>Visual Basic for Applications</w:t>
        </w:r>
      </w:hyperlink>
      <w:r w:rsidRPr="002B26D8">
        <w:rPr>
          <w:rFonts w:cs="Times New Roman"/>
          <w:color w:val="auto"/>
          <w:szCs w:val="24"/>
        </w:rPr>
        <w:t> (VBA), uma </w:t>
      </w:r>
      <w:hyperlink r:id="rId34" w:tooltip="Linguagem de programação" w:history="1">
        <w:r w:rsidRPr="002B26D8">
          <w:rPr>
            <w:rStyle w:val="Hyperlink"/>
            <w:rFonts w:cs="Times New Roman"/>
            <w:color w:val="auto"/>
            <w:szCs w:val="24"/>
            <w:u w:val="none"/>
          </w:rPr>
          <w:t>linguagem de programação</w:t>
        </w:r>
      </w:hyperlink>
      <w:r w:rsidRPr="002B26D8">
        <w:rPr>
          <w:rFonts w:cs="Times New Roman"/>
          <w:color w:val="auto"/>
          <w:szCs w:val="24"/>
        </w:rPr>
        <w:t> baseada no </w:t>
      </w:r>
      <w:hyperlink r:id="rId35" w:tooltip="Visual Basic" w:history="1">
        <w:r w:rsidRPr="002B26D8">
          <w:rPr>
            <w:rStyle w:val="Hyperlink"/>
            <w:rFonts w:cs="Times New Roman"/>
            <w:color w:val="auto"/>
            <w:szCs w:val="24"/>
            <w:u w:val="none"/>
          </w:rPr>
          <w:t>Visual Basic</w:t>
        </w:r>
      </w:hyperlink>
      <w:r w:rsidRPr="002B26D8">
        <w:rPr>
          <w:rFonts w:cs="Times New Roman"/>
          <w:color w:val="auto"/>
          <w:szCs w:val="24"/>
        </w:rPr>
        <w:t xml:space="preserve"> que adiciona a capacidade de automatizar tarefas no Excel e prover funções definidas pelo utilizador (UDF, user defined functions), para uso em pastas de trabalho. O VBA é um complemento poderoso ao aplicativo que, em versões posteriores, inclui um ambiente integrado de desenvolvimento (IDE, integrated development environment). A gravação de macros pode produzir código VBA que replica ações do usuário, desse modo permitindo automação simples de tarefas cotidianas. O VBA permite a criação de formulários e controles dentro da pasta de trabalho para comunicação com o usuário. A </w:t>
      </w:r>
      <w:r w:rsidRPr="002B26D8">
        <w:rPr>
          <w:rFonts w:cs="Times New Roman"/>
          <w:color w:val="auto"/>
          <w:szCs w:val="24"/>
        </w:rPr>
        <w:lastRenderedPageBreak/>
        <w:t>linguagem suporta o uso (mas não a criação) de </w:t>
      </w:r>
      <w:hyperlink r:id="rId36" w:tooltip="DLL" w:history="1">
        <w:r w:rsidRPr="002B26D8">
          <w:rPr>
            <w:rStyle w:val="Hyperlink"/>
            <w:rFonts w:cs="Times New Roman"/>
            <w:color w:val="auto"/>
            <w:szCs w:val="24"/>
            <w:u w:val="none"/>
          </w:rPr>
          <w:t>DLLs</w:t>
        </w:r>
      </w:hyperlink>
      <w:r w:rsidRPr="002B26D8">
        <w:rPr>
          <w:rFonts w:cs="Times New Roman"/>
          <w:color w:val="auto"/>
          <w:szCs w:val="24"/>
        </w:rPr>
        <w:t> </w:t>
      </w:r>
      <w:hyperlink r:id="rId37" w:tooltip="ActiveX" w:history="1">
        <w:r w:rsidRPr="002B26D8">
          <w:rPr>
            <w:rStyle w:val="Hyperlink"/>
            <w:rFonts w:cs="Times New Roman"/>
            <w:color w:val="auto"/>
            <w:szCs w:val="24"/>
            <w:u w:val="none"/>
          </w:rPr>
          <w:t>ActiveX</w:t>
        </w:r>
      </w:hyperlink>
      <w:r w:rsidRPr="002B26D8">
        <w:rPr>
          <w:rFonts w:cs="Times New Roman"/>
          <w:color w:val="auto"/>
          <w:szCs w:val="24"/>
        </w:rPr>
        <w:t> (COM); versões posteriores adicionaram suporte a módulos de classe, permitindo o uso de técnicas básicas de </w:t>
      </w:r>
      <w:hyperlink r:id="rId38" w:tooltip="Programação orientada a objetos" w:history="1">
        <w:r w:rsidRPr="002B26D8">
          <w:rPr>
            <w:rStyle w:val="Hyperlink"/>
            <w:rFonts w:cs="Times New Roman"/>
            <w:color w:val="auto"/>
            <w:szCs w:val="24"/>
            <w:u w:val="none"/>
          </w:rPr>
          <w:t>programação orientada a objetos</w:t>
        </w:r>
      </w:hyperlink>
      <w:r w:rsidRPr="002B26D8">
        <w:rPr>
          <w:rFonts w:cs="Times New Roman"/>
          <w:color w:val="auto"/>
          <w:szCs w:val="24"/>
        </w:rPr>
        <w:t> (POO).</w:t>
      </w:r>
    </w:p>
    <w:p w:rsidR="002B26D8" w:rsidRPr="002B26D8" w:rsidRDefault="002B26D8" w:rsidP="002B26D8">
      <w:pPr>
        <w:rPr>
          <w:rFonts w:cs="Times New Roman"/>
          <w:color w:val="auto"/>
          <w:szCs w:val="24"/>
        </w:rPr>
      </w:pPr>
      <w:r w:rsidRPr="002B26D8">
        <w:rPr>
          <w:rFonts w:cs="Times New Roman"/>
          <w:color w:val="auto"/>
          <w:szCs w:val="24"/>
        </w:rPr>
        <w:t>Desde a sua criação, mais e mais softwares passaram a interagir com Microsoft Excel tanto para a inserção de </w:t>
      </w:r>
      <w:hyperlink r:id="rId39" w:tooltip="Banco de dados" w:history="1">
        <w:r w:rsidRPr="002B26D8">
          <w:rPr>
            <w:rStyle w:val="Hyperlink"/>
            <w:rFonts w:cs="Times New Roman"/>
            <w:color w:val="auto"/>
            <w:szCs w:val="24"/>
            <w:u w:val="none"/>
          </w:rPr>
          <w:t>bancos de dados</w:t>
        </w:r>
      </w:hyperlink>
      <w:r w:rsidRPr="002B26D8">
        <w:rPr>
          <w:rFonts w:cs="Times New Roman"/>
          <w:color w:val="auto"/>
          <w:szCs w:val="24"/>
        </w:rPr>
        <w:t> como para a emissão de relatórios. Hoje em dia, praticamente todos os ERP's (</w:t>
      </w:r>
      <w:r w:rsidRPr="002B26D8">
        <w:rPr>
          <w:rFonts w:cs="Times New Roman"/>
          <w:i/>
          <w:iCs/>
          <w:color w:val="auto"/>
          <w:szCs w:val="24"/>
        </w:rPr>
        <w:t>Enterprise Resource Planning</w:t>
      </w:r>
      <w:r w:rsidRPr="002B26D8">
        <w:rPr>
          <w:rFonts w:cs="Times New Roman"/>
          <w:color w:val="auto"/>
          <w:szCs w:val="24"/>
        </w:rPr>
        <w:t>) interagem com o Excel. Até mesmo o SAP, o maior e mais famoso ERP do mundo rendeu-se ao Excel e é alimentado por planilhas e gera relatórios de Excel.</w:t>
      </w:r>
    </w:p>
    <w:p w:rsidR="002B26D8" w:rsidRPr="002B26D8" w:rsidRDefault="002B26D8" w:rsidP="002B26D8">
      <w:pPr>
        <w:rPr>
          <w:rFonts w:cs="Times New Roman"/>
          <w:color w:val="auto"/>
          <w:szCs w:val="24"/>
        </w:rPr>
      </w:pPr>
      <w:r w:rsidRPr="002B26D8">
        <w:rPr>
          <w:rFonts w:cs="Times New Roman"/>
          <w:color w:val="auto"/>
          <w:szCs w:val="24"/>
        </w:rPr>
        <w:t>Em 2002, o criador da Microsoft disse que ".</w:t>
      </w:r>
      <w:r w:rsidRPr="002B26D8">
        <w:rPr>
          <w:rFonts w:cs="Times New Roman"/>
          <w:i/>
          <w:iCs/>
          <w:color w:val="auto"/>
          <w:szCs w:val="24"/>
        </w:rPr>
        <w:t>..tanto faz qual será o seu ERP. Ele será gerado pela recomputação inteligente de células do Excel e o relatório final será em Excel"</w:t>
      </w:r>
      <w:r w:rsidRPr="002B26D8">
        <w:rPr>
          <w:rFonts w:cs="Times New Roman"/>
          <w:color w:val="auto"/>
          <w:szCs w:val="24"/>
        </w:rPr>
        <w:t>.</w:t>
      </w:r>
    </w:p>
    <w:p w:rsidR="002B26D8" w:rsidRPr="002B26D8" w:rsidRDefault="002B26D8" w:rsidP="002B26D8">
      <w:pPr>
        <w:rPr>
          <w:rFonts w:cs="Times New Roman"/>
          <w:color w:val="auto"/>
          <w:szCs w:val="24"/>
        </w:rPr>
      </w:pPr>
      <w:r w:rsidRPr="002B26D8">
        <w:rPr>
          <w:rFonts w:cs="Times New Roman"/>
          <w:color w:val="auto"/>
          <w:szCs w:val="24"/>
        </w:rPr>
        <w:t>A funcionalidade de automação provida pelo VBA fez com que o Excel se tornasse um alvo para vírus de </w:t>
      </w:r>
      <w:hyperlink r:id="rId40" w:tooltip="Macro" w:history="1">
        <w:r w:rsidRPr="002B26D8">
          <w:rPr>
            <w:rStyle w:val="Hyperlink"/>
            <w:rFonts w:cs="Times New Roman"/>
            <w:color w:val="auto"/>
            <w:szCs w:val="24"/>
            <w:u w:val="none"/>
          </w:rPr>
          <w:t>macro</w:t>
        </w:r>
      </w:hyperlink>
      <w:r w:rsidRPr="002B26D8">
        <w:rPr>
          <w:rFonts w:cs="Times New Roman"/>
          <w:color w:val="auto"/>
          <w:szCs w:val="24"/>
        </w:rPr>
        <w:t>. Esse foi um problema sério no mundo corporativo, até os produtos </w:t>
      </w:r>
      <w:hyperlink r:id="rId41" w:tooltip="Antivírus" w:history="1">
        <w:r w:rsidRPr="002B26D8">
          <w:rPr>
            <w:rStyle w:val="Hyperlink"/>
            <w:rFonts w:cs="Times New Roman"/>
            <w:color w:val="auto"/>
            <w:szCs w:val="24"/>
            <w:u w:val="none"/>
          </w:rPr>
          <w:t>antivírus</w:t>
        </w:r>
      </w:hyperlink>
      <w:r w:rsidRPr="002B26D8">
        <w:rPr>
          <w:rFonts w:cs="Times New Roman"/>
          <w:color w:val="auto"/>
          <w:szCs w:val="24"/>
        </w:rPr>
        <w:t> começarem a detectar tais ameaças. A Microsoft adotou tardiamente medidas para prevenir o mau uso, com a adição da capacidade de desativar as macros completamente, de ativar as macros apenas quando se abre uma pasta de trabalho ou confiar em todas as macros assinadas com um certificado confiável.</w:t>
      </w:r>
    </w:p>
    <w:p w:rsidR="002B26D8" w:rsidRDefault="002B26D8" w:rsidP="002B26D8">
      <w:pPr>
        <w:rPr>
          <w:rFonts w:cs="Times New Roman"/>
          <w:color w:val="auto"/>
          <w:szCs w:val="24"/>
        </w:rPr>
      </w:pPr>
      <w:r w:rsidRPr="002B26D8">
        <w:rPr>
          <w:rFonts w:cs="Times New Roman"/>
          <w:color w:val="auto"/>
          <w:szCs w:val="24"/>
        </w:rPr>
        <w:t>As versões 6.0 a 9.0 do Excel contêm vários "ovos de páscoa", porém, desde a versão 10, a Microsoft tomou medidas para eliminar tais recursos não documentados de seus produtos.</w:t>
      </w:r>
    </w:p>
    <w:p w:rsidR="001026A7" w:rsidRDefault="001026A7" w:rsidP="001026A7">
      <w:pPr>
        <w:pStyle w:val="Subttulo"/>
        <w:numPr>
          <w:ilvl w:val="0"/>
          <w:numId w:val="0"/>
        </w:numPr>
      </w:pPr>
      <w:r>
        <w:t xml:space="preserve">1.1.2 - </w:t>
      </w:r>
      <w:r>
        <w:t>versões</w:t>
      </w:r>
    </w:p>
    <w:p w:rsidR="001026A7" w:rsidRPr="002B26D8" w:rsidRDefault="001026A7" w:rsidP="001026A7">
      <w:pPr>
        <w:pStyle w:val="PargrafodaLista"/>
        <w:numPr>
          <w:ilvl w:val="0"/>
          <w:numId w:val="9"/>
        </w:numPr>
      </w:pPr>
      <w:r w:rsidRPr="002B26D8">
        <w:t>1987: Excel 2.0 para Windows</w:t>
      </w:r>
    </w:p>
    <w:p w:rsidR="001026A7" w:rsidRPr="002B26D8" w:rsidRDefault="001026A7" w:rsidP="001026A7">
      <w:pPr>
        <w:pStyle w:val="PargrafodaLista"/>
        <w:numPr>
          <w:ilvl w:val="0"/>
          <w:numId w:val="9"/>
        </w:numPr>
      </w:pPr>
      <w:r w:rsidRPr="002B26D8">
        <w:t>1990: Excel 3.022.</w:t>
      </w:r>
    </w:p>
    <w:p w:rsidR="001026A7" w:rsidRPr="002B26D8" w:rsidRDefault="001026A7" w:rsidP="001026A7">
      <w:pPr>
        <w:pStyle w:val="PargrafodaLista"/>
        <w:numPr>
          <w:ilvl w:val="0"/>
          <w:numId w:val="9"/>
        </w:numPr>
      </w:pPr>
      <w:r w:rsidRPr="002B26D8">
        <w:t>1992: Excel 4.0</w:t>
      </w:r>
    </w:p>
    <w:p w:rsidR="001026A7" w:rsidRPr="002B26D8" w:rsidRDefault="001026A7" w:rsidP="001026A7">
      <w:pPr>
        <w:pStyle w:val="PargrafodaLista"/>
        <w:numPr>
          <w:ilvl w:val="0"/>
          <w:numId w:val="9"/>
        </w:numPr>
      </w:pPr>
      <w:r w:rsidRPr="002B26D8">
        <w:t>1993: Excel 5.0 (Office 4.2 e 4.3, também uma versão de 32 bits para o </w:t>
      </w:r>
      <w:hyperlink r:id="rId42" w:tooltip="Windows NT" w:history="1">
        <w:r w:rsidRPr="002B26D8">
          <w:rPr>
            <w:rStyle w:val="Hyperlink"/>
            <w:rFonts w:ascii="Arial" w:hAnsi="Arial" w:cs="Arial"/>
            <w:bCs/>
            <w:color w:val="3366CC"/>
            <w:sz w:val="21"/>
            <w:szCs w:val="21"/>
          </w:rPr>
          <w:t>Windows NT</w:t>
        </w:r>
      </w:hyperlink>
      <w:r w:rsidRPr="002B26D8">
        <w:t> somente)</w:t>
      </w:r>
    </w:p>
    <w:p w:rsidR="001026A7" w:rsidRPr="002B26D8" w:rsidRDefault="001026A7" w:rsidP="001026A7">
      <w:pPr>
        <w:pStyle w:val="PargrafodaLista"/>
        <w:numPr>
          <w:ilvl w:val="0"/>
          <w:numId w:val="9"/>
        </w:numPr>
      </w:pPr>
      <w:r w:rsidRPr="002B26D8">
        <w:t>1995: Excel 7.0 (Office 95)</w:t>
      </w:r>
    </w:p>
    <w:p w:rsidR="001026A7" w:rsidRPr="002B26D8" w:rsidRDefault="001026A7" w:rsidP="001026A7">
      <w:pPr>
        <w:pStyle w:val="PargrafodaLista"/>
        <w:numPr>
          <w:ilvl w:val="0"/>
          <w:numId w:val="9"/>
        </w:numPr>
      </w:pPr>
      <w:r w:rsidRPr="002B26D8">
        <w:t>1997: Excel 8.0 (Office 97)</w:t>
      </w:r>
    </w:p>
    <w:p w:rsidR="001026A7" w:rsidRPr="002B26D8" w:rsidRDefault="001026A7" w:rsidP="001026A7">
      <w:pPr>
        <w:pStyle w:val="PargrafodaLista"/>
        <w:numPr>
          <w:ilvl w:val="0"/>
          <w:numId w:val="9"/>
        </w:numPr>
      </w:pPr>
      <w:r w:rsidRPr="002B26D8">
        <w:t>1999: Excel 9.0 (Office 2000)</w:t>
      </w:r>
    </w:p>
    <w:p w:rsidR="001026A7" w:rsidRPr="002B26D8" w:rsidRDefault="001026A7" w:rsidP="001026A7">
      <w:pPr>
        <w:pStyle w:val="PargrafodaLista"/>
        <w:numPr>
          <w:ilvl w:val="0"/>
          <w:numId w:val="9"/>
        </w:numPr>
      </w:pPr>
      <w:r w:rsidRPr="002B26D8">
        <w:t>2001: Excel 10.0 (Office XP)</w:t>
      </w:r>
    </w:p>
    <w:p w:rsidR="001026A7" w:rsidRPr="002B26D8" w:rsidRDefault="001026A7" w:rsidP="001026A7">
      <w:pPr>
        <w:pStyle w:val="PargrafodaLista"/>
        <w:numPr>
          <w:ilvl w:val="0"/>
          <w:numId w:val="9"/>
        </w:numPr>
      </w:pPr>
      <w:r w:rsidRPr="002B26D8">
        <w:t>2003: Excel 11.0 (Office 2003)</w:t>
      </w:r>
    </w:p>
    <w:p w:rsidR="001026A7" w:rsidRPr="002B26D8" w:rsidRDefault="001026A7" w:rsidP="001026A7">
      <w:pPr>
        <w:pStyle w:val="PargrafodaLista"/>
        <w:numPr>
          <w:ilvl w:val="0"/>
          <w:numId w:val="9"/>
        </w:numPr>
      </w:pPr>
      <w:r w:rsidRPr="002B26D8">
        <w:t>2007: Excel 12.0 (</w:t>
      </w:r>
      <w:hyperlink r:id="rId43" w:tooltip="Microsoft Office 2007" w:history="1">
        <w:r w:rsidRPr="002B26D8">
          <w:rPr>
            <w:rStyle w:val="Hyperlink"/>
            <w:rFonts w:ascii="Arial" w:hAnsi="Arial" w:cs="Arial"/>
            <w:bCs/>
            <w:color w:val="3366CC"/>
            <w:sz w:val="21"/>
            <w:szCs w:val="21"/>
          </w:rPr>
          <w:t>Office 2007</w:t>
        </w:r>
      </w:hyperlink>
      <w:r w:rsidRPr="002B26D8">
        <w:t>)</w:t>
      </w:r>
    </w:p>
    <w:p w:rsidR="001026A7" w:rsidRPr="002B26D8" w:rsidRDefault="001026A7" w:rsidP="001026A7">
      <w:pPr>
        <w:pStyle w:val="PargrafodaLista"/>
        <w:numPr>
          <w:ilvl w:val="0"/>
          <w:numId w:val="9"/>
        </w:numPr>
      </w:pPr>
      <w:r w:rsidRPr="002B26D8">
        <w:t>2010: Excel 14.0 (Office 2010)</w:t>
      </w:r>
    </w:p>
    <w:p w:rsidR="001026A7" w:rsidRPr="002B26D8" w:rsidRDefault="001026A7" w:rsidP="001026A7">
      <w:pPr>
        <w:pStyle w:val="PargrafodaLista"/>
        <w:numPr>
          <w:ilvl w:val="0"/>
          <w:numId w:val="9"/>
        </w:numPr>
      </w:pPr>
      <w:r w:rsidRPr="002B26D8">
        <w:lastRenderedPageBreak/>
        <w:t>2013: Excel 15.0 (Office 2013)</w:t>
      </w:r>
    </w:p>
    <w:p w:rsidR="001026A7" w:rsidRDefault="001026A7" w:rsidP="001026A7">
      <w:pPr>
        <w:pStyle w:val="PargrafodaLista"/>
        <w:numPr>
          <w:ilvl w:val="0"/>
          <w:numId w:val="9"/>
        </w:numPr>
      </w:pPr>
      <w:r w:rsidRPr="002B26D8">
        <w:t>2016: Excel 16.0 (Office 2016)</w:t>
      </w:r>
    </w:p>
    <w:p w:rsidR="001026A7" w:rsidRPr="002B26D8" w:rsidRDefault="001026A7" w:rsidP="002B26D8">
      <w:pPr>
        <w:rPr>
          <w:rFonts w:cs="Times New Roman"/>
          <w:color w:val="auto"/>
          <w:szCs w:val="24"/>
        </w:rPr>
      </w:pPr>
    </w:p>
    <w:p w:rsidR="002B26D8" w:rsidRPr="002B26D8" w:rsidRDefault="002B26D8" w:rsidP="002B26D8"/>
    <w:p w:rsidR="0038466F" w:rsidRDefault="0038466F" w:rsidP="002B26D8">
      <w:pPr>
        <w:pStyle w:val="Subttulo"/>
        <w:numPr>
          <w:ilvl w:val="0"/>
          <w:numId w:val="0"/>
        </w:numPr>
      </w:pPr>
      <w:r>
        <w:t>1.</w:t>
      </w:r>
      <w:r w:rsidR="002B26D8">
        <w:t>2</w:t>
      </w:r>
      <w:r>
        <w:t xml:space="preserve"> – função do excel</w:t>
      </w:r>
    </w:p>
    <w:p w:rsidR="0038466F" w:rsidRDefault="0038466F" w:rsidP="0038466F">
      <w:r>
        <w:t>O Excel é um software de planilhas eletrônicas. Ou seja, é um programa que utiliza tabelas para realizar cálculos ou apresentar dados. Com ele, é possível organizar desde o orçamento financeiro familiar, o fluxo de caixa de uma loja de materiais de construção, calcular as horas trabalhadas dos funcionários de uma pequena empresa, organizar os dados de vendas e diversas outras possibilidades. Tudo isso usando fórmulas matemáticas em grades de células.</w:t>
      </w:r>
      <w:r w:rsidR="00714423">
        <w:t xml:space="preserve"> </w:t>
      </w:r>
      <w:r>
        <w:t>É um programa essencial para diversas áreas profissionais, pois automatiza tarefas e facilita análises de dados com agilidade para profissionais de áreas de marketing, finanças, recursos humanos, logística, vendas, entre outras. O Excel também tem ferramentas gráficas e tabelas de cálculo. Por exemplo, o Excel permite a apresentação e manipulação de dados usando operações aritméticas, gráficos estatísticos e dados tabulares do número de cafeterias em cada estado norte-americano. Considerando a população de cada estado e chegando na média proporcional de cafeterias por determinado km2 e versus a população do estado, conforme exemplo da imagem abaixo. Sabendo disso, um empreendedor que está pensando em ter seu próprio café, pode avaliar qual a melhor região, por exemplo.</w:t>
      </w:r>
    </w:p>
    <w:p w:rsidR="0038466F" w:rsidRDefault="00BF060C" w:rsidP="002B26D8">
      <w:pPr>
        <w:pStyle w:val="Subttulo"/>
        <w:numPr>
          <w:ilvl w:val="0"/>
          <w:numId w:val="0"/>
        </w:numPr>
      </w:pPr>
      <w:r>
        <w:t>1.2</w:t>
      </w:r>
      <w:r w:rsidR="002B26D8">
        <w:t>.1</w:t>
      </w:r>
      <w:r>
        <w:t xml:space="preserve"> - </w:t>
      </w:r>
      <w:r w:rsidR="0038466F">
        <w:t>Gráficos</w:t>
      </w:r>
    </w:p>
    <w:p w:rsidR="0038466F" w:rsidRDefault="0038466F" w:rsidP="00E650CB">
      <w:r>
        <w:t>Os gráficos em Excel são uma das funções mais populares do programa. O objetivo dos gráficos é mostrar dados de forma visual para que análises possam ser feitas com mais facilidade.</w:t>
      </w:r>
      <w:r w:rsidR="00CB2AA2">
        <w:t xml:space="preserve"> </w:t>
      </w:r>
      <w:r>
        <w:t>O Excel oferece uma variedade de estilos de formas de gráficos que podem ser veiculadas em outros arquivos, como documentos de texto ou slides.</w:t>
      </w:r>
      <w:r w:rsidR="00CB2AA2">
        <w:t xml:space="preserve"> </w:t>
      </w:r>
      <w:r>
        <w:t>Algumas das possibilidades de gráficos disponíveis no Excel são: gráficos de barra, de colunas, de colunas 3D, de “pizza”, como no exemplo abaixo.</w:t>
      </w:r>
    </w:p>
    <w:p w:rsidR="00714423" w:rsidRDefault="00714423" w:rsidP="00714423">
      <w:pPr>
        <w:pStyle w:val="Legenda"/>
        <w:keepNext/>
        <w:jc w:val="center"/>
      </w:pPr>
      <w:r>
        <w:lastRenderedPageBreak/>
        <w:t xml:space="preserve">Figura </w:t>
      </w:r>
      <w:fldSimple w:instr=" SEQ Figura \* ARABIC ">
        <w:r>
          <w:rPr>
            <w:noProof/>
          </w:rPr>
          <w:t>2</w:t>
        </w:r>
      </w:fldSimple>
    </w:p>
    <w:p w:rsidR="00714423" w:rsidRDefault="00CB2AA2" w:rsidP="00714423">
      <w:pPr>
        <w:keepNext/>
        <w:jc w:val="center"/>
      </w:pPr>
      <w:r>
        <w:rPr>
          <w:noProof/>
        </w:rPr>
        <w:drawing>
          <wp:inline distT="0" distB="0" distL="0" distR="0">
            <wp:extent cx="2999105" cy="1590675"/>
            <wp:effectExtent l="0" t="0" r="0" b="9525"/>
            <wp:docPr id="8" name="Imagem 8" descr="O que é e para que serve o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 que é e para que serve o Excel?"/>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3026893" cy="1605413"/>
                    </a:xfrm>
                    <a:prstGeom prst="rect">
                      <a:avLst/>
                    </a:prstGeom>
                    <a:noFill/>
                    <a:ln>
                      <a:noFill/>
                    </a:ln>
                  </pic:spPr>
                </pic:pic>
              </a:graphicData>
            </a:graphic>
          </wp:inline>
        </w:drawing>
      </w:r>
    </w:p>
    <w:p w:rsidR="00CB2AA2" w:rsidRDefault="00714423" w:rsidP="00714423">
      <w:pPr>
        <w:pStyle w:val="Legenda"/>
        <w:jc w:val="center"/>
      </w:pPr>
      <w:r>
        <w:t xml:space="preserve">Graficos do Excel </w:t>
      </w:r>
    </w:p>
    <w:p w:rsidR="0038466F" w:rsidRDefault="00BF060C" w:rsidP="002B26D8">
      <w:pPr>
        <w:pStyle w:val="Subttulo"/>
        <w:numPr>
          <w:ilvl w:val="0"/>
          <w:numId w:val="0"/>
        </w:numPr>
      </w:pPr>
      <w:r>
        <w:t>1.</w:t>
      </w:r>
      <w:r w:rsidR="002B26D8">
        <w:t>2</w:t>
      </w:r>
      <w:r>
        <w:t>.</w:t>
      </w:r>
      <w:r w:rsidR="002B26D8">
        <w:t>2</w:t>
      </w:r>
      <w:r>
        <w:t xml:space="preserve"> - </w:t>
      </w:r>
      <w:r w:rsidR="0038466F">
        <w:t>Funções</w:t>
      </w:r>
    </w:p>
    <w:p w:rsidR="0038466F" w:rsidRDefault="0038466F" w:rsidP="00CB2AA2">
      <w:r>
        <w:t>São uma série de fórmulas matemáticas pré-desenhadas para gerar resultados de forma rápida e eficaz. Eles são especialmente úteis para economizar tempo e otimizar seus processos. Incluem-se funções trigonométricas, financeiras, lógicas, estatísticas e organização. Conheça algumas:</w:t>
      </w:r>
    </w:p>
    <w:p w:rsidR="0038466F" w:rsidRDefault="0038466F" w:rsidP="00CB2AA2">
      <w:r>
        <w:t>SOMA: calcula o total dos dados que você deseja.</w:t>
      </w:r>
    </w:p>
    <w:p w:rsidR="0038466F" w:rsidRDefault="0038466F" w:rsidP="00CB2AA2">
      <w:r>
        <w:t>MEDIA: calcula a média dos dados inseridos e seleciona especificamente.</w:t>
      </w:r>
    </w:p>
    <w:p w:rsidR="0038466F" w:rsidRDefault="0038466F" w:rsidP="00CB2AA2">
      <w:r>
        <w:t>SE: ajuda você a verificar se os resultados obtidos em operações específicas estão dentro dos valores que você definiu anteriormente.</w:t>
      </w:r>
    </w:p>
    <w:p w:rsidR="0038466F" w:rsidRDefault="0038466F" w:rsidP="00CB2AA2">
      <w:r>
        <w:t>VALORES DUPLICADOS: permite identificar se existem valores duplicados em um conjunto de dados e, em caso afirmativo, indicá-los.</w:t>
      </w:r>
    </w:p>
    <w:p w:rsidR="00CB2AA2" w:rsidRDefault="0038466F" w:rsidP="0038466F">
      <w:r>
        <w:t>FILTROS: permite classificar e filtrar dados para realizar tarefas como organizar as informações em ordem alfabética, por valores do mais alto para o mais baixo, ou de forma personalizada.MEDIA, MEDIANA e MODA: obtenha estes valores para informações estatísticas.</w:t>
      </w:r>
    </w:p>
    <w:p w:rsidR="00626CE2" w:rsidRDefault="00626CE2" w:rsidP="0038466F"/>
    <w:p w:rsidR="00626CE2" w:rsidRDefault="00626CE2" w:rsidP="0038466F"/>
    <w:p w:rsidR="00626CE2" w:rsidRDefault="00626CE2" w:rsidP="0038466F"/>
    <w:p w:rsidR="00626CE2" w:rsidRDefault="00626CE2" w:rsidP="0038466F"/>
    <w:p w:rsidR="00626CE2" w:rsidRPr="0006633F" w:rsidRDefault="00626CE2" w:rsidP="0038466F">
      <w:bookmarkStart w:id="5" w:name="_GoBack"/>
      <w:bookmarkEnd w:id="5"/>
    </w:p>
    <w:p w:rsidR="0038466F" w:rsidRDefault="0038466F" w:rsidP="0038466F">
      <w:pPr>
        <w:pStyle w:val="Ttulo1"/>
      </w:pPr>
      <w:r>
        <w:lastRenderedPageBreak/>
        <w:t>conclusão</w:t>
      </w:r>
      <w:bookmarkEnd w:id="4"/>
    </w:p>
    <w:p w:rsidR="008C7DF8" w:rsidRPr="008C7DF8" w:rsidRDefault="008C7DF8" w:rsidP="008C7DF8">
      <w:pPr>
        <w:rPr>
          <w:rFonts w:cs="Times New Roman"/>
          <w:color w:val="auto"/>
          <w:szCs w:val="24"/>
        </w:rPr>
      </w:pPr>
      <w:r w:rsidRPr="008C7DF8">
        <w:rPr>
          <w:rFonts w:cs="Times New Roman"/>
          <w:color w:val="auto"/>
          <w:szCs w:val="24"/>
          <w:shd w:val="clear" w:color="auto" w:fill="FFFFFF"/>
        </w:rPr>
        <w:t>Excel, é um editor de planilhas produzido pela </w:t>
      </w:r>
      <w:hyperlink r:id="rId45" w:history="1">
        <w:r w:rsidRPr="008C7DF8">
          <w:rPr>
            <w:rStyle w:val="Hyperlink"/>
            <w:rFonts w:cs="Times New Roman"/>
            <w:color w:val="auto"/>
            <w:szCs w:val="24"/>
            <w:u w:val="none"/>
            <w:shd w:val="clear" w:color="auto" w:fill="FFFFFF"/>
          </w:rPr>
          <w:t>Microsoft</w:t>
        </w:r>
      </w:hyperlink>
      <w:r w:rsidRPr="008C7DF8">
        <w:rPr>
          <w:rFonts w:cs="Times New Roman"/>
          <w:color w:val="auto"/>
          <w:szCs w:val="24"/>
          <w:shd w:val="clear" w:color="auto" w:fill="FFFFFF"/>
        </w:rPr>
        <w:t> para computadores que utilizam o </w:t>
      </w:r>
      <w:hyperlink r:id="rId46" w:tooltip="Sistema operacional" w:history="1">
        <w:r w:rsidRPr="008C7DF8">
          <w:rPr>
            <w:rStyle w:val="Hyperlink"/>
            <w:rFonts w:cs="Times New Roman"/>
            <w:color w:val="auto"/>
            <w:szCs w:val="24"/>
            <w:u w:val="none"/>
            <w:shd w:val="clear" w:color="auto" w:fill="FFFFFF"/>
          </w:rPr>
          <w:t>sistema operacional</w:t>
        </w:r>
      </w:hyperlink>
      <w:r w:rsidRPr="008C7DF8">
        <w:rPr>
          <w:rFonts w:cs="Times New Roman"/>
          <w:color w:val="auto"/>
          <w:szCs w:val="24"/>
          <w:shd w:val="clear" w:color="auto" w:fill="FFFFFF"/>
        </w:rPr>
        <w:t> </w:t>
      </w:r>
      <w:hyperlink r:id="rId47" w:tooltip="Microsoft Windows" w:history="1">
        <w:r w:rsidRPr="008C7DF8">
          <w:rPr>
            <w:rStyle w:val="Hyperlink"/>
            <w:rFonts w:cs="Times New Roman"/>
            <w:color w:val="auto"/>
            <w:szCs w:val="24"/>
            <w:u w:val="none"/>
            <w:shd w:val="clear" w:color="auto" w:fill="FFFFFF"/>
          </w:rPr>
          <w:t>Microsoft Windows</w:t>
        </w:r>
      </w:hyperlink>
      <w:r w:rsidRPr="008C7DF8">
        <w:rPr>
          <w:rFonts w:cs="Times New Roman"/>
          <w:color w:val="auto"/>
          <w:szCs w:val="24"/>
          <w:shd w:val="clear" w:color="auto" w:fill="FFFFFF"/>
        </w:rPr>
        <w:t>,</w:t>
      </w:r>
      <w:r>
        <w:rPr>
          <w:rFonts w:cs="Times New Roman"/>
          <w:color w:val="auto"/>
          <w:szCs w:val="24"/>
          <w:shd w:val="clear" w:color="auto" w:fill="FFFFFF"/>
        </w:rPr>
        <w:t xml:space="preserve"> com objetivo de facilitar os calculos matematicos dos mais simples aos mais complexos.</w:t>
      </w:r>
    </w:p>
    <w:p w:rsidR="0038466F" w:rsidRPr="008C7DF8" w:rsidRDefault="0038466F" w:rsidP="008C7DF8">
      <w:pPr>
        <w:rPr>
          <w:rFonts w:cs="Times New Roman"/>
          <w:color w:val="auto"/>
          <w:szCs w:val="24"/>
        </w:rPr>
      </w:pPr>
    </w:p>
    <w:p w:rsidR="0038466F" w:rsidRPr="00584931" w:rsidRDefault="0038466F" w:rsidP="0038466F"/>
    <w:p w:rsidR="0038466F" w:rsidRDefault="0038466F" w:rsidP="0038466F">
      <w:pPr>
        <w:spacing w:line="259" w:lineRule="auto"/>
        <w:jc w:val="left"/>
      </w:pPr>
      <w:r>
        <w:br w:type="page"/>
      </w:r>
    </w:p>
    <w:p w:rsidR="0038466F" w:rsidRPr="00C46F90" w:rsidRDefault="0038466F" w:rsidP="00626CE2">
      <w:pPr>
        <w:pStyle w:val="Ttulo1"/>
      </w:pPr>
      <w:bookmarkStart w:id="6" w:name="_Toc163389924"/>
      <w:r>
        <w:lastRenderedPageBreak/>
        <w:t>referencia bibliografica</w:t>
      </w:r>
      <w:bookmarkEnd w:id="6"/>
    </w:p>
    <w:p w:rsidR="002B26D8" w:rsidRDefault="008C7DF8" w:rsidP="002B26D8">
      <w:pPr>
        <w:pStyle w:val="Subttulo"/>
      </w:pPr>
      <w:hyperlink r:id="rId48" w:history="1">
        <w:r w:rsidRPr="00605181">
          <w:rPr>
            <w:rStyle w:val="Hyperlink"/>
          </w:rPr>
          <w:t>https://ebaconline.com.br/blog/o-que-e-para-que-serve-excel</w:t>
        </w:r>
      </w:hyperlink>
    </w:p>
    <w:p w:rsidR="002B26D8" w:rsidRPr="002B26D8" w:rsidRDefault="002B26D8" w:rsidP="002B26D8">
      <w:pPr>
        <w:pStyle w:val="Subttulo"/>
      </w:pPr>
      <w:hyperlink r:id="rId49" w:history="1">
        <w:r w:rsidRPr="00605181">
          <w:rPr>
            <w:rStyle w:val="Hyperlink"/>
          </w:rPr>
          <w:t>www.wikipedia.com</w:t>
        </w:r>
      </w:hyperlink>
    </w:p>
    <w:p w:rsidR="008C7DF8" w:rsidRPr="002B26D8" w:rsidRDefault="008C7DF8" w:rsidP="002B26D8">
      <w:pPr>
        <w:pStyle w:val="Subttulo"/>
      </w:pPr>
      <w:r w:rsidRPr="002B26D8">
        <w:rPr>
          <w:rStyle w:val="CitaoHTML"/>
          <w:rFonts w:cs="Times New Roman"/>
          <w:b w:val="0"/>
          <w:bCs/>
          <w:i w:val="0"/>
          <w:iCs w:val="0"/>
          <w:color w:val="auto"/>
          <w:szCs w:val="24"/>
        </w:rPr>
        <w:t>Microsoft</w:t>
      </w:r>
      <w:r w:rsidRPr="002B26D8">
        <w:rPr>
          <w:rStyle w:val="reference-accessdate"/>
          <w:rFonts w:cs="Times New Roman"/>
          <w:b w:val="0"/>
          <w:bCs/>
          <w:color w:val="auto"/>
          <w:szCs w:val="24"/>
        </w:rPr>
        <w:t>. Consultado em 1 de fevereiro de 2024</w:t>
      </w:r>
      <w:r w:rsidRPr="002B26D8">
        <w:rPr>
          <w:rStyle w:val="CitaoHTML"/>
          <w:rFonts w:cs="Times New Roman"/>
          <w:b w:val="0"/>
          <w:bCs/>
          <w:i w:val="0"/>
          <w:iCs w:val="0"/>
          <w:color w:val="auto"/>
          <w:szCs w:val="24"/>
        </w:rPr>
        <w:t>. todos os aplicativos e serviços gratuitamente por um mês</w:t>
      </w:r>
    </w:p>
    <w:p w:rsidR="008C7DF8" w:rsidRPr="002B26D8" w:rsidRDefault="008C7DF8" w:rsidP="002B26D8">
      <w:pPr>
        <w:pStyle w:val="Subttulo"/>
      </w:pPr>
      <w:hyperlink r:id="rId50" w:history="1">
        <w:r w:rsidRPr="002B26D8">
          <w:rPr>
            <w:rStyle w:val="Hyperlink"/>
            <w:rFonts w:cs="Times New Roman"/>
            <w:b w:val="0"/>
            <w:bCs/>
            <w:color w:val="auto"/>
            <w:szCs w:val="24"/>
            <w:u w:val="none"/>
          </w:rPr>
          <w:t>Alterações do SP1 do Office 2010</w:t>
        </w:r>
      </w:hyperlink>
    </w:p>
    <w:p w:rsidR="008C7DF8" w:rsidRPr="002B26D8" w:rsidRDefault="008C7DF8" w:rsidP="002B26D8">
      <w:pPr>
        <w:pStyle w:val="Subttulo"/>
        <w:numPr>
          <w:ilvl w:val="0"/>
          <w:numId w:val="0"/>
        </w:numPr>
        <w:ind w:left="720"/>
      </w:pPr>
    </w:p>
    <w:p w:rsidR="008C7DF8" w:rsidRPr="002B26D8" w:rsidRDefault="008C7DF8" w:rsidP="002B26D8">
      <w:pPr>
        <w:pStyle w:val="Subttulo"/>
        <w:numPr>
          <w:ilvl w:val="0"/>
          <w:numId w:val="0"/>
        </w:numPr>
        <w:ind w:left="720"/>
      </w:pPr>
    </w:p>
    <w:p w:rsidR="0038466F" w:rsidRPr="00BF060C" w:rsidRDefault="0038466F" w:rsidP="002B26D8">
      <w:pPr>
        <w:pStyle w:val="Subttulo"/>
        <w:numPr>
          <w:ilvl w:val="0"/>
          <w:numId w:val="0"/>
        </w:numPr>
        <w:ind w:left="720"/>
      </w:pPr>
    </w:p>
    <w:p w:rsidR="0038466F" w:rsidRPr="002B26D8" w:rsidRDefault="0038466F" w:rsidP="0038466F">
      <w:pPr>
        <w:jc w:val="center"/>
        <w:rPr>
          <w:color w:val="auto"/>
        </w:rPr>
      </w:pPr>
    </w:p>
    <w:p w:rsidR="0038466F" w:rsidRDefault="0038466F" w:rsidP="0038466F">
      <w:pPr>
        <w:jc w:val="center"/>
      </w:pPr>
    </w:p>
    <w:p w:rsidR="0038466F" w:rsidRDefault="0038466F" w:rsidP="0038466F">
      <w:pPr>
        <w:jc w:val="center"/>
      </w:pPr>
    </w:p>
    <w:p w:rsidR="0038466F" w:rsidRDefault="0038466F" w:rsidP="0038466F"/>
    <w:p w:rsidR="00A8175E" w:rsidRDefault="00A8175E"/>
    <w:sectPr w:rsidR="00A8175E" w:rsidSect="00D84D19">
      <w:headerReference w:type="even" r:id="rId51"/>
      <w:headerReference w:type="default" r:id="rId52"/>
      <w:footerReference w:type="default" r:id="rId53"/>
      <w:headerReference w:type="first" r:id="rId54"/>
      <w:pgSz w:w="11906" w:h="16838"/>
      <w:pgMar w:top="1701" w:right="1134" w:bottom="1134" w:left="1701" w:header="709" w:footer="709" w:gutter="0"/>
      <w:pgNumType w:fmt="upp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6322D" w:rsidRDefault="00E6322D">
      <w:pPr>
        <w:spacing w:after="0" w:line="240" w:lineRule="auto"/>
      </w:pPr>
      <w:r>
        <w:separator/>
      </w:r>
    </w:p>
  </w:endnote>
  <w:endnote w:type="continuationSeparator" w:id="0">
    <w:p w:rsidR="00E6322D" w:rsidRDefault="00E63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C7DF8" w:rsidRDefault="008C7DF8">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C7DF8" w:rsidRDefault="008C7DF8">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C7DF8" w:rsidRDefault="008C7DF8">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23050329"/>
      <w:docPartObj>
        <w:docPartGallery w:val="Page Numbers (Bottom of Page)"/>
        <w:docPartUnique/>
      </w:docPartObj>
    </w:sdtPr>
    <w:sdtEndPr/>
    <w:sdtContent>
      <w:p w:rsidR="00D84D19" w:rsidRDefault="00626CE2">
        <w:pPr>
          <w:pStyle w:val="Rodap"/>
          <w:jc w:val="right"/>
        </w:pPr>
        <w:r>
          <w:fldChar w:fldCharType="begin"/>
        </w:r>
        <w:r>
          <w:instrText>PAGE   \* MERGEFORMAT</w:instrText>
        </w:r>
        <w:r>
          <w:fldChar w:fldCharType="separate"/>
        </w:r>
        <w:r>
          <w:rPr>
            <w:lang w:val="pt-BR"/>
          </w:rPr>
          <w:t>2</w:t>
        </w:r>
        <w:r>
          <w:fldChar w:fldCharType="end"/>
        </w:r>
      </w:p>
    </w:sdtContent>
  </w:sdt>
  <w:p w:rsidR="00561571" w:rsidRDefault="00E6322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6322D" w:rsidRDefault="00E6322D">
      <w:pPr>
        <w:spacing w:after="0" w:line="240" w:lineRule="auto"/>
      </w:pPr>
      <w:r>
        <w:separator/>
      </w:r>
    </w:p>
  </w:footnote>
  <w:footnote w:type="continuationSeparator" w:id="0">
    <w:p w:rsidR="00E6322D" w:rsidRDefault="00E632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C7DF8" w:rsidRDefault="008C7DF8">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5953719" o:spid="_x0000_s2050" type="#_x0000_t75" style="position:absolute;left:0;text-align:left;margin-left:0;margin-top:0;width:453pt;height:268.25pt;z-index:-251657216;mso-position-horizontal:center;mso-position-horizontal-relative:margin;mso-position-vertical:center;mso-position-vertical-relative:margin" o:allowincell="f">
          <v:imagedata r:id="rId1" o:title="IMG-20230613-WA0042"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C7DF8" w:rsidRDefault="008C7DF8">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5953720" o:spid="_x0000_s2051" type="#_x0000_t75" style="position:absolute;left:0;text-align:left;margin-left:0;margin-top:0;width:453pt;height:268.25pt;z-index:-251656192;mso-position-horizontal:center;mso-position-horizontal-relative:margin;mso-position-vertical:center;mso-position-vertical-relative:margin" o:allowincell="f">
          <v:imagedata r:id="rId1" o:title="IMG-20230613-WA0042"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C7DF8" w:rsidRDefault="008C7DF8">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5953718" o:spid="_x0000_s2049" type="#_x0000_t75" style="position:absolute;left:0;text-align:left;margin-left:0;margin-top:0;width:453pt;height:268.25pt;z-index:-251658240;mso-position-horizontal:center;mso-position-horizontal-relative:margin;mso-position-vertical:center;mso-position-vertical-relative:margin" o:allowincell="f">
          <v:imagedata r:id="rId1" o:title="IMG-20230613-WA0042" gain="19661f" blacklevel="22938f"/>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C7DF8" w:rsidRDefault="008C7DF8">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5953722" o:spid="_x0000_s2053" type="#_x0000_t75" style="position:absolute;left:0;text-align:left;margin-left:0;margin-top:0;width:453pt;height:268.25pt;z-index:-251654144;mso-position-horizontal:center;mso-position-horizontal-relative:margin;mso-position-vertical:center;mso-position-vertical-relative:margin" o:allowincell="f">
          <v:imagedata r:id="rId1" o:title="IMG-20230613-WA0042" gain="19661f" blacklevel="22938f"/>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A3EF0" w:rsidRDefault="008C7DF8">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5953723" o:spid="_x0000_s2054" type="#_x0000_t75" style="position:absolute;left:0;text-align:left;margin-left:0;margin-top:0;width:453pt;height:268.25pt;z-index:-251653120;mso-position-horizontal:center;mso-position-horizontal-relative:margin;mso-position-vertical:center;mso-position-vertical-relative:margin" o:allowincell="f">
          <v:imagedata r:id="rId1" o:title="IMG-20230613-WA0042" gain="19661f" blacklevel="22938f"/>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C7DF8" w:rsidRDefault="008C7DF8">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5953721" o:spid="_x0000_s2052" type="#_x0000_t75" style="position:absolute;left:0;text-align:left;margin-left:0;margin-top:0;width:453pt;height:268.25pt;z-index:-251655168;mso-position-horizontal:center;mso-position-horizontal-relative:margin;mso-position-vertical:center;mso-position-vertical-relative:margin" o:allowincell="f">
          <v:imagedata r:id="rId1" o:title="IMG-20230613-WA0042" gain="19661f" blacklevel="22938f"/>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C7DF8" w:rsidRDefault="008C7DF8">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5953725" o:spid="_x0000_s2056" type="#_x0000_t75" style="position:absolute;left:0;text-align:left;margin-left:0;margin-top:0;width:453pt;height:268.25pt;z-index:-251651072;mso-position-horizontal:center;mso-position-horizontal-relative:margin;mso-position-vertical:center;mso-position-vertical-relative:margin" o:allowincell="f">
          <v:imagedata r:id="rId1" o:title="IMG-20230613-WA0042" gain="19661f" blacklevel="22938f"/>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A6BDA" w:rsidRDefault="008C7DF8">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5953726" o:spid="_x0000_s2057" type="#_x0000_t75" style="position:absolute;left:0;text-align:left;margin-left:0;margin-top:0;width:453pt;height:268.25pt;z-index:-251650048;mso-position-horizontal:center;mso-position-horizontal-relative:margin;mso-position-vertical:center;mso-position-vertical-relative:margin" o:allowincell="f">
          <v:imagedata r:id="rId1" o:title="IMG-20230613-WA0042" gain="19661f" blacklevel="22938f"/>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C7DF8" w:rsidRDefault="008C7DF8">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5953724" o:spid="_x0000_s2055" type="#_x0000_t75" style="position:absolute;left:0;text-align:left;margin-left:0;margin-top:0;width:453pt;height:268.25pt;z-index:-251652096;mso-position-horizontal:center;mso-position-horizontal-relative:margin;mso-position-vertical:center;mso-position-vertical-relative:margin" o:allowincell="f">
          <v:imagedata r:id="rId1" o:title="IMG-20230613-WA0042"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53D5E"/>
    <w:multiLevelType w:val="multilevel"/>
    <w:tmpl w:val="FB24457A"/>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 w15:restartNumberingAfterBreak="0">
    <w:nsid w:val="0E226A84"/>
    <w:multiLevelType w:val="hybridMultilevel"/>
    <w:tmpl w:val="1870C6F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322F7DFA"/>
    <w:multiLevelType w:val="multilevel"/>
    <w:tmpl w:val="85129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676B78"/>
    <w:multiLevelType w:val="hybridMultilevel"/>
    <w:tmpl w:val="6CE2995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3EBF5CBB"/>
    <w:multiLevelType w:val="hybridMultilevel"/>
    <w:tmpl w:val="523401C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43BC4269"/>
    <w:multiLevelType w:val="hybridMultilevel"/>
    <w:tmpl w:val="F02E98F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470B2769"/>
    <w:multiLevelType w:val="multilevel"/>
    <w:tmpl w:val="405A1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B40773"/>
    <w:multiLevelType w:val="multilevel"/>
    <w:tmpl w:val="0B5C1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EC7EE6"/>
    <w:multiLevelType w:val="hybridMultilevel"/>
    <w:tmpl w:val="8D4868AA"/>
    <w:lvl w:ilvl="0" w:tplc="A1640260">
      <w:start w:val="1"/>
      <w:numFmt w:val="bullet"/>
      <w:pStyle w:val="Subttulo"/>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7"/>
  </w:num>
  <w:num w:numId="4">
    <w:abstractNumId w:val="0"/>
  </w:num>
  <w:num w:numId="5">
    <w:abstractNumId w:val="1"/>
  </w:num>
  <w:num w:numId="6">
    <w:abstractNumId w:val="8"/>
  </w:num>
  <w:num w:numId="7">
    <w:abstractNumId w:val="6"/>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66F"/>
    <w:rsid w:val="001026A7"/>
    <w:rsid w:val="002B26D8"/>
    <w:rsid w:val="002E6A47"/>
    <w:rsid w:val="0038466F"/>
    <w:rsid w:val="00626CE2"/>
    <w:rsid w:val="00714423"/>
    <w:rsid w:val="00873A24"/>
    <w:rsid w:val="008C7DF8"/>
    <w:rsid w:val="00A8175E"/>
    <w:rsid w:val="00B7261A"/>
    <w:rsid w:val="00BF060C"/>
    <w:rsid w:val="00CB2AA2"/>
    <w:rsid w:val="00E6322D"/>
    <w:rsid w:val="00E650C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665F1676"/>
  <w15:chartTrackingRefBased/>
  <w15:docId w15:val="{172F7A76-EE3F-4591-AA4E-9EC803DFF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66F"/>
    <w:pPr>
      <w:spacing w:line="360" w:lineRule="auto"/>
      <w:jc w:val="both"/>
    </w:pPr>
    <w:rPr>
      <w:rFonts w:ascii="Times New Roman" w:hAnsi="Times New Roman"/>
      <w:color w:val="000000" w:themeColor="text1"/>
      <w:sz w:val="24"/>
    </w:rPr>
  </w:style>
  <w:style w:type="paragraph" w:styleId="Ttulo1">
    <w:name w:val="heading 1"/>
    <w:basedOn w:val="Normal"/>
    <w:next w:val="Normal"/>
    <w:link w:val="Ttulo1Char"/>
    <w:autoRedefine/>
    <w:uiPriority w:val="9"/>
    <w:qFormat/>
    <w:rsid w:val="0038466F"/>
    <w:pPr>
      <w:keepNext/>
      <w:keepLines/>
      <w:spacing w:before="240" w:after="0"/>
      <w:outlineLvl w:val="0"/>
    </w:pPr>
    <w:rPr>
      <w:rFonts w:eastAsiaTheme="majorEastAsia" w:cstheme="majorBidi"/>
      <w:b/>
      <w:caps/>
      <w:szCs w:val="32"/>
    </w:rPr>
  </w:style>
  <w:style w:type="paragraph" w:styleId="Ttulo2">
    <w:name w:val="heading 2"/>
    <w:basedOn w:val="Normal"/>
    <w:next w:val="Normal"/>
    <w:link w:val="Ttulo2Char"/>
    <w:uiPriority w:val="9"/>
    <w:semiHidden/>
    <w:unhideWhenUsed/>
    <w:qFormat/>
    <w:rsid w:val="003846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38466F"/>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8466F"/>
    <w:rPr>
      <w:rFonts w:ascii="Times New Roman" w:eastAsiaTheme="majorEastAsia" w:hAnsi="Times New Roman" w:cstheme="majorBidi"/>
      <w:b/>
      <w:caps/>
      <w:color w:val="000000" w:themeColor="text1"/>
      <w:sz w:val="24"/>
      <w:szCs w:val="32"/>
    </w:rPr>
  </w:style>
  <w:style w:type="paragraph" w:styleId="Subttulo">
    <w:name w:val="Subtitle"/>
    <w:basedOn w:val="Normal"/>
    <w:next w:val="Normal"/>
    <w:link w:val="SubttuloChar"/>
    <w:autoRedefine/>
    <w:uiPriority w:val="11"/>
    <w:qFormat/>
    <w:rsid w:val="002B26D8"/>
    <w:pPr>
      <w:numPr>
        <w:numId w:val="6"/>
      </w:numPr>
    </w:pPr>
    <w:rPr>
      <w:rFonts w:eastAsia="Times New Roman"/>
      <w:b/>
      <w:caps/>
      <w:spacing w:val="15"/>
      <w:lang w:eastAsia="pt-PT"/>
    </w:rPr>
  </w:style>
  <w:style w:type="character" w:customStyle="1" w:styleId="SubttuloChar">
    <w:name w:val="Subtítulo Char"/>
    <w:basedOn w:val="Fontepargpadro"/>
    <w:link w:val="Subttulo"/>
    <w:uiPriority w:val="11"/>
    <w:rsid w:val="002B26D8"/>
    <w:rPr>
      <w:rFonts w:ascii="Times New Roman" w:eastAsia="Times New Roman" w:hAnsi="Times New Roman"/>
      <w:b/>
      <w:caps/>
      <w:color w:val="000000" w:themeColor="text1"/>
      <w:spacing w:val="15"/>
      <w:sz w:val="24"/>
      <w:lang w:eastAsia="pt-PT"/>
    </w:rPr>
  </w:style>
  <w:style w:type="paragraph" w:styleId="CabealhodoSumrio">
    <w:name w:val="TOC Heading"/>
    <w:basedOn w:val="Ttulo1"/>
    <w:next w:val="Normal"/>
    <w:uiPriority w:val="39"/>
    <w:unhideWhenUsed/>
    <w:qFormat/>
    <w:rsid w:val="0038466F"/>
    <w:pPr>
      <w:spacing w:line="259" w:lineRule="auto"/>
      <w:jc w:val="left"/>
      <w:outlineLvl w:val="9"/>
    </w:pPr>
    <w:rPr>
      <w:rFonts w:asciiTheme="majorHAnsi" w:hAnsiTheme="majorHAnsi"/>
      <w:b w:val="0"/>
      <w:caps w:val="0"/>
      <w:color w:val="2F5496" w:themeColor="accent1" w:themeShade="BF"/>
      <w:sz w:val="32"/>
      <w:lang w:eastAsia="pt-PT"/>
    </w:rPr>
  </w:style>
  <w:style w:type="paragraph" w:styleId="Sumrio1">
    <w:name w:val="toc 1"/>
    <w:basedOn w:val="Normal"/>
    <w:next w:val="Normal"/>
    <w:autoRedefine/>
    <w:uiPriority w:val="39"/>
    <w:unhideWhenUsed/>
    <w:rsid w:val="0038466F"/>
    <w:pPr>
      <w:spacing w:after="100"/>
    </w:pPr>
  </w:style>
  <w:style w:type="character" w:styleId="Hyperlink">
    <w:name w:val="Hyperlink"/>
    <w:basedOn w:val="Fontepargpadro"/>
    <w:uiPriority w:val="99"/>
    <w:unhideWhenUsed/>
    <w:rsid w:val="0038466F"/>
    <w:rPr>
      <w:color w:val="0563C1" w:themeColor="hyperlink"/>
      <w:u w:val="single"/>
    </w:rPr>
  </w:style>
  <w:style w:type="paragraph" w:styleId="Cabealho">
    <w:name w:val="header"/>
    <w:basedOn w:val="Normal"/>
    <w:link w:val="CabealhoChar"/>
    <w:uiPriority w:val="99"/>
    <w:unhideWhenUsed/>
    <w:rsid w:val="0038466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8466F"/>
    <w:rPr>
      <w:rFonts w:ascii="Times New Roman" w:hAnsi="Times New Roman"/>
      <w:color w:val="000000" w:themeColor="text1"/>
      <w:sz w:val="24"/>
    </w:rPr>
  </w:style>
  <w:style w:type="paragraph" w:styleId="Rodap">
    <w:name w:val="footer"/>
    <w:basedOn w:val="Normal"/>
    <w:link w:val="RodapChar"/>
    <w:uiPriority w:val="99"/>
    <w:unhideWhenUsed/>
    <w:rsid w:val="0038466F"/>
    <w:pPr>
      <w:tabs>
        <w:tab w:val="center" w:pos="4252"/>
        <w:tab w:val="right" w:pos="8504"/>
      </w:tabs>
      <w:spacing w:after="0" w:line="240" w:lineRule="auto"/>
    </w:pPr>
  </w:style>
  <w:style w:type="character" w:customStyle="1" w:styleId="RodapChar">
    <w:name w:val="Rodapé Char"/>
    <w:basedOn w:val="Fontepargpadro"/>
    <w:link w:val="Rodap"/>
    <w:uiPriority w:val="99"/>
    <w:rsid w:val="0038466F"/>
    <w:rPr>
      <w:rFonts w:ascii="Times New Roman" w:hAnsi="Times New Roman"/>
      <w:color w:val="000000" w:themeColor="text1"/>
      <w:sz w:val="24"/>
    </w:rPr>
  </w:style>
  <w:style w:type="paragraph" w:styleId="PargrafodaLista">
    <w:name w:val="List Paragraph"/>
    <w:basedOn w:val="Normal"/>
    <w:uiPriority w:val="34"/>
    <w:qFormat/>
    <w:rsid w:val="0038466F"/>
    <w:pPr>
      <w:ind w:left="720"/>
      <w:contextualSpacing/>
    </w:pPr>
  </w:style>
  <w:style w:type="character" w:customStyle="1" w:styleId="fontstyle01">
    <w:name w:val="fontstyle01"/>
    <w:basedOn w:val="Fontepargpadro"/>
    <w:rsid w:val="0038466F"/>
    <w:rPr>
      <w:rFonts w:ascii="Times New Roman" w:hAnsi="Times New Roman" w:cs="Times New Roman" w:hint="default"/>
      <w:b/>
      <w:bCs/>
      <w:color w:val="000000"/>
      <w:sz w:val="28"/>
      <w:szCs w:val="28"/>
    </w:rPr>
  </w:style>
  <w:style w:type="paragraph" w:styleId="NormalWeb">
    <w:name w:val="Normal (Web)"/>
    <w:basedOn w:val="Normal"/>
    <w:uiPriority w:val="99"/>
    <w:unhideWhenUsed/>
    <w:rsid w:val="0038466F"/>
    <w:pPr>
      <w:spacing w:before="100" w:beforeAutospacing="1" w:after="100" w:afterAutospacing="1" w:line="240" w:lineRule="auto"/>
      <w:jc w:val="left"/>
    </w:pPr>
    <w:rPr>
      <w:rFonts w:eastAsia="Times New Roman" w:cs="Times New Roman"/>
      <w:szCs w:val="24"/>
      <w:lang w:eastAsia="pt-PT"/>
    </w:rPr>
  </w:style>
  <w:style w:type="character" w:customStyle="1" w:styleId="Ttulo2Char">
    <w:name w:val="Título 2 Char"/>
    <w:basedOn w:val="Fontepargpadro"/>
    <w:link w:val="Ttulo2"/>
    <w:uiPriority w:val="9"/>
    <w:semiHidden/>
    <w:rsid w:val="0038466F"/>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semiHidden/>
    <w:rsid w:val="0038466F"/>
    <w:rPr>
      <w:rFonts w:asciiTheme="majorHAnsi" w:eastAsiaTheme="majorEastAsia" w:hAnsiTheme="majorHAnsi" w:cstheme="majorBidi"/>
      <w:color w:val="1F3763" w:themeColor="accent1" w:themeShade="7F"/>
      <w:sz w:val="24"/>
      <w:szCs w:val="24"/>
    </w:rPr>
  </w:style>
  <w:style w:type="character" w:styleId="Forte">
    <w:name w:val="Strong"/>
    <w:basedOn w:val="Fontepargpadro"/>
    <w:uiPriority w:val="22"/>
    <w:qFormat/>
    <w:rsid w:val="0038466F"/>
    <w:rPr>
      <w:b/>
      <w:bCs/>
    </w:rPr>
  </w:style>
  <w:style w:type="paragraph" w:customStyle="1" w:styleId="wp-caption-text">
    <w:name w:val="wp-caption-text"/>
    <w:basedOn w:val="Normal"/>
    <w:rsid w:val="0038466F"/>
    <w:pPr>
      <w:spacing w:before="100" w:beforeAutospacing="1" w:after="100" w:afterAutospacing="1" w:line="240" w:lineRule="auto"/>
      <w:jc w:val="left"/>
    </w:pPr>
    <w:rPr>
      <w:rFonts w:eastAsia="Times New Roman" w:cs="Times New Roman"/>
      <w:color w:val="auto"/>
      <w:szCs w:val="24"/>
      <w:lang w:eastAsia="pt-PT"/>
    </w:rPr>
  </w:style>
  <w:style w:type="character" w:styleId="nfase">
    <w:name w:val="Emphasis"/>
    <w:basedOn w:val="Fontepargpadro"/>
    <w:uiPriority w:val="20"/>
    <w:qFormat/>
    <w:rsid w:val="0038466F"/>
    <w:rPr>
      <w:i/>
      <w:iCs/>
    </w:rPr>
  </w:style>
  <w:style w:type="paragraph" w:styleId="Legenda">
    <w:name w:val="caption"/>
    <w:basedOn w:val="Normal"/>
    <w:next w:val="Normal"/>
    <w:uiPriority w:val="35"/>
    <w:unhideWhenUsed/>
    <w:qFormat/>
    <w:rsid w:val="00714423"/>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8C7DF8"/>
    <w:rPr>
      <w:color w:val="605E5C"/>
      <w:shd w:val="clear" w:color="auto" w:fill="E1DFDD"/>
    </w:rPr>
  </w:style>
  <w:style w:type="character" w:customStyle="1" w:styleId="reference-text">
    <w:name w:val="reference-text"/>
    <w:basedOn w:val="Fontepargpadro"/>
    <w:rsid w:val="008C7DF8"/>
  </w:style>
  <w:style w:type="character" w:styleId="CitaoHTML">
    <w:name w:val="HTML Cite"/>
    <w:basedOn w:val="Fontepargpadro"/>
    <w:uiPriority w:val="99"/>
    <w:semiHidden/>
    <w:unhideWhenUsed/>
    <w:rsid w:val="008C7DF8"/>
    <w:rPr>
      <w:i/>
      <w:iCs/>
    </w:rPr>
  </w:style>
  <w:style w:type="character" w:customStyle="1" w:styleId="reference-accessdate">
    <w:name w:val="reference-accessdate"/>
    <w:basedOn w:val="Fontepargpadro"/>
    <w:rsid w:val="008C7DF8"/>
  </w:style>
  <w:style w:type="character" w:customStyle="1" w:styleId="mw-cite-backlink">
    <w:name w:val="mw-cite-backlink"/>
    <w:basedOn w:val="Fontepargpadro"/>
    <w:rsid w:val="008C7D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22440">
      <w:bodyDiv w:val="1"/>
      <w:marLeft w:val="0"/>
      <w:marRight w:val="0"/>
      <w:marTop w:val="0"/>
      <w:marBottom w:val="0"/>
      <w:divBdr>
        <w:top w:val="none" w:sz="0" w:space="0" w:color="auto"/>
        <w:left w:val="none" w:sz="0" w:space="0" w:color="auto"/>
        <w:bottom w:val="none" w:sz="0" w:space="0" w:color="auto"/>
        <w:right w:val="none" w:sz="0" w:space="0" w:color="auto"/>
      </w:divBdr>
    </w:div>
    <w:div w:id="792287063">
      <w:bodyDiv w:val="1"/>
      <w:marLeft w:val="0"/>
      <w:marRight w:val="0"/>
      <w:marTop w:val="0"/>
      <w:marBottom w:val="0"/>
      <w:divBdr>
        <w:top w:val="none" w:sz="0" w:space="0" w:color="auto"/>
        <w:left w:val="none" w:sz="0" w:space="0" w:color="auto"/>
        <w:bottom w:val="none" w:sz="0" w:space="0" w:color="auto"/>
        <w:right w:val="none" w:sz="0" w:space="0" w:color="auto"/>
      </w:divBdr>
    </w:div>
    <w:div w:id="859860712">
      <w:bodyDiv w:val="1"/>
      <w:marLeft w:val="0"/>
      <w:marRight w:val="0"/>
      <w:marTop w:val="0"/>
      <w:marBottom w:val="0"/>
      <w:divBdr>
        <w:top w:val="none" w:sz="0" w:space="0" w:color="auto"/>
        <w:left w:val="none" w:sz="0" w:space="0" w:color="auto"/>
        <w:bottom w:val="none" w:sz="0" w:space="0" w:color="auto"/>
        <w:right w:val="none" w:sz="0" w:space="0" w:color="auto"/>
      </w:divBdr>
    </w:div>
    <w:div w:id="1167939227">
      <w:bodyDiv w:val="1"/>
      <w:marLeft w:val="0"/>
      <w:marRight w:val="0"/>
      <w:marTop w:val="0"/>
      <w:marBottom w:val="0"/>
      <w:divBdr>
        <w:top w:val="none" w:sz="0" w:space="0" w:color="auto"/>
        <w:left w:val="none" w:sz="0" w:space="0" w:color="auto"/>
        <w:bottom w:val="none" w:sz="0" w:space="0" w:color="auto"/>
        <w:right w:val="none" w:sz="0" w:space="0" w:color="auto"/>
      </w:divBdr>
      <w:divsChild>
        <w:div w:id="400180224">
          <w:marLeft w:val="0"/>
          <w:marRight w:val="0"/>
          <w:marTop w:val="960"/>
          <w:marBottom w:val="840"/>
          <w:divBdr>
            <w:top w:val="none" w:sz="0" w:space="0" w:color="auto"/>
            <w:left w:val="none" w:sz="0" w:space="0" w:color="auto"/>
            <w:bottom w:val="none" w:sz="0" w:space="0" w:color="auto"/>
            <w:right w:val="none" w:sz="0" w:space="0" w:color="auto"/>
          </w:divBdr>
          <w:divsChild>
            <w:div w:id="763379834">
              <w:marLeft w:val="0"/>
              <w:marRight w:val="0"/>
              <w:marTop w:val="240"/>
              <w:marBottom w:val="0"/>
              <w:divBdr>
                <w:top w:val="none" w:sz="0" w:space="0" w:color="auto"/>
                <w:left w:val="none" w:sz="0" w:space="0" w:color="auto"/>
                <w:bottom w:val="none" w:sz="0" w:space="0" w:color="auto"/>
                <w:right w:val="none" w:sz="0" w:space="0" w:color="auto"/>
              </w:divBdr>
              <w:divsChild>
                <w:div w:id="1991444323">
                  <w:marLeft w:val="0"/>
                  <w:marRight w:val="0"/>
                  <w:marTop w:val="0"/>
                  <w:marBottom w:val="0"/>
                  <w:divBdr>
                    <w:top w:val="none" w:sz="0" w:space="0" w:color="auto"/>
                    <w:left w:val="none" w:sz="0" w:space="0" w:color="auto"/>
                    <w:bottom w:val="none" w:sz="0" w:space="0" w:color="auto"/>
                    <w:right w:val="none" w:sz="0" w:space="0" w:color="auto"/>
                  </w:divBdr>
                  <w:divsChild>
                    <w:div w:id="2055539596">
                      <w:marLeft w:val="0"/>
                      <w:marRight w:val="0"/>
                      <w:marTop w:val="0"/>
                      <w:marBottom w:val="0"/>
                      <w:divBdr>
                        <w:top w:val="none" w:sz="0" w:space="0" w:color="auto"/>
                        <w:left w:val="none" w:sz="0" w:space="0" w:color="auto"/>
                        <w:bottom w:val="none" w:sz="0" w:space="0" w:color="auto"/>
                        <w:right w:val="none" w:sz="0" w:space="0" w:color="auto"/>
                      </w:divBdr>
                      <w:divsChild>
                        <w:div w:id="1488477542">
                          <w:marLeft w:val="0"/>
                          <w:marRight w:val="0"/>
                          <w:marTop w:val="0"/>
                          <w:marBottom w:val="0"/>
                          <w:divBdr>
                            <w:top w:val="none" w:sz="0" w:space="0" w:color="auto"/>
                            <w:left w:val="none" w:sz="0" w:space="0" w:color="auto"/>
                            <w:bottom w:val="none" w:sz="0" w:space="0" w:color="auto"/>
                            <w:right w:val="none" w:sz="0" w:space="0" w:color="auto"/>
                          </w:divBdr>
                        </w:div>
                        <w:div w:id="66258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20421">
                  <w:marLeft w:val="0"/>
                  <w:marRight w:val="0"/>
                  <w:marTop w:val="0"/>
                  <w:marBottom w:val="0"/>
                  <w:divBdr>
                    <w:top w:val="none" w:sz="0" w:space="0" w:color="auto"/>
                    <w:left w:val="none" w:sz="0" w:space="0" w:color="auto"/>
                    <w:bottom w:val="none" w:sz="0" w:space="0" w:color="auto"/>
                    <w:right w:val="none" w:sz="0" w:space="0" w:color="auto"/>
                  </w:divBdr>
                  <w:divsChild>
                    <w:div w:id="346323376">
                      <w:marLeft w:val="0"/>
                      <w:marRight w:val="0"/>
                      <w:marTop w:val="0"/>
                      <w:marBottom w:val="0"/>
                      <w:divBdr>
                        <w:top w:val="none" w:sz="0" w:space="0" w:color="auto"/>
                        <w:left w:val="none" w:sz="0" w:space="0" w:color="auto"/>
                        <w:bottom w:val="none" w:sz="0" w:space="0" w:color="auto"/>
                        <w:right w:val="none" w:sz="0" w:space="0" w:color="auto"/>
                      </w:divBdr>
                      <w:divsChild>
                        <w:div w:id="1625189553">
                          <w:marLeft w:val="0"/>
                          <w:marRight w:val="0"/>
                          <w:marTop w:val="0"/>
                          <w:marBottom w:val="0"/>
                          <w:divBdr>
                            <w:top w:val="none" w:sz="0" w:space="0" w:color="auto"/>
                            <w:left w:val="none" w:sz="0" w:space="0" w:color="auto"/>
                            <w:bottom w:val="none" w:sz="0" w:space="0" w:color="auto"/>
                            <w:right w:val="none" w:sz="0" w:space="0" w:color="auto"/>
                          </w:divBdr>
                        </w:div>
                        <w:div w:id="173088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88440">
          <w:marLeft w:val="0"/>
          <w:marRight w:val="0"/>
          <w:marTop w:val="0"/>
          <w:marBottom w:val="0"/>
          <w:divBdr>
            <w:top w:val="none" w:sz="0" w:space="0" w:color="auto"/>
            <w:left w:val="none" w:sz="0" w:space="0" w:color="auto"/>
            <w:bottom w:val="none" w:sz="0" w:space="0" w:color="auto"/>
            <w:right w:val="none" w:sz="0" w:space="0" w:color="auto"/>
          </w:divBdr>
          <w:divsChild>
            <w:div w:id="1167329544">
              <w:marLeft w:val="0"/>
              <w:marRight w:val="0"/>
              <w:marTop w:val="0"/>
              <w:marBottom w:val="0"/>
              <w:divBdr>
                <w:top w:val="none" w:sz="0" w:space="0" w:color="auto"/>
                <w:left w:val="none" w:sz="0" w:space="0" w:color="auto"/>
                <w:bottom w:val="none" w:sz="0" w:space="0" w:color="auto"/>
                <w:right w:val="none" w:sz="0" w:space="0" w:color="auto"/>
              </w:divBdr>
              <w:divsChild>
                <w:div w:id="1119766191">
                  <w:marLeft w:val="0"/>
                  <w:marRight w:val="0"/>
                  <w:marTop w:val="0"/>
                  <w:marBottom w:val="0"/>
                  <w:divBdr>
                    <w:top w:val="none" w:sz="0" w:space="0" w:color="auto"/>
                    <w:left w:val="none" w:sz="0" w:space="0" w:color="auto"/>
                    <w:bottom w:val="none" w:sz="0" w:space="0" w:color="auto"/>
                    <w:right w:val="none" w:sz="0" w:space="0" w:color="auto"/>
                  </w:divBdr>
                  <w:divsChild>
                    <w:div w:id="744184490">
                      <w:marLeft w:val="0"/>
                      <w:marRight w:val="0"/>
                      <w:marTop w:val="0"/>
                      <w:marBottom w:val="0"/>
                      <w:divBdr>
                        <w:top w:val="none" w:sz="0" w:space="0" w:color="auto"/>
                        <w:left w:val="none" w:sz="0" w:space="0" w:color="auto"/>
                        <w:bottom w:val="none" w:sz="0" w:space="0" w:color="auto"/>
                        <w:right w:val="none" w:sz="0" w:space="0" w:color="auto"/>
                      </w:divBdr>
                      <w:divsChild>
                        <w:div w:id="551771682">
                          <w:marLeft w:val="0"/>
                          <w:marRight w:val="0"/>
                          <w:marTop w:val="0"/>
                          <w:marBottom w:val="480"/>
                          <w:divBdr>
                            <w:top w:val="none" w:sz="0" w:space="0" w:color="auto"/>
                            <w:left w:val="none" w:sz="0" w:space="0" w:color="auto"/>
                            <w:bottom w:val="none" w:sz="0" w:space="0" w:color="auto"/>
                            <w:right w:val="none" w:sz="0" w:space="0" w:color="auto"/>
                          </w:divBdr>
                          <w:divsChild>
                            <w:div w:id="1171411774">
                              <w:marLeft w:val="0"/>
                              <w:marRight w:val="0"/>
                              <w:marTop w:val="0"/>
                              <w:marBottom w:val="0"/>
                              <w:divBdr>
                                <w:top w:val="none" w:sz="0" w:space="0" w:color="auto"/>
                                <w:left w:val="none" w:sz="0" w:space="0" w:color="auto"/>
                                <w:bottom w:val="none" w:sz="0" w:space="0" w:color="auto"/>
                                <w:right w:val="none" w:sz="0" w:space="0" w:color="auto"/>
                              </w:divBdr>
                            </w:div>
                          </w:divsChild>
                        </w:div>
                        <w:div w:id="906107583">
                          <w:marLeft w:val="0"/>
                          <w:marRight w:val="0"/>
                          <w:marTop w:val="0"/>
                          <w:marBottom w:val="720"/>
                          <w:divBdr>
                            <w:top w:val="none" w:sz="0" w:space="0" w:color="auto"/>
                            <w:left w:val="none" w:sz="0" w:space="0" w:color="auto"/>
                            <w:bottom w:val="none" w:sz="0" w:space="0" w:color="auto"/>
                            <w:right w:val="none" w:sz="0" w:space="0" w:color="auto"/>
                          </w:divBdr>
                          <w:divsChild>
                            <w:div w:id="1699163470">
                              <w:marLeft w:val="0"/>
                              <w:marRight w:val="0"/>
                              <w:marTop w:val="720"/>
                              <w:marBottom w:val="0"/>
                              <w:divBdr>
                                <w:top w:val="none" w:sz="0" w:space="0" w:color="auto"/>
                                <w:left w:val="none" w:sz="0" w:space="0" w:color="auto"/>
                                <w:bottom w:val="none" w:sz="0" w:space="0" w:color="auto"/>
                                <w:right w:val="none" w:sz="0" w:space="0" w:color="auto"/>
                              </w:divBdr>
                            </w:div>
                            <w:div w:id="495847380">
                              <w:marLeft w:val="0"/>
                              <w:marRight w:val="0"/>
                              <w:marTop w:val="720"/>
                              <w:marBottom w:val="0"/>
                              <w:divBdr>
                                <w:top w:val="none" w:sz="0" w:space="0" w:color="auto"/>
                                <w:left w:val="none" w:sz="0" w:space="0" w:color="auto"/>
                                <w:bottom w:val="none" w:sz="0" w:space="0" w:color="auto"/>
                                <w:right w:val="none" w:sz="0" w:space="0" w:color="auto"/>
                              </w:divBdr>
                            </w:div>
                            <w:div w:id="247159449">
                              <w:marLeft w:val="0"/>
                              <w:marRight w:val="0"/>
                              <w:marTop w:val="7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s://pt.wikipedia.org/wiki/Multiplan" TargetMode="External"/><Relationship Id="rId26" Type="http://schemas.openxmlformats.org/officeDocument/2006/relationships/hyperlink" Target="https://pt.wikipedia.org/wiki/Formato_de_arquivo" TargetMode="External"/><Relationship Id="rId39" Type="http://schemas.openxmlformats.org/officeDocument/2006/relationships/hyperlink" Target="https://pt.wikipedia.org/wiki/Banco_de_dados" TargetMode="External"/><Relationship Id="rId21" Type="http://schemas.openxmlformats.org/officeDocument/2006/relationships/hyperlink" Target="https://pt.wikipedia.org/wiki/Lotus_1-2-3" TargetMode="External"/><Relationship Id="rId34" Type="http://schemas.openxmlformats.org/officeDocument/2006/relationships/hyperlink" Target="https://pt.wikipedia.org/wiki/Linguagem_de_programa%C3%A7%C3%A3o" TargetMode="External"/><Relationship Id="rId42" Type="http://schemas.openxmlformats.org/officeDocument/2006/relationships/hyperlink" Target="https://pt.wikipedia.org/wiki/Windows_NT" TargetMode="External"/><Relationship Id="rId47" Type="http://schemas.openxmlformats.org/officeDocument/2006/relationships/hyperlink" Target="https://pt.wikipedia.org/wiki/Microsoft_Windows" TargetMode="External"/><Relationship Id="rId50" Type="http://schemas.openxmlformats.org/officeDocument/2006/relationships/hyperlink" Target="http://download.microsoft.com/download/5/1/2/512CC712-4070-4CFF-BC4A-B3AFF0E21A1E/Microsoft%20Office%202010%20Service%20Pack%201%20Changes.xlsx" TargetMode="External"/><Relationship Id="rId55"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hyperlink" Target="https://pt.wikipedia.org/wiki/Extens%C3%A3o_de_arquivo" TargetMode="External"/><Relationship Id="rId33" Type="http://schemas.openxmlformats.org/officeDocument/2006/relationships/hyperlink" Target="https://pt.wikipedia.org/wiki/Visual_Basic_for_Applications" TargetMode="External"/><Relationship Id="rId38" Type="http://schemas.openxmlformats.org/officeDocument/2006/relationships/hyperlink" Target="https://pt.wikipedia.org/wiki/Programa%C3%A7%C3%A3o_orientada_a_objetos" TargetMode="External"/><Relationship Id="rId46" Type="http://schemas.openxmlformats.org/officeDocument/2006/relationships/hyperlink" Target="https://pt.wikipedia.org/wiki/Sistema_operacional" TargetMode="Externa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yperlink" Target="https://pt.wikipedia.org/wiki/MS-DOS" TargetMode="External"/><Relationship Id="rId29" Type="http://schemas.openxmlformats.org/officeDocument/2006/relationships/hyperlink" Target="https://pt.wikipedia.org/wiki/Microsoft_Word" TargetMode="External"/><Relationship Id="rId41" Type="http://schemas.openxmlformats.org/officeDocument/2006/relationships/hyperlink" Target="https://pt.wikipedia.org/wiki/Antiv%C3%ADrus" TargetMode="External"/><Relationship Id="rId54" Type="http://schemas.openxmlformats.org/officeDocument/2006/relationships/header" Target="header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yperlink" Target="https://pt.wikipedia.org/wiki/%C3%8Dcone" TargetMode="External"/><Relationship Id="rId32" Type="http://schemas.openxmlformats.org/officeDocument/2006/relationships/hyperlink" Target="https://pt.wikipedia.org/wiki/Aplicativo_matador" TargetMode="External"/><Relationship Id="rId37" Type="http://schemas.openxmlformats.org/officeDocument/2006/relationships/hyperlink" Target="https://pt.wikipedia.org/wiki/ActiveX" TargetMode="External"/><Relationship Id="rId40" Type="http://schemas.openxmlformats.org/officeDocument/2006/relationships/hyperlink" Target="https://pt.wikipedia.org/wiki/Macro" TargetMode="External"/><Relationship Id="rId45" Type="http://schemas.openxmlformats.org/officeDocument/2006/relationships/hyperlink" Target="https://pt.wikipedia.org/wiki/Microsoft" TargetMode="External"/><Relationship Id="rId53"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yperlink" Target="https://pt.wikipedia.org/wiki/OS_X" TargetMode="External"/><Relationship Id="rId28" Type="http://schemas.openxmlformats.org/officeDocument/2006/relationships/hyperlink" Target="https://pt.wikipedia.org/wiki/C%C3%A9lula" TargetMode="External"/><Relationship Id="rId36" Type="http://schemas.openxmlformats.org/officeDocument/2006/relationships/hyperlink" Target="https://pt.wikipedia.org/wiki/DLL" TargetMode="External"/><Relationship Id="rId49" Type="http://schemas.openxmlformats.org/officeDocument/2006/relationships/hyperlink" Target="http://www.wikipedia.com" TargetMode="External"/><Relationship Id="rId10" Type="http://schemas.openxmlformats.org/officeDocument/2006/relationships/footer" Target="footer1.xml"/><Relationship Id="rId19" Type="http://schemas.openxmlformats.org/officeDocument/2006/relationships/hyperlink" Target="https://pt.wikipedia.org/wiki/CP/M" TargetMode="External"/><Relationship Id="rId31" Type="http://schemas.openxmlformats.org/officeDocument/2006/relationships/hyperlink" Target="https://pt.wikipedia.org/wiki/GUI" TargetMode="External"/><Relationship Id="rId44" Type="http://schemas.openxmlformats.org/officeDocument/2006/relationships/image" Target="media/image4.png"/><Relationship Id="rId52" Type="http://schemas.openxmlformats.org/officeDocument/2006/relationships/header" Target="header8.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yperlink" Target="https://pt.wikipedia.org/wiki/Desenvolvimento_de_software" TargetMode="External"/><Relationship Id="rId27" Type="http://schemas.openxmlformats.org/officeDocument/2006/relationships/hyperlink" Target="https://pt.wikipedia.org/wiki/VisiCalc" TargetMode="External"/><Relationship Id="rId30" Type="http://schemas.openxmlformats.org/officeDocument/2006/relationships/hyperlink" Target="https://pt.wikipedia.org/wiki/Microsoft_PowerPoint" TargetMode="External"/><Relationship Id="rId35" Type="http://schemas.openxmlformats.org/officeDocument/2006/relationships/hyperlink" Target="https://pt.wikipedia.org/wiki/Visual_Basic" TargetMode="External"/><Relationship Id="rId43" Type="http://schemas.openxmlformats.org/officeDocument/2006/relationships/hyperlink" Target="https://pt.wikipedia.org/wiki/Microsoft_Office_2007" TargetMode="External"/><Relationship Id="rId48" Type="http://schemas.openxmlformats.org/officeDocument/2006/relationships/hyperlink" Target="https://ebaconline.com.br/blog/o-que-e-para-que-serve-excel" TargetMode="External"/><Relationship Id="rId56"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header" Target="header7.xml"/><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s>
</file>

<file path=word/_rels/header7.xml.rels><?xml version="1.0" encoding="UTF-8" standalone="yes"?>
<Relationships xmlns="http://schemas.openxmlformats.org/package/2006/relationships"><Relationship Id="rId1" Type="http://schemas.openxmlformats.org/officeDocument/2006/relationships/image" Target="media/image2.jpeg"/></Relationships>
</file>

<file path=word/_rels/header8.xml.rels><?xml version="1.0" encoding="UTF-8" standalone="yes"?>
<Relationships xmlns="http://schemas.openxmlformats.org/package/2006/relationships"><Relationship Id="rId1" Type="http://schemas.openxmlformats.org/officeDocument/2006/relationships/image" Target="media/image2.jpeg"/></Relationships>
</file>

<file path=word/_rels/header9.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12</Pages>
  <Words>2165</Words>
  <Characters>11696</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Eugénio Adão</dc:creator>
  <cp:keywords/>
  <dc:description/>
  <cp:lastModifiedBy>Eugénio Adão</cp:lastModifiedBy>
  <cp:revision>4</cp:revision>
  <dcterms:created xsi:type="dcterms:W3CDTF">2024-04-07T13:45:00Z</dcterms:created>
  <dcterms:modified xsi:type="dcterms:W3CDTF">2024-04-10T23:28:00Z</dcterms:modified>
</cp:coreProperties>
</file>