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44B40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>&lt;!DOCTYPE html&gt;</w:t>
      </w:r>
    </w:p>
    <w:p w14:paraId="74D78ED1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>&lt;html lang="ru"&gt;</w:t>
      </w:r>
    </w:p>
    <w:p w14:paraId="0C8EED74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>&lt;head&gt;</w:t>
      </w:r>
    </w:p>
    <w:p w14:paraId="623822A0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&lt;meta charset="UTF-8"&gt;</w:t>
      </w:r>
    </w:p>
    <w:p w14:paraId="1E9549C4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&lt;meta name="viewport" content="width=device-width, initial-scale=1.0"&gt;</w:t>
      </w:r>
    </w:p>
    <w:p w14:paraId="603B9E6C" w14:textId="77777777" w:rsidR="00C73462" w:rsidRDefault="00C73462" w:rsidP="00C73462">
      <w:r w:rsidRPr="00C73462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&gt;Печи для древесного угля&lt;/</w:t>
      </w:r>
      <w:proofErr w:type="spellStart"/>
      <w:r>
        <w:t>title</w:t>
      </w:r>
      <w:proofErr w:type="spellEnd"/>
      <w:r>
        <w:t>&gt;</w:t>
      </w:r>
    </w:p>
    <w:p w14:paraId="6A39743E" w14:textId="77777777" w:rsidR="00C73462" w:rsidRPr="00C73462" w:rsidRDefault="00C73462" w:rsidP="00C73462">
      <w:pPr>
        <w:rPr>
          <w:lang w:val="en-US"/>
        </w:rPr>
      </w:pPr>
      <w:r>
        <w:t xml:space="preserve">  </w:t>
      </w:r>
      <w:r w:rsidRPr="00C73462">
        <w:rPr>
          <w:lang w:val="en-US"/>
        </w:rPr>
        <w:t>&lt;style&gt;</w:t>
      </w:r>
    </w:p>
    <w:p w14:paraId="392D54A7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body { margin:0; font-family: Arial, sans-serif; color:#333; background:#f9f9f9; }</w:t>
      </w:r>
    </w:p>
    <w:p w14:paraId="1B155440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header { background: linear-gradient(to right, #25633c, #333); color:white; text-align:center; padding:60px 20px; }</w:t>
      </w:r>
    </w:p>
    <w:p w14:paraId="1C4DDCF7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header h1 { font-size: 36px; margin-bottom: 10px; }</w:t>
      </w:r>
    </w:p>
    <w:p w14:paraId="7222AEAB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header p { font-size:18px; max-width:700px; margin:0 auto 20px; }</w:t>
      </w:r>
    </w:p>
    <w:p w14:paraId="3793C624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header a { background:#ffcc00; color:black; padding:12px 24px; border-radius:8px; text-decoration:none; font-weight:bold; }</w:t>
      </w:r>
    </w:p>
    <w:p w14:paraId="3B251BD6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section { padding:60px 20px; max-width:1100px; margin:0 auto; }</w:t>
      </w:r>
    </w:p>
    <w:p w14:paraId="19A9A288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h2 { font-size:28px; text-align:center; margin-bottom:30px; }</w:t>
      </w:r>
    </w:p>
    <w:p w14:paraId="1BCD0151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.grid { display:grid; grid-template-columns: repeat(auto-fit,minmax(250px,1fr)); gap:20px; }</w:t>
      </w:r>
    </w:p>
    <w:p w14:paraId="22B845F6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.card { background:white; border-radius:12px; padding:20px; box-shadow:0 2px 6px rgba(0,0,0,0.1); text-align:center; font-weight:500; }</w:t>
      </w:r>
    </w:p>
    <w:p w14:paraId="1260B76D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.business p { background:white; padding:12px 16px; border-radius:8px; margin:10px 0; box-shadow:0 1px 4px rgba(0,0,0,0.05); }</w:t>
      </w:r>
    </w:p>
    <w:p w14:paraId="236987E6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form { background:white; padding:30px; border-radius:12px; box-shadow:0 2px 6px rgba(0,0,0,0.1); max-width:500px; margin:0 auto; display:grid; gap:15px; }</w:t>
      </w:r>
    </w:p>
    <w:p w14:paraId="228F37FB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input { padding:12px; border:1px solid #ccc; border-radius:8px; font-size:16px; }</w:t>
      </w:r>
    </w:p>
    <w:p w14:paraId="6B635F37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button { background:#25633c; color:white; padding:12px; border:none; border-radius:8px; font-size:16px; cursor:pointer; }</w:t>
      </w:r>
    </w:p>
    <w:p w14:paraId="5E48A250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button:hover { background:#1b4a2d; }</w:t>
      </w:r>
    </w:p>
    <w:p w14:paraId="2387AF1B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footer { background:#222; color:white; text-align:center; padding:30px 20px; }</w:t>
      </w:r>
    </w:p>
    <w:p w14:paraId="275562B2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.gallery { display:grid; grid-template-columns:repeat(auto-fit, minmax(250px,1fr)); gap:15px; }</w:t>
      </w:r>
    </w:p>
    <w:p w14:paraId="11B80FDF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.gallery img { width:100%; border-radius:10px; box-shadow:0 2px 6px rgba(0,0,0,0.2); transition: transform 0.3s; }</w:t>
      </w:r>
    </w:p>
    <w:p w14:paraId="5D45A33E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.gallery img:hover { transform: scale(1.05); }</w:t>
      </w:r>
    </w:p>
    <w:p w14:paraId="53947B6E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@media(max-width:768px) { header h1 { font-size:28px; } header p { font-size:16px; } h2 { font-size:24px; } }</w:t>
      </w:r>
    </w:p>
    <w:p w14:paraId="0250191C" w14:textId="77777777" w:rsidR="00C73462" w:rsidRDefault="00C73462" w:rsidP="00C73462">
      <w:r w:rsidRPr="00C73462">
        <w:rPr>
          <w:lang w:val="en-US"/>
        </w:rPr>
        <w:t xml:space="preserve">  </w:t>
      </w:r>
      <w:r>
        <w:t>&lt;/</w:t>
      </w:r>
      <w:proofErr w:type="spellStart"/>
      <w:r>
        <w:t>style</w:t>
      </w:r>
      <w:proofErr w:type="spellEnd"/>
      <w:r>
        <w:t>&gt;</w:t>
      </w:r>
    </w:p>
    <w:p w14:paraId="55DFFB19" w14:textId="77777777" w:rsidR="00C73462" w:rsidRDefault="00C73462" w:rsidP="00C73462">
      <w:r>
        <w:lastRenderedPageBreak/>
        <w:t>&lt;/</w:t>
      </w:r>
      <w:proofErr w:type="spellStart"/>
      <w:r>
        <w:t>head</w:t>
      </w:r>
      <w:proofErr w:type="spellEnd"/>
      <w:r>
        <w:t>&gt;</w:t>
      </w:r>
    </w:p>
    <w:p w14:paraId="0CB0C335" w14:textId="77777777" w:rsidR="00C73462" w:rsidRDefault="00C73462" w:rsidP="00C73462">
      <w:r>
        <w:t>&lt;</w:t>
      </w:r>
      <w:proofErr w:type="spellStart"/>
      <w:r>
        <w:t>body</w:t>
      </w:r>
      <w:proofErr w:type="spellEnd"/>
      <w:r>
        <w:t>&gt;</w:t>
      </w:r>
    </w:p>
    <w:p w14:paraId="743D798E" w14:textId="77777777" w:rsidR="00C73462" w:rsidRDefault="00C73462" w:rsidP="00C73462"/>
    <w:p w14:paraId="756D2A5A" w14:textId="77777777" w:rsidR="00C73462" w:rsidRDefault="00C73462" w:rsidP="00C73462">
      <w:r>
        <w:t>&lt;</w:t>
      </w:r>
      <w:proofErr w:type="spellStart"/>
      <w:r>
        <w:t>header</w:t>
      </w:r>
      <w:proofErr w:type="spellEnd"/>
      <w:r>
        <w:t>&gt;</w:t>
      </w:r>
    </w:p>
    <w:p w14:paraId="77FEC2F1" w14:textId="77777777" w:rsidR="00C73462" w:rsidRDefault="00C73462" w:rsidP="00C73462">
      <w:r>
        <w:t xml:space="preserve">  &lt;h</w:t>
      </w:r>
      <w:proofErr w:type="gramStart"/>
      <w:r>
        <w:t>1&gt;Печи</w:t>
      </w:r>
      <w:proofErr w:type="gramEnd"/>
      <w:r>
        <w:t xml:space="preserve"> для древесного угля от производителя&lt;/h1&gt;</w:t>
      </w:r>
    </w:p>
    <w:p w14:paraId="03898852" w14:textId="77777777" w:rsidR="00C73462" w:rsidRDefault="00C73462" w:rsidP="00C73462">
      <w:r>
        <w:t xml:space="preserve">  &lt;p&gt;Запустите прибыльное производство древесного угля. Окупаемость оборудования — от 3 </w:t>
      </w:r>
      <w:proofErr w:type="gramStart"/>
      <w:r>
        <w:t>месяцев.&lt;</w:t>
      </w:r>
      <w:proofErr w:type="gramEnd"/>
      <w:r>
        <w:t>/p&gt;</w:t>
      </w:r>
    </w:p>
    <w:p w14:paraId="4E3F7380" w14:textId="77777777" w:rsidR="00C73462" w:rsidRPr="00C73462" w:rsidRDefault="00C73462" w:rsidP="00C73462">
      <w:pPr>
        <w:rPr>
          <w:lang w:val="en-US"/>
        </w:rPr>
      </w:pPr>
      <w:r>
        <w:t xml:space="preserve">  </w:t>
      </w:r>
      <w:r w:rsidRPr="00C73462">
        <w:rPr>
          <w:lang w:val="en-US"/>
        </w:rPr>
        <w:t>&lt;a href="#form"&gt;</w:t>
      </w:r>
      <w:r>
        <w:t>Оставить</w:t>
      </w:r>
      <w:r w:rsidRPr="00C73462">
        <w:rPr>
          <w:lang w:val="en-US"/>
        </w:rPr>
        <w:t xml:space="preserve"> </w:t>
      </w:r>
      <w:r>
        <w:t>заявку</w:t>
      </w:r>
      <w:r w:rsidRPr="00C73462">
        <w:rPr>
          <w:lang w:val="en-US"/>
        </w:rPr>
        <w:t>&lt;/a&gt;</w:t>
      </w:r>
    </w:p>
    <w:p w14:paraId="733EDACD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>&lt;/header&gt;</w:t>
      </w:r>
    </w:p>
    <w:p w14:paraId="4D5CDA7D" w14:textId="77777777" w:rsidR="00C73462" w:rsidRPr="00C73462" w:rsidRDefault="00C73462" w:rsidP="00C73462">
      <w:pPr>
        <w:rPr>
          <w:lang w:val="en-US"/>
        </w:rPr>
      </w:pPr>
    </w:p>
    <w:p w14:paraId="7E36DC86" w14:textId="77777777" w:rsidR="00C73462" w:rsidRDefault="00C73462" w:rsidP="00C73462">
      <w:r>
        <w:t>&lt;</w:t>
      </w:r>
      <w:proofErr w:type="spellStart"/>
      <w:r>
        <w:t>section</w:t>
      </w:r>
      <w:proofErr w:type="spellEnd"/>
      <w:r>
        <w:t>&gt;</w:t>
      </w:r>
    </w:p>
    <w:p w14:paraId="19B70F32" w14:textId="77777777" w:rsidR="00C73462" w:rsidRDefault="00C73462" w:rsidP="00C73462">
      <w:r>
        <w:t xml:space="preserve">  &lt;h</w:t>
      </w:r>
      <w:proofErr w:type="gramStart"/>
      <w:r>
        <w:t>2&gt;Почему</w:t>
      </w:r>
      <w:proofErr w:type="gramEnd"/>
      <w:r>
        <w:t xml:space="preserve"> выбирают нас&lt;/h2&gt;</w:t>
      </w:r>
    </w:p>
    <w:p w14:paraId="1ECEB739" w14:textId="77777777" w:rsidR="00C73462" w:rsidRDefault="00C73462" w:rsidP="00C73462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grid</w:t>
      </w:r>
      <w:proofErr w:type="spellEnd"/>
      <w:r>
        <w:t>"&gt;</w:t>
      </w:r>
    </w:p>
    <w:p w14:paraId="7B57D92D" w14:textId="77777777" w:rsidR="00C73462" w:rsidRDefault="00C73462" w:rsidP="00C73462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proofErr w:type="gramStart"/>
      <w:r>
        <w:t>"&gt;Высокая</w:t>
      </w:r>
      <w:proofErr w:type="gramEnd"/>
      <w:r>
        <w:t xml:space="preserve"> производительность — до 2 тонн угля в сутки&lt;/</w:t>
      </w:r>
      <w:proofErr w:type="spellStart"/>
      <w:r>
        <w:t>div</w:t>
      </w:r>
      <w:proofErr w:type="spellEnd"/>
      <w:r>
        <w:t>&gt;</w:t>
      </w:r>
    </w:p>
    <w:p w14:paraId="74337A85" w14:textId="77777777" w:rsidR="00C73462" w:rsidRDefault="00C73462" w:rsidP="00C73462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proofErr w:type="gramStart"/>
      <w:r>
        <w:t>"&gt;Работа</w:t>
      </w:r>
      <w:proofErr w:type="gramEnd"/>
      <w:r>
        <w:t xml:space="preserve"> на любых отходах древесины&lt;/</w:t>
      </w:r>
      <w:proofErr w:type="spellStart"/>
      <w:r>
        <w:t>div</w:t>
      </w:r>
      <w:proofErr w:type="spellEnd"/>
      <w:r>
        <w:t>&gt;</w:t>
      </w:r>
    </w:p>
    <w:p w14:paraId="75F04529" w14:textId="77777777" w:rsidR="00C73462" w:rsidRDefault="00C73462" w:rsidP="00C73462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proofErr w:type="gramStart"/>
      <w:r>
        <w:t>"&gt;Минимальный</w:t>
      </w:r>
      <w:proofErr w:type="gramEnd"/>
      <w:r>
        <w:t xml:space="preserve"> дым и экологичность&lt;/</w:t>
      </w:r>
      <w:proofErr w:type="spellStart"/>
      <w:r>
        <w:t>div</w:t>
      </w:r>
      <w:proofErr w:type="spellEnd"/>
      <w:r>
        <w:t>&gt;</w:t>
      </w:r>
    </w:p>
    <w:p w14:paraId="1D9A380C" w14:textId="77777777" w:rsidR="00C73462" w:rsidRDefault="00C73462" w:rsidP="00C73462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proofErr w:type="gramStart"/>
      <w:r>
        <w:t>"&gt;Срок</w:t>
      </w:r>
      <w:proofErr w:type="gramEnd"/>
      <w:r>
        <w:t xml:space="preserve"> окупаемости от 3 до 6 месяцев&lt;/</w:t>
      </w:r>
      <w:proofErr w:type="spellStart"/>
      <w:r>
        <w:t>div</w:t>
      </w:r>
      <w:proofErr w:type="spellEnd"/>
      <w:r>
        <w:t>&gt;</w:t>
      </w:r>
    </w:p>
    <w:p w14:paraId="4064EB77" w14:textId="77777777" w:rsidR="00C73462" w:rsidRDefault="00C73462" w:rsidP="00C73462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proofErr w:type="gramStart"/>
      <w:r>
        <w:t>"&gt;Собственное</w:t>
      </w:r>
      <w:proofErr w:type="gramEnd"/>
      <w:r>
        <w:t xml:space="preserve"> производство — цены без посредников&lt;/</w:t>
      </w:r>
      <w:proofErr w:type="spellStart"/>
      <w:r>
        <w:t>div</w:t>
      </w:r>
      <w:proofErr w:type="spellEnd"/>
      <w:r>
        <w:t>&gt;</w:t>
      </w:r>
    </w:p>
    <w:p w14:paraId="7AAA1C87" w14:textId="77777777" w:rsidR="00C73462" w:rsidRDefault="00C73462" w:rsidP="00C73462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proofErr w:type="gramStart"/>
      <w:r>
        <w:t>"&gt;Гарантия</w:t>
      </w:r>
      <w:proofErr w:type="gramEnd"/>
      <w:r>
        <w:t xml:space="preserve"> и поддержка&lt;/</w:t>
      </w:r>
      <w:proofErr w:type="spellStart"/>
      <w:r>
        <w:t>div</w:t>
      </w:r>
      <w:proofErr w:type="spellEnd"/>
      <w:r>
        <w:t>&gt;</w:t>
      </w:r>
    </w:p>
    <w:p w14:paraId="6B156140" w14:textId="77777777" w:rsidR="00C73462" w:rsidRPr="00C73462" w:rsidRDefault="00C73462" w:rsidP="00C73462">
      <w:pPr>
        <w:rPr>
          <w:lang w:val="en-US"/>
        </w:rPr>
      </w:pPr>
      <w:r>
        <w:t xml:space="preserve">  </w:t>
      </w:r>
      <w:r w:rsidRPr="00C73462">
        <w:rPr>
          <w:lang w:val="en-US"/>
        </w:rPr>
        <w:t>&lt;/div&gt;</w:t>
      </w:r>
    </w:p>
    <w:p w14:paraId="2E40B7FB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>&lt;/section&gt;</w:t>
      </w:r>
    </w:p>
    <w:p w14:paraId="03DEE909" w14:textId="77777777" w:rsidR="00C73462" w:rsidRPr="00C73462" w:rsidRDefault="00C73462" w:rsidP="00C73462">
      <w:pPr>
        <w:rPr>
          <w:lang w:val="en-US"/>
        </w:rPr>
      </w:pPr>
    </w:p>
    <w:p w14:paraId="199EB160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>&lt;section class="business" style="background:#f0f0f0;"&gt;</w:t>
      </w:r>
    </w:p>
    <w:p w14:paraId="78075EB4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&lt;h2&gt;</w:t>
      </w:r>
      <w:r>
        <w:t>Бизнес</w:t>
      </w:r>
      <w:r w:rsidRPr="00C73462">
        <w:rPr>
          <w:lang w:val="en-US"/>
        </w:rPr>
        <w:t>-</w:t>
      </w:r>
      <w:r>
        <w:t>возможности</w:t>
      </w:r>
      <w:r w:rsidRPr="00C73462">
        <w:rPr>
          <w:lang w:val="en-US"/>
        </w:rPr>
        <w:t>&lt;/h2&gt;</w:t>
      </w:r>
    </w:p>
    <w:p w14:paraId="4DC90D63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&lt;div style="max-width:600px; margin:0 auto;"&gt;</w:t>
      </w:r>
    </w:p>
    <w:p w14:paraId="35135B51" w14:textId="77777777" w:rsidR="00C73462" w:rsidRDefault="00C73462" w:rsidP="00C73462">
      <w:r w:rsidRPr="00C73462">
        <w:rPr>
          <w:lang w:val="en-US"/>
        </w:rPr>
        <w:t xml:space="preserve">    </w:t>
      </w:r>
      <w:r>
        <w:t>&lt;p&gt;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libri" w:hAnsi="Calibri" w:cs="Calibri"/>
        </w:rPr>
        <w:t>Сырьё</w:t>
      </w:r>
      <w:r>
        <w:t xml:space="preserve">: </w:t>
      </w:r>
      <w:r>
        <w:rPr>
          <w:rFonts w:ascii="Calibri" w:hAnsi="Calibri" w:cs="Calibri"/>
        </w:rPr>
        <w:t>отходы</w:t>
      </w:r>
      <w:r>
        <w:t xml:space="preserve"> </w:t>
      </w:r>
      <w:r>
        <w:rPr>
          <w:rFonts w:ascii="Calibri" w:hAnsi="Calibri" w:cs="Calibri"/>
        </w:rPr>
        <w:t>деревообработки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низкосортная</w:t>
      </w:r>
      <w:r>
        <w:t xml:space="preserve"> </w:t>
      </w:r>
      <w:proofErr w:type="gramStart"/>
      <w:r>
        <w:rPr>
          <w:rFonts w:ascii="Calibri" w:hAnsi="Calibri" w:cs="Calibri"/>
        </w:rPr>
        <w:t>древесина</w:t>
      </w:r>
      <w:r>
        <w:t>.&lt;</w:t>
      </w:r>
      <w:proofErr w:type="gramEnd"/>
      <w:r>
        <w:t>/p&gt;</w:t>
      </w:r>
    </w:p>
    <w:p w14:paraId="42A30FC9" w14:textId="77777777" w:rsidR="00C73462" w:rsidRDefault="00C73462" w:rsidP="00C73462">
      <w:r>
        <w:t xml:space="preserve">    &lt;p&gt;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libri" w:hAnsi="Calibri" w:cs="Calibri"/>
        </w:rPr>
        <w:t>Выход</w:t>
      </w:r>
      <w:r>
        <w:t xml:space="preserve"> </w:t>
      </w:r>
      <w:r>
        <w:rPr>
          <w:rFonts w:ascii="Calibri" w:hAnsi="Calibri" w:cs="Calibri"/>
        </w:rPr>
        <w:t>продукции</w:t>
      </w:r>
      <w:r>
        <w:t xml:space="preserve">: </w:t>
      </w:r>
      <w:r>
        <w:rPr>
          <w:rFonts w:ascii="Calibri" w:hAnsi="Calibri" w:cs="Calibri"/>
        </w:rPr>
        <w:t>до</w:t>
      </w:r>
      <w:r>
        <w:t xml:space="preserve"> 30%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массы</w:t>
      </w:r>
      <w:r>
        <w:t xml:space="preserve"> </w:t>
      </w:r>
      <w:proofErr w:type="gramStart"/>
      <w:r>
        <w:rPr>
          <w:rFonts w:ascii="Calibri" w:hAnsi="Calibri" w:cs="Calibri"/>
        </w:rPr>
        <w:t>древесины</w:t>
      </w:r>
      <w:r>
        <w:t>.&lt;</w:t>
      </w:r>
      <w:proofErr w:type="gramEnd"/>
      <w:r>
        <w:t>/p&gt;</w:t>
      </w:r>
    </w:p>
    <w:p w14:paraId="04A1784D" w14:textId="77777777" w:rsidR="00C73462" w:rsidRDefault="00C73462" w:rsidP="00C73462">
      <w:r>
        <w:t xml:space="preserve">    &lt;p&gt;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libri" w:hAnsi="Calibri" w:cs="Calibri"/>
        </w:rPr>
        <w:t>Средняя</w:t>
      </w:r>
      <w:r>
        <w:t xml:space="preserve"> </w:t>
      </w:r>
      <w:r>
        <w:rPr>
          <w:rFonts w:ascii="Calibri" w:hAnsi="Calibri" w:cs="Calibri"/>
        </w:rPr>
        <w:t>цена</w:t>
      </w:r>
      <w:r>
        <w:t xml:space="preserve"> </w:t>
      </w:r>
      <w:r>
        <w:rPr>
          <w:rFonts w:ascii="Calibri" w:hAnsi="Calibri" w:cs="Calibri"/>
        </w:rPr>
        <w:t>древесного</w:t>
      </w:r>
      <w:r>
        <w:t xml:space="preserve"> </w:t>
      </w:r>
      <w:r>
        <w:rPr>
          <w:rFonts w:ascii="Calibri" w:hAnsi="Calibri" w:cs="Calibri"/>
        </w:rPr>
        <w:t>угля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рынке</w:t>
      </w:r>
      <w:r>
        <w:t>: 35</w:t>
      </w:r>
      <w:r>
        <w:rPr>
          <w:rFonts w:ascii="Calibri" w:hAnsi="Calibri" w:cs="Calibri"/>
        </w:rPr>
        <w:t>–</w:t>
      </w:r>
      <w:r>
        <w:t xml:space="preserve">55 </w:t>
      </w:r>
      <w:r>
        <w:rPr>
          <w:rFonts w:ascii="Calibri" w:hAnsi="Calibri" w:cs="Calibri"/>
        </w:rPr>
        <w:t>руб</w:t>
      </w:r>
      <w:r>
        <w:t>./</w:t>
      </w:r>
      <w:proofErr w:type="gramStart"/>
      <w:r>
        <w:rPr>
          <w:rFonts w:ascii="Calibri" w:hAnsi="Calibri" w:cs="Calibri"/>
        </w:rPr>
        <w:t>кг</w:t>
      </w:r>
      <w:r>
        <w:t>.&lt;</w:t>
      </w:r>
      <w:proofErr w:type="gramEnd"/>
      <w:r>
        <w:t>/p&gt;</w:t>
      </w:r>
    </w:p>
    <w:p w14:paraId="4190D320" w14:textId="77777777" w:rsidR="00C73462" w:rsidRDefault="00C73462" w:rsidP="00C73462">
      <w:r>
        <w:t xml:space="preserve">    &lt;p&gt;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libri" w:hAnsi="Calibri" w:cs="Calibri"/>
        </w:rPr>
        <w:t>Потенциальная</w:t>
      </w:r>
      <w:r>
        <w:t xml:space="preserve"> </w:t>
      </w:r>
      <w:r>
        <w:rPr>
          <w:rFonts w:ascii="Calibri" w:hAnsi="Calibri" w:cs="Calibri"/>
        </w:rPr>
        <w:t>выручка</w:t>
      </w:r>
      <w:r>
        <w:t xml:space="preserve">: </w:t>
      </w:r>
      <w:r>
        <w:rPr>
          <w:rFonts w:ascii="Calibri" w:hAnsi="Calibri" w:cs="Calibri"/>
        </w:rPr>
        <w:t>до</w:t>
      </w:r>
      <w:r>
        <w:t xml:space="preserve"> 50 000</w:t>
      </w:r>
      <w:r>
        <w:rPr>
          <w:rFonts w:ascii="Calibri" w:hAnsi="Calibri" w:cs="Calibri"/>
        </w:rPr>
        <w:t>–</w:t>
      </w:r>
      <w:r>
        <w:t xml:space="preserve">80 000 </w:t>
      </w:r>
      <w:r>
        <w:rPr>
          <w:rFonts w:ascii="Calibri" w:hAnsi="Calibri" w:cs="Calibri"/>
        </w:rPr>
        <w:t>руб</w:t>
      </w:r>
      <w:r>
        <w:t xml:space="preserve">.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одной</w:t>
      </w:r>
      <w:r>
        <w:t xml:space="preserve"> </w:t>
      </w:r>
      <w:r>
        <w:rPr>
          <w:rFonts w:ascii="Calibri" w:hAnsi="Calibri" w:cs="Calibri"/>
        </w:rPr>
        <w:t>загрузки</w:t>
      </w:r>
      <w:r>
        <w:t xml:space="preserve"> </w:t>
      </w:r>
      <w:proofErr w:type="gramStart"/>
      <w:r>
        <w:rPr>
          <w:rFonts w:ascii="Calibri" w:hAnsi="Calibri" w:cs="Calibri"/>
        </w:rPr>
        <w:t>печи</w:t>
      </w:r>
      <w:r>
        <w:t>.&lt;</w:t>
      </w:r>
      <w:proofErr w:type="gramEnd"/>
      <w:r>
        <w:t>/p&gt;</w:t>
      </w:r>
    </w:p>
    <w:p w14:paraId="6C005275" w14:textId="77777777" w:rsidR="00C73462" w:rsidRDefault="00C73462" w:rsidP="00C73462">
      <w:r>
        <w:t xml:space="preserve">    &lt;p&gt;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libri" w:hAnsi="Calibri" w:cs="Calibri"/>
        </w:rPr>
        <w:t>Срок</w:t>
      </w:r>
      <w:r>
        <w:t xml:space="preserve"> </w:t>
      </w:r>
      <w:r>
        <w:rPr>
          <w:rFonts w:ascii="Calibri" w:hAnsi="Calibri" w:cs="Calibri"/>
        </w:rPr>
        <w:t>окупаемости</w:t>
      </w:r>
      <w:r>
        <w:t xml:space="preserve">: </w:t>
      </w:r>
      <w:r>
        <w:rPr>
          <w:rFonts w:ascii="Calibri" w:hAnsi="Calibri" w:cs="Calibri"/>
        </w:rPr>
        <w:t>от</w:t>
      </w:r>
      <w:r>
        <w:t xml:space="preserve"> 3 </w:t>
      </w:r>
      <w:r>
        <w:rPr>
          <w:rFonts w:ascii="Calibri" w:hAnsi="Calibri" w:cs="Calibri"/>
        </w:rPr>
        <w:t>до</w:t>
      </w:r>
      <w:r>
        <w:t xml:space="preserve"> 6 </w:t>
      </w:r>
      <w:proofErr w:type="gramStart"/>
      <w:r>
        <w:rPr>
          <w:rFonts w:ascii="Calibri" w:hAnsi="Calibri" w:cs="Calibri"/>
        </w:rPr>
        <w:t>месяцев</w:t>
      </w:r>
      <w:r>
        <w:t>.&lt;</w:t>
      </w:r>
      <w:proofErr w:type="gramEnd"/>
      <w:r>
        <w:t>/p&gt;</w:t>
      </w:r>
    </w:p>
    <w:p w14:paraId="6368388E" w14:textId="77777777" w:rsidR="00C73462" w:rsidRPr="00C73462" w:rsidRDefault="00C73462" w:rsidP="00C73462">
      <w:pPr>
        <w:rPr>
          <w:lang w:val="en-US"/>
        </w:rPr>
      </w:pPr>
      <w:r>
        <w:t xml:space="preserve">  </w:t>
      </w:r>
      <w:r w:rsidRPr="00C73462">
        <w:rPr>
          <w:lang w:val="en-US"/>
        </w:rPr>
        <w:t>&lt;/div&gt;</w:t>
      </w:r>
    </w:p>
    <w:p w14:paraId="304E88B6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>&lt;/section&gt;</w:t>
      </w:r>
    </w:p>
    <w:p w14:paraId="4FDF81E3" w14:textId="77777777" w:rsidR="00C73462" w:rsidRPr="00C73462" w:rsidRDefault="00C73462" w:rsidP="00C73462">
      <w:pPr>
        <w:rPr>
          <w:lang w:val="en-US"/>
        </w:rPr>
      </w:pPr>
    </w:p>
    <w:p w14:paraId="4C86BE27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>&lt;section&gt;</w:t>
      </w:r>
    </w:p>
    <w:p w14:paraId="6839AC17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&lt;h2&gt;</w:t>
      </w:r>
      <w:r>
        <w:t>Фотогалерея</w:t>
      </w:r>
      <w:r w:rsidRPr="00C73462">
        <w:rPr>
          <w:lang w:val="en-US"/>
        </w:rPr>
        <w:t xml:space="preserve"> </w:t>
      </w:r>
      <w:r>
        <w:t>печей</w:t>
      </w:r>
      <w:r w:rsidRPr="00C73462">
        <w:rPr>
          <w:lang w:val="en-US"/>
        </w:rPr>
        <w:t>&lt;/h2&gt;</w:t>
      </w:r>
    </w:p>
    <w:p w14:paraId="078BEAF7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&lt;div class="gallery"&gt;</w:t>
      </w:r>
    </w:p>
    <w:p w14:paraId="1DC1BBD5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&lt;img src="https://via.placeholder.com/400x250?text=</w:t>
      </w:r>
      <w:r>
        <w:t>Фото</w:t>
      </w:r>
      <w:r w:rsidRPr="00C73462">
        <w:rPr>
          <w:lang w:val="en-US"/>
        </w:rPr>
        <w:t>+1" alt="</w:t>
      </w:r>
      <w:r>
        <w:t>Печь</w:t>
      </w:r>
      <w:r w:rsidRPr="00C73462">
        <w:rPr>
          <w:lang w:val="en-US"/>
        </w:rPr>
        <w:t xml:space="preserve"> 1"&gt;</w:t>
      </w:r>
    </w:p>
    <w:p w14:paraId="2C4F9367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&lt;img src="https://via.placeholder.com/400x250?text=</w:t>
      </w:r>
      <w:r>
        <w:t>Фото</w:t>
      </w:r>
      <w:r w:rsidRPr="00C73462">
        <w:rPr>
          <w:lang w:val="en-US"/>
        </w:rPr>
        <w:t>+2" alt="</w:t>
      </w:r>
      <w:r>
        <w:t>Печь</w:t>
      </w:r>
      <w:r w:rsidRPr="00C73462">
        <w:rPr>
          <w:lang w:val="en-US"/>
        </w:rPr>
        <w:t xml:space="preserve"> 2"&gt;</w:t>
      </w:r>
    </w:p>
    <w:p w14:paraId="03D692AA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&lt;img src="https://via.placeholder.com/400x250?text=</w:t>
      </w:r>
      <w:r>
        <w:t>Фото</w:t>
      </w:r>
      <w:r w:rsidRPr="00C73462">
        <w:rPr>
          <w:lang w:val="en-US"/>
        </w:rPr>
        <w:t>+3" alt="</w:t>
      </w:r>
      <w:r>
        <w:t>Печь</w:t>
      </w:r>
      <w:r w:rsidRPr="00C73462">
        <w:rPr>
          <w:lang w:val="en-US"/>
        </w:rPr>
        <w:t xml:space="preserve"> 3"&gt;</w:t>
      </w:r>
    </w:p>
    <w:p w14:paraId="59C538BB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&lt;img src="https://via.placeholder.com/400x250?text=</w:t>
      </w:r>
      <w:r>
        <w:t>Фото</w:t>
      </w:r>
      <w:r w:rsidRPr="00C73462">
        <w:rPr>
          <w:lang w:val="en-US"/>
        </w:rPr>
        <w:t>+4" alt="</w:t>
      </w:r>
      <w:r>
        <w:t>Печь</w:t>
      </w:r>
      <w:r w:rsidRPr="00C73462">
        <w:rPr>
          <w:lang w:val="en-US"/>
        </w:rPr>
        <w:t xml:space="preserve"> 4"&gt;</w:t>
      </w:r>
    </w:p>
    <w:p w14:paraId="7E1E47E1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&lt;/div&gt;</w:t>
      </w:r>
    </w:p>
    <w:p w14:paraId="6AB87CCB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>&lt;/section&gt;</w:t>
      </w:r>
    </w:p>
    <w:p w14:paraId="429873E7" w14:textId="77777777" w:rsidR="00C73462" w:rsidRPr="00C73462" w:rsidRDefault="00C73462" w:rsidP="00C73462">
      <w:pPr>
        <w:rPr>
          <w:lang w:val="en-US"/>
        </w:rPr>
      </w:pPr>
    </w:p>
    <w:p w14:paraId="6DA33DEE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>&lt;section id="form"&gt;</w:t>
      </w:r>
    </w:p>
    <w:p w14:paraId="2A8BCB93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&lt;h2&gt;</w:t>
      </w:r>
      <w:r>
        <w:t>Оставить</w:t>
      </w:r>
      <w:r w:rsidRPr="00C73462">
        <w:rPr>
          <w:lang w:val="en-US"/>
        </w:rPr>
        <w:t xml:space="preserve"> </w:t>
      </w:r>
      <w:r>
        <w:t>заявку</w:t>
      </w:r>
      <w:r w:rsidRPr="00C73462">
        <w:rPr>
          <w:lang w:val="en-US"/>
        </w:rPr>
        <w:t>&lt;/h2&gt;</w:t>
      </w:r>
    </w:p>
    <w:p w14:paraId="500D8079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&lt;form action="https://formspree.io/f/maloy83_83@bk.ru" method="POST"&gt;</w:t>
      </w:r>
    </w:p>
    <w:p w14:paraId="31067308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&lt;input type="text" name="name" placeholder="</w:t>
      </w:r>
      <w:r>
        <w:t>Ваше</w:t>
      </w:r>
      <w:r w:rsidRPr="00C73462">
        <w:rPr>
          <w:lang w:val="en-US"/>
        </w:rPr>
        <w:t xml:space="preserve"> </w:t>
      </w:r>
      <w:r>
        <w:t>имя</w:t>
      </w:r>
      <w:r w:rsidRPr="00C73462">
        <w:rPr>
          <w:lang w:val="en-US"/>
        </w:rPr>
        <w:t>" required&gt;</w:t>
      </w:r>
    </w:p>
    <w:p w14:paraId="5F77C1E9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&lt;input type="tel" name="phone" placeholder="</w:t>
      </w:r>
      <w:r>
        <w:t>Телефон</w:t>
      </w:r>
      <w:r w:rsidRPr="00C73462">
        <w:rPr>
          <w:lang w:val="en-US"/>
        </w:rPr>
        <w:t>" required&gt;</w:t>
      </w:r>
    </w:p>
    <w:p w14:paraId="1056F6D7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&lt;input type="email" name="email" placeholder="E-mail" required&gt;</w:t>
      </w:r>
    </w:p>
    <w:p w14:paraId="73485EDC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  &lt;button type="submit"&gt;</w:t>
      </w:r>
      <w:r>
        <w:t>Отправить</w:t>
      </w:r>
      <w:r w:rsidRPr="00C73462">
        <w:rPr>
          <w:lang w:val="en-US"/>
        </w:rPr>
        <w:t xml:space="preserve"> </w:t>
      </w:r>
      <w:r>
        <w:t>заявку</w:t>
      </w:r>
      <w:r w:rsidRPr="00C73462">
        <w:rPr>
          <w:lang w:val="en-US"/>
        </w:rPr>
        <w:t>&lt;/button&gt;</w:t>
      </w:r>
    </w:p>
    <w:p w14:paraId="3A6C0613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&lt;/form&gt;</w:t>
      </w:r>
    </w:p>
    <w:p w14:paraId="5D31CCF5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>&lt;/section&gt;</w:t>
      </w:r>
    </w:p>
    <w:p w14:paraId="5A90CCD6" w14:textId="77777777" w:rsidR="00C73462" w:rsidRPr="00C73462" w:rsidRDefault="00C73462" w:rsidP="00C73462">
      <w:pPr>
        <w:rPr>
          <w:lang w:val="en-US"/>
        </w:rPr>
      </w:pPr>
    </w:p>
    <w:p w14:paraId="000F14EC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>&lt;footer&gt;</w:t>
      </w:r>
    </w:p>
    <w:p w14:paraId="5DA259C7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&lt;p&gt;&lt;strong&gt;</w:t>
      </w:r>
      <w:r>
        <w:t>ИП</w:t>
      </w:r>
      <w:r w:rsidRPr="00C73462">
        <w:rPr>
          <w:lang w:val="en-US"/>
        </w:rPr>
        <w:t xml:space="preserve"> </w:t>
      </w:r>
      <w:r>
        <w:t>Костин</w:t>
      </w:r>
      <w:r w:rsidRPr="00C73462">
        <w:rPr>
          <w:lang w:val="en-US"/>
        </w:rPr>
        <w:t xml:space="preserve"> </w:t>
      </w:r>
      <w:r>
        <w:t>А</w:t>
      </w:r>
      <w:r w:rsidRPr="00C73462">
        <w:rPr>
          <w:lang w:val="en-US"/>
        </w:rPr>
        <w:t>.</w:t>
      </w:r>
      <w:r>
        <w:t>М</w:t>
      </w:r>
      <w:r w:rsidRPr="00C73462">
        <w:rPr>
          <w:lang w:val="en-US"/>
        </w:rPr>
        <w:t>.&lt;/strong&gt;&lt;/p&gt;</w:t>
      </w:r>
    </w:p>
    <w:p w14:paraId="385B2267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&lt;p&gt;</w:t>
      </w:r>
      <w:r>
        <w:t>Тел</w:t>
      </w:r>
      <w:r w:rsidRPr="00C73462">
        <w:rPr>
          <w:lang w:val="en-US"/>
        </w:rPr>
        <w:t>.: +7 (927) 174-20-76&lt;/p&gt;</w:t>
      </w:r>
    </w:p>
    <w:p w14:paraId="1B439B3E" w14:textId="77777777" w:rsidR="00C73462" w:rsidRPr="00C73462" w:rsidRDefault="00C73462" w:rsidP="00C73462">
      <w:pPr>
        <w:rPr>
          <w:lang w:val="en-US"/>
        </w:rPr>
      </w:pPr>
      <w:r w:rsidRPr="00C73462">
        <w:rPr>
          <w:lang w:val="en-US"/>
        </w:rPr>
        <w:t xml:space="preserve">  &lt;p&gt;Email: maloy83_83@bk.ru&lt;/p&gt;</w:t>
      </w:r>
    </w:p>
    <w:p w14:paraId="0BA75A7D" w14:textId="77777777" w:rsidR="00C73462" w:rsidRDefault="00C73462" w:rsidP="00C73462">
      <w:r>
        <w:t>&lt;/</w:t>
      </w:r>
      <w:proofErr w:type="spellStart"/>
      <w:r>
        <w:t>footer</w:t>
      </w:r>
      <w:proofErr w:type="spellEnd"/>
      <w:r>
        <w:t>&gt;</w:t>
      </w:r>
    </w:p>
    <w:p w14:paraId="2E473365" w14:textId="77777777" w:rsidR="00C73462" w:rsidRDefault="00C73462" w:rsidP="00C73462"/>
    <w:p w14:paraId="7C8B7631" w14:textId="77777777" w:rsidR="00C73462" w:rsidRDefault="00C73462" w:rsidP="00C73462">
      <w:r>
        <w:t>&lt;/</w:t>
      </w:r>
      <w:proofErr w:type="spellStart"/>
      <w:r>
        <w:t>body</w:t>
      </w:r>
      <w:proofErr w:type="spellEnd"/>
      <w:r>
        <w:t>&gt;</w:t>
      </w:r>
    </w:p>
    <w:p w14:paraId="594CB408" w14:textId="0D42211A" w:rsidR="00DA6CFE" w:rsidRDefault="00C73462" w:rsidP="00C73462">
      <w:r>
        <w:t>&lt;/</w:t>
      </w:r>
      <w:proofErr w:type="spellStart"/>
      <w:r>
        <w:t>html</w:t>
      </w:r>
      <w:proofErr w:type="spellEnd"/>
      <w:r>
        <w:t>&gt;</w:t>
      </w:r>
    </w:p>
    <w:sectPr w:rsidR="00DA6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2"/>
    <w:rsid w:val="0061532D"/>
    <w:rsid w:val="00C73462"/>
    <w:rsid w:val="00DA6CFE"/>
    <w:rsid w:val="00E6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A392"/>
  <w15:chartTrackingRefBased/>
  <w15:docId w15:val="{D4E13B22-D63A-4411-AA90-FAD5D641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3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3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34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346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34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34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34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34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3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3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3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3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34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34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346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3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346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3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Егений Меньшенин</dc:creator>
  <cp:keywords/>
  <dc:description/>
  <cp:lastModifiedBy>Егений Меньшенин</cp:lastModifiedBy>
  <cp:revision>1</cp:revision>
  <dcterms:created xsi:type="dcterms:W3CDTF">2025-09-09T08:47:00Z</dcterms:created>
  <dcterms:modified xsi:type="dcterms:W3CDTF">2025-09-09T08:48:00Z</dcterms:modified>
</cp:coreProperties>
</file>