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761C35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761C35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Книповича,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г. Мурманск, ул. Академика Книповича,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электросетевая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r w:rsidR="00354004">
              <w:rPr>
                <w:i/>
                <w:iCs/>
                <w:sz w:val="13"/>
                <w:szCs w:val="13"/>
              </w:rPr>
              <w:t>юриди-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ческого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>телефон/факс, 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ООО «Мурманстрой»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наб, дом № 6, литер В,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761C35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761C35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 xml:space="preserve">Главный инженер ООО «Мурманстрой»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 xml:space="preserve">Генеральный директор ООО «Мурманстрой» Гузь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761C35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761C35" w:rsidP="00554D59">
            <w:pPr>
              <w:rPr>
                <w:i/>
              </w:rPr>
            </w:pPr>
            <w:r>
              <w:rPr>
                <w:i/>
              </w:rPr>
              <w:t xml:space="preserve">проекта Кощаева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761C35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761C35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761C35" w:rsidP="00554D59">
            <w:pPr>
              <w:rPr>
                <w:i/>
              </w:rPr>
            </w:pPr>
            <w:r>
              <w:rPr>
                <w:i/>
              </w:rPr>
              <w:t>инженер ООО «Мурманстрой»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>ООО «Мурманстрой»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>Устройство хризатилцементных труб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761C35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761C35" w:rsidP="007A6547">
            <w:pPr>
              <w:rPr>
                <w:i/>
              </w:rPr>
            </w:pPr>
            <w:r>
              <w:rPr>
                <w:i/>
              </w:rPr>
              <w:t xml:space="preserve">труба хризатилцементная. № РОСС RU.АГ81.Н05509 Сертификат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761C35" w:rsidP="007A6547">
            <w:pPr>
              <w:rPr>
                <w:i/>
              </w:rPr>
            </w:pPr>
            <w:r>
              <w:rPr>
                <w:i/>
              </w:rPr>
              <w:t>соответствия на трубы хризатилцементные.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подтверждающих</w:t>
            </w:r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хризатилцементных труб.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761C35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761C35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761C35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761C35" w:rsidP="007476EA">
            <w:pPr>
              <w:rPr>
                <w:i/>
              </w:rPr>
            </w:pPr>
            <w:r>
              <w:rPr>
                <w:i/>
              </w:rPr>
              <w:t xml:space="preserve">элуктроустановок"СП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761C35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61C35" w:rsidP="007476EA">
            <w:pPr>
              <w:rPr>
                <w:i/>
              </w:rPr>
            </w:pPr>
            <w:r>
              <w:rPr>
                <w:i/>
              </w:rPr>
              <w:t>Прокладка кабельных линий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r w:rsidRPr="0024295E">
              <w:rPr>
                <w:b/>
                <w:sz w:val="22"/>
                <w:szCs w:val="22"/>
              </w:rPr>
              <w:t>экземплярах</w:t>
            </w:r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761C35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хризатилцементных труб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61C35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61C35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61C35" w:rsidP="00D00FD1">
            <w:pPr>
              <w:jc w:val="center"/>
              <w:rPr>
                <w:i/>
              </w:rPr>
            </w:pPr>
            <w:r>
              <w:rPr>
                <w:i/>
              </w:rPr>
              <w:t>Гузь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61C35" w:rsidP="00D00FD1">
            <w:pPr>
              <w:jc w:val="center"/>
              <w:rPr>
                <w:i/>
              </w:rPr>
            </w:pPr>
            <w:r>
              <w:rPr>
                <w:i/>
              </w:rPr>
              <w:t>Кощаева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61C35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61C35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667B1-AFF5-41F4-84CC-CA76540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63609-2F0A-4FCE-BB7F-535A57A8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Eugene Eronin</cp:lastModifiedBy>
  <cp:revision>24</cp:revision>
  <cp:lastPrinted>2020-11-30T08:13:00Z</cp:lastPrinted>
  <dcterms:created xsi:type="dcterms:W3CDTF">2020-11-30T11:22:00Z</dcterms:created>
  <dcterms:modified xsi:type="dcterms:W3CDTF">2021-01-19T09:09:00Z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