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6CD9" w:rsidRPr="0071403D" w:rsidRDefault="00A46CD9" w:rsidP="0071403D">
      <w:pPr>
        <w:spacing w:line="240" w:lineRule="auto"/>
        <w:ind w:left="1495"/>
        <w:jc w:val="center"/>
        <w:rPr>
          <w:szCs w:val="28"/>
          <w:lang w:val="en-US"/>
        </w:rPr>
      </w:pPr>
    </w:p>
    <w:tbl>
      <w:tblPr>
        <w:tblW w:w="10263"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tblPr>
      <w:tblGrid>
        <w:gridCol w:w="698"/>
        <w:gridCol w:w="7128"/>
        <w:gridCol w:w="1165"/>
        <w:gridCol w:w="1272"/>
      </w:tblGrid>
      <w:tr w:rsidR="007E18BB" w:rsidRPr="0072648D" w:rsidTr="002470FF">
        <w:trPr>
          <w:trHeight w:val="397"/>
          <w:tblHeader/>
        </w:trPr>
        <w:tc>
          <w:tcPr>
            <w:tcW w:w="10206" w:type="dxa"/>
            <w:gridSpan w:val="4"/>
            <w:vAlign w:val="center"/>
          </w:tcPr>
          <w:p w:rsidR="007E18BB" w:rsidRPr="0072648D" w:rsidRDefault="007E18BB" w:rsidP="007E18BB">
            <w:pPr>
              <w:pStyle w:val="29"/>
              <w:keepNext w:val="0"/>
              <w:spacing w:before="0" w:after="0" w:line="240" w:lineRule="auto"/>
              <w:ind w:left="303" w:right="-108" w:firstLine="0"/>
              <w:rPr>
                <w:sz w:val="22"/>
                <w:szCs w:val="22"/>
              </w:rPr>
            </w:pPr>
            <w:r w:rsidRPr="0072648D">
              <w:rPr>
                <w:sz w:val="22"/>
                <w:szCs w:val="22"/>
              </w:rPr>
              <w:t>Содержание</w:t>
            </w:r>
          </w:p>
        </w:tc>
      </w:tr>
      <w:tr w:rsidR="007E18BB" w:rsidRPr="0072648D" w:rsidTr="002470FF">
        <w:trPr>
          <w:trHeight w:val="397"/>
          <w:tblHeader/>
        </w:trPr>
        <w:tc>
          <w:tcPr>
            <w:tcW w:w="694" w:type="dxa"/>
            <w:vAlign w:val="center"/>
          </w:tcPr>
          <w:p w:rsidR="007E18BB" w:rsidRPr="0072648D" w:rsidRDefault="007E18BB" w:rsidP="006F0AF6">
            <w:pPr>
              <w:pStyle w:val="25"/>
              <w:spacing w:line="240" w:lineRule="auto"/>
              <w:ind w:left="62" w:firstLine="0"/>
              <w:jc w:val="center"/>
              <w:rPr>
                <w:rFonts w:ascii="Times New Roman" w:hAnsi="Times New Roman"/>
                <w:sz w:val="22"/>
                <w:szCs w:val="22"/>
              </w:rPr>
            </w:pPr>
            <w:r w:rsidRPr="0072648D">
              <w:rPr>
                <w:rFonts w:ascii="Times New Roman" w:hAnsi="Times New Roman"/>
                <w:sz w:val="22"/>
                <w:szCs w:val="22"/>
              </w:rPr>
              <w:t>Обозн</w:t>
            </w:r>
            <w:r w:rsidRPr="0072648D">
              <w:rPr>
                <w:rFonts w:ascii="Times New Roman" w:hAnsi="Times New Roman"/>
                <w:sz w:val="22"/>
                <w:szCs w:val="22"/>
              </w:rPr>
              <w:t>а</w:t>
            </w:r>
            <w:r w:rsidRPr="0072648D">
              <w:rPr>
                <w:rFonts w:ascii="Times New Roman" w:hAnsi="Times New Roman"/>
                <w:sz w:val="22"/>
                <w:szCs w:val="22"/>
              </w:rPr>
              <w:t>ч</w:t>
            </w:r>
            <w:r w:rsidRPr="0072648D">
              <w:rPr>
                <w:rFonts w:ascii="Times New Roman" w:hAnsi="Times New Roman"/>
                <w:sz w:val="22"/>
                <w:szCs w:val="22"/>
              </w:rPr>
              <w:t>е</w:t>
            </w:r>
            <w:r w:rsidRPr="0072648D">
              <w:rPr>
                <w:rFonts w:ascii="Times New Roman" w:hAnsi="Times New Roman"/>
                <w:sz w:val="22"/>
                <w:szCs w:val="22"/>
              </w:rPr>
              <w:t>ние</w:t>
            </w:r>
          </w:p>
        </w:tc>
        <w:tc>
          <w:tcPr>
            <w:tcW w:w="7088" w:type="dxa"/>
            <w:vAlign w:val="center"/>
          </w:tcPr>
          <w:p w:rsidR="007E18BB" w:rsidRPr="0072648D" w:rsidRDefault="007E18BB" w:rsidP="006F0AF6">
            <w:pPr>
              <w:pStyle w:val="25"/>
              <w:spacing w:line="240" w:lineRule="auto"/>
              <w:ind w:left="62" w:firstLine="0"/>
              <w:jc w:val="center"/>
              <w:rPr>
                <w:rFonts w:ascii="Times New Roman" w:hAnsi="Times New Roman"/>
                <w:sz w:val="22"/>
                <w:szCs w:val="22"/>
              </w:rPr>
            </w:pPr>
            <w:r w:rsidRPr="0072648D">
              <w:rPr>
                <w:rFonts w:ascii="Times New Roman" w:hAnsi="Times New Roman"/>
                <w:sz w:val="22"/>
                <w:szCs w:val="22"/>
              </w:rPr>
              <w:t>Наименование</w:t>
            </w:r>
          </w:p>
        </w:tc>
        <w:tc>
          <w:tcPr>
            <w:tcW w:w="1159" w:type="dxa"/>
            <w:vAlign w:val="center"/>
          </w:tcPr>
          <w:p w:rsidR="007E18BB" w:rsidRPr="0072648D" w:rsidRDefault="007E18BB" w:rsidP="006F0AF6">
            <w:pPr>
              <w:pStyle w:val="25"/>
              <w:spacing w:line="240" w:lineRule="auto"/>
              <w:ind w:left="62" w:firstLine="0"/>
              <w:jc w:val="center"/>
              <w:rPr>
                <w:rFonts w:ascii="Times New Roman" w:hAnsi="Times New Roman"/>
                <w:sz w:val="22"/>
                <w:szCs w:val="22"/>
              </w:rPr>
            </w:pPr>
            <w:r w:rsidRPr="0072648D">
              <w:rPr>
                <w:rFonts w:ascii="Times New Roman" w:hAnsi="Times New Roman"/>
                <w:sz w:val="22"/>
                <w:szCs w:val="22"/>
              </w:rPr>
              <w:t>Номер стран</w:t>
            </w:r>
            <w:r w:rsidRPr="0072648D">
              <w:rPr>
                <w:rFonts w:ascii="Times New Roman" w:hAnsi="Times New Roman"/>
                <w:sz w:val="22"/>
                <w:szCs w:val="22"/>
              </w:rPr>
              <w:t>и</w:t>
            </w:r>
            <w:r w:rsidRPr="0072648D">
              <w:rPr>
                <w:rFonts w:ascii="Times New Roman" w:hAnsi="Times New Roman"/>
                <w:sz w:val="22"/>
                <w:szCs w:val="22"/>
              </w:rPr>
              <w:t>цы</w:t>
            </w:r>
          </w:p>
        </w:tc>
        <w:tc>
          <w:tcPr>
            <w:tcW w:w="1265" w:type="dxa"/>
            <w:vAlign w:val="center"/>
          </w:tcPr>
          <w:p w:rsidR="007E18BB" w:rsidRPr="0072648D" w:rsidRDefault="007E18BB" w:rsidP="006F0AF6">
            <w:pPr>
              <w:pStyle w:val="25"/>
              <w:spacing w:line="240" w:lineRule="auto"/>
              <w:ind w:left="62" w:firstLine="0"/>
              <w:jc w:val="center"/>
              <w:rPr>
                <w:rFonts w:ascii="Times New Roman" w:hAnsi="Times New Roman"/>
                <w:sz w:val="22"/>
                <w:szCs w:val="22"/>
              </w:rPr>
            </w:pPr>
            <w:r w:rsidRPr="0072648D">
              <w:rPr>
                <w:rFonts w:ascii="Times New Roman" w:hAnsi="Times New Roman"/>
                <w:sz w:val="22"/>
                <w:szCs w:val="22"/>
              </w:rPr>
              <w:t>Примеч</w:t>
            </w:r>
            <w:r w:rsidRPr="0072648D">
              <w:rPr>
                <w:rFonts w:ascii="Times New Roman" w:hAnsi="Times New Roman"/>
                <w:sz w:val="22"/>
                <w:szCs w:val="22"/>
              </w:rPr>
              <w:t>а</w:t>
            </w:r>
            <w:r w:rsidRPr="0072648D">
              <w:rPr>
                <w:rFonts w:ascii="Times New Roman" w:hAnsi="Times New Roman"/>
                <w:sz w:val="22"/>
                <w:szCs w:val="22"/>
              </w:rPr>
              <w:t>ние</w:t>
            </w:r>
          </w:p>
        </w:tc>
      </w:tr>
      <w:tr w:rsidR="007E18BB" w:rsidRPr="0072648D" w:rsidTr="002470FF">
        <w:trPr>
          <w:trHeight w:val="284"/>
        </w:trPr>
        <w:tc>
          <w:tcPr>
            <w:tcW w:w="694" w:type="dxa"/>
            <w:vAlign w:val="center"/>
          </w:tcPr>
          <w:p w:rsidR="007E18BB" w:rsidRPr="0072648D" w:rsidRDefault="007E18BB" w:rsidP="006F0AF6">
            <w:pPr>
              <w:pStyle w:val="25"/>
              <w:tabs>
                <w:tab w:val="left" w:pos="1557"/>
              </w:tabs>
              <w:spacing w:line="240" w:lineRule="auto"/>
              <w:ind w:left="720" w:firstLine="0"/>
              <w:rPr>
                <w:rFonts w:ascii="Times New Roman" w:eastAsia="A" w:hAnsi="Times New Roman"/>
                <w:sz w:val="22"/>
                <w:szCs w:val="22"/>
              </w:rPr>
            </w:pPr>
          </w:p>
        </w:tc>
        <w:tc>
          <w:tcPr>
            <w:tcW w:w="7088" w:type="dxa"/>
            <w:vAlign w:val="center"/>
          </w:tcPr>
          <w:p w:rsidR="007E18BB" w:rsidRPr="0072648D" w:rsidRDefault="007E18BB" w:rsidP="006F0AF6">
            <w:pPr>
              <w:pStyle w:val="25"/>
              <w:spacing w:line="240" w:lineRule="auto"/>
              <w:ind w:left="57" w:firstLine="0"/>
              <w:contextualSpacing/>
              <w:rPr>
                <w:rFonts w:ascii="Times New Roman" w:hAnsi="Times New Roman"/>
                <w:sz w:val="22"/>
                <w:szCs w:val="22"/>
              </w:rPr>
            </w:pPr>
            <w:r w:rsidRPr="0072648D">
              <w:rPr>
                <w:rFonts w:ascii="Times New Roman" w:hAnsi="Times New Roman"/>
                <w:sz w:val="22"/>
                <w:szCs w:val="22"/>
              </w:rPr>
              <w:t>Содержание.</w:t>
            </w:r>
          </w:p>
        </w:tc>
        <w:tc>
          <w:tcPr>
            <w:tcW w:w="1159" w:type="dxa"/>
          </w:tcPr>
          <w:p w:rsidR="007E18BB" w:rsidRPr="0072648D" w:rsidRDefault="007E18BB" w:rsidP="006F0AF6">
            <w:pPr>
              <w:pStyle w:val="25"/>
              <w:spacing w:line="240" w:lineRule="auto"/>
              <w:ind w:left="62" w:firstLine="0"/>
              <w:jc w:val="center"/>
              <w:rPr>
                <w:rFonts w:ascii="Times New Roman" w:eastAsia="A" w:hAnsi="Times New Roman"/>
                <w:sz w:val="22"/>
                <w:szCs w:val="22"/>
              </w:rPr>
            </w:pPr>
            <w:r>
              <w:rPr>
                <w:rFonts w:ascii="Times New Roman" w:eastAsia="A" w:hAnsi="Times New Roman"/>
                <w:sz w:val="22"/>
                <w:szCs w:val="22"/>
              </w:rPr>
              <w:t>1</w:t>
            </w:r>
          </w:p>
        </w:tc>
        <w:tc>
          <w:tcPr>
            <w:tcW w:w="1265" w:type="dxa"/>
            <w:vAlign w:val="center"/>
          </w:tcPr>
          <w:p w:rsidR="007E18BB" w:rsidRPr="0072648D" w:rsidRDefault="007E18BB" w:rsidP="006F0AF6">
            <w:pPr>
              <w:pStyle w:val="25"/>
              <w:spacing w:line="240" w:lineRule="auto"/>
              <w:ind w:left="62" w:firstLine="0"/>
              <w:jc w:val="center"/>
              <w:rPr>
                <w:rFonts w:ascii="Times New Roman" w:eastAsia="A" w:hAnsi="Times New Roman"/>
                <w:sz w:val="22"/>
                <w:szCs w:val="22"/>
              </w:rPr>
            </w:pPr>
          </w:p>
        </w:tc>
      </w:tr>
      <w:tr w:rsidR="007E18BB" w:rsidRPr="0072648D" w:rsidTr="00EC6C4C">
        <w:trPr>
          <w:trHeight w:val="284"/>
        </w:trPr>
        <w:tc>
          <w:tcPr>
            <w:tcW w:w="694" w:type="dxa"/>
            <w:vAlign w:val="center"/>
          </w:tcPr>
          <w:p w:rsidR="007E18BB" w:rsidRPr="0072648D" w:rsidRDefault="007E18BB" w:rsidP="00EC6C4C">
            <w:pPr>
              <w:pStyle w:val="25"/>
              <w:numPr>
                <w:ilvl w:val="0"/>
                <w:numId w:val="19"/>
              </w:numPr>
              <w:tabs>
                <w:tab w:val="left" w:pos="1557"/>
              </w:tabs>
              <w:spacing w:line="240" w:lineRule="auto"/>
              <w:rPr>
                <w:rFonts w:ascii="Times New Roman" w:eastAsia="A" w:hAnsi="Times New Roman"/>
                <w:sz w:val="22"/>
                <w:szCs w:val="22"/>
              </w:rPr>
            </w:pPr>
          </w:p>
        </w:tc>
        <w:tc>
          <w:tcPr>
            <w:tcW w:w="7088" w:type="dxa"/>
            <w:vAlign w:val="center"/>
          </w:tcPr>
          <w:p w:rsidR="007E18BB" w:rsidRPr="0072648D" w:rsidRDefault="007E18BB" w:rsidP="006F0AF6">
            <w:pPr>
              <w:pStyle w:val="25"/>
              <w:spacing w:line="240" w:lineRule="auto"/>
              <w:ind w:left="57" w:firstLine="0"/>
              <w:contextualSpacing/>
              <w:rPr>
                <w:rFonts w:ascii="Times New Roman" w:hAnsi="Times New Roman"/>
                <w:sz w:val="22"/>
                <w:szCs w:val="22"/>
              </w:rPr>
            </w:pPr>
            <w:r w:rsidRPr="0072648D">
              <w:rPr>
                <w:rFonts w:ascii="Times New Roman" w:hAnsi="Times New Roman"/>
                <w:sz w:val="22"/>
                <w:szCs w:val="22"/>
              </w:rPr>
              <w:t>Характеристика района по месту расположения объекта капитального строительства и условий строительства.</w:t>
            </w:r>
          </w:p>
        </w:tc>
        <w:tc>
          <w:tcPr>
            <w:tcW w:w="1159" w:type="dxa"/>
          </w:tcPr>
          <w:p w:rsidR="007E18BB" w:rsidRPr="0072648D" w:rsidRDefault="007E18BB" w:rsidP="006F0AF6">
            <w:pPr>
              <w:pStyle w:val="25"/>
              <w:spacing w:line="240" w:lineRule="auto"/>
              <w:ind w:left="62" w:firstLine="0"/>
              <w:jc w:val="center"/>
              <w:rPr>
                <w:rFonts w:ascii="Times New Roman" w:eastAsia="A" w:hAnsi="Times New Roman"/>
                <w:sz w:val="22"/>
                <w:szCs w:val="22"/>
              </w:rPr>
            </w:pPr>
            <w:r>
              <w:rPr>
                <w:rFonts w:ascii="Times New Roman" w:eastAsia="A" w:hAnsi="Times New Roman"/>
                <w:sz w:val="22"/>
                <w:szCs w:val="22"/>
              </w:rPr>
              <w:t>2</w:t>
            </w:r>
          </w:p>
        </w:tc>
        <w:tc>
          <w:tcPr>
            <w:tcW w:w="1265" w:type="dxa"/>
            <w:vAlign w:val="center"/>
          </w:tcPr>
          <w:p w:rsidR="007E18BB" w:rsidRPr="0072648D" w:rsidRDefault="007E18BB" w:rsidP="006F0AF6">
            <w:pPr>
              <w:pStyle w:val="25"/>
              <w:spacing w:line="240" w:lineRule="auto"/>
              <w:ind w:left="62" w:firstLine="0"/>
              <w:jc w:val="center"/>
              <w:rPr>
                <w:rFonts w:ascii="Times New Roman" w:eastAsia="A" w:hAnsi="Times New Roman"/>
                <w:sz w:val="22"/>
                <w:szCs w:val="22"/>
              </w:rPr>
            </w:pPr>
          </w:p>
        </w:tc>
      </w:tr>
      <w:tr w:rsidR="007E18BB" w:rsidRPr="0072648D" w:rsidTr="00EC6C4C">
        <w:trPr>
          <w:trHeight w:val="284"/>
        </w:trPr>
        <w:tc>
          <w:tcPr>
            <w:tcW w:w="694" w:type="dxa"/>
            <w:vAlign w:val="center"/>
          </w:tcPr>
          <w:p w:rsidR="007E18BB" w:rsidRPr="0072648D" w:rsidRDefault="007E18BB" w:rsidP="00EC6C4C">
            <w:pPr>
              <w:pStyle w:val="25"/>
              <w:numPr>
                <w:ilvl w:val="0"/>
                <w:numId w:val="19"/>
              </w:numPr>
              <w:tabs>
                <w:tab w:val="left" w:pos="1557"/>
              </w:tabs>
              <w:spacing w:line="240" w:lineRule="auto"/>
              <w:rPr>
                <w:rFonts w:ascii="Times New Roman" w:eastAsia="A" w:hAnsi="Times New Roman"/>
                <w:sz w:val="22"/>
                <w:szCs w:val="22"/>
              </w:rPr>
            </w:pPr>
          </w:p>
        </w:tc>
        <w:tc>
          <w:tcPr>
            <w:tcW w:w="7088" w:type="dxa"/>
            <w:vAlign w:val="center"/>
          </w:tcPr>
          <w:p w:rsidR="007E18BB" w:rsidRPr="0072648D" w:rsidRDefault="007E18BB" w:rsidP="006F0AF6">
            <w:pPr>
              <w:pStyle w:val="25"/>
              <w:spacing w:line="240" w:lineRule="auto"/>
              <w:ind w:left="57" w:firstLine="0"/>
              <w:contextualSpacing/>
              <w:rPr>
                <w:rFonts w:ascii="Times New Roman" w:hAnsi="Times New Roman"/>
                <w:sz w:val="22"/>
                <w:szCs w:val="22"/>
              </w:rPr>
            </w:pPr>
            <w:r w:rsidRPr="0072648D">
              <w:rPr>
                <w:rFonts w:ascii="Times New Roman" w:hAnsi="Times New Roman"/>
                <w:sz w:val="22"/>
                <w:szCs w:val="22"/>
              </w:rPr>
              <w:t>Оценка развитости транспортной инфраструктуры района строительс</w:t>
            </w:r>
            <w:r w:rsidRPr="0072648D">
              <w:rPr>
                <w:rFonts w:ascii="Times New Roman" w:hAnsi="Times New Roman"/>
                <w:sz w:val="22"/>
                <w:szCs w:val="22"/>
              </w:rPr>
              <w:t>т</w:t>
            </w:r>
            <w:r w:rsidRPr="0072648D">
              <w:rPr>
                <w:rFonts w:ascii="Times New Roman" w:hAnsi="Times New Roman"/>
                <w:sz w:val="22"/>
                <w:szCs w:val="22"/>
              </w:rPr>
              <w:t>ва.</w:t>
            </w:r>
          </w:p>
        </w:tc>
        <w:tc>
          <w:tcPr>
            <w:tcW w:w="1159" w:type="dxa"/>
          </w:tcPr>
          <w:p w:rsidR="007E18BB" w:rsidRPr="0072648D" w:rsidRDefault="007E18BB" w:rsidP="006F0AF6">
            <w:pPr>
              <w:pStyle w:val="25"/>
              <w:spacing w:line="240" w:lineRule="auto"/>
              <w:ind w:left="62" w:firstLine="0"/>
              <w:jc w:val="center"/>
              <w:rPr>
                <w:rFonts w:ascii="Times New Roman" w:eastAsia="A" w:hAnsi="Times New Roman"/>
                <w:sz w:val="22"/>
                <w:szCs w:val="22"/>
              </w:rPr>
            </w:pPr>
            <w:r>
              <w:rPr>
                <w:rFonts w:ascii="Times New Roman" w:eastAsia="A" w:hAnsi="Times New Roman"/>
                <w:sz w:val="22"/>
                <w:szCs w:val="22"/>
              </w:rPr>
              <w:t>7</w:t>
            </w:r>
          </w:p>
        </w:tc>
        <w:tc>
          <w:tcPr>
            <w:tcW w:w="1265" w:type="dxa"/>
            <w:vAlign w:val="center"/>
          </w:tcPr>
          <w:p w:rsidR="007E18BB" w:rsidRPr="0072648D" w:rsidRDefault="007E18BB" w:rsidP="006F0AF6">
            <w:pPr>
              <w:pStyle w:val="25"/>
              <w:spacing w:line="240" w:lineRule="auto"/>
              <w:ind w:left="62" w:firstLine="0"/>
              <w:jc w:val="center"/>
              <w:rPr>
                <w:rFonts w:ascii="Times New Roman" w:eastAsia="A" w:hAnsi="Times New Roman"/>
                <w:sz w:val="22"/>
                <w:szCs w:val="22"/>
              </w:rPr>
            </w:pPr>
          </w:p>
        </w:tc>
      </w:tr>
      <w:tr w:rsidR="007E18BB" w:rsidRPr="0072648D" w:rsidTr="00EC6C4C">
        <w:trPr>
          <w:trHeight w:val="284"/>
        </w:trPr>
        <w:tc>
          <w:tcPr>
            <w:tcW w:w="694" w:type="dxa"/>
            <w:vAlign w:val="center"/>
          </w:tcPr>
          <w:p w:rsidR="007E18BB" w:rsidRPr="0072648D" w:rsidRDefault="007E18BB" w:rsidP="00EC6C4C">
            <w:pPr>
              <w:pStyle w:val="25"/>
              <w:numPr>
                <w:ilvl w:val="0"/>
                <w:numId w:val="19"/>
              </w:numPr>
              <w:tabs>
                <w:tab w:val="left" w:pos="1557"/>
              </w:tabs>
              <w:spacing w:line="240" w:lineRule="auto"/>
              <w:rPr>
                <w:rFonts w:ascii="Times New Roman" w:eastAsia="A" w:hAnsi="Times New Roman"/>
                <w:sz w:val="22"/>
                <w:szCs w:val="22"/>
              </w:rPr>
            </w:pPr>
          </w:p>
        </w:tc>
        <w:tc>
          <w:tcPr>
            <w:tcW w:w="7088" w:type="dxa"/>
            <w:vAlign w:val="center"/>
          </w:tcPr>
          <w:p w:rsidR="007E18BB" w:rsidRPr="0072648D" w:rsidRDefault="007E18BB" w:rsidP="006F0AF6">
            <w:pPr>
              <w:pStyle w:val="25"/>
              <w:spacing w:line="240" w:lineRule="auto"/>
              <w:ind w:left="57" w:firstLine="0"/>
              <w:contextualSpacing/>
              <w:rPr>
                <w:rFonts w:ascii="Times New Roman" w:hAnsi="Times New Roman"/>
                <w:sz w:val="22"/>
                <w:szCs w:val="22"/>
              </w:rPr>
            </w:pPr>
            <w:r w:rsidRPr="0072648D">
              <w:rPr>
                <w:rFonts w:ascii="Times New Roman" w:hAnsi="Times New Roman"/>
                <w:sz w:val="22"/>
                <w:szCs w:val="22"/>
              </w:rPr>
              <w:t>Характеристика земельного участка, предоставленного для строител</w:t>
            </w:r>
            <w:r w:rsidRPr="0072648D">
              <w:rPr>
                <w:rFonts w:ascii="Times New Roman" w:hAnsi="Times New Roman"/>
                <w:sz w:val="22"/>
                <w:szCs w:val="22"/>
              </w:rPr>
              <w:t>ь</w:t>
            </w:r>
            <w:r w:rsidRPr="0072648D">
              <w:rPr>
                <w:rFonts w:ascii="Times New Roman" w:hAnsi="Times New Roman"/>
                <w:sz w:val="22"/>
                <w:szCs w:val="22"/>
              </w:rPr>
              <w:t>ства, обоснование необходимости использования для строительства з</w:t>
            </w:r>
            <w:r w:rsidRPr="0072648D">
              <w:rPr>
                <w:rFonts w:ascii="Times New Roman" w:hAnsi="Times New Roman"/>
                <w:sz w:val="22"/>
                <w:szCs w:val="22"/>
              </w:rPr>
              <w:t>е</w:t>
            </w:r>
            <w:r w:rsidRPr="0072648D">
              <w:rPr>
                <w:rFonts w:ascii="Times New Roman" w:hAnsi="Times New Roman"/>
                <w:sz w:val="22"/>
                <w:szCs w:val="22"/>
              </w:rPr>
              <w:t>мельных участков вне земельного участка, предоставляемого для стро</w:t>
            </w:r>
            <w:r w:rsidRPr="0072648D">
              <w:rPr>
                <w:rFonts w:ascii="Times New Roman" w:hAnsi="Times New Roman"/>
                <w:sz w:val="22"/>
                <w:szCs w:val="22"/>
              </w:rPr>
              <w:t>и</w:t>
            </w:r>
            <w:r w:rsidRPr="0072648D">
              <w:rPr>
                <w:rFonts w:ascii="Times New Roman" w:hAnsi="Times New Roman"/>
                <w:sz w:val="22"/>
                <w:szCs w:val="22"/>
              </w:rPr>
              <w:t>тельства объекта капитального строительства.</w:t>
            </w:r>
          </w:p>
        </w:tc>
        <w:tc>
          <w:tcPr>
            <w:tcW w:w="1159" w:type="dxa"/>
          </w:tcPr>
          <w:p w:rsidR="007E18BB" w:rsidRPr="0072648D" w:rsidRDefault="007E18BB" w:rsidP="006F0AF6">
            <w:pPr>
              <w:pStyle w:val="25"/>
              <w:spacing w:line="240" w:lineRule="auto"/>
              <w:ind w:left="62" w:firstLine="0"/>
              <w:jc w:val="center"/>
              <w:rPr>
                <w:rFonts w:ascii="Times New Roman" w:eastAsia="A" w:hAnsi="Times New Roman"/>
                <w:sz w:val="22"/>
                <w:szCs w:val="22"/>
              </w:rPr>
            </w:pPr>
          </w:p>
          <w:p w:rsidR="007E18BB" w:rsidRPr="0072648D" w:rsidRDefault="007E18BB" w:rsidP="006F0AF6">
            <w:pPr>
              <w:pStyle w:val="25"/>
              <w:spacing w:line="240" w:lineRule="auto"/>
              <w:ind w:left="62" w:firstLine="0"/>
              <w:jc w:val="center"/>
              <w:rPr>
                <w:rFonts w:ascii="Times New Roman" w:eastAsia="A" w:hAnsi="Times New Roman"/>
                <w:sz w:val="22"/>
                <w:szCs w:val="22"/>
              </w:rPr>
            </w:pPr>
            <w:r>
              <w:rPr>
                <w:rFonts w:ascii="Times New Roman" w:eastAsia="A" w:hAnsi="Times New Roman"/>
                <w:sz w:val="22"/>
                <w:szCs w:val="22"/>
              </w:rPr>
              <w:t>8</w:t>
            </w:r>
          </w:p>
        </w:tc>
        <w:tc>
          <w:tcPr>
            <w:tcW w:w="1265" w:type="dxa"/>
            <w:vAlign w:val="center"/>
          </w:tcPr>
          <w:p w:rsidR="007E18BB" w:rsidRPr="0072648D" w:rsidRDefault="007E18BB" w:rsidP="006F0AF6">
            <w:pPr>
              <w:pStyle w:val="25"/>
              <w:spacing w:line="240" w:lineRule="auto"/>
              <w:ind w:left="62" w:firstLine="0"/>
              <w:jc w:val="center"/>
              <w:rPr>
                <w:rFonts w:ascii="Times New Roman" w:eastAsia="A" w:hAnsi="Times New Roman"/>
                <w:sz w:val="22"/>
                <w:szCs w:val="22"/>
              </w:rPr>
            </w:pPr>
          </w:p>
        </w:tc>
      </w:tr>
      <w:tr w:rsidR="007E18BB" w:rsidRPr="0072648D" w:rsidTr="00EC6C4C">
        <w:trPr>
          <w:trHeight w:val="284"/>
        </w:trPr>
        <w:tc>
          <w:tcPr>
            <w:tcW w:w="694" w:type="dxa"/>
            <w:vAlign w:val="center"/>
          </w:tcPr>
          <w:p w:rsidR="007E18BB" w:rsidRPr="0072648D" w:rsidRDefault="007E18BB" w:rsidP="00EC6C4C">
            <w:pPr>
              <w:pStyle w:val="25"/>
              <w:numPr>
                <w:ilvl w:val="0"/>
                <w:numId w:val="19"/>
              </w:numPr>
              <w:tabs>
                <w:tab w:val="left" w:pos="1557"/>
              </w:tabs>
              <w:spacing w:line="240" w:lineRule="auto"/>
              <w:rPr>
                <w:rFonts w:ascii="Times New Roman" w:eastAsia="A" w:hAnsi="Times New Roman"/>
                <w:sz w:val="22"/>
                <w:szCs w:val="22"/>
              </w:rPr>
            </w:pPr>
          </w:p>
        </w:tc>
        <w:tc>
          <w:tcPr>
            <w:tcW w:w="7088" w:type="dxa"/>
            <w:vAlign w:val="center"/>
          </w:tcPr>
          <w:p w:rsidR="007E18BB" w:rsidRPr="0072648D" w:rsidRDefault="007E18BB" w:rsidP="006F0AF6">
            <w:pPr>
              <w:pStyle w:val="25"/>
              <w:spacing w:line="240" w:lineRule="auto"/>
              <w:ind w:left="57" w:firstLine="0"/>
              <w:contextualSpacing/>
              <w:rPr>
                <w:rFonts w:ascii="Times New Roman" w:hAnsi="Times New Roman"/>
                <w:sz w:val="22"/>
                <w:szCs w:val="22"/>
              </w:rPr>
            </w:pPr>
            <w:r w:rsidRPr="0072648D">
              <w:rPr>
                <w:rFonts w:ascii="Times New Roman" w:hAnsi="Times New Roman"/>
                <w:sz w:val="22"/>
                <w:szCs w:val="22"/>
              </w:rPr>
              <w:t>Описание особенностей проведения работ в условиях стесненной г</w:t>
            </w:r>
            <w:r w:rsidRPr="0072648D">
              <w:rPr>
                <w:rFonts w:ascii="Times New Roman" w:hAnsi="Times New Roman"/>
                <w:sz w:val="22"/>
                <w:szCs w:val="22"/>
              </w:rPr>
              <w:t>о</w:t>
            </w:r>
            <w:r w:rsidRPr="0072648D">
              <w:rPr>
                <w:rFonts w:ascii="Times New Roman" w:hAnsi="Times New Roman"/>
                <w:sz w:val="22"/>
                <w:szCs w:val="22"/>
              </w:rPr>
              <w:t>родской застройки, в местах расположения подземных коммуникаций, линий электропередачи и связи - для объектов непроизводственного н</w:t>
            </w:r>
            <w:r w:rsidRPr="0072648D">
              <w:rPr>
                <w:rFonts w:ascii="Times New Roman" w:hAnsi="Times New Roman"/>
                <w:sz w:val="22"/>
                <w:szCs w:val="22"/>
              </w:rPr>
              <w:t>а</w:t>
            </w:r>
            <w:r w:rsidRPr="0072648D">
              <w:rPr>
                <w:rFonts w:ascii="Times New Roman" w:hAnsi="Times New Roman"/>
                <w:sz w:val="22"/>
                <w:szCs w:val="22"/>
              </w:rPr>
              <w:t>значения.</w:t>
            </w:r>
          </w:p>
        </w:tc>
        <w:tc>
          <w:tcPr>
            <w:tcW w:w="1159" w:type="dxa"/>
          </w:tcPr>
          <w:p w:rsidR="007E18BB" w:rsidRPr="0072648D" w:rsidRDefault="007E18BB" w:rsidP="006F0AF6">
            <w:pPr>
              <w:pStyle w:val="25"/>
              <w:spacing w:line="240" w:lineRule="auto"/>
              <w:ind w:left="62" w:firstLine="0"/>
              <w:jc w:val="center"/>
              <w:rPr>
                <w:rFonts w:ascii="Times New Roman" w:eastAsia="A" w:hAnsi="Times New Roman"/>
                <w:sz w:val="22"/>
                <w:szCs w:val="22"/>
              </w:rPr>
            </w:pPr>
          </w:p>
          <w:p w:rsidR="007E18BB" w:rsidRPr="0072648D" w:rsidRDefault="007E18BB" w:rsidP="006F0AF6">
            <w:pPr>
              <w:pStyle w:val="25"/>
              <w:spacing w:line="240" w:lineRule="auto"/>
              <w:ind w:left="62" w:firstLine="0"/>
              <w:jc w:val="center"/>
              <w:rPr>
                <w:rFonts w:ascii="Times New Roman" w:eastAsia="A" w:hAnsi="Times New Roman"/>
                <w:sz w:val="22"/>
                <w:szCs w:val="22"/>
              </w:rPr>
            </w:pPr>
            <w:r>
              <w:rPr>
                <w:rFonts w:ascii="Times New Roman" w:eastAsia="A" w:hAnsi="Times New Roman"/>
                <w:sz w:val="22"/>
                <w:szCs w:val="22"/>
              </w:rPr>
              <w:t>11</w:t>
            </w:r>
          </w:p>
        </w:tc>
        <w:tc>
          <w:tcPr>
            <w:tcW w:w="1265" w:type="dxa"/>
            <w:vAlign w:val="center"/>
          </w:tcPr>
          <w:p w:rsidR="007E18BB" w:rsidRPr="0072648D" w:rsidRDefault="007E18BB" w:rsidP="006F0AF6">
            <w:pPr>
              <w:pStyle w:val="25"/>
              <w:spacing w:line="240" w:lineRule="auto"/>
              <w:ind w:left="62" w:firstLine="0"/>
              <w:jc w:val="center"/>
              <w:rPr>
                <w:rFonts w:ascii="Times New Roman" w:eastAsia="A" w:hAnsi="Times New Roman"/>
                <w:sz w:val="22"/>
                <w:szCs w:val="22"/>
              </w:rPr>
            </w:pPr>
          </w:p>
        </w:tc>
      </w:tr>
      <w:tr w:rsidR="007E18BB" w:rsidRPr="0072648D" w:rsidTr="00EC6C4C">
        <w:trPr>
          <w:trHeight w:val="284"/>
        </w:trPr>
        <w:tc>
          <w:tcPr>
            <w:tcW w:w="694" w:type="dxa"/>
            <w:vAlign w:val="center"/>
          </w:tcPr>
          <w:p w:rsidR="007E18BB" w:rsidRPr="0072648D" w:rsidRDefault="007E18BB" w:rsidP="00EC6C4C">
            <w:pPr>
              <w:pStyle w:val="25"/>
              <w:numPr>
                <w:ilvl w:val="0"/>
                <w:numId w:val="19"/>
              </w:numPr>
              <w:tabs>
                <w:tab w:val="left" w:pos="1557"/>
              </w:tabs>
              <w:spacing w:line="240" w:lineRule="auto"/>
              <w:rPr>
                <w:rFonts w:ascii="Times New Roman" w:eastAsia="A" w:hAnsi="Times New Roman"/>
                <w:sz w:val="22"/>
                <w:szCs w:val="22"/>
              </w:rPr>
            </w:pPr>
          </w:p>
        </w:tc>
        <w:tc>
          <w:tcPr>
            <w:tcW w:w="7088" w:type="dxa"/>
            <w:vAlign w:val="center"/>
          </w:tcPr>
          <w:p w:rsidR="007E18BB" w:rsidRPr="0072648D" w:rsidRDefault="007E18BB" w:rsidP="006F0AF6">
            <w:pPr>
              <w:pStyle w:val="25"/>
              <w:spacing w:line="240" w:lineRule="auto"/>
              <w:ind w:left="57" w:firstLine="0"/>
              <w:contextualSpacing/>
              <w:rPr>
                <w:rFonts w:ascii="Times New Roman" w:hAnsi="Times New Roman"/>
                <w:sz w:val="22"/>
                <w:szCs w:val="22"/>
              </w:rPr>
            </w:pPr>
            <w:r w:rsidRPr="0072648D">
              <w:rPr>
                <w:rFonts w:ascii="Times New Roman" w:hAnsi="Times New Roman"/>
                <w:sz w:val="22"/>
                <w:szCs w:val="22"/>
              </w:rPr>
              <w:t>Обоснование принятой организационно-технологической схемы, опр</w:t>
            </w:r>
            <w:r w:rsidRPr="0072648D">
              <w:rPr>
                <w:rFonts w:ascii="Times New Roman" w:hAnsi="Times New Roman"/>
                <w:sz w:val="22"/>
                <w:szCs w:val="22"/>
              </w:rPr>
              <w:t>е</w:t>
            </w:r>
            <w:r w:rsidRPr="0072648D">
              <w:rPr>
                <w:rFonts w:ascii="Times New Roman" w:hAnsi="Times New Roman"/>
                <w:sz w:val="22"/>
                <w:szCs w:val="22"/>
              </w:rPr>
              <w:t>деляющей последовательность возведения зданий и сооружений, инж</w:t>
            </w:r>
            <w:r w:rsidRPr="0072648D">
              <w:rPr>
                <w:rFonts w:ascii="Times New Roman" w:hAnsi="Times New Roman"/>
                <w:sz w:val="22"/>
                <w:szCs w:val="22"/>
              </w:rPr>
              <w:t>е</w:t>
            </w:r>
            <w:r w:rsidRPr="0072648D">
              <w:rPr>
                <w:rFonts w:ascii="Times New Roman" w:hAnsi="Times New Roman"/>
                <w:sz w:val="22"/>
                <w:szCs w:val="22"/>
              </w:rPr>
              <w:t>нерных и транспортных коммуникаций, обеспечивающей соблюдение установленных в календарном плане строительства сроков завершения строительства (его этапов).</w:t>
            </w:r>
          </w:p>
        </w:tc>
        <w:tc>
          <w:tcPr>
            <w:tcW w:w="1159" w:type="dxa"/>
          </w:tcPr>
          <w:p w:rsidR="007E18BB" w:rsidRPr="0072648D" w:rsidRDefault="007E18BB" w:rsidP="006F0AF6">
            <w:pPr>
              <w:pStyle w:val="25"/>
              <w:spacing w:line="240" w:lineRule="auto"/>
              <w:ind w:left="62" w:firstLine="0"/>
              <w:jc w:val="center"/>
              <w:rPr>
                <w:rFonts w:ascii="Times New Roman" w:eastAsia="A" w:hAnsi="Times New Roman"/>
                <w:sz w:val="22"/>
                <w:szCs w:val="22"/>
              </w:rPr>
            </w:pPr>
          </w:p>
          <w:p w:rsidR="007E18BB" w:rsidRPr="0072648D" w:rsidRDefault="007E18BB" w:rsidP="006F0AF6">
            <w:pPr>
              <w:pStyle w:val="25"/>
              <w:spacing w:line="240" w:lineRule="auto"/>
              <w:ind w:left="62" w:firstLine="0"/>
              <w:jc w:val="center"/>
              <w:rPr>
                <w:rFonts w:ascii="Times New Roman" w:eastAsia="A" w:hAnsi="Times New Roman"/>
                <w:sz w:val="22"/>
                <w:szCs w:val="22"/>
              </w:rPr>
            </w:pPr>
            <w:r>
              <w:rPr>
                <w:rFonts w:ascii="Times New Roman" w:eastAsia="A" w:hAnsi="Times New Roman"/>
                <w:sz w:val="22"/>
                <w:szCs w:val="22"/>
              </w:rPr>
              <w:t>13</w:t>
            </w:r>
          </w:p>
        </w:tc>
        <w:tc>
          <w:tcPr>
            <w:tcW w:w="1265" w:type="dxa"/>
            <w:vAlign w:val="center"/>
          </w:tcPr>
          <w:p w:rsidR="007E18BB" w:rsidRPr="0072648D" w:rsidRDefault="007E18BB" w:rsidP="006F0AF6">
            <w:pPr>
              <w:pStyle w:val="25"/>
              <w:spacing w:line="240" w:lineRule="auto"/>
              <w:ind w:left="62" w:firstLine="0"/>
              <w:jc w:val="center"/>
              <w:rPr>
                <w:rFonts w:ascii="Times New Roman" w:eastAsia="A" w:hAnsi="Times New Roman"/>
                <w:sz w:val="22"/>
                <w:szCs w:val="22"/>
              </w:rPr>
            </w:pPr>
          </w:p>
        </w:tc>
      </w:tr>
      <w:tr w:rsidR="007E18BB" w:rsidRPr="0072648D" w:rsidTr="00EC6C4C">
        <w:trPr>
          <w:trHeight w:val="284"/>
        </w:trPr>
        <w:tc>
          <w:tcPr>
            <w:tcW w:w="694" w:type="dxa"/>
            <w:vAlign w:val="center"/>
          </w:tcPr>
          <w:p w:rsidR="007E18BB" w:rsidRPr="0072648D" w:rsidRDefault="007E18BB" w:rsidP="00EC6C4C">
            <w:pPr>
              <w:pStyle w:val="25"/>
              <w:numPr>
                <w:ilvl w:val="0"/>
                <w:numId w:val="19"/>
              </w:numPr>
              <w:tabs>
                <w:tab w:val="left" w:pos="1557"/>
              </w:tabs>
              <w:spacing w:line="240" w:lineRule="auto"/>
              <w:rPr>
                <w:rFonts w:ascii="Times New Roman" w:eastAsia="A" w:hAnsi="Times New Roman"/>
                <w:sz w:val="22"/>
                <w:szCs w:val="22"/>
              </w:rPr>
            </w:pPr>
          </w:p>
        </w:tc>
        <w:tc>
          <w:tcPr>
            <w:tcW w:w="7088" w:type="dxa"/>
            <w:vAlign w:val="center"/>
          </w:tcPr>
          <w:p w:rsidR="007E18BB" w:rsidRPr="0072648D" w:rsidRDefault="007E18BB" w:rsidP="006F0AF6">
            <w:pPr>
              <w:pStyle w:val="25"/>
              <w:spacing w:line="240" w:lineRule="auto"/>
              <w:ind w:left="57" w:firstLine="0"/>
              <w:contextualSpacing/>
              <w:rPr>
                <w:rFonts w:ascii="Times New Roman" w:hAnsi="Times New Roman"/>
                <w:sz w:val="22"/>
                <w:szCs w:val="22"/>
              </w:rPr>
            </w:pPr>
            <w:r w:rsidRPr="0072648D">
              <w:rPr>
                <w:rFonts w:ascii="Times New Roman" w:hAnsi="Times New Roman"/>
                <w:sz w:val="22"/>
                <w:szCs w:val="22"/>
              </w:rPr>
              <w:t>Технологическая последовательность работ при возведении объектов капитального строительства или их отдельных элементов.</w:t>
            </w:r>
          </w:p>
        </w:tc>
        <w:tc>
          <w:tcPr>
            <w:tcW w:w="1159" w:type="dxa"/>
          </w:tcPr>
          <w:p w:rsidR="007E18BB" w:rsidRPr="0072648D" w:rsidRDefault="007E18BB" w:rsidP="006F0AF6">
            <w:pPr>
              <w:pStyle w:val="25"/>
              <w:spacing w:line="240" w:lineRule="auto"/>
              <w:ind w:left="62" w:firstLine="0"/>
              <w:jc w:val="center"/>
              <w:rPr>
                <w:rFonts w:ascii="Times New Roman" w:eastAsia="A" w:hAnsi="Times New Roman"/>
                <w:sz w:val="22"/>
                <w:szCs w:val="22"/>
              </w:rPr>
            </w:pPr>
            <w:r>
              <w:rPr>
                <w:rFonts w:ascii="Times New Roman" w:eastAsia="A" w:hAnsi="Times New Roman"/>
                <w:sz w:val="22"/>
                <w:szCs w:val="22"/>
              </w:rPr>
              <w:t>16</w:t>
            </w:r>
          </w:p>
        </w:tc>
        <w:tc>
          <w:tcPr>
            <w:tcW w:w="1265" w:type="dxa"/>
            <w:vAlign w:val="center"/>
          </w:tcPr>
          <w:p w:rsidR="007E18BB" w:rsidRPr="0072648D" w:rsidRDefault="007E18BB" w:rsidP="006F0AF6">
            <w:pPr>
              <w:pStyle w:val="25"/>
              <w:spacing w:line="240" w:lineRule="auto"/>
              <w:ind w:left="62" w:firstLine="0"/>
              <w:jc w:val="center"/>
              <w:rPr>
                <w:rFonts w:ascii="Times New Roman" w:eastAsia="A" w:hAnsi="Times New Roman"/>
                <w:sz w:val="22"/>
                <w:szCs w:val="22"/>
              </w:rPr>
            </w:pPr>
          </w:p>
        </w:tc>
      </w:tr>
      <w:tr w:rsidR="007E18BB" w:rsidRPr="0072648D" w:rsidTr="00EC6C4C">
        <w:trPr>
          <w:trHeight w:val="284"/>
        </w:trPr>
        <w:tc>
          <w:tcPr>
            <w:tcW w:w="694" w:type="dxa"/>
            <w:vAlign w:val="center"/>
          </w:tcPr>
          <w:p w:rsidR="007E18BB" w:rsidRPr="0072648D" w:rsidRDefault="007E18BB" w:rsidP="00EC6C4C">
            <w:pPr>
              <w:pStyle w:val="25"/>
              <w:numPr>
                <w:ilvl w:val="0"/>
                <w:numId w:val="19"/>
              </w:numPr>
              <w:tabs>
                <w:tab w:val="left" w:pos="1557"/>
              </w:tabs>
              <w:spacing w:line="240" w:lineRule="auto"/>
              <w:rPr>
                <w:rFonts w:ascii="Times New Roman" w:eastAsia="A" w:hAnsi="Times New Roman"/>
                <w:sz w:val="22"/>
                <w:szCs w:val="22"/>
              </w:rPr>
            </w:pPr>
          </w:p>
        </w:tc>
        <w:tc>
          <w:tcPr>
            <w:tcW w:w="7088" w:type="dxa"/>
            <w:vAlign w:val="center"/>
          </w:tcPr>
          <w:p w:rsidR="007E18BB" w:rsidRPr="0072648D" w:rsidRDefault="007E18BB" w:rsidP="006F0AF6">
            <w:pPr>
              <w:pStyle w:val="25"/>
              <w:spacing w:line="240" w:lineRule="auto"/>
              <w:ind w:left="57" w:firstLine="0"/>
              <w:contextualSpacing/>
              <w:rPr>
                <w:rFonts w:ascii="Times New Roman" w:hAnsi="Times New Roman"/>
                <w:sz w:val="22"/>
                <w:szCs w:val="22"/>
              </w:rPr>
            </w:pPr>
            <w:r w:rsidRPr="0072648D">
              <w:rPr>
                <w:rFonts w:ascii="Times New Roman" w:hAnsi="Times New Roman"/>
                <w:sz w:val="22"/>
                <w:szCs w:val="22"/>
              </w:rPr>
              <w:t>Обоснование размеров и оснащения площадок для складирования мат</w:t>
            </w:r>
            <w:r w:rsidRPr="0072648D">
              <w:rPr>
                <w:rFonts w:ascii="Times New Roman" w:hAnsi="Times New Roman"/>
                <w:sz w:val="22"/>
                <w:szCs w:val="22"/>
              </w:rPr>
              <w:t>е</w:t>
            </w:r>
            <w:r w:rsidRPr="0072648D">
              <w:rPr>
                <w:rFonts w:ascii="Times New Roman" w:hAnsi="Times New Roman"/>
                <w:sz w:val="22"/>
                <w:szCs w:val="22"/>
              </w:rPr>
              <w:t>риалов, конструкций, оборудования, укрупненных модулей и стендов для их сборки. Решения по перемещению тяжеловесного негабаритного оборудования, укрупненных модулей и строительных конструкций.</w:t>
            </w:r>
          </w:p>
        </w:tc>
        <w:tc>
          <w:tcPr>
            <w:tcW w:w="1159" w:type="dxa"/>
          </w:tcPr>
          <w:p w:rsidR="007E18BB" w:rsidRPr="0072648D" w:rsidRDefault="007E18BB" w:rsidP="006F0AF6">
            <w:pPr>
              <w:pStyle w:val="25"/>
              <w:spacing w:line="240" w:lineRule="auto"/>
              <w:ind w:left="62" w:firstLine="0"/>
              <w:jc w:val="center"/>
              <w:rPr>
                <w:rFonts w:ascii="Times New Roman" w:eastAsia="A" w:hAnsi="Times New Roman"/>
                <w:sz w:val="22"/>
                <w:szCs w:val="22"/>
              </w:rPr>
            </w:pPr>
          </w:p>
          <w:p w:rsidR="007E18BB" w:rsidRPr="0072648D" w:rsidRDefault="007E18BB" w:rsidP="006F0AF6">
            <w:pPr>
              <w:pStyle w:val="25"/>
              <w:spacing w:line="240" w:lineRule="auto"/>
              <w:ind w:left="62" w:firstLine="0"/>
              <w:jc w:val="center"/>
              <w:rPr>
                <w:rFonts w:ascii="Times New Roman" w:eastAsia="A" w:hAnsi="Times New Roman"/>
                <w:sz w:val="22"/>
                <w:szCs w:val="22"/>
              </w:rPr>
            </w:pPr>
            <w:r>
              <w:rPr>
                <w:rFonts w:ascii="Times New Roman" w:eastAsia="A" w:hAnsi="Times New Roman"/>
                <w:sz w:val="22"/>
                <w:szCs w:val="22"/>
              </w:rPr>
              <w:t>28</w:t>
            </w:r>
          </w:p>
        </w:tc>
        <w:tc>
          <w:tcPr>
            <w:tcW w:w="1265" w:type="dxa"/>
            <w:vAlign w:val="center"/>
          </w:tcPr>
          <w:p w:rsidR="007E18BB" w:rsidRPr="0072648D" w:rsidRDefault="007E18BB" w:rsidP="006F0AF6">
            <w:pPr>
              <w:pStyle w:val="25"/>
              <w:spacing w:line="240" w:lineRule="auto"/>
              <w:ind w:left="62" w:firstLine="0"/>
              <w:jc w:val="center"/>
              <w:rPr>
                <w:rFonts w:ascii="Times New Roman" w:eastAsia="A" w:hAnsi="Times New Roman"/>
                <w:sz w:val="22"/>
                <w:szCs w:val="22"/>
              </w:rPr>
            </w:pPr>
          </w:p>
        </w:tc>
      </w:tr>
      <w:tr w:rsidR="007E18BB" w:rsidRPr="0072648D" w:rsidTr="00EC6C4C">
        <w:trPr>
          <w:trHeight w:val="284"/>
        </w:trPr>
        <w:tc>
          <w:tcPr>
            <w:tcW w:w="694" w:type="dxa"/>
            <w:vAlign w:val="center"/>
          </w:tcPr>
          <w:p w:rsidR="007E18BB" w:rsidRPr="0072648D" w:rsidRDefault="007E18BB" w:rsidP="00EC6C4C">
            <w:pPr>
              <w:pStyle w:val="25"/>
              <w:numPr>
                <w:ilvl w:val="0"/>
                <w:numId w:val="19"/>
              </w:numPr>
              <w:tabs>
                <w:tab w:val="left" w:pos="1557"/>
              </w:tabs>
              <w:spacing w:line="240" w:lineRule="auto"/>
              <w:rPr>
                <w:rFonts w:ascii="Times New Roman" w:eastAsia="A" w:hAnsi="Times New Roman"/>
                <w:sz w:val="22"/>
                <w:szCs w:val="22"/>
              </w:rPr>
            </w:pPr>
          </w:p>
        </w:tc>
        <w:tc>
          <w:tcPr>
            <w:tcW w:w="7088" w:type="dxa"/>
            <w:vAlign w:val="center"/>
          </w:tcPr>
          <w:p w:rsidR="007E18BB" w:rsidRPr="0072648D" w:rsidRDefault="007E18BB" w:rsidP="006F0AF6">
            <w:pPr>
              <w:pStyle w:val="25"/>
              <w:spacing w:line="240" w:lineRule="auto"/>
              <w:ind w:left="57" w:firstLine="0"/>
              <w:contextualSpacing/>
              <w:rPr>
                <w:rFonts w:ascii="Times New Roman" w:hAnsi="Times New Roman"/>
                <w:sz w:val="22"/>
                <w:szCs w:val="22"/>
              </w:rPr>
            </w:pPr>
            <w:r w:rsidRPr="0072648D">
              <w:rPr>
                <w:rFonts w:ascii="Times New Roman" w:hAnsi="Times New Roman"/>
                <w:sz w:val="22"/>
                <w:szCs w:val="22"/>
              </w:rPr>
              <w:t>Перечень мероприятий и проектных решений по определению технич</w:t>
            </w:r>
            <w:r w:rsidRPr="0072648D">
              <w:rPr>
                <w:rFonts w:ascii="Times New Roman" w:hAnsi="Times New Roman"/>
                <w:sz w:val="22"/>
                <w:szCs w:val="22"/>
              </w:rPr>
              <w:t>е</w:t>
            </w:r>
            <w:r w:rsidRPr="0072648D">
              <w:rPr>
                <w:rFonts w:ascii="Times New Roman" w:hAnsi="Times New Roman"/>
                <w:sz w:val="22"/>
                <w:szCs w:val="22"/>
              </w:rPr>
              <w:t>ских средств и методов работы, обеспечивающих выполнение норм</w:t>
            </w:r>
            <w:r w:rsidRPr="0072648D">
              <w:rPr>
                <w:rFonts w:ascii="Times New Roman" w:hAnsi="Times New Roman"/>
                <w:sz w:val="22"/>
                <w:szCs w:val="22"/>
              </w:rPr>
              <w:t>а</w:t>
            </w:r>
            <w:r w:rsidRPr="0072648D">
              <w:rPr>
                <w:rFonts w:ascii="Times New Roman" w:hAnsi="Times New Roman"/>
                <w:sz w:val="22"/>
                <w:szCs w:val="22"/>
              </w:rPr>
              <w:t>тивных требований охраны труда.</w:t>
            </w:r>
          </w:p>
        </w:tc>
        <w:tc>
          <w:tcPr>
            <w:tcW w:w="1159" w:type="dxa"/>
          </w:tcPr>
          <w:p w:rsidR="007E18BB" w:rsidRPr="0072648D" w:rsidRDefault="007E18BB" w:rsidP="006F0AF6">
            <w:pPr>
              <w:pStyle w:val="25"/>
              <w:spacing w:line="240" w:lineRule="auto"/>
              <w:ind w:left="62" w:firstLine="0"/>
              <w:jc w:val="center"/>
              <w:rPr>
                <w:rFonts w:ascii="Times New Roman" w:eastAsia="A" w:hAnsi="Times New Roman"/>
                <w:sz w:val="22"/>
                <w:szCs w:val="22"/>
              </w:rPr>
            </w:pPr>
          </w:p>
          <w:p w:rsidR="007E18BB" w:rsidRPr="0072648D" w:rsidRDefault="007E18BB" w:rsidP="006F0AF6">
            <w:pPr>
              <w:pStyle w:val="25"/>
              <w:spacing w:line="240" w:lineRule="auto"/>
              <w:ind w:left="62" w:firstLine="0"/>
              <w:jc w:val="center"/>
              <w:rPr>
                <w:rFonts w:ascii="Times New Roman" w:eastAsia="A" w:hAnsi="Times New Roman"/>
                <w:sz w:val="22"/>
                <w:szCs w:val="22"/>
              </w:rPr>
            </w:pPr>
            <w:r>
              <w:rPr>
                <w:rFonts w:ascii="Times New Roman" w:eastAsia="A" w:hAnsi="Times New Roman"/>
                <w:sz w:val="22"/>
                <w:szCs w:val="22"/>
              </w:rPr>
              <w:t>38</w:t>
            </w:r>
          </w:p>
        </w:tc>
        <w:tc>
          <w:tcPr>
            <w:tcW w:w="1265" w:type="dxa"/>
            <w:vAlign w:val="center"/>
          </w:tcPr>
          <w:p w:rsidR="007E18BB" w:rsidRPr="0072648D" w:rsidRDefault="007E18BB" w:rsidP="006F0AF6">
            <w:pPr>
              <w:pStyle w:val="25"/>
              <w:spacing w:line="240" w:lineRule="auto"/>
              <w:ind w:left="62" w:firstLine="0"/>
              <w:jc w:val="center"/>
              <w:rPr>
                <w:rFonts w:ascii="Times New Roman" w:eastAsia="A" w:hAnsi="Times New Roman"/>
                <w:sz w:val="22"/>
                <w:szCs w:val="22"/>
              </w:rPr>
            </w:pPr>
          </w:p>
        </w:tc>
      </w:tr>
      <w:tr w:rsidR="007E18BB" w:rsidRPr="0072648D" w:rsidTr="00EC6C4C">
        <w:trPr>
          <w:trHeight w:val="284"/>
        </w:trPr>
        <w:tc>
          <w:tcPr>
            <w:tcW w:w="694" w:type="dxa"/>
            <w:vAlign w:val="center"/>
          </w:tcPr>
          <w:p w:rsidR="007E18BB" w:rsidRPr="0072648D" w:rsidRDefault="007E18BB" w:rsidP="00EC6C4C">
            <w:pPr>
              <w:pStyle w:val="25"/>
              <w:numPr>
                <w:ilvl w:val="0"/>
                <w:numId w:val="19"/>
              </w:numPr>
              <w:tabs>
                <w:tab w:val="left" w:pos="1557"/>
              </w:tabs>
              <w:spacing w:line="240" w:lineRule="auto"/>
              <w:rPr>
                <w:rFonts w:ascii="Times New Roman" w:eastAsia="A" w:hAnsi="Times New Roman"/>
                <w:sz w:val="22"/>
                <w:szCs w:val="22"/>
              </w:rPr>
            </w:pPr>
          </w:p>
        </w:tc>
        <w:tc>
          <w:tcPr>
            <w:tcW w:w="7088" w:type="dxa"/>
            <w:vAlign w:val="center"/>
          </w:tcPr>
          <w:p w:rsidR="007E18BB" w:rsidRPr="0072648D" w:rsidRDefault="007E18BB" w:rsidP="006F0AF6">
            <w:pPr>
              <w:pStyle w:val="25"/>
              <w:spacing w:line="240" w:lineRule="auto"/>
              <w:ind w:left="57" w:firstLine="0"/>
              <w:contextualSpacing/>
              <w:rPr>
                <w:rFonts w:ascii="Times New Roman" w:hAnsi="Times New Roman"/>
                <w:sz w:val="22"/>
                <w:szCs w:val="22"/>
              </w:rPr>
            </w:pPr>
            <w:r w:rsidRPr="0072648D">
              <w:rPr>
                <w:rFonts w:ascii="Times New Roman" w:hAnsi="Times New Roman"/>
                <w:sz w:val="22"/>
                <w:szCs w:val="22"/>
              </w:rPr>
              <w:t>Описание проектных решений и мероприятий по охране окружающей среды в период строительства.</w:t>
            </w:r>
          </w:p>
        </w:tc>
        <w:tc>
          <w:tcPr>
            <w:tcW w:w="1159" w:type="dxa"/>
          </w:tcPr>
          <w:p w:rsidR="007E18BB" w:rsidRPr="0072648D" w:rsidRDefault="007E18BB" w:rsidP="006F0AF6">
            <w:pPr>
              <w:pStyle w:val="25"/>
              <w:spacing w:line="240" w:lineRule="auto"/>
              <w:ind w:left="62" w:firstLine="0"/>
              <w:jc w:val="center"/>
              <w:rPr>
                <w:rFonts w:ascii="Times New Roman" w:eastAsia="A" w:hAnsi="Times New Roman"/>
                <w:sz w:val="22"/>
                <w:szCs w:val="22"/>
              </w:rPr>
            </w:pPr>
            <w:r>
              <w:rPr>
                <w:rFonts w:ascii="Times New Roman" w:eastAsia="A" w:hAnsi="Times New Roman"/>
                <w:sz w:val="22"/>
                <w:szCs w:val="22"/>
              </w:rPr>
              <w:t>50</w:t>
            </w:r>
          </w:p>
        </w:tc>
        <w:tc>
          <w:tcPr>
            <w:tcW w:w="1265" w:type="dxa"/>
            <w:vAlign w:val="center"/>
          </w:tcPr>
          <w:p w:rsidR="007E18BB" w:rsidRPr="0072648D" w:rsidRDefault="007E18BB" w:rsidP="006F0AF6">
            <w:pPr>
              <w:pStyle w:val="25"/>
              <w:spacing w:line="240" w:lineRule="auto"/>
              <w:ind w:left="62" w:firstLine="0"/>
              <w:jc w:val="center"/>
              <w:rPr>
                <w:rFonts w:ascii="Times New Roman" w:eastAsia="A" w:hAnsi="Times New Roman"/>
                <w:sz w:val="22"/>
                <w:szCs w:val="22"/>
              </w:rPr>
            </w:pPr>
          </w:p>
        </w:tc>
      </w:tr>
      <w:tr w:rsidR="007E18BB" w:rsidRPr="0072648D" w:rsidTr="00EC6C4C">
        <w:trPr>
          <w:trHeight w:val="284"/>
        </w:trPr>
        <w:tc>
          <w:tcPr>
            <w:tcW w:w="694" w:type="dxa"/>
            <w:vAlign w:val="center"/>
          </w:tcPr>
          <w:p w:rsidR="007E18BB" w:rsidRPr="0072648D" w:rsidRDefault="007E18BB" w:rsidP="00EC6C4C">
            <w:pPr>
              <w:pStyle w:val="25"/>
              <w:numPr>
                <w:ilvl w:val="0"/>
                <w:numId w:val="19"/>
              </w:numPr>
              <w:tabs>
                <w:tab w:val="left" w:pos="1557"/>
              </w:tabs>
              <w:spacing w:line="240" w:lineRule="auto"/>
              <w:rPr>
                <w:rFonts w:ascii="Times New Roman" w:eastAsia="A" w:hAnsi="Times New Roman"/>
                <w:sz w:val="22"/>
                <w:szCs w:val="22"/>
              </w:rPr>
            </w:pPr>
          </w:p>
        </w:tc>
        <w:tc>
          <w:tcPr>
            <w:tcW w:w="7088" w:type="dxa"/>
            <w:vAlign w:val="center"/>
          </w:tcPr>
          <w:p w:rsidR="007E18BB" w:rsidRPr="0072648D" w:rsidRDefault="007E18BB" w:rsidP="006F0AF6">
            <w:pPr>
              <w:pStyle w:val="25"/>
              <w:spacing w:line="240" w:lineRule="auto"/>
              <w:ind w:left="57" w:firstLine="0"/>
              <w:contextualSpacing/>
              <w:rPr>
                <w:rFonts w:ascii="Times New Roman" w:hAnsi="Times New Roman"/>
                <w:sz w:val="22"/>
                <w:szCs w:val="22"/>
              </w:rPr>
            </w:pPr>
            <w:r w:rsidRPr="0072648D">
              <w:rPr>
                <w:rFonts w:ascii="Times New Roman" w:hAnsi="Times New Roman"/>
                <w:sz w:val="22"/>
                <w:szCs w:val="22"/>
              </w:rPr>
              <w:t>Описание проектных решений и мероприятий по охране объектов в п</w:t>
            </w:r>
            <w:r w:rsidRPr="0072648D">
              <w:rPr>
                <w:rFonts w:ascii="Times New Roman" w:hAnsi="Times New Roman"/>
                <w:sz w:val="22"/>
                <w:szCs w:val="22"/>
              </w:rPr>
              <w:t>е</w:t>
            </w:r>
            <w:r w:rsidRPr="0072648D">
              <w:rPr>
                <w:rFonts w:ascii="Times New Roman" w:hAnsi="Times New Roman"/>
                <w:sz w:val="22"/>
                <w:szCs w:val="22"/>
              </w:rPr>
              <w:t>риод строительства.</w:t>
            </w:r>
          </w:p>
        </w:tc>
        <w:tc>
          <w:tcPr>
            <w:tcW w:w="1159" w:type="dxa"/>
          </w:tcPr>
          <w:p w:rsidR="007E18BB" w:rsidRPr="0072648D" w:rsidRDefault="007E18BB" w:rsidP="006F0AF6">
            <w:pPr>
              <w:pStyle w:val="25"/>
              <w:spacing w:line="240" w:lineRule="auto"/>
              <w:ind w:left="62" w:firstLine="0"/>
              <w:jc w:val="center"/>
              <w:rPr>
                <w:rFonts w:ascii="Times New Roman" w:eastAsia="A" w:hAnsi="Times New Roman"/>
                <w:sz w:val="22"/>
                <w:szCs w:val="22"/>
              </w:rPr>
            </w:pPr>
            <w:r>
              <w:rPr>
                <w:rFonts w:ascii="Times New Roman" w:eastAsia="A" w:hAnsi="Times New Roman"/>
                <w:sz w:val="22"/>
                <w:szCs w:val="22"/>
              </w:rPr>
              <w:t>51</w:t>
            </w:r>
          </w:p>
        </w:tc>
        <w:tc>
          <w:tcPr>
            <w:tcW w:w="1265" w:type="dxa"/>
            <w:vAlign w:val="center"/>
          </w:tcPr>
          <w:p w:rsidR="007E18BB" w:rsidRPr="0072648D" w:rsidRDefault="007E18BB" w:rsidP="006F0AF6">
            <w:pPr>
              <w:pStyle w:val="25"/>
              <w:spacing w:line="240" w:lineRule="auto"/>
              <w:ind w:left="62" w:firstLine="0"/>
              <w:jc w:val="center"/>
              <w:rPr>
                <w:rFonts w:ascii="Times New Roman" w:eastAsia="A" w:hAnsi="Times New Roman"/>
                <w:sz w:val="22"/>
                <w:szCs w:val="22"/>
              </w:rPr>
            </w:pPr>
          </w:p>
        </w:tc>
      </w:tr>
      <w:tr w:rsidR="007E18BB" w:rsidRPr="0072648D" w:rsidTr="00EC6C4C">
        <w:trPr>
          <w:trHeight w:val="284"/>
        </w:trPr>
        <w:tc>
          <w:tcPr>
            <w:tcW w:w="694" w:type="dxa"/>
            <w:vAlign w:val="center"/>
          </w:tcPr>
          <w:p w:rsidR="007E18BB" w:rsidRPr="00F84516" w:rsidRDefault="007E18BB" w:rsidP="00EC6C4C">
            <w:pPr>
              <w:pStyle w:val="25"/>
              <w:numPr>
                <w:ilvl w:val="0"/>
                <w:numId w:val="19"/>
              </w:numPr>
              <w:tabs>
                <w:tab w:val="left" w:pos="1557"/>
              </w:tabs>
              <w:spacing w:line="240" w:lineRule="auto"/>
              <w:rPr>
                <w:rFonts w:ascii="Times New Roman" w:eastAsia="A" w:hAnsi="Times New Roman"/>
                <w:sz w:val="21"/>
                <w:szCs w:val="21"/>
              </w:rPr>
            </w:pPr>
          </w:p>
        </w:tc>
        <w:tc>
          <w:tcPr>
            <w:tcW w:w="7088" w:type="dxa"/>
            <w:vAlign w:val="center"/>
          </w:tcPr>
          <w:p w:rsidR="007E18BB" w:rsidRPr="00F84516" w:rsidRDefault="007E18BB" w:rsidP="006F0AF6">
            <w:pPr>
              <w:pStyle w:val="25"/>
              <w:spacing w:line="240" w:lineRule="auto"/>
              <w:ind w:left="57" w:firstLine="0"/>
              <w:contextualSpacing/>
              <w:rPr>
                <w:rFonts w:ascii="Times New Roman" w:hAnsi="Times New Roman"/>
                <w:sz w:val="21"/>
                <w:szCs w:val="21"/>
              </w:rPr>
            </w:pPr>
            <w:r w:rsidRPr="00F84516">
              <w:rPr>
                <w:rFonts w:ascii="Times New Roman" w:hAnsi="Times New Roman"/>
                <w:sz w:val="21"/>
                <w:szCs w:val="21"/>
              </w:rPr>
              <w:t>Графическая часть</w:t>
            </w:r>
          </w:p>
          <w:p w:rsidR="007E18BB" w:rsidRPr="00F84516" w:rsidRDefault="007E18BB" w:rsidP="006F0AF6">
            <w:pPr>
              <w:pStyle w:val="25"/>
              <w:spacing w:line="240" w:lineRule="auto"/>
              <w:ind w:left="417" w:firstLine="0"/>
              <w:contextualSpacing/>
              <w:rPr>
                <w:rFonts w:ascii="Times New Roman" w:hAnsi="Times New Roman"/>
                <w:sz w:val="21"/>
                <w:szCs w:val="21"/>
              </w:rPr>
            </w:pPr>
          </w:p>
        </w:tc>
        <w:tc>
          <w:tcPr>
            <w:tcW w:w="1159" w:type="dxa"/>
          </w:tcPr>
          <w:p w:rsidR="007E18BB" w:rsidRPr="00F84516" w:rsidRDefault="007E18BB" w:rsidP="006F0AF6">
            <w:pPr>
              <w:pStyle w:val="25"/>
              <w:spacing w:line="240" w:lineRule="auto"/>
              <w:ind w:left="62" w:firstLine="0"/>
              <w:jc w:val="center"/>
              <w:rPr>
                <w:rFonts w:ascii="Times New Roman" w:eastAsia="A" w:hAnsi="Times New Roman"/>
                <w:sz w:val="21"/>
                <w:szCs w:val="21"/>
              </w:rPr>
            </w:pPr>
          </w:p>
        </w:tc>
        <w:tc>
          <w:tcPr>
            <w:tcW w:w="1265" w:type="dxa"/>
            <w:vAlign w:val="bottom"/>
          </w:tcPr>
          <w:p w:rsidR="007E18BB" w:rsidRPr="00F84516" w:rsidRDefault="007E18BB" w:rsidP="006F0AF6">
            <w:pPr>
              <w:pStyle w:val="25"/>
              <w:spacing w:line="240" w:lineRule="auto"/>
              <w:ind w:left="-57" w:right="-57" w:firstLine="0"/>
              <w:jc w:val="center"/>
              <w:rPr>
                <w:rFonts w:ascii="Times New Roman" w:eastAsia="A" w:hAnsi="Times New Roman"/>
                <w:sz w:val="20"/>
              </w:rPr>
            </w:pPr>
          </w:p>
        </w:tc>
      </w:tr>
      <w:tr w:rsidR="00D207EF" w:rsidRPr="0072648D" w:rsidTr="00EC6C4C">
        <w:trPr>
          <w:trHeight w:val="284"/>
        </w:trPr>
        <w:tc>
          <w:tcPr>
            <w:tcW w:w="694" w:type="dxa"/>
            <w:vAlign w:val="center"/>
          </w:tcPr>
          <w:p w:rsidR="00D207EF" w:rsidRPr="00F84516" w:rsidRDefault="00D207EF" w:rsidP="00EC6C4C">
            <w:pPr>
              <w:pStyle w:val="25"/>
              <w:numPr>
                <w:ilvl w:val="0"/>
                <w:numId w:val="19"/>
              </w:numPr>
              <w:tabs>
                <w:tab w:val="left" w:pos="1557"/>
              </w:tabs>
              <w:spacing w:line="240" w:lineRule="auto"/>
              <w:rPr>
                <w:rFonts w:ascii="Times New Roman" w:eastAsia="A" w:hAnsi="Times New Roman"/>
                <w:sz w:val="21"/>
                <w:szCs w:val="21"/>
              </w:rPr>
            </w:pPr>
          </w:p>
        </w:tc>
        <w:tc>
          <w:tcPr>
            <w:tcW w:w="7088" w:type="dxa"/>
            <w:vAlign w:val="center"/>
          </w:tcPr>
          <w:p w:rsidR="00D207EF" w:rsidRPr="00F84516" w:rsidRDefault="00D207EF" w:rsidP="006F0AF6">
            <w:pPr>
              <w:pStyle w:val="25"/>
              <w:spacing w:line="240" w:lineRule="auto"/>
              <w:ind w:left="57" w:firstLine="0"/>
              <w:contextualSpacing/>
              <w:rPr>
                <w:rFonts w:ascii="Times New Roman" w:hAnsi="Times New Roman"/>
                <w:sz w:val="21"/>
                <w:szCs w:val="21"/>
              </w:rPr>
            </w:pPr>
            <w:r>
              <w:rPr>
                <w:rFonts w:ascii="Times New Roman" w:hAnsi="Times New Roman"/>
                <w:sz w:val="21"/>
                <w:szCs w:val="21"/>
              </w:rPr>
              <w:t>Приложение №4. Календарный график строительства.</w:t>
            </w:r>
          </w:p>
        </w:tc>
        <w:tc>
          <w:tcPr>
            <w:tcW w:w="1159" w:type="dxa"/>
          </w:tcPr>
          <w:p w:rsidR="00D207EF" w:rsidRPr="00F84516" w:rsidRDefault="00D207EF" w:rsidP="006F0AF6">
            <w:pPr>
              <w:pStyle w:val="25"/>
              <w:spacing w:line="240" w:lineRule="auto"/>
              <w:ind w:left="62" w:firstLine="0"/>
              <w:jc w:val="center"/>
              <w:rPr>
                <w:rFonts w:ascii="Times New Roman" w:eastAsia="A" w:hAnsi="Times New Roman"/>
                <w:sz w:val="21"/>
                <w:szCs w:val="21"/>
              </w:rPr>
            </w:pPr>
          </w:p>
        </w:tc>
        <w:tc>
          <w:tcPr>
            <w:tcW w:w="1265" w:type="dxa"/>
            <w:vAlign w:val="bottom"/>
          </w:tcPr>
          <w:p w:rsidR="00D207EF" w:rsidRPr="00F84516" w:rsidRDefault="00D207EF" w:rsidP="006F0AF6">
            <w:pPr>
              <w:pStyle w:val="25"/>
              <w:spacing w:line="240" w:lineRule="auto"/>
              <w:ind w:left="-57" w:right="-57" w:firstLine="0"/>
              <w:jc w:val="center"/>
              <w:rPr>
                <w:rFonts w:ascii="Times New Roman" w:eastAsia="A" w:hAnsi="Times New Roman"/>
                <w:sz w:val="20"/>
              </w:rPr>
            </w:pPr>
          </w:p>
        </w:tc>
      </w:tr>
    </w:tbl>
    <w:p w:rsidR="0071403D" w:rsidRDefault="0071403D" w:rsidP="0071403D">
      <w:pPr>
        <w:pStyle w:val="af1"/>
        <w:spacing w:line="240" w:lineRule="auto"/>
        <w:ind w:left="1855"/>
        <w:rPr>
          <w:szCs w:val="28"/>
        </w:rPr>
      </w:pPr>
    </w:p>
    <w:p w:rsidR="0071403D" w:rsidRDefault="0071403D">
      <w:pPr>
        <w:spacing w:line="240" w:lineRule="auto"/>
        <w:rPr>
          <w:szCs w:val="28"/>
        </w:rPr>
      </w:pPr>
      <w:r>
        <w:rPr>
          <w:szCs w:val="28"/>
        </w:rPr>
        <w:br w:type="page"/>
      </w:r>
    </w:p>
    <w:p w:rsidR="00112475" w:rsidRDefault="00112475" w:rsidP="00AE7A0D">
      <w:pPr>
        <w:spacing w:line="240" w:lineRule="auto"/>
        <w:jc w:val="center"/>
        <w:rPr>
          <w:szCs w:val="28"/>
        </w:rPr>
      </w:pPr>
    </w:p>
    <w:p w:rsidR="002B3B3F" w:rsidRPr="00676100" w:rsidRDefault="002B3B3F" w:rsidP="00676100">
      <w:pPr>
        <w:pStyle w:val="af1"/>
        <w:numPr>
          <w:ilvl w:val="0"/>
          <w:numId w:val="36"/>
        </w:numPr>
        <w:spacing w:line="240" w:lineRule="auto"/>
        <w:rPr>
          <w:szCs w:val="28"/>
        </w:rPr>
      </w:pPr>
      <w:r w:rsidRPr="00676100">
        <w:rPr>
          <w:szCs w:val="28"/>
        </w:rPr>
        <w:t>Характеристика района по месту расположения объекта капитального строительства и условий строительства.</w:t>
      </w:r>
    </w:p>
    <w:p w:rsidR="000E110C" w:rsidRDefault="008C13C2" w:rsidP="00AE7A0D">
      <w:pPr>
        <w:pStyle w:val="af1"/>
        <w:spacing w:line="240" w:lineRule="auto"/>
        <w:rPr>
          <w:szCs w:val="28"/>
        </w:rPr>
      </w:pPr>
      <w:r w:rsidRPr="008C13C2">
        <w:rPr>
          <w:b/>
          <w:noProof/>
          <w:sz w:val="32"/>
          <w:szCs w:val="28"/>
          <w:lang w:eastAsia="ru-RU"/>
        </w:rPr>
        <w:pict>
          <v:shapetype id="_x0000_t202" coordsize="21600,21600" o:spt="202" path="m,l,21600r21600,l21600,xe">
            <v:stroke joinstyle="miter"/>
            <v:path gradientshapeok="t" o:connecttype="rect"/>
          </v:shapetype>
          <v:shape id="Text Box 75" o:spid="_x0000_s1026" type="#_x0000_t202" style="position:absolute;left:0;text-align:left;margin-left:358.3pt;margin-top:4.1pt;width:146.5pt;height:21.2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" fillcolor="#eeece1 [3214]" stroked="f">
            <v:textbox>
              <w:txbxContent>
                <w:p w:rsidR="006F0AF6" w:rsidRDefault="006F0AF6" w:rsidP="002B3B3F">
                  <w:r>
                    <w:t>Участок проектирования</w:t>
                  </w:r>
                </w:p>
              </w:txbxContent>
            </v:textbox>
          </v:shape>
        </w:pict>
      </w:r>
    </w:p>
    <w:p w:rsidR="000E110C" w:rsidRDefault="008C13C2" w:rsidP="00AE7A0D">
      <w:pPr>
        <w:pStyle w:val="af1"/>
        <w:spacing w:line="240" w:lineRule="auto"/>
        <w:rPr>
          <w:szCs w:val="28"/>
        </w:rPr>
      </w:pPr>
      <w:r w:rsidRPr="008C13C2">
        <w:rPr>
          <w:b/>
          <w:noProof/>
          <w:sz w:val="32"/>
          <w:szCs w:val="28"/>
          <w:lang w:eastAsia="ru-RU"/>
        </w:rPr>
        <w:pict>
          <v:shapetype id="_x0000_t32" coordsize="21600,21600" o:spt="32" o:oned="t" path="m,l21600,21600e" filled="f">
            <v:path arrowok="t" fillok="f" o:connecttype="none"/>
            <o:lock v:ext="edit" shapetype="t"/>
          </v:shapetype>
          <v:shape id="AutoShape 26" o:spid="_x0000_s1047" type="#_x0000_t32" style="position:absolute;left:0;text-align:left;margin-left:252.9pt;margin-top:9.3pt;width:105.55pt;height:76.35pt;flip:x;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" strokecolor="red" strokeweight="1pt">
            <v:stroke endarrow="block"/>
            <v:shadow color="#622423 [1605]" opacity=".5" offset="1pt"/>
          </v:shape>
        </w:pict>
      </w:r>
      <w:r w:rsidRPr="008C13C2">
        <w:rPr>
          <w:b/>
          <w:noProof/>
          <w:sz w:val="32"/>
          <w:szCs w:val="28"/>
          <w:lang w:eastAsia="ru-RU"/>
        </w:rPr>
        <w:pict>
          <v:shape id="AutoShape 77" o:spid="_x0000_s1046" type="#_x0000_t32" style="position:absolute;left:0;text-align:left;margin-left:358.5pt;margin-top:9.3pt;width:146.5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" strokecolor="red"/>
        </w:pict>
      </w:r>
    </w:p>
    <w:p w:rsidR="006368B0" w:rsidRDefault="008C13C2" w:rsidP="00AE7A0D">
      <w:pPr>
        <w:spacing w:line="240" w:lineRule="auto"/>
        <w:jc w:val="center"/>
        <w:rPr>
          <w:lang w:eastAsia="ru-RU"/>
        </w:rPr>
      </w:pPr>
      <w:r>
        <w:rPr>
          <w:noProof/>
          <w:lang w:eastAsia="ru-RU"/>
        </w:rPr>
        <w:pict>
          <v:shape id="Полилиния: фигура 190" o:spid="_x0000_s1045" style="position:absolute;left:0;text-align:left;margin-left:179.6pt;margin-top:44.05pt;width:73.35pt;height:151.35pt;z-index:251713536;visibility:visible;mso-wrap-style:square;mso-wrap-distance-left:9pt;mso-wrap-distance-top:0;mso-wrap-distance-right:9pt;mso-wrap-distance-bottom:0;mso-position-horizontal:absolute;mso-position-horizontal-relative:text;mso-position-vertical:absolute;mso-position-vertical-relative:text;v-text-anchor:middle" coordsize="931412,1922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" path="m123338,l,1901102r752786,21265l931412,327483,663472,314724,671978,34025,123338,xe" filled="f" strokecolor="red" strokeweight="2pt">
            <v:path arrowok="t" o:connecttype="custom" o:connectlocs="123338,0;0,1901102;752786,1922367;931412,327483;663472,314724;671978,34025;123338,0" o:connectangles="0,0,0,0,0,0,0"/>
          </v:shape>
        </w:pict>
      </w:r>
      <w:r w:rsidR="007E519B">
        <w:rPr>
          <w:noProof/>
          <w:lang w:eastAsia="ru-RU"/>
        </w:rPr>
        <w:drawing>
          <wp:inline distT="0" distB="0" distL="0" distR="0">
            <wp:extent cx="5772785" cy="3250115"/>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004" t="11291" r="4354" b="15594"/>
                    <a:stretch/>
                  </pic:blipFill>
                  <pic:spPr bwMode="auto">
                    <a:xfrm>
                      <a:off x="0" y="0"/>
                      <a:ext cx="5773331" cy="325042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D040E" w:rsidRDefault="008C13C2" w:rsidP="00AE7A0D">
      <w:pPr>
        <w:spacing w:line="240" w:lineRule="auto"/>
        <w:jc w:val="center"/>
        <w:rPr>
          <w:lang w:eastAsia="ru-RU"/>
        </w:rPr>
      </w:pPr>
      <w:r w:rsidRPr="008C13C2">
        <w:rPr>
          <w:noProof/>
          <w:szCs w:val="28"/>
          <w:lang w:eastAsia="ru-RU"/>
        </w:rPr>
        <w:pict>
          <v:shape id="_x0000_s1027" type="#_x0000_t202" style="position:absolute;left:0;text-align:left;margin-left:334.4pt;margin-top:10.8pt;width:147.65pt;height:21.25pt;z-index:251709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" fillcolor="#eeece1 [3214]" stroked="f">
            <v:textbox>
              <w:txbxContent>
                <w:p w:rsidR="006F0AF6" w:rsidRDefault="006F0AF6" w:rsidP="00EB14AC">
                  <w:r>
                    <w:t>Участок проектирования</w:t>
                  </w:r>
                </w:p>
              </w:txbxContent>
            </v:textbox>
          </v:shape>
        </w:pict>
      </w:r>
    </w:p>
    <w:p w:rsidR="006D040E" w:rsidRDefault="008C13C2" w:rsidP="00AE7A0D">
      <w:pPr>
        <w:spacing w:line="240" w:lineRule="auto"/>
        <w:jc w:val="center"/>
        <w:rPr>
          <w:lang w:eastAsia="ru-RU"/>
        </w:rPr>
      </w:pPr>
      <w:r w:rsidRPr="008C13C2">
        <w:rPr>
          <w:noProof/>
          <w:szCs w:val="28"/>
          <w:lang w:eastAsia="ru-RU"/>
        </w:rPr>
        <w:pict>
          <v:shape id="AutoShape 56" o:spid="_x0000_s1044" type="#_x0000_t32" style="position:absolute;left:0;text-align:left;margin-left:220.75pt;margin-top:15.9pt;width:115.35pt;height:108pt;flip:x;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" strokecolor="red" strokeweight="1pt">
            <v:stroke endarrow="block"/>
            <v:shadow color="#622423 [1605]" opacity=".5" offset="1pt"/>
          </v:shape>
        </w:pict>
      </w:r>
      <w:r w:rsidRPr="008C13C2">
        <w:rPr>
          <w:b/>
          <w:noProof/>
          <w:sz w:val="32"/>
          <w:szCs w:val="28"/>
          <w:lang w:eastAsia="ru-RU"/>
        </w:rPr>
        <w:pict>
          <v:shape id="_x0000_s1043" type="#_x0000_t32" style="position:absolute;left:0;text-align:left;margin-left:336.3pt;margin-top:16.05pt;width:138.55pt;height:0;z-index:25171046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" strokecolor="red"/>
        </w:pict>
      </w:r>
    </w:p>
    <w:p w:rsidR="006D040E" w:rsidRPr="006368B0" w:rsidRDefault="006D040E" w:rsidP="00AE7A0D">
      <w:pPr>
        <w:spacing w:line="240" w:lineRule="auto"/>
        <w:jc w:val="center"/>
        <w:rPr>
          <w:lang w:eastAsia="ru-RU"/>
        </w:rPr>
      </w:pPr>
    </w:p>
    <w:p w:rsidR="002B3B3F" w:rsidRDefault="008C13C2" w:rsidP="00AE7A0D">
      <w:pPr>
        <w:shd w:val="clear" w:color="auto" w:fill="FFFFFF"/>
        <w:tabs>
          <w:tab w:val="left" w:pos="9216"/>
        </w:tabs>
        <w:spacing w:line="240" w:lineRule="auto"/>
        <w:contextualSpacing/>
        <w:jc w:val="center"/>
        <w:rPr>
          <w:b/>
          <w:sz w:val="32"/>
          <w:szCs w:val="28"/>
        </w:rPr>
      </w:pPr>
      <w:r w:rsidRPr="008C13C2">
        <w:rPr>
          <w:noProof/>
          <w:szCs w:val="28"/>
          <w:lang w:eastAsia="ru-RU"/>
        </w:rPr>
        <w:pict>
          <v:oval id="Oval 57" o:spid="_x0000_s1042" style="position:absolute;left:0;text-align:left;margin-left:215.25pt;margin-top:92.15pt;width:5.5pt;height:4.4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" filled="f" strokecolor="red" strokeweight="1.5pt"/>
        </w:pict>
      </w:r>
      <w:r w:rsidR="006D040E">
        <w:rPr>
          <w:noProof/>
          <w:lang w:eastAsia="ru-RU"/>
        </w:rPr>
        <w:drawing>
          <wp:inline distT="0" distB="0" distL="0" distR="0">
            <wp:extent cx="5754341" cy="3649094"/>
            <wp:effectExtent l="0" t="0" r="0" b="8890"/>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321" t="11193" r="4332" b="6719"/>
                    <a:stretch/>
                  </pic:blipFill>
                  <pic:spPr bwMode="auto">
                    <a:xfrm>
                      <a:off x="0" y="0"/>
                      <a:ext cx="5754685" cy="364931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B14AC" w:rsidRDefault="00EB14AC" w:rsidP="00AE7A0D">
      <w:pPr>
        <w:pStyle w:val="af1"/>
        <w:spacing w:line="240" w:lineRule="auto"/>
        <w:ind w:left="0" w:right="142"/>
        <w:jc w:val="both"/>
        <w:rPr>
          <w:szCs w:val="28"/>
        </w:rPr>
      </w:pPr>
    </w:p>
    <w:p w:rsidR="00C75995" w:rsidRDefault="006D040E" w:rsidP="00AE7A0D">
      <w:pPr>
        <w:pStyle w:val="af1"/>
        <w:spacing w:line="240" w:lineRule="auto"/>
        <w:ind w:left="284" w:right="142" w:firstLine="992"/>
        <w:jc w:val="both"/>
        <w:rPr>
          <w:szCs w:val="28"/>
        </w:rPr>
      </w:pPr>
      <w:r w:rsidRPr="006D040E">
        <w:rPr>
          <w:szCs w:val="28"/>
        </w:rPr>
        <w:t>Город Мурманск – административный центр Мурманской области. Основан 4 о</w:t>
      </w:r>
      <w:r w:rsidRPr="006D040E">
        <w:rPr>
          <w:szCs w:val="28"/>
        </w:rPr>
        <w:t>к</w:t>
      </w:r>
      <w:r w:rsidRPr="006D040E">
        <w:rPr>
          <w:szCs w:val="28"/>
        </w:rPr>
        <w:t>тября 1916 года. Первое название (до апреля 1917 года) Романов-на-Мурмане. Общая пл</w:t>
      </w:r>
      <w:r w:rsidRPr="006D040E">
        <w:rPr>
          <w:szCs w:val="28"/>
        </w:rPr>
        <w:t>о</w:t>
      </w:r>
      <w:r w:rsidRPr="006D040E">
        <w:rPr>
          <w:szCs w:val="28"/>
        </w:rPr>
        <w:t xml:space="preserve">щадь города – 15055 гектаров, в том числе часть акватории Кольского залива площадью </w:t>
      </w:r>
      <w:r w:rsidRPr="006D040E">
        <w:rPr>
          <w:szCs w:val="28"/>
        </w:rPr>
        <w:lastRenderedPageBreak/>
        <w:t>1357 гектаров.</w:t>
      </w:r>
      <w:r>
        <w:rPr>
          <w:szCs w:val="28"/>
        </w:rPr>
        <w:t xml:space="preserve"> </w:t>
      </w:r>
      <w:r w:rsidRPr="006D040E">
        <w:rPr>
          <w:szCs w:val="28"/>
        </w:rPr>
        <w:t>В состав города входят три административных округа – Ленинский, О</w:t>
      </w:r>
      <w:r w:rsidRPr="006D040E">
        <w:rPr>
          <w:szCs w:val="28"/>
        </w:rPr>
        <w:t>к</w:t>
      </w:r>
      <w:r w:rsidRPr="006D040E">
        <w:rPr>
          <w:szCs w:val="28"/>
        </w:rPr>
        <w:t xml:space="preserve">тябрьский и Первомайский. </w:t>
      </w:r>
    </w:p>
    <w:p w:rsidR="006D040E" w:rsidRPr="006D040E" w:rsidRDefault="006D040E" w:rsidP="00AE7A0D">
      <w:pPr>
        <w:pStyle w:val="af1"/>
        <w:spacing w:line="240" w:lineRule="auto"/>
        <w:ind w:left="284" w:right="142" w:firstLine="992"/>
        <w:jc w:val="both"/>
        <w:rPr>
          <w:szCs w:val="28"/>
        </w:rPr>
      </w:pPr>
      <w:r w:rsidRPr="006D040E">
        <w:rPr>
          <w:szCs w:val="28"/>
        </w:rPr>
        <w:t>Город расположен среди сопок на берегу незамерзающего Кольского залива в 50 километрах от выхода в Баренцево море. Протяженность города вдоль береговой линии превышает 10 км. Расстояние от Мурманска до Москвы составляет 1967 км, до Санкт-Петербурга – 1448 км. Территория города имеет мелкосопочный рельеф. Акватория Кол</w:t>
      </w:r>
      <w:r w:rsidRPr="006D040E">
        <w:rPr>
          <w:szCs w:val="28"/>
        </w:rPr>
        <w:t>ь</w:t>
      </w:r>
      <w:r w:rsidRPr="006D040E">
        <w:rPr>
          <w:szCs w:val="28"/>
        </w:rPr>
        <w:t xml:space="preserve">ского залива в общей площади отведенных под пользование земель составляет 9%, 43% приходится на городские леса, менее половины процента – зеленые насаждения общего пользования. </w:t>
      </w:r>
    </w:p>
    <w:p w:rsidR="006D040E" w:rsidRPr="006D040E" w:rsidRDefault="006D040E" w:rsidP="00AE7A0D">
      <w:pPr>
        <w:pStyle w:val="af1"/>
        <w:spacing w:line="240" w:lineRule="auto"/>
        <w:ind w:left="284" w:right="142" w:firstLine="992"/>
        <w:jc w:val="both"/>
        <w:rPr>
          <w:szCs w:val="28"/>
        </w:rPr>
      </w:pPr>
      <w:r w:rsidRPr="006D040E">
        <w:rPr>
          <w:szCs w:val="28"/>
        </w:rPr>
        <w:t xml:space="preserve">Особенности экономико-географического положения, определяющие развитие города в качестве рыбопромышленного центра и морского транспортного узла Северо-Запада России: </w:t>
      </w:r>
    </w:p>
    <w:p w:rsidR="006D040E" w:rsidRPr="006D040E" w:rsidRDefault="006D040E" w:rsidP="00AE7A0D">
      <w:pPr>
        <w:pStyle w:val="af1"/>
        <w:spacing w:line="240" w:lineRule="auto"/>
        <w:ind w:left="284" w:right="142" w:firstLine="992"/>
        <w:jc w:val="both"/>
        <w:rPr>
          <w:szCs w:val="28"/>
        </w:rPr>
      </w:pPr>
      <w:r w:rsidRPr="006D040E">
        <w:rPr>
          <w:szCs w:val="28"/>
        </w:rPr>
        <w:t>– наличие транзитных транспортных сообщений, незамерзающего порта с во</w:t>
      </w:r>
      <w:r w:rsidRPr="006D040E">
        <w:rPr>
          <w:szCs w:val="28"/>
        </w:rPr>
        <w:t>з</w:t>
      </w:r>
      <w:r w:rsidRPr="006D040E">
        <w:rPr>
          <w:szCs w:val="28"/>
        </w:rPr>
        <w:t>можностью круглогодичной навигации с прямым выходом в открытый океан на междун</w:t>
      </w:r>
      <w:r w:rsidRPr="006D040E">
        <w:rPr>
          <w:szCs w:val="28"/>
        </w:rPr>
        <w:t>а</w:t>
      </w:r>
      <w:r w:rsidRPr="006D040E">
        <w:rPr>
          <w:szCs w:val="28"/>
        </w:rPr>
        <w:t xml:space="preserve">родные морские торговые пути; </w:t>
      </w:r>
    </w:p>
    <w:p w:rsidR="006D040E" w:rsidRPr="006D040E" w:rsidRDefault="006D040E" w:rsidP="00AE7A0D">
      <w:pPr>
        <w:pStyle w:val="af1"/>
        <w:spacing w:line="240" w:lineRule="auto"/>
        <w:ind w:left="284" w:right="142" w:firstLine="992"/>
        <w:jc w:val="both"/>
        <w:rPr>
          <w:szCs w:val="28"/>
        </w:rPr>
      </w:pPr>
      <w:r w:rsidRPr="006D040E">
        <w:rPr>
          <w:szCs w:val="28"/>
        </w:rPr>
        <w:t>– базирование мощного транспортного флота, в т.ч. танкерного и единс</w:t>
      </w:r>
      <w:r w:rsidRPr="006D040E">
        <w:rPr>
          <w:szCs w:val="28"/>
        </w:rPr>
        <w:t>т</w:t>
      </w:r>
      <w:r w:rsidRPr="006D040E">
        <w:rPr>
          <w:szCs w:val="28"/>
        </w:rPr>
        <w:t>венного в России крупнейшего в мире мощного атомного ледокольного флота, обеспечивающего круглогодичную навигацию в Арктике, уникальная в европейской части России возмо</w:t>
      </w:r>
      <w:r w:rsidRPr="006D040E">
        <w:rPr>
          <w:szCs w:val="28"/>
        </w:rPr>
        <w:t>ж</w:t>
      </w:r>
      <w:r w:rsidRPr="006D040E">
        <w:rPr>
          <w:szCs w:val="28"/>
        </w:rPr>
        <w:t xml:space="preserve">ность принимать в порту суда водоизмещением более 200 тысяч тонн; </w:t>
      </w:r>
    </w:p>
    <w:p w:rsidR="006D040E" w:rsidRPr="006D040E" w:rsidRDefault="006D040E" w:rsidP="00AE7A0D">
      <w:pPr>
        <w:pStyle w:val="af1"/>
        <w:spacing w:line="240" w:lineRule="auto"/>
        <w:ind w:left="284" w:right="142" w:firstLine="992"/>
        <w:jc w:val="both"/>
        <w:rPr>
          <w:szCs w:val="28"/>
        </w:rPr>
      </w:pPr>
      <w:r w:rsidRPr="006D040E">
        <w:rPr>
          <w:szCs w:val="28"/>
        </w:rPr>
        <w:t>– непосредственная близость к развитым странам Запада и к обширным районам российского Севера позволяет осуществлять через Мурманский порт как эк</w:t>
      </w:r>
      <w:r w:rsidRPr="006D040E">
        <w:rPr>
          <w:szCs w:val="28"/>
        </w:rPr>
        <w:t>с</w:t>
      </w:r>
      <w:r w:rsidRPr="006D040E">
        <w:rPr>
          <w:szCs w:val="28"/>
        </w:rPr>
        <w:t>портно-импортные перевозки, так и важнейшие для страны перевозки по Северному морскому п</w:t>
      </w:r>
      <w:r w:rsidRPr="006D040E">
        <w:rPr>
          <w:szCs w:val="28"/>
        </w:rPr>
        <w:t>у</w:t>
      </w:r>
      <w:r w:rsidRPr="006D040E">
        <w:rPr>
          <w:szCs w:val="28"/>
        </w:rPr>
        <w:t xml:space="preserve">ти; </w:t>
      </w:r>
    </w:p>
    <w:p w:rsidR="006D040E" w:rsidRPr="006D040E" w:rsidRDefault="006D040E" w:rsidP="00AE7A0D">
      <w:pPr>
        <w:pStyle w:val="af1"/>
        <w:spacing w:line="240" w:lineRule="auto"/>
        <w:ind w:left="284" w:right="142" w:firstLine="992"/>
        <w:jc w:val="both"/>
        <w:rPr>
          <w:szCs w:val="28"/>
        </w:rPr>
      </w:pPr>
      <w:r w:rsidRPr="006D040E">
        <w:rPr>
          <w:szCs w:val="28"/>
        </w:rPr>
        <w:t xml:space="preserve">– экспортно-сырьевая экономика региона, преобладание на территории области комбинатов, ориентированных на производство и поставку за пределы региона больших объемов сырья, перспективы освоения нефтегазовых ресурсов на шельфе Баренцева моря. </w:t>
      </w:r>
    </w:p>
    <w:p w:rsidR="00EB14AC" w:rsidRDefault="006D040E" w:rsidP="00AE7A0D">
      <w:pPr>
        <w:pStyle w:val="af1"/>
        <w:spacing w:line="240" w:lineRule="auto"/>
        <w:ind w:left="284" w:right="142" w:firstLine="992"/>
        <w:jc w:val="both"/>
        <w:rPr>
          <w:szCs w:val="28"/>
        </w:rPr>
      </w:pPr>
      <w:r w:rsidRPr="006D040E">
        <w:rPr>
          <w:szCs w:val="28"/>
        </w:rPr>
        <w:t>Наряду с административными функциями город занимает ведущие позиции в экономике региона, оставаясь его финансовым и деловым центром. В городе соср</w:t>
      </w:r>
      <w:r w:rsidRPr="006D040E">
        <w:rPr>
          <w:szCs w:val="28"/>
        </w:rPr>
        <w:t>е</w:t>
      </w:r>
      <w:r w:rsidRPr="006D040E">
        <w:rPr>
          <w:szCs w:val="28"/>
        </w:rPr>
        <w:t>доточена основная часть субъектов бизнес-инфраструктуры. Среди них институты содействия разв</w:t>
      </w:r>
      <w:r w:rsidRPr="006D040E">
        <w:rPr>
          <w:szCs w:val="28"/>
        </w:rPr>
        <w:t>и</w:t>
      </w:r>
      <w:r w:rsidRPr="006D040E">
        <w:rPr>
          <w:szCs w:val="28"/>
        </w:rPr>
        <w:t>тия предпринимательства.</w:t>
      </w:r>
    </w:p>
    <w:p w:rsidR="006D040E" w:rsidRPr="006D040E" w:rsidRDefault="006D040E" w:rsidP="00AE7A0D">
      <w:pPr>
        <w:pStyle w:val="af1"/>
        <w:tabs>
          <w:tab w:val="num" w:pos="284"/>
        </w:tabs>
        <w:spacing w:line="240" w:lineRule="auto"/>
        <w:ind w:left="284" w:right="142" w:firstLine="709"/>
        <w:jc w:val="both"/>
        <w:rPr>
          <w:szCs w:val="28"/>
        </w:rPr>
      </w:pPr>
      <w:r w:rsidRPr="006D040E">
        <w:rPr>
          <w:szCs w:val="28"/>
        </w:rPr>
        <w:t xml:space="preserve">     Участок строительства находится в центральной части Октябрьского округа гор</w:t>
      </w:r>
      <w:r w:rsidRPr="006D040E">
        <w:rPr>
          <w:szCs w:val="28"/>
        </w:rPr>
        <w:t>о</w:t>
      </w:r>
      <w:r w:rsidRPr="006D040E">
        <w:rPr>
          <w:szCs w:val="28"/>
        </w:rPr>
        <w:t xml:space="preserve">да Мурманска и расположен между домами №17 и №19 по ул. Книповича с одной стороны и   домами №15 по ул. Книповича и №41 по пр. Ленина с другой стороны, между проезжей частью ул. Книповича с одной стороны и территорией здания сбербанка (пр. Ленина 37) с другой стороны. </w:t>
      </w:r>
    </w:p>
    <w:p w:rsidR="006D040E" w:rsidRPr="006D040E" w:rsidRDefault="006D040E" w:rsidP="00AE7A0D">
      <w:pPr>
        <w:pStyle w:val="af1"/>
        <w:tabs>
          <w:tab w:val="num" w:pos="284"/>
        </w:tabs>
        <w:spacing w:line="240" w:lineRule="auto"/>
        <w:ind w:left="284" w:right="142" w:firstLine="709"/>
        <w:jc w:val="both"/>
        <w:rPr>
          <w:szCs w:val="28"/>
        </w:rPr>
      </w:pPr>
      <w:r w:rsidRPr="006D040E">
        <w:rPr>
          <w:szCs w:val="28"/>
        </w:rPr>
        <w:t xml:space="preserve">     Участок пересекают надземные и подземные слаботочные и электрические сети, подлежащие выносу с пятна застройки.</w:t>
      </w:r>
    </w:p>
    <w:p w:rsidR="006D040E" w:rsidRPr="006D040E" w:rsidRDefault="006D040E" w:rsidP="00AE7A0D">
      <w:pPr>
        <w:pStyle w:val="af1"/>
        <w:tabs>
          <w:tab w:val="num" w:pos="284"/>
        </w:tabs>
        <w:spacing w:line="240" w:lineRule="auto"/>
        <w:ind w:left="284" w:right="142" w:firstLine="709"/>
        <w:jc w:val="both"/>
        <w:rPr>
          <w:szCs w:val="28"/>
        </w:rPr>
      </w:pPr>
      <w:r w:rsidRPr="006D040E">
        <w:rPr>
          <w:szCs w:val="28"/>
        </w:rPr>
        <w:t xml:space="preserve">     Поверхность участка застройки относительно ровная, имеет общий уклон на з</w:t>
      </w:r>
      <w:r w:rsidRPr="006D040E">
        <w:rPr>
          <w:szCs w:val="28"/>
        </w:rPr>
        <w:t>а</w:t>
      </w:r>
      <w:r w:rsidRPr="006D040E">
        <w:rPr>
          <w:szCs w:val="28"/>
        </w:rPr>
        <w:t>пад, с восточной стороны примыкает к склону морской террасы, имеющей превышение о</w:t>
      </w:r>
      <w:r w:rsidRPr="006D040E">
        <w:rPr>
          <w:szCs w:val="28"/>
        </w:rPr>
        <w:t>т</w:t>
      </w:r>
      <w:r w:rsidRPr="006D040E">
        <w:rPr>
          <w:szCs w:val="28"/>
        </w:rPr>
        <w:t xml:space="preserve">носительно участка застройки до 10м. </w:t>
      </w:r>
    </w:p>
    <w:p w:rsidR="006D040E" w:rsidRPr="006D040E" w:rsidRDefault="006D040E" w:rsidP="00AE7A0D">
      <w:pPr>
        <w:pStyle w:val="af1"/>
        <w:tabs>
          <w:tab w:val="num" w:pos="284"/>
        </w:tabs>
        <w:spacing w:line="240" w:lineRule="auto"/>
        <w:ind w:left="284" w:right="142" w:firstLine="709"/>
        <w:jc w:val="both"/>
        <w:rPr>
          <w:szCs w:val="28"/>
        </w:rPr>
      </w:pPr>
      <w:r w:rsidRPr="006D040E">
        <w:rPr>
          <w:szCs w:val="28"/>
        </w:rPr>
        <w:t xml:space="preserve">    За отметку 0,000 принята отметка чистого пола первого этажа, что соответствует абсолютной отметке 35,00 в Балтийской системе высот. </w:t>
      </w:r>
    </w:p>
    <w:p w:rsidR="006D040E" w:rsidRPr="006D040E" w:rsidRDefault="006D040E" w:rsidP="00AE7A0D">
      <w:pPr>
        <w:pStyle w:val="af1"/>
        <w:tabs>
          <w:tab w:val="num" w:pos="284"/>
        </w:tabs>
        <w:spacing w:line="240" w:lineRule="auto"/>
        <w:ind w:left="284" w:right="142" w:firstLine="709"/>
        <w:jc w:val="both"/>
        <w:rPr>
          <w:szCs w:val="28"/>
        </w:rPr>
      </w:pPr>
      <w:r w:rsidRPr="006D040E">
        <w:rPr>
          <w:szCs w:val="28"/>
        </w:rPr>
        <w:t xml:space="preserve">    Весь участок покрыт густой растительностью – деревья, кустарник.</w:t>
      </w:r>
    </w:p>
    <w:p w:rsidR="00C75995" w:rsidRPr="00C75995" w:rsidRDefault="006D040E" w:rsidP="00AE7A0D">
      <w:pPr>
        <w:pStyle w:val="af1"/>
        <w:tabs>
          <w:tab w:val="num" w:pos="284"/>
        </w:tabs>
        <w:spacing w:line="240" w:lineRule="auto"/>
        <w:ind w:left="284" w:right="142" w:firstLine="709"/>
        <w:jc w:val="both"/>
        <w:rPr>
          <w:szCs w:val="28"/>
        </w:rPr>
      </w:pPr>
      <w:r w:rsidRPr="006D040E">
        <w:rPr>
          <w:szCs w:val="28"/>
        </w:rPr>
        <w:t xml:space="preserve">    Внешний подъезд к участку предусмотрен со стороны пр. Ленина, по которому</w:t>
      </w:r>
      <w:r w:rsidR="00D85C63">
        <w:rPr>
          <w:szCs w:val="28"/>
        </w:rPr>
        <w:t xml:space="preserve"> </w:t>
      </w:r>
      <w:r w:rsidRPr="006D040E">
        <w:rPr>
          <w:szCs w:val="28"/>
        </w:rPr>
        <w:t>осуществляется транспортная  связь с другими районами города, имеется автобусное и троллейбусное сообщение с обустроенными остановками для пассажиров. Подъезд к учас</w:t>
      </w:r>
      <w:r w:rsidRPr="006D040E">
        <w:rPr>
          <w:szCs w:val="28"/>
        </w:rPr>
        <w:t>т</w:t>
      </w:r>
      <w:r w:rsidRPr="006D040E">
        <w:rPr>
          <w:szCs w:val="28"/>
        </w:rPr>
        <w:t>ку строительства предусмотрен по существующему и проектируем</w:t>
      </w:r>
      <w:r w:rsidRPr="006D040E">
        <w:rPr>
          <w:szCs w:val="28"/>
        </w:rPr>
        <w:t>о</w:t>
      </w:r>
      <w:r w:rsidRPr="006D040E">
        <w:rPr>
          <w:szCs w:val="28"/>
        </w:rPr>
        <w:t xml:space="preserve">му внутриквартальному проезду. </w:t>
      </w:r>
      <w:r w:rsidR="00C75995" w:rsidRPr="00C75995">
        <w:rPr>
          <w:szCs w:val="28"/>
        </w:rPr>
        <w:t>В соответствии с ГОСТ 16350-80 «Климат СССР. Районирование и статистические параметры климатических факторов для технических целей», участок расположен в ум</w:t>
      </w:r>
      <w:r w:rsidR="00C75995" w:rsidRPr="00C75995">
        <w:rPr>
          <w:szCs w:val="28"/>
        </w:rPr>
        <w:t>е</w:t>
      </w:r>
      <w:r w:rsidR="00C75995" w:rsidRPr="00C75995">
        <w:rPr>
          <w:szCs w:val="28"/>
        </w:rPr>
        <w:t>ренном макроклиматическом районе, умеренном климатическом районе – II5, в соответс</w:t>
      </w:r>
      <w:r w:rsidR="00C75995" w:rsidRPr="00C75995">
        <w:rPr>
          <w:szCs w:val="28"/>
        </w:rPr>
        <w:t>т</w:t>
      </w:r>
      <w:r w:rsidR="00C75995" w:rsidRPr="00C75995">
        <w:rPr>
          <w:szCs w:val="28"/>
        </w:rPr>
        <w:t>вии с СП 131.13330.2012 «Строительная климатология. Актуализированная редакция СНиП 23-01-99*» - во IIА районе по климатическому районированию РФ по строительству, в с</w:t>
      </w:r>
      <w:r w:rsidR="00C75995" w:rsidRPr="00C75995">
        <w:rPr>
          <w:szCs w:val="28"/>
        </w:rPr>
        <w:t>о</w:t>
      </w:r>
      <w:r w:rsidR="00C75995" w:rsidRPr="00C75995">
        <w:rPr>
          <w:szCs w:val="28"/>
        </w:rPr>
        <w:lastRenderedPageBreak/>
        <w:t>ответствии с СП 50.13330.2012 «Тепловая защита зданий. Актуализированная редакция СНиП 23-02-2003» - в 1-ой влажной зоне влажности, в соответствии с СП 34.13330.2012 «Автомобильные дороги. Актуализированная редакция СНиП 2.05.02-85*»  -  в 1-ой д</w:t>
      </w:r>
      <w:r w:rsidR="00C75995" w:rsidRPr="00C75995">
        <w:rPr>
          <w:szCs w:val="28"/>
        </w:rPr>
        <w:t>о</w:t>
      </w:r>
      <w:r w:rsidR="00C75995" w:rsidRPr="00C75995">
        <w:rPr>
          <w:szCs w:val="28"/>
        </w:rPr>
        <w:t xml:space="preserve">рожно-климатической зоне. </w:t>
      </w:r>
    </w:p>
    <w:p w:rsidR="00C75995" w:rsidRPr="00C75995" w:rsidRDefault="00C75995" w:rsidP="00AE7A0D">
      <w:pPr>
        <w:pStyle w:val="af1"/>
        <w:tabs>
          <w:tab w:val="num" w:pos="284"/>
        </w:tabs>
        <w:spacing w:line="240" w:lineRule="auto"/>
        <w:ind w:left="284" w:right="142" w:firstLine="709"/>
        <w:jc w:val="both"/>
        <w:rPr>
          <w:szCs w:val="28"/>
        </w:rPr>
      </w:pPr>
      <w:r w:rsidRPr="00C75995">
        <w:rPr>
          <w:szCs w:val="28"/>
        </w:rPr>
        <w:t xml:space="preserve">Район </w:t>
      </w:r>
      <w:r>
        <w:rPr>
          <w:szCs w:val="28"/>
        </w:rPr>
        <w:t>проектирования</w:t>
      </w:r>
      <w:r w:rsidRPr="00C75995">
        <w:rPr>
          <w:szCs w:val="28"/>
        </w:rPr>
        <w:t xml:space="preserve"> относится к атлантико-арктической зоне умеренного пояса с чертами морского климата высоких широт с аномально теплой для широты района зимой и  сравнительно прохладным летом.</w:t>
      </w:r>
    </w:p>
    <w:p w:rsidR="00C75995" w:rsidRPr="00C75995" w:rsidRDefault="00C75995" w:rsidP="00AE7A0D">
      <w:pPr>
        <w:pStyle w:val="af1"/>
        <w:tabs>
          <w:tab w:val="num" w:pos="284"/>
        </w:tabs>
        <w:spacing w:line="240" w:lineRule="auto"/>
        <w:ind w:left="284" w:right="142" w:firstLine="709"/>
        <w:jc w:val="both"/>
        <w:rPr>
          <w:szCs w:val="28"/>
        </w:rPr>
      </w:pPr>
      <w:r w:rsidRPr="00C75995">
        <w:rPr>
          <w:szCs w:val="28"/>
        </w:rPr>
        <w:t>Характерной особенностью погоды является ее неустойчивость и резкая изменч</w:t>
      </w:r>
      <w:r w:rsidRPr="00C75995">
        <w:rPr>
          <w:szCs w:val="28"/>
        </w:rPr>
        <w:t>и</w:t>
      </w:r>
      <w:r w:rsidRPr="00C75995">
        <w:rPr>
          <w:szCs w:val="28"/>
        </w:rPr>
        <w:t>вость, вызываемая частой сменой воздушных масс, перемещением циклонов и фронтов.</w:t>
      </w:r>
    </w:p>
    <w:p w:rsidR="00C75995" w:rsidRPr="00C75995" w:rsidRDefault="00C75995" w:rsidP="00AE7A0D">
      <w:pPr>
        <w:pStyle w:val="af1"/>
        <w:tabs>
          <w:tab w:val="num" w:pos="284"/>
        </w:tabs>
        <w:spacing w:line="240" w:lineRule="auto"/>
        <w:ind w:left="284" w:right="142" w:firstLine="709"/>
        <w:jc w:val="both"/>
        <w:rPr>
          <w:szCs w:val="28"/>
        </w:rPr>
      </w:pPr>
      <w:r w:rsidRPr="00C75995">
        <w:rPr>
          <w:szCs w:val="28"/>
        </w:rPr>
        <w:t>Данные о среднемесячных и среднегодовых температурах воздуха ºС  в соо</w:t>
      </w:r>
      <w:r w:rsidRPr="00C75995">
        <w:rPr>
          <w:szCs w:val="28"/>
        </w:rPr>
        <w:t>т</w:t>
      </w:r>
      <w:r w:rsidRPr="00C75995">
        <w:rPr>
          <w:szCs w:val="28"/>
        </w:rPr>
        <w:t>ветствии с СП 131.13330.2012 «Строительная климатология. Актуализированная ве</w:t>
      </w:r>
      <w:r w:rsidRPr="00C75995">
        <w:rPr>
          <w:szCs w:val="28"/>
        </w:rPr>
        <w:t>р</w:t>
      </w:r>
      <w:r w:rsidRPr="00C75995">
        <w:rPr>
          <w:szCs w:val="28"/>
        </w:rPr>
        <w:t>сия СНиП 23-01-99*» приведены в таблице 2.</w:t>
      </w:r>
    </w:p>
    <w:p w:rsidR="00C75995" w:rsidRPr="00C75995" w:rsidRDefault="00C75995" w:rsidP="00AE7A0D">
      <w:pPr>
        <w:pStyle w:val="af1"/>
        <w:tabs>
          <w:tab w:val="num" w:pos="284"/>
        </w:tabs>
        <w:spacing w:line="240" w:lineRule="auto"/>
        <w:ind w:left="284" w:right="142" w:firstLine="709"/>
        <w:jc w:val="both"/>
        <w:rPr>
          <w:szCs w:val="28"/>
        </w:rPr>
      </w:pPr>
    </w:p>
    <w:p w:rsidR="00C75995" w:rsidRDefault="00C75995" w:rsidP="00AE7A0D">
      <w:pPr>
        <w:pStyle w:val="af1"/>
        <w:tabs>
          <w:tab w:val="num" w:pos="284"/>
        </w:tabs>
        <w:spacing w:line="240" w:lineRule="auto"/>
        <w:ind w:left="284" w:right="142" w:firstLine="709"/>
        <w:jc w:val="both"/>
        <w:rPr>
          <w:szCs w:val="28"/>
        </w:rPr>
      </w:pPr>
      <w:r w:rsidRPr="00C75995">
        <w:rPr>
          <w:szCs w:val="28"/>
        </w:rPr>
        <w:t>Таблица 2  Среднемесячные и среднегодовые температуры воздуха, ºС</w:t>
      </w:r>
    </w:p>
    <w:p w:rsidR="00C75995" w:rsidRPr="00C75995" w:rsidRDefault="00C75995" w:rsidP="00AE7A0D">
      <w:pPr>
        <w:pStyle w:val="af1"/>
        <w:tabs>
          <w:tab w:val="num" w:pos="284"/>
        </w:tabs>
        <w:spacing w:line="240" w:lineRule="auto"/>
        <w:ind w:left="284" w:right="142" w:firstLine="709"/>
        <w:jc w:val="both"/>
        <w:rPr>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81"/>
        <w:gridCol w:w="709"/>
        <w:gridCol w:w="701"/>
        <w:gridCol w:w="596"/>
        <w:gridCol w:w="596"/>
        <w:gridCol w:w="595"/>
        <w:gridCol w:w="596"/>
        <w:gridCol w:w="636"/>
        <w:gridCol w:w="636"/>
        <w:gridCol w:w="595"/>
        <w:gridCol w:w="596"/>
        <w:gridCol w:w="596"/>
        <w:gridCol w:w="606"/>
        <w:gridCol w:w="597"/>
      </w:tblGrid>
      <w:tr w:rsidR="00C75995" w:rsidRPr="00905EF7" w:rsidTr="003E2078">
        <w:tc>
          <w:tcPr>
            <w:tcW w:w="1526" w:type="dxa"/>
            <w:vMerge w:val="restart"/>
            <w:tcBorders>
              <w:top w:val="single" w:sz="4" w:space="0" w:color="auto"/>
              <w:left w:val="single" w:sz="4" w:space="0" w:color="auto"/>
              <w:bottom w:val="single" w:sz="4" w:space="0" w:color="auto"/>
              <w:right w:val="single" w:sz="4" w:space="0" w:color="auto"/>
            </w:tcBorders>
            <w:vAlign w:val="center"/>
          </w:tcPr>
          <w:p w:rsidR="00C75995" w:rsidRPr="00905EF7" w:rsidRDefault="00C75995" w:rsidP="00AE7A0D">
            <w:pPr>
              <w:tabs>
                <w:tab w:val="center" w:pos="4677"/>
                <w:tab w:val="right" w:pos="9355"/>
              </w:tabs>
              <w:spacing w:line="240" w:lineRule="auto"/>
              <w:jc w:val="center"/>
            </w:pPr>
            <w:r w:rsidRPr="00905EF7">
              <w:t>Метеостанция</w:t>
            </w:r>
          </w:p>
        </w:tc>
        <w:tc>
          <w:tcPr>
            <w:tcW w:w="7448" w:type="dxa"/>
            <w:gridSpan w:val="12"/>
            <w:tcBorders>
              <w:top w:val="single" w:sz="4" w:space="0" w:color="auto"/>
              <w:left w:val="single" w:sz="4" w:space="0" w:color="auto"/>
              <w:bottom w:val="single" w:sz="4" w:space="0" w:color="auto"/>
              <w:right w:val="single" w:sz="4" w:space="0" w:color="auto"/>
            </w:tcBorders>
          </w:tcPr>
          <w:p w:rsidR="00C75995" w:rsidRPr="00905EF7" w:rsidRDefault="00C75995" w:rsidP="00AE7A0D">
            <w:pPr>
              <w:tabs>
                <w:tab w:val="center" w:pos="4677"/>
                <w:tab w:val="right" w:pos="9355"/>
              </w:tabs>
              <w:spacing w:line="240" w:lineRule="auto"/>
              <w:jc w:val="center"/>
            </w:pPr>
            <w:r w:rsidRPr="00905EF7">
              <w:t>Месяцы</w:t>
            </w:r>
          </w:p>
        </w:tc>
        <w:tc>
          <w:tcPr>
            <w:tcW w:w="596" w:type="dxa"/>
            <w:vMerge w:val="restart"/>
            <w:tcBorders>
              <w:top w:val="single" w:sz="4" w:space="0" w:color="auto"/>
              <w:left w:val="single" w:sz="4" w:space="0" w:color="auto"/>
              <w:bottom w:val="single" w:sz="4" w:space="0" w:color="auto"/>
              <w:right w:val="single" w:sz="4" w:space="0" w:color="auto"/>
            </w:tcBorders>
            <w:vAlign w:val="center"/>
          </w:tcPr>
          <w:p w:rsidR="00C75995" w:rsidRPr="00905EF7" w:rsidRDefault="00C75995" w:rsidP="00AE7A0D">
            <w:pPr>
              <w:tabs>
                <w:tab w:val="center" w:pos="4677"/>
                <w:tab w:val="right" w:pos="9355"/>
              </w:tabs>
              <w:spacing w:line="240" w:lineRule="auto"/>
              <w:jc w:val="center"/>
            </w:pPr>
            <w:r w:rsidRPr="00905EF7">
              <w:t>Год</w:t>
            </w:r>
          </w:p>
        </w:tc>
      </w:tr>
      <w:tr w:rsidR="00C75995" w:rsidRPr="00905EF7" w:rsidTr="003E2078">
        <w:tc>
          <w:tcPr>
            <w:tcW w:w="0" w:type="auto"/>
            <w:vMerge/>
            <w:tcBorders>
              <w:top w:val="single" w:sz="4" w:space="0" w:color="auto"/>
              <w:left w:val="single" w:sz="4" w:space="0" w:color="auto"/>
              <w:bottom w:val="single" w:sz="4" w:space="0" w:color="auto"/>
              <w:right w:val="single" w:sz="4" w:space="0" w:color="auto"/>
            </w:tcBorders>
            <w:vAlign w:val="center"/>
          </w:tcPr>
          <w:p w:rsidR="00C75995" w:rsidRPr="00905EF7" w:rsidRDefault="00C75995" w:rsidP="00AE7A0D">
            <w:pPr>
              <w:spacing w:line="240" w:lineRule="auto"/>
            </w:pPr>
          </w:p>
        </w:tc>
        <w:tc>
          <w:tcPr>
            <w:tcW w:w="709" w:type="dxa"/>
            <w:tcBorders>
              <w:top w:val="single" w:sz="4" w:space="0" w:color="auto"/>
              <w:left w:val="single" w:sz="4" w:space="0" w:color="auto"/>
              <w:bottom w:val="single" w:sz="4" w:space="0" w:color="auto"/>
              <w:right w:val="single" w:sz="4" w:space="0" w:color="auto"/>
            </w:tcBorders>
          </w:tcPr>
          <w:p w:rsidR="00C75995" w:rsidRPr="00905EF7" w:rsidRDefault="00C75995" w:rsidP="00AE7A0D">
            <w:pPr>
              <w:tabs>
                <w:tab w:val="center" w:pos="4677"/>
                <w:tab w:val="right" w:pos="9355"/>
              </w:tabs>
              <w:spacing w:line="240" w:lineRule="auto"/>
              <w:jc w:val="center"/>
              <w:rPr>
                <w:lang w:val="en-US"/>
              </w:rPr>
            </w:pPr>
            <w:r w:rsidRPr="00905EF7">
              <w:rPr>
                <w:lang w:val="en-US"/>
              </w:rPr>
              <w:t>I</w:t>
            </w:r>
          </w:p>
        </w:tc>
        <w:tc>
          <w:tcPr>
            <w:tcW w:w="701" w:type="dxa"/>
            <w:tcBorders>
              <w:top w:val="single" w:sz="4" w:space="0" w:color="auto"/>
              <w:left w:val="single" w:sz="4" w:space="0" w:color="auto"/>
              <w:bottom w:val="single" w:sz="4" w:space="0" w:color="auto"/>
              <w:right w:val="single" w:sz="4" w:space="0" w:color="auto"/>
            </w:tcBorders>
          </w:tcPr>
          <w:p w:rsidR="00C75995" w:rsidRPr="00905EF7" w:rsidRDefault="00C75995" w:rsidP="00AE7A0D">
            <w:pPr>
              <w:tabs>
                <w:tab w:val="center" w:pos="4677"/>
                <w:tab w:val="right" w:pos="9355"/>
              </w:tabs>
              <w:spacing w:line="240" w:lineRule="auto"/>
              <w:jc w:val="center"/>
              <w:rPr>
                <w:lang w:val="en-US"/>
              </w:rPr>
            </w:pPr>
            <w:r w:rsidRPr="00905EF7">
              <w:rPr>
                <w:lang w:val="en-US"/>
              </w:rPr>
              <w:t>II</w:t>
            </w:r>
          </w:p>
        </w:tc>
        <w:tc>
          <w:tcPr>
            <w:tcW w:w="596" w:type="dxa"/>
            <w:tcBorders>
              <w:top w:val="single" w:sz="4" w:space="0" w:color="auto"/>
              <w:left w:val="single" w:sz="4" w:space="0" w:color="auto"/>
              <w:bottom w:val="single" w:sz="4" w:space="0" w:color="auto"/>
              <w:right w:val="single" w:sz="4" w:space="0" w:color="auto"/>
            </w:tcBorders>
          </w:tcPr>
          <w:p w:rsidR="00C75995" w:rsidRPr="00905EF7" w:rsidRDefault="00C75995" w:rsidP="00AE7A0D">
            <w:pPr>
              <w:tabs>
                <w:tab w:val="center" w:pos="4677"/>
                <w:tab w:val="right" w:pos="9355"/>
              </w:tabs>
              <w:spacing w:line="240" w:lineRule="auto"/>
              <w:jc w:val="center"/>
              <w:rPr>
                <w:lang w:val="en-US"/>
              </w:rPr>
            </w:pPr>
            <w:r w:rsidRPr="00905EF7">
              <w:rPr>
                <w:lang w:val="en-US"/>
              </w:rPr>
              <w:t>III</w:t>
            </w:r>
          </w:p>
        </w:tc>
        <w:tc>
          <w:tcPr>
            <w:tcW w:w="596" w:type="dxa"/>
            <w:tcBorders>
              <w:top w:val="single" w:sz="4" w:space="0" w:color="auto"/>
              <w:left w:val="single" w:sz="4" w:space="0" w:color="auto"/>
              <w:bottom w:val="single" w:sz="4" w:space="0" w:color="auto"/>
              <w:right w:val="single" w:sz="4" w:space="0" w:color="auto"/>
            </w:tcBorders>
          </w:tcPr>
          <w:p w:rsidR="00C75995" w:rsidRPr="00905EF7" w:rsidRDefault="00C75995" w:rsidP="00AE7A0D">
            <w:pPr>
              <w:tabs>
                <w:tab w:val="center" w:pos="4677"/>
                <w:tab w:val="right" w:pos="9355"/>
              </w:tabs>
              <w:spacing w:line="240" w:lineRule="auto"/>
              <w:jc w:val="center"/>
              <w:rPr>
                <w:lang w:val="en-US"/>
              </w:rPr>
            </w:pPr>
            <w:r w:rsidRPr="00905EF7">
              <w:rPr>
                <w:lang w:val="en-US"/>
              </w:rPr>
              <w:t>IV</w:t>
            </w:r>
          </w:p>
        </w:tc>
        <w:tc>
          <w:tcPr>
            <w:tcW w:w="595" w:type="dxa"/>
            <w:tcBorders>
              <w:top w:val="single" w:sz="4" w:space="0" w:color="auto"/>
              <w:left w:val="single" w:sz="4" w:space="0" w:color="auto"/>
              <w:bottom w:val="single" w:sz="4" w:space="0" w:color="auto"/>
              <w:right w:val="single" w:sz="4" w:space="0" w:color="auto"/>
            </w:tcBorders>
          </w:tcPr>
          <w:p w:rsidR="00C75995" w:rsidRPr="00905EF7" w:rsidRDefault="00C75995" w:rsidP="00AE7A0D">
            <w:pPr>
              <w:tabs>
                <w:tab w:val="center" w:pos="4677"/>
                <w:tab w:val="right" w:pos="9355"/>
              </w:tabs>
              <w:spacing w:line="240" w:lineRule="auto"/>
              <w:jc w:val="center"/>
              <w:rPr>
                <w:lang w:val="en-US"/>
              </w:rPr>
            </w:pPr>
            <w:r w:rsidRPr="00905EF7">
              <w:rPr>
                <w:lang w:val="en-US"/>
              </w:rPr>
              <w:t>V</w:t>
            </w:r>
          </w:p>
        </w:tc>
        <w:tc>
          <w:tcPr>
            <w:tcW w:w="596" w:type="dxa"/>
            <w:tcBorders>
              <w:top w:val="single" w:sz="4" w:space="0" w:color="auto"/>
              <w:left w:val="single" w:sz="4" w:space="0" w:color="auto"/>
              <w:bottom w:val="single" w:sz="4" w:space="0" w:color="auto"/>
              <w:right w:val="single" w:sz="4" w:space="0" w:color="auto"/>
            </w:tcBorders>
          </w:tcPr>
          <w:p w:rsidR="00C75995" w:rsidRPr="00905EF7" w:rsidRDefault="00C75995" w:rsidP="00AE7A0D">
            <w:pPr>
              <w:tabs>
                <w:tab w:val="center" w:pos="4677"/>
                <w:tab w:val="right" w:pos="9355"/>
              </w:tabs>
              <w:spacing w:line="240" w:lineRule="auto"/>
              <w:jc w:val="center"/>
              <w:rPr>
                <w:lang w:val="en-US"/>
              </w:rPr>
            </w:pPr>
            <w:r w:rsidRPr="00905EF7">
              <w:rPr>
                <w:lang w:val="en-US"/>
              </w:rPr>
              <w:t>VI</w:t>
            </w:r>
          </w:p>
        </w:tc>
        <w:tc>
          <w:tcPr>
            <w:tcW w:w="631" w:type="dxa"/>
            <w:tcBorders>
              <w:top w:val="single" w:sz="4" w:space="0" w:color="auto"/>
              <w:left w:val="single" w:sz="4" w:space="0" w:color="auto"/>
              <w:bottom w:val="single" w:sz="4" w:space="0" w:color="auto"/>
              <w:right w:val="single" w:sz="4" w:space="0" w:color="auto"/>
            </w:tcBorders>
          </w:tcPr>
          <w:p w:rsidR="00C75995" w:rsidRPr="00905EF7" w:rsidRDefault="00C75995" w:rsidP="00AE7A0D">
            <w:pPr>
              <w:tabs>
                <w:tab w:val="center" w:pos="4677"/>
                <w:tab w:val="right" w:pos="9355"/>
              </w:tabs>
              <w:spacing w:line="240" w:lineRule="auto"/>
              <w:jc w:val="center"/>
              <w:rPr>
                <w:lang w:val="en-US"/>
              </w:rPr>
            </w:pPr>
            <w:r w:rsidRPr="00905EF7">
              <w:rPr>
                <w:lang w:val="en-US"/>
              </w:rPr>
              <w:t>VII</w:t>
            </w:r>
          </w:p>
        </w:tc>
        <w:tc>
          <w:tcPr>
            <w:tcW w:w="631" w:type="dxa"/>
            <w:tcBorders>
              <w:top w:val="single" w:sz="4" w:space="0" w:color="auto"/>
              <w:left w:val="single" w:sz="4" w:space="0" w:color="auto"/>
              <w:bottom w:val="single" w:sz="4" w:space="0" w:color="auto"/>
              <w:right w:val="single" w:sz="4" w:space="0" w:color="auto"/>
            </w:tcBorders>
          </w:tcPr>
          <w:p w:rsidR="00C75995" w:rsidRPr="00905EF7" w:rsidRDefault="00C75995" w:rsidP="00AE7A0D">
            <w:pPr>
              <w:tabs>
                <w:tab w:val="center" w:pos="4677"/>
                <w:tab w:val="right" w:pos="9355"/>
              </w:tabs>
              <w:spacing w:line="240" w:lineRule="auto"/>
              <w:jc w:val="center"/>
              <w:rPr>
                <w:lang w:val="en-US"/>
              </w:rPr>
            </w:pPr>
            <w:r w:rsidRPr="00905EF7">
              <w:rPr>
                <w:lang w:val="en-US"/>
              </w:rPr>
              <w:t>VIII</w:t>
            </w:r>
          </w:p>
        </w:tc>
        <w:tc>
          <w:tcPr>
            <w:tcW w:w="595" w:type="dxa"/>
            <w:tcBorders>
              <w:top w:val="single" w:sz="4" w:space="0" w:color="auto"/>
              <w:left w:val="single" w:sz="4" w:space="0" w:color="auto"/>
              <w:bottom w:val="single" w:sz="4" w:space="0" w:color="auto"/>
              <w:right w:val="single" w:sz="4" w:space="0" w:color="auto"/>
            </w:tcBorders>
          </w:tcPr>
          <w:p w:rsidR="00C75995" w:rsidRPr="00905EF7" w:rsidRDefault="00C75995" w:rsidP="00AE7A0D">
            <w:pPr>
              <w:tabs>
                <w:tab w:val="center" w:pos="4677"/>
                <w:tab w:val="right" w:pos="9355"/>
              </w:tabs>
              <w:spacing w:line="240" w:lineRule="auto"/>
              <w:jc w:val="center"/>
              <w:rPr>
                <w:lang w:val="en-US"/>
              </w:rPr>
            </w:pPr>
            <w:r w:rsidRPr="00905EF7">
              <w:rPr>
                <w:lang w:val="en-US"/>
              </w:rPr>
              <w:t>IX</w:t>
            </w:r>
          </w:p>
        </w:tc>
        <w:tc>
          <w:tcPr>
            <w:tcW w:w="596" w:type="dxa"/>
            <w:tcBorders>
              <w:top w:val="single" w:sz="4" w:space="0" w:color="auto"/>
              <w:left w:val="single" w:sz="4" w:space="0" w:color="auto"/>
              <w:bottom w:val="single" w:sz="4" w:space="0" w:color="auto"/>
              <w:right w:val="single" w:sz="4" w:space="0" w:color="auto"/>
            </w:tcBorders>
          </w:tcPr>
          <w:p w:rsidR="00C75995" w:rsidRPr="00905EF7" w:rsidRDefault="00C75995" w:rsidP="00AE7A0D">
            <w:pPr>
              <w:tabs>
                <w:tab w:val="center" w:pos="4677"/>
                <w:tab w:val="right" w:pos="9355"/>
              </w:tabs>
              <w:spacing w:line="240" w:lineRule="auto"/>
              <w:jc w:val="center"/>
              <w:rPr>
                <w:lang w:val="en-US"/>
              </w:rPr>
            </w:pPr>
            <w:r w:rsidRPr="00905EF7">
              <w:rPr>
                <w:lang w:val="en-US"/>
              </w:rPr>
              <w:t>X</w:t>
            </w:r>
          </w:p>
        </w:tc>
        <w:tc>
          <w:tcPr>
            <w:tcW w:w="596" w:type="dxa"/>
            <w:tcBorders>
              <w:top w:val="single" w:sz="4" w:space="0" w:color="auto"/>
              <w:left w:val="single" w:sz="4" w:space="0" w:color="auto"/>
              <w:bottom w:val="single" w:sz="4" w:space="0" w:color="auto"/>
              <w:right w:val="single" w:sz="4" w:space="0" w:color="auto"/>
            </w:tcBorders>
          </w:tcPr>
          <w:p w:rsidR="00C75995" w:rsidRPr="00905EF7" w:rsidRDefault="00C75995" w:rsidP="00AE7A0D">
            <w:pPr>
              <w:tabs>
                <w:tab w:val="center" w:pos="4677"/>
                <w:tab w:val="right" w:pos="9355"/>
              </w:tabs>
              <w:spacing w:line="240" w:lineRule="auto"/>
              <w:jc w:val="center"/>
              <w:rPr>
                <w:lang w:val="en-US"/>
              </w:rPr>
            </w:pPr>
            <w:r w:rsidRPr="00905EF7">
              <w:rPr>
                <w:lang w:val="en-US"/>
              </w:rPr>
              <w:t>XI</w:t>
            </w:r>
          </w:p>
        </w:tc>
        <w:tc>
          <w:tcPr>
            <w:tcW w:w="606" w:type="dxa"/>
            <w:tcBorders>
              <w:top w:val="single" w:sz="4" w:space="0" w:color="auto"/>
              <w:left w:val="single" w:sz="4" w:space="0" w:color="auto"/>
              <w:bottom w:val="single" w:sz="4" w:space="0" w:color="auto"/>
              <w:right w:val="single" w:sz="4" w:space="0" w:color="auto"/>
            </w:tcBorders>
          </w:tcPr>
          <w:p w:rsidR="00C75995" w:rsidRPr="00905EF7" w:rsidRDefault="00C75995" w:rsidP="00AE7A0D">
            <w:pPr>
              <w:tabs>
                <w:tab w:val="center" w:pos="4677"/>
                <w:tab w:val="right" w:pos="9355"/>
              </w:tabs>
              <w:spacing w:line="240" w:lineRule="auto"/>
              <w:jc w:val="center"/>
              <w:rPr>
                <w:lang w:val="en-US"/>
              </w:rPr>
            </w:pPr>
            <w:r w:rsidRPr="00905EF7">
              <w:rPr>
                <w:lang w:val="en-US"/>
              </w:rPr>
              <w:t>XII</w:t>
            </w:r>
          </w:p>
        </w:tc>
        <w:tc>
          <w:tcPr>
            <w:tcW w:w="0" w:type="auto"/>
            <w:vMerge/>
            <w:tcBorders>
              <w:top w:val="single" w:sz="4" w:space="0" w:color="auto"/>
              <w:left w:val="single" w:sz="4" w:space="0" w:color="auto"/>
              <w:bottom w:val="single" w:sz="4" w:space="0" w:color="auto"/>
              <w:right w:val="single" w:sz="4" w:space="0" w:color="auto"/>
            </w:tcBorders>
            <w:vAlign w:val="center"/>
          </w:tcPr>
          <w:p w:rsidR="00C75995" w:rsidRPr="00905EF7" w:rsidRDefault="00C75995" w:rsidP="00AE7A0D">
            <w:pPr>
              <w:spacing w:line="240" w:lineRule="auto"/>
            </w:pPr>
          </w:p>
        </w:tc>
      </w:tr>
      <w:tr w:rsidR="00C75995" w:rsidRPr="00905EF7" w:rsidTr="003E2078">
        <w:tc>
          <w:tcPr>
            <w:tcW w:w="1526" w:type="dxa"/>
            <w:tcBorders>
              <w:top w:val="single" w:sz="4" w:space="0" w:color="auto"/>
              <w:left w:val="single" w:sz="4" w:space="0" w:color="auto"/>
              <w:bottom w:val="single" w:sz="4" w:space="0" w:color="auto"/>
              <w:right w:val="single" w:sz="4" w:space="0" w:color="auto"/>
            </w:tcBorders>
          </w:tcPr>
          <w:p w:rsidR="00C75995" w:rsidRPr="00905EF7" w:rsidRDefault="00C75995" w:rsidP="00AE7A0D">
            <w:pPr>
              <w:tabs>
                <w:tab w:val="center" w:pos="4677"/>
                <w:tab w:val="right" w:pos="9355"/>
              </w:tabs>
              <w:spacing w:line="240" w:lineRule="auto"/>
              <w:jc w:val="both"/>
            </w:pPr>
            <w:r w:rsidRPr="00905EF7">
              <w:t xml:space="preserve">    Мурманск</w:t>
            </w:r>
          </w:p>
        </w:tc>
        <w:tc>
          <w:tcPr>
            <w:tcW w:w="709" w:type="dxa"/>
            <w:tcBorders>
              <w:top w:val="single" w:sz="4" w:space="0" w:color="auto"/>
              <w:left w:val="single" w:sz="4" w:space="0" w:color="auto"/>
              <w:bottom w:val="single" w:sz="4" w:space="0" w:color="auto"/>
              <w:right w:val="single" w:sz="4" w:space="0" w:color="auto"/>
            </w:tcBorders>
          </w:tcPr>
          <w:p w:rsidR="00C75995" w:rsidRPr="00905EF7" w:rsidRDefault="00C75995" w:rsidP="00AE7A0D">
            <w:pPr>
              <w:tabs>
                <w:tab w:val="center" w:pos="4677"/>
                <w:tab w:val="right" w:pos="9355"/>
              </w:tabs>
              <w:spacing w:line="240" w:lineRule="auto"/>
              <w:jc w:val="center"/>
            </w:pPr>
            <w:r w:rsidRPr="00905EF7">
              <w:t>-</w:t>
            </w:r>
            <w:r w:rsidRPr="00905EF7">
              <w:rPr>
                <w:lang w:val="en-US"/>
              </w:rPr>
              <w:t>10</w:t>
            </w:r>
            <w:r w:rsidRPr="00905EF7">
              <w:t>,</w:t>
            </w:r>
            <w:r w:rsidRPr="00905EF7">
              <w:rPr>
                <w:lang w:val="en-US"/>
              </w:rPr>
              <w:t>5</w:t>
            </w:r>
          </w:p>
        </w:tc>
        <w:tc>
          <w:tcPr>
            <w:tcW w:w="701" w:type="dxa"/>
            <w:tcBorders>
              <w:top w:val="single" w:sz="4" w:space="0" w:color="auto"/>
              <w:left w:val="single" w:sz="4" w:space="0" w:color="auto"/>
              <w:bottom w:val="single" w:sz="4" w:space="0" w:color="auto"/>
              <w:right w:val="single" w:sz="4" w:space="0" w:color="auto"/>
            </w:tcBorders>
          </w:tcPr>
          <w:p w:rsidR="00C75995" w:rsidRPr="00905EF7" w:rsidRDefault="00C75995" w:rsidP="00AE7A0D">
            <w:pPr>
              <w:tabs>
                <w:tab w:val="center" w:pos="4677"/>
                <w:tab w:val="right" w:pos="9355"/>
              </w:tabs>
              <w:spacing w:line="240" w:lineRule="auto"/>
              <w:jc w:val="center"/>
            </w:pPr>
            <w:r w:rsidRPr="00905EF7">
              <w:t>-10,</w:t>
            </w:r>
            <w:r>
              <w:t>4</w:t>
            </w:r>
          </w:p>
        </w:tc>
        <w:tc>
          <w:tcPr>
            <w:tcW w:w="596" w:type="dxa"/>
            <w:tcBorders>
              <w:top w:val="single" w:sz="4" w:space="0" w:color="auto"/>
              <w:left w:val="single" w:sz="4" w:space="0" w:color="auto"/>
              <w:bottom w:val="single" w:sz="4" w:space="0" w:color="auto"/>
              <w:right w:val="single" w:sz="4" w:space="0" w:color="auto"/>
            </w:tcBorders>
          </w:tcPr>
          <w:p w:rsidR="00C75995" w:rsidRPr="00905EF7" w:rsidRDefault="00C75995" w:rsidP="00AE7A0D">
            <w:pPr>
              <w:tabs>
                <w:tab w:val="center" w:pos="4677"/>
                <w:tab w:val="right" w:pos="9355"/>
              </w:tabs>
              <w:spacing w:line="240" w:lineRule="auto"/>
              <w:jc w:val="center"/>
            </w:pPr>
            <w:r w:rsidRPr="00905EF7">
              <w:t>-</w:t>
            </w:r>
            <w:r>
              <w:t>5,8</w:t>
            </w:r>
          </w:p>
        </w:tc>
        <w:tc>
          <w:tcPr>
            <w:tcW w:w="596" w:type="dxa"/>
            <w:tcBorders>
              <w:top w:val="single" w:sz="4" w:space="0" w:color="auto"/>
              <w:left w:val="single" w:sz="4" w:space="0" w:color="auto"/>
              <w:bottom w:val="single" w:sz="4" w:space="0" w:color="auto"/>
              <w:right w:val="single" w:sz="4" w:space="0" w:color="auto"/>
            </w:tcBorders>
          </w:tcPr>
          <w:p w:rsidR="00C75995" w:rsidRPr="00905EF7" w:rsidRDefault="00C75995" w:rsidP="00AE7A0D">
            <w:pPr>
              <w:tabs>
                <w:tab w:val="center" w:pos="4677"/>
                <w:tab w:val="right" w:pos="9355"/>
              </w:tabs>
              <w:spacing w:line="240" w:lineRule="auto"/>
              <w:jc w:val="center"/>
            </w:pPr>
            <w:r w:rsidRPr="00905EF7">
              <w:t>-1,</w:t>
            </w:r>
            <w:r>
              <w:t>3</w:t>
            </w:r>
          </w:p>
        </w:tc>
        <w:tc>
          <w:tcPr>
            <w:tcW w:w="595" w:type="dxa"/>
            <w:tcBorders>
              <w:top w:val="single" w:sz="4" w:space="0" w:color="auto"/>
              <w:left w:val="single" w:sz="4" w:space="0" w:color="auto"/>
              <w:bottom w:val="single" w:sz="4" w:space="0" w:color="auto"/>
              <w:right w:val="single" w:sz="4" w:space="0" w:color="auto"/>
            </w:tcBorders>
          </w:tcPr>
          <w:p w:rsidR="00C75995" w:rsidRPr="00905EF7" w:rsidRDefault="00C75995" w:rsidP="00AE7A0D">
            <w:pPr>
              <w:tabs>
                <w:tab w:val="center" w:pos="4677"/>
                <w:tab w:val="right" w:pos="9355"/>
              </w:tabs>
              <w:spacing w:line="240" w:lineRule="auto"/>
              <w:jc w:val="center"/>
            </w:pPr>
            <w:r>
              <w:t>3,7</w:t>
            </w:r>
          </w:p>
        </w:tc>
        <w:tc>
          <w:tcPr>
            <w:tcW w:w="596" w:type="dxa"/>
            <w:tcBorders>
              <w:top w:val="single" w:sz="4" w:space="0" w:color="auto"/>
              <w:left w:val="single" w:sz="4" w:space="0" w:color="auto"/>
              <w:bottom w:val="single" w:sz="4" w:space="0" w:color="auto"/>
              <w:right w:val="single" w:sz="4" w:space="0" w:color="auto"/>
            </w:tcBorders>
          </w:tcPr>
          <w:p w:rsidR="00C75995" w:rsidRPr="00905EF7" w:rsidRDefault="00C75995" w:rsidP="00AE7A0D">
            <w:pPr>
              <w:tabs>
                <w:tab w:val="center" w:pos="4677"/>
                <w:tab w:val="right" w:pos="9355"/>
              </w:tabs>
              <w:spacing w:line="240" w:lineRule="auto"/>
              <w:jc w:val="center"/>
            </w:pPr>
            <w:r>
              <w:t>9,2</w:t>
            </w:r>
          </w:p>
        </w:tc>
        <w:tc>
          <w:tcPr>
            <w:tcW w:w="631" w:type="dxa"/>
            <w:tcBorders>
              <w:top w:val="single" w:sz="4" w:space="0" w:color="auto"/>
              <w:left w:val="single" w:sz="4" w:space="0" w:color="auto"/>
              <w:bottom w:val="single" w:sz="4" w:space="0" w:color="auto"/>
              <w:right w:val="single" w:sz="4" w:space="0" w:color="auto"/>
            </w:tcBorders>
          </w:tcPr>
          <w:p w:rsidR="00C75995" w:rsidRPr="00905EF7" w:rsidRDefault="00C75995" w:rsidP="00AE7A0D">
            <w:pPr>
              <w:tabs>
                <w:tab w:val="center" w:pos="4677"/>
                <w:tab w:val="right" w:pos="9355"/>
              </w:tabs>
              <w:spacing w:line="240" w:lineRule="auto"/>
              <w:jc w:val="center"/>
            </w:pPr>
            <w:r w:rsidRPr="00905EF7">
              <w:t>12,</w:t>
            </w:r>
            <w:r>
              <w:t>8</w:t>
            </w:r>
          </w:p>
        </w:tc>
        <w:tc>
          <w:tcPr>
            <w:tcW w:w="631" w:type="dxa"/>
            <w:tcBorders>
              <w:top w:val="single" w:sz="4" w:space="0" w:color="auto"/>
              <w:left w:val="single" w:sz="4" w:space="0" w:color="auto"/>
              <w:bottom w:val="single" w:sz="4" w:space="0" w:color="auto"/>
              <w:right w:val="single" w:sz="4" w:space="0" w:color="auto"/>
            </w:tcBorders>
          </w:tcPr>
          <w:p w:rsidR="00C75995" w:rsidRPr="00905EF7" w:rsidRDefault="00C75995" w:rsidP="00AE7A0D">
            <w:pPr>
              <w:tabs>
                <w:tab w:val="center" w:pos="4677"/>
                <w:tab w:val="right" w:pos="9355"/>
              </w:tabs>
              <w:spacing w:line="240" w:lineRule="auto"/>
              <w:jc w:val="center"/>
            </w:pPr>
            <w:r>
              <w:t>11,1</w:t>
            </w:r>
          </w:p>
        </w:tc>
        <w:tc>
          <w:tcPr>
            <w:tcW w:w="595" w:type="dxa"/>
            <w:tcBorders>
              <w:top w:val="single" w:sz="4" w:space="0" w:color="auto"/>
              <w:left w:val="single" w:sz="4" w:space="0" w:color="auto"/>
              <w:bottom w:val="single" w:sz="4" w:space="0" w:color="auto"/>
              <w:right w:val="single" w:sz="4" w:space="0" w:color="auto"/>
            </w:tcBorders>
          </w:tcPr>
          <w:p w:rsidR="00C75995" w:rsidRPr="00905EF7" w:rsidRDefault="00C75995" w:rsidP="00AE7A0D">
            <w:pPr>
              <w:tabs>
                <w:tab w:val="center" w:pos="4677"/>
                <w:tab w:val="right" w:pos="9355"/>
              </w:tabs>
              <w:spacing w:line="240" w:lineRule="auto"/>
              <w:jc w:val="center"/>
            </w:pPr>
            <w:r>
              <w:t>6,8</w:t>
            </w:r>
          </w:p>
        </w:tc>
        <w:tc>
          <w:tcPr>
            <w:tcW w:w="596" w:type="dxa"/>
            <w:tcBorders>
              <w:top w:val="single" w:sz="4" w:space="0" w:color="auto"/>
              <w:left w:val="single" w:sz="4" w:space="0" w:color="auto"/>
              <w:bottom w:val="single" w:sz="4" w:space="0" w:color="auto"/>
              <w:right w:val="single" w:sz="4" w:space="0" w:color="auto"/>
            </w:tcBorders>
          </w:tcPr>
          <w:p w:rsidR="00C75995" w:rsidRPr="00905EF7" w:rsidRDefault="00C75995" w:rsidP="00AE7A0D">
            <w:pPr>
              <w:tabs>
                <w:tab w:val="center" w:pos="4677"/>
                <w:tab w:val="right" w:pos="9355"/>
              </w:tabs>
              <w:spacing w:line="240" w:lineRule="auto"/>
              <w:jc w:val="center"/>
            </w:pPr>
            <w:r>
              <w:t>0,9</w:t>
            </w:r>
          </w:p>
        </w:tc>
        <w:tc>
          <w:tcPr>
            <w:tcW w:w="596" w:type="dxa"/>
            <w:tcBorders>
              <w:top w:val="single" w:sz="4" w:space="0" w:color="auto"/>
              <w:left w:val="single" w:sz="4" w:space="0" w:color="auto"/>
              <w:bottom w:val="single" w:sz="4" w:space="0" w:color="auto"/>
              <w:right w:val="single" w:sz="4" w:space="0" w:color="auto"/>
            </w:tcBorders>
          </w:tcPr>
          <w:p w:rsidR="00C75995" w:rsidRPr="00905EF7" w:rsidRDefault="00C75995" w:rsidP="00AE7A0D">
            <w:pPr>
              <w:tabs>
                <w:tab w:val="center" w:pos="4677"/>
                <w:tab w:val="right" w:pos="9355"/>
              </w:tabs>
              <w:spacing w:line="240" w:lineRule="auto"/>
              <w:jc w:val="center"/>
            </w:pPr>
            <w:r>
              <w:t>-4,9</w:t>
            </w:r>
          </w:p>
        </w:tc>
        <w:tc>
          <w:tcPr>
            <w:tcW w:w="606" w:type="dxa"/>
            <w:tcBorders>
              <w:top w:val="single" w:sz="4" w:space="0" w:color="auto"/>
              <w:left w:val="single" w:sz="4" w:space="0" w:color="auto"/>
              <w:bottom w:val="single" w:sz="4" w:space="0" w:color="auto"/>
              <w:right w:val="single" w:sz="4" w:space="0" w:color="auto"/>
            </w:tcBorders>
          </w:tcPr>
          <w:p w:rsidR="00C75995" w:rsidRPr="00905EF7" w:rsidRDefault="00C75995" w:rsidP="00AE7A0D">
            <w:pPr>
              <w:tabs>
                <w:tab w:val="center" w:pos="4677"/>
                <w:tab w:val="right" w:pos="9355"/>
              </w:tabs>
              <w:spacing w:line="240" w:lineRule="auto"/>
              <w:jc w:val="center"/>
            </w:pPr>
            <w:r>
              <w:t>-8,2</w:t>
            </w:r>
          </w:p>
        </w:tc>
        <w:tc>
          <w:tcPr>
            <w:tcW w:w="596" w:type="dxa"/>
            <w:tcBorders>
              <w:top w:val="single" w:sz="4" w:space="0" w:color="auto"/>
              <w:left w:val="single" w:sz="4" w:space="0" w:color="auto"/>
              <w:bottom w:val="single" w:sz="4" w:space="0" w:color="auto"/>
              <w:right w:val="single" w:sz="4" w:space="0" w:color="auto"/>
            </w:tcBorders>
          </w:tcPr>
          <w:p w:rsidR="00C75995" w:rsidRPr="00905EF7" w:rsidRDefault="00C75995" w:rsidP="00AE7A0D">
            <w:pPr>
              <w:tabs>
                <w:tab w:val="center" w:pos="4677"/>
                <w:tab w:val="right" w:pos="9355"/>
              </w:tabs>
              <w:spacing w:line="240" w:lineRule="auto"/>
              <w:jc w:val="both"/>
            </w:pPr>
            <w:r>
              <w:t>0,3</w:t>
            </w:r>
          </w:p>
        </w:tc>
      </w:tr>
    </w:tbl>
    <w:p w:rsidR="00C75995" w:rsidRDefault="00C75995" w:rsidP="00AE7A0D">
      <w:pPr>
        <w:pStyle w:val="af1"/>
        <w:tabs>
          <w:tab w:val="num" w:pos="284"/>
        </w:tabs>
        <w:spacing w:line="240" w:lineRule="auto"/>
        <w:ind w:left="284" w:right="142" w:firstLine="709"/>
        <w:jc w:val="both"/>
        <w:rPr>
          <w:szCs w:val="28"/>
        </w:rPr>
      </w:pPr>
    </w:p>
    <w:p w:rsidR="00C75995" w:rsidRPr="00C75995" w:rsidRDefault="00C75995" w:rsidP="00AE7A0D">
      <w:pPr>
        <w:pStyle w:val="af1"/>
        <w:tabs>
          <w:tab w:val="num" w:pos="284"/>
        </w:tabs>
        <w:spacing w:line="240" w:lineRule="auto"/>
        <w:ind w:left="284" w:right="142" w:firstLine="709"/>
        <w:jc w:val="both"/>
        <w:rPr>
          <w:szCs w:val="28"/>
        </w:rPr>
      </w:pPr>
      <w:r w:rsidRPr="00C75995">
        <w:rPr>
          <w:szCs w:val="28"/>
        </w:rPr>
        <w:t>Зима (ноябрь-март) умеренно-холодная, с  пасмурной погодой и сильными ветрами. Температура воздуха днем -1, -15ºС, ночью -2, -18ºС (абсолютный минимум – 39ºС).</w:t>
      </w:r>
    </w:p>
    <w:p w:rsidR="00C75995" w:rsidRPr="00C75995" w:rsidRDefault="00C75995" w:rsidP="00AE7A0D">
      <w:pPr>
        <w:pStyle w:val="af1"/>
        <w:tabs>
          <w:tab w:val="num" w:pos="284"/>
        </w:tabs>
        <w:spacing w:line="240" w:lineRule="auto"/>
        <w:ind w:left="284" w:right="142" w:firstLine="709"/>
        <w:jc w:val="both"/>
        <w:rPr>
          <w:szCs w:val="28"/>
        </w:rPr>
      </w:pPr>
      <w:r w:rsidRPr="00C75995">
        <w:rPr>
          <w:szCs w:val="28"/>
        </w:rPr>
        <w:t>Температура   воздуха    наиболее холодной пятидневки с обеспеченностью 0,98 - 29ºС, с обеспеченностью 0,92 - 30ºС.</w:t>
      </w:r>
    </w:p>
    <w:p w:rsidR="00C75995" w:rsidRPr="00C75995" w:rsidRDefault="00C75995" w:rsidP="00AE7A0D">
      <w:pPr>
        <w:pStyle w:val="af1"/>
        <w:tabs>
          <w:tab w:val="num" w:pos="284"/>
        </w:tabs>
        <w:spacing w:line="240" w:lineRule="auto"/>
        <w:ind w:left="284" w:right="142" w:firstLine="709"/>
        <w:jc w:val="both"/>
        <w:rPr>
          <w:szCs w:val="28"/>
        </w:rPr>
      </w:pPr>
      <w:r w:rsidRPr="00C75995">
        <w:rPr>
          <w:szCs w:val="28"/>
        </w:rPr>
        <w:t>Из-за большой влажности воздуха и сильных ветров морозы переносятся тяжело. В течение зимы наблюдается до 31 дня с оттепелями, во время которых температура повыш</w:t>
      </w:r>
      <w:r w:rsidRPr="00C75995">
        <w:rPr>
          <w:szCs w:val="28"/>
        </w:rPr>
        <w:t>а</w:t>
      </w:r>
      <w:r w:rsidRPr="00C75995">
        <w:rPr>
          <w:szCs w:val="28"/>
        </w:rPr>
        <w:t>ется до 8ºС. Толщина снежного покрова в марте достигает 60см.</w:t>
      </w:r>
    </w:p>
    <w:p w:rsidR="00C75995" w:rsidRPr="00C75995" w:rsidRDefault="00C75995" w:rsidP="00AE7A0D">
      <w:pPr>
        <w:pStyle w:val="af1"/>
        <w:tabs>
          <w:tab w:val="num" w:pos="284"/>
        </w:tabs>
        <w:spacing w:line="240" w:lineRule="auto"/>
        <w:ind w:left="284" w:right="142" w:firstLine="709"/>
        <w:jc w:val="both"/>
        <w:rPr>
          <w:szCs w:val="28"/>
        </w:rPr>
      </w:pPr>
      <w:r w:rsidRPr="00C75995">
        <w:rPr>
          <w:szCs w:val="28"/>
        </w:rPr>
        <w:t>С начала декабря до середины января длится полярная ночь с частыми  полярными сияниями, сопровождающимися магнитными бурями.</w:t>
      </w:r>
    </w:p>
    <w:p w:rsidR="00C75995" w:rsidRPr="00C75995" w:rsidRDefault="00C75995" w:rsidP="00AE7A0D">
      <w:pPr>
        <w:pStyle w:val="af1"/>
        <w:tabs>
          <w:tab w:val="num" w:pos="284"/>
        </w:tabs>
        <w:spacing w:line="240" w:lineRule="auto"/>
        <w:ind w:left="284" w:right="142" w:firstLine="709"/>
        <w:jc w:val="both"/>
        <w:rPr>
          <w:szCs w:val="28"/>
        </w:rPr>
      </w:pPr>
      <w:r w:rsidRPr="00C75995">
        <w:rPr>
          <w:szCs w:val="28"/>
        </w:rPr>
        <w:t>Весна (апрель – май) холодная, с неустойчивой пасмурной погодой, с метелями. Температура воздуха днем -5, +5ºС, ночью -5, -10ºС. Снег стаивает к концу мая, но расп</w:t>
      </w:r>
      <w:r w:rsidRPr="00C75995">
        <w:rPr>
          <w:szCs w:val="28"/>
        </w:rPr>
        <w:t>у</w:t>
      </w:r>
      <w:r w:rsidRPr="00C75995">
        <w:rPr>
          <w:szCs w:val="28"/>
        </w:rPr>
        <w:t>тица длится до середины июня.</w:t>
      </w:r>
    </w:p>
    <w:p w:rsidR="00C75995" w:rsidRPr="00C75995" w:rsidRDefault="00C75995" w:rsidP="00AE7A0D">
      <w:pPr>
        <w:pStyle w:val="af1"/>
        <w:tabs>
          <w:tab w:val="num" w:pos="284"/>
        </w:tabs>
        <w:spacing w:line="240" w:lineRule="auto"/>
        <w:ind w:left="284" w:right="142" w:firstLine="709"/>
        <w:jc w:val="both"/>
        <w:rPr>
          <w:szCs w:val="28"/>
        </w:rPr>
      </w:pPr>
      <w:r w:rsidRPr="00C75995">
        <w:rPr>
          <w:szCs w:val="28"/>
        </w:rPr>
        <w:t>Лето (июнь – август) прохладное, дождливое, с частыми туманами.  Температура воздуха днем 6-15ºС (абсолютный  максимум 33ºС), ночью 1-10ºС. В начале и в конце лета возможны заморозки до -1ºС. С середины мая до конца июля длится полярный день.</w:t>
      </w:r>
    </w:p>
    <w:p w:rsidR="00C75995" w:rsidRPr="00C75995" w:rsidRDefault="00C75995" w:rsidP="00AE7A0D">
      <w:pPr>
        <w:pStyle w:val="af1"/>
        <w:tabs>
          <w:tab w:val="num" w:pos="284"/>
        </w:tabs>
        <w:spacing w:line="240" w:lineRule="auto"/>
        <w:ind w:left="284" w:right="142" w:firstLine="709"/>
        <w:jc w:val="both"/>
        <w:rPr>
          <w:szCs w:val="28"/>
        </w:rPr>
      </w:pPr>
      <w:r w:rsidRPr="00C75995">
        <w:rPr>
          <w:szCs w:val="28"/>
        </w:rPr>
        <w:t>Осень (сентябрь-октябрь) холодная и дождливая. Температура воздуха  днем от 0 до 9ºС, ночью -5, -4ºС. В конце сезона начинаются  снегопады (средняя дата устойчивого п</w:t>
      </w:r>
      <w:r w:rsidRPr="00C75995">
        <w:rPr>
          <w:szCs w:val="28"/>
        </w:rPr>
        <w:t>о</w:t>
      </w:r>
      <w:r w:rsidRPr="00C75995">
        <w:rPr>
          <w:szCs w:val="28"/>
        </w:rPr>
        <w:t xml:space="preserve">крова 28 октября). </w:t>
      </w:r>
    </w:p>
    <w:p w:rsidR="00C75995" w:rsidRPr="00C75995" w:rsidRDefault="00C75995" w:rsidP="00AE7A0D">
      <w:pPr>
        <w:pStyle w:val="af1"/>
        <w:tabs>
          <w:tab w:val="num" w:pos="284"/>
        </w:tabs>
        <w:spacing w:line="240" w:lineRule="auto"/>
        <w:ind w:left="284" w:right="142" w:firstLine="709"/>
        <w:jc w:val="both"/>
        <w:rPr>
          <w:szCs w:val="28"/>
        </w:rPr>
      </w:pPr>
      <w:r w:rsidRPr="00C75995">
        <w:rPr>
          <w:szCs w:val="28"/>
        </w:rPr>
        <w:t>Ветры в зимний период преобладают южные со средней скоростью за январь 5,6 м/сек., летом – северные со средней скоростью за июль  5,3м/сек.</w:t>
      </w:r>
    </w:p>
    <w:p w:rsidR="00C75995" w:rsidRPr="00C75995" w:rsidRDefault="00C75995" w:rsidP="00AE7A0D">
      <w:pPr>
        <w:pStyle w:val="af1"/>
        <w:tabs>
          <w:tab w:val="num" w:pos="284"/>
        </w:tabs>
        <w:spacing w:line="240" w:lineRule="auto"/>
        <w:ind w:left="284" w:right="142" w:firstLine="709"/>
        <w:jc w:val="both"/>
        <w:rPr>
          <w:szCs w:val="28"/>
        </w:rPr>
      </w:pPr>
      <w:r w:rsidRPr="00C75995">
        <w:rPr>
          <w:szCs w:val="28"/>
        </w:rPr>
        <w:t>Среднегодовое количество осадков – 463 мм, из них в тёплый период – 325мм, в х</w:t>
      </w:r>
      <w:r w:rsidRPr="00C75995">
        <w:rPr>
          <w:szCs w:val="28"/>
        </w:rPr>
        <w:t>о</w:t>
      </w:r>
      <w:r w:rsidRPr="00C75995">
        <w:rPr>
          <w:szCs w:val="28"/>
        </w:rPr>
        <w:t xml:space="preserve">лодный – 138мм. </w:t>
      </w:r>
    </w:p>
    <w:p w:rsidR="00C75995" w:rsidRPr="00C75995" w:rsidRDefault="00C75995" w:rsidP="00AE7A0D">
      <w:pPr>
        <w:pStyle w:val="af1"/>
        <w:tabs>
          <w:tab w:val="num" w:pos="284"/>
        </w:tabs>
        <w:spacing w:line="240" w:lineRule="auto"/>
        <w:ind w:left="284" w:right="142" w:firstLine="709"/>
        <w:jc w:val="both"/>
        <w:rPr>
          <w:szCs w:val="28"/>
        </w:rPr>
      </w:pPr>
      <w:r w:rsidRPr="00C75995">
        <w:rPr>
          <w:szCs w:val="28"/>
        </w:rPr>
        <w:t>Средняя месячная относительная влажность воздуха наиболее холодного месяца с</w:t>
      </w:r>
      <w:r w:rsidRPr="00C75995">
        <w:rPr>
          <w:szCs w:val="28"/>
        </w:rPr>
        <w:t>о</w:t>
      </w:r>
      <w:r w:rsidRPr="00C75995">
        <w:rPr>
          <w:szCs w:val="28"/>
        </w:rPr>
        <w:t>ставляет  84%, наиболее теплого месяца – 73%.</w:t>
      </w:r>
    </w:p>
    <w:p w:rsidR="00C75995" w:rsidRPr="00C75995" w:rsidRDefault="00C75995" w:rsidP="00AE7A0D">
      <w:pPr>
        <w:pStyle w:val="af1"/>
        <w:tabs>
          <w:tab w:val="num" w:pos="284"/>
        </w:tabs>
        <w:spacing w:line="240" w:lineRule="auto"/>
        <w:ind w:left="284" w:right="142" w:firstLine="709"/>
        <w:jc w:val="both"/>
        <w:rPr>
          <w:szCs w:val="28"/>
        </w:rPr>
      </w:pPr>
      <w:r w:rsidRPr="00C75995">
        <w:rPr>
          <w:szCs w:val="28"/>
        </w:rPr>
        <w:t>В соответствии с СП 20.13330.2011, площадка относится:</w:t>
      </w:r>
    </w:p>
    <w:p w:rsidR="00C75995" w:rsidRPr="00C75995" w:rsidRDefault="00C75995" w:rsidP="00AE7A0D">
      <w:pPr>
        <w:pStyle w:val="af1"/>
        <w:tabs>
          <w:tab w:val="num" w:pos="284"/>
        </w:tabs>
        <w:spacing w:line="240" w:lineRule="auto"/>
        <w:ind w:left="284" w:right="142" w:firstLine="709"/>
        <w:jc w:val="both"/>
        <w:rPr>
          <w:szCs w:val="28"/>
        </w:rPr>
      </w:pPr>
      <w:r w:rsidRPr="00C75995">
        <w:rPr>
          <w:szCs w:val="28"/>
        </w:rPr>
        <w:t>- к IV ветровому району с величиной ветрового давления w</w:t>
      </w:r>
      <w:r w:rsidRPr="008B1E29">
        <w:rPr>
          <w:szCs w:val="28"/>
          <w:vertAlign w:val="subscript"/>
        </w:rPr>
        <w:t>o</w:t>
      </w:r>
      <w:r w:rsidRPr="00C75995">
        <w:rPr>
          <w:szCs w:val="28"/>
        </w:rPr>
        <w:t>= 0,48</w:t>
      </w:r>
      <w:r w:rsidR="008B1E29">
        <w:rPr>
          <w:szCs w:val="28"/>
        </w:rPr>
        <w:t xml:space="preserve"> </w:t>
      </w:r>
      <w:r w:rsidRPr="00C75995">
        <w:rPr>
          <w:szCs w:val="28"/>
        </w:rPr>
        <w:t xml:space="preserve">кПа; </w:t>
      </w:r>
    </w:p>
    <w:p w:rsidR="00C75995" w:rsidRPr="00C75995" w:rsidRDefault="00C75995" w:rsidP="00AE7A0D">
      <w:pPr>
        <w:pStyle w:val="af1"/>
        <w:tabs>
          <w:tab w:val="num" w:pos="284"/>
        </w:tabs>
        <w:spacing w:line="240" w:lineRule="auto"/>
        <w:ind w:left="284" w:right="142" w:firstLine="709"/>
        <w:jc w:val="both"/>
        <w:rPr>
          <w:szCs w:val="28"/>
        </w:rPr>
      </w:pPr>
      <w:r w:rsidRPr="00C75995">
        <w:rPr>
          <w:szCs w:val="28"/>
        </w:rPr>
        <w:t xml:space="preserve">- ко II гололедному району с толщиной стенки гололеда b=5мм; </w:t>
      </w:r>
    </w:p>
    <w:p w:rsidR="00C75995" w:rsidRDefault="00C75995" w:rsidP="00AE7A0D">
      <w:pPr>
        <w:pStyle w:val="af1"/>
        <w:tabs>
          <w:tab w:val="num" w:pos="284"/>
        </w:tabs>
        <w:spacing w:line="240" w:lineRule="auto"/>
        <w:ind w:left="284" w:right="142" w:firstLine="709"/>
        <w:jc w:val="both"/>
        <w:rPr>
          <w:szCs w:val="28"/>
        </w:rPr>
      </w:pPr>
      <w:r w:rsidRPr="00C75995">
        <w:rPr>
          <w:szCs w:val="28"/>
        </w:rPr>
        <w:t>- к V снеговому району с весом снегового покрова на 1 м</w:t>
      </w:r>
      <w:r w:rsidRPr="008B1E29">
        <w:rPr>
          <w:szCs w:val="28"/>
          <w:vertAlign w:val="superscript"/>
        </w:rPr>
        <w:t>2</w:t>
      </w:r>
      <w:r w:rsidRPr="00C75995">
        <w:rPr>
          <w:szCs w:val="28"/>
        </w:rPr>
        <w:t xml:space="preserve"> горизонтальной поверхн</w:t>
      </w:r>
      <w:r w:rsidRPr="00C75995">
        <w:rPr>
          <w:szCs w:val="28"/>
        </w:rPr>
        <w:t>о</w:t>
      </w:r>
      <w:r w:rsidRPr="00C75995">
        <w:rPr>
          <w:szCs w:val="28"/>
        </w:rPr>
        <w:t xml:space="preserve">сти земли Sg =3,2 кПа. </w:t>
      </w:r>
    </w:p>
    <w:p w:rsidR="00B105FC" w:rsidRPr="00C75995" w:rsidRDefault="00B105FC" w:rsidP="00AE7A0D">
      <w:pPr>
        <w:pStyle w:val="af1"/>
        <w:tabs>
          <w:tab w:val="num" w:pos="284"/>
        </w:tabs>
        <w:spacing w:line="240" w:lineRule="auto"/>
        <w:ind w:left="284" w:right="142" w:firstLine="709"/>
        <w:jc w:val="both"/>
        <w:rPr>
          <w:szCs w:val="28"/>
        </w:rPr>
      </w:pPr>
    </w:p>
    <w:p w:rsidR="00C75995" w:rsidRPr="00C75995" w:rsidRDefault="00C75995" w:rsidP="00B105FC">
      <w:pPr>
        <w:tabs>
          <w:tab w:val="num" w:pos="284"/>
        </w:tabs>
        <w:spacing w:line="240" w:lineRule="auto"/>
        <w:ind w:right="142" w:firstLine="1134"/>
        <w:jc w:val="both"/>
        <w:rPr>
          <w:szCs w:val="28"/>
        </w:rPr>
      </w:pPr>
      <w:r w:rsidRPr="00C75995">
        <w:rPr>
          <w:szCs w:val="28"/>
        </w:rPr>
        <w:t>Геоморфология и рельеф.</w:t>
      </w:r>
    </w:p>
    <w:p w:rsidR="00C75995" w:rsidRPr="00C75995" w:rsidRDefault="00C75995" w:rsidP="00AE7A0D">
      <w:pPr>
        <w:pStyle w:val="af1"/>
        <w:tabs>
          <w:tab w:val="num" w:pos="284"/>
        </w:tabs>
        <w:spacing w:line="240" w:lineRule="auto"/>
        <w:ind w:left="284" w:right="142" w:firstLine="709"/>
        <w:jc w:val="both"/>
        <w:rPr>
          <w:szCs w:val="28"/>
        </w:rPr>
      </w:pPr>
      <w:r w:rsidRPr="00C75995">
        <w:rPr>
          <w:szCs w:val="28"/>
        </w:rPr>
        <w:lastRenderedPageBreak/>
        <w:t xml:space="preserve"> В геоморфологическом отношении территория приурочена к внешнекраевой части II морской аккумулятивной террасы, примыкающей к подножию уступа III морской терр</w:t>
      </w:r>
      <w:r w:rsidRPr="00C75995">
        <w:rPr>
          <w:szCs w:val="28"/>
        </w:rPr>
        <w:t>а</w:t>
      </w:r>
      <w:r w:rsidRPr="00C75995">
        <w:rPr>
          <w:szCs w:val="28"/>
        </w:rPr>
        <w:t>сы.</w:t>
      </w:r>
    </w:p>
    <w:p w:rsidR="00C75995" w:rsidRPr="00C75995" w:rsidRDefault="00C75995" w:rsidP="00AE7A0D">
      <w:pPr>
        <w:pStyle w:val="af1"/>
        <w:tabs>
          <w:tab w:val="num" w:pos="284"/>
        </w:tabs>
        <w:spacing w:line="240" w:lineRule="auto"/>
        <w:ind w:left="284" w:right="142" w:firstLine="709"/>
        <w:jc w:val="both"/>
        <w:rPr>
          <w:szCs w:val="28"/>
        </w:rPr>
      </w:pPr>
      <w:r w:rsidRPr="00C75995">
        <w:rPr>
          <w:szCs w:val="28"/>
        </w:rPr>
        <w:t>Поверхность площадки строительства административного здания относительно ро</w:t>
      </w:r>
      <w:r w:rsidRPr="00C75995">
        <w:rPr>
          <w:szCs w:val="28"/>
        </w:rPr>
        <w:t>в</w:t>
      </w:r>
      <w:r w:rsidRPr="00C75995">
        <w:rPr>
          <w:szCs w:val="28"/>
        </w:rPr>
        <w:t>ная, имеет общий уклон на запад, с восточной стороны примыкает к склону морской терр</w:t>
      </w:r>
      <w:r w:rsidRPr="00C75995">
        <w:rPr>
          <w:szCs w:val="28"/>
        </w:rPr>
        <w:t>а</w:t>
      </w:r>
      <w:r w:rsidRPr="00C75995">
        <w:rPr>
          <w:szCs w:val="28"/>
        </w:rPr>
        <w:t>сы имеющей превышение относительно участка строительства около 10</w:t>
      </w:r>
      <w:r w:rsidR="008B1E29">
        <w:rPr>
          <w:szCs w:val="28"/>
        </w:rPr>
        <w:t xml:space="preserve"> </w:t>
      </w:r>
      <w:r w:rsidRPr="00C75995">
        <w:rPr>
          <w:szCs w:val="28"/>
        </w:rPr>
        <w:t>м. Естественный поверхностный сток не обеспечен. Болота отсутствуют.</w:t>
      </w:r>
    </w:p>
    <w:p w:rsidR="00C75995" w:rsidRPr="00C75995" w:rsidRDefault="00C75995" w:rsidP="00AE7A0D">
      <w:pPr>
        <w:pStyle w:val="af1"/>
        <w:tabs>
          <w:tab w:val="num" w:pos="284"/>
        </w:tabs>
        <w:spacing w:line="240" w:lineRule="auto"/>
        <w:ind w:left="284" w:right="142" w:firstLine="709"/>
        <w:jc w:val="both"/>
        <w:rPr>
          <w:szCs w:val="28"/>
        </w:rPr>
      </w:pPr>
      <w:r w:rsidRPr="00C75995">
        <w:rPr>
          <w:szCs w:val="28"/>
        </w:rPr>
        <w:t>Выходы скальных грунтов на дневную поверхность отсутствуют.</w:t>
      </w:r>
    </w:p>
    <w:p w:rsidR="00C75995" w:rsidRPr="00C75995" w:rsidRDefault="00C75995" w:rsidP="00AE7A0D">
      <w:pPr>
        <w:pStyle w:val="af1"/>
        <w:tabs>
          <w:tab w:val="num" w:pos="284"/>
        </w:tabs>
        <w:spacing w:line="240" w:lineRule="auto"/>
        <w:ind w:left="284" w:right="142" w:firstLine="709"/>
        <w:jc w:val="both"/>
        <w:rPr>
          <w:szCs w:val="28"/>
        </w:rPr>
      </w:pPr>
      <w:r w:rsidRPr="00C75995">
        <w:rPr>
          <w:szCs w:val="28"/>
        </w:rPr>
        <w:t>Отметки изменяются от 31,0 до 45,0м.</w:t>
      </w:r>
    </w:p>
    <w:p w:rsidR="001729A4" w:rsidRDefault="00C75995" w:rsidP="00AE7A0D">
      <w:pPr>
        <w:pStyle w:val="af1"/>
        <w:tabs>
          <w:tab w:val="num" w:pos="284"/>
        </w:tabs>
        <w:spacing w:line="240" w:lineRule="auto"/>
        <w:ind w:left="284" w:right="142" w:firstLine="709"/>
        <w:jc w:val="both"/>
        <w:rPr>
          <w:b/>
          <w:sz w:val="32"/>
          <w:szCs w:val="28"/>
        </w:rPr>
      </w:pPr>
      <w:r w:rsidRPr="00C75995">
        <w:rPr>
          <w:szCs w:val="28"/>
        </w:rPr>
        <w:t>Естественный поверхностный сток не обеспечен.</w:t>
      </w:r>
    </w:p>
    <w:p w:rsidR="00C75995" w:rsidRPr="00D85C63" w:rsidRDefault="00C75995" w:rsidP="00B105FC">
      <w:pPr>
        <w:tabs>
          <w:tab w:val="num" w:pos="284"/>
        </w:tabs>
        <w:spacing w:line="240" w:lineRule="auto"/>
        <w:ind w:left="284" w:right="142"/>
        <w:jc w:val="both"/>
        <w:rPr>
          <w:szCs w:val="28"/>
        </w:rPr>
      </w:pPr>
      <w:r w:rsidRPr="00D85C63">
        <w:rPr>
          <w:szCs w:val="28"/>
        </w:rPr>
        <w:t xml:space="preserve">Осложняющими  (неблагоприятными) факторами </w:t>
      </w:r>
      <w:r w:rsidR="00D85C63">
        <w:rPr>
          <w:szCs w:val="28"/>
        </w:rPr>
        <w:t xml:space="preserve">участка проектирования </w:t>
      </w:r>
      <w:r w:rsidRPr="00D85C63">
        <w:rPr>
          <w:szCs w:val="28"/>
        </w:rPr>
        <w:t xml:space="preserve">являются: </w:t>
      </w:r>
    </w:p>
    <w:p w:rsidR="00C75995" w:rsidRPr="00D85C63" w:rsidRDefault="00C75995" w:rsidP="00AE7A0D">
      <w:pPr>
        <w:pStyle w:val="af1"/>
        <w:tabs>
          <w:tab w:val="num" w:pos="284"/>
        </w:tabs>
        <w:spacing w:line="240" w:lineRule="auto"/>
        <w:ind w:left="284" w:right="142" w:firstLine="709"/>
        <w:jc w:val="both"/>
        <w:rPr>
          <w:szCs w:val="28"/>
        </w:rPr>
      </w:pPr>
      <w:r w:rsidRPr="00D85C63">
        <w:rPr>
          <w:szCs w:val="28"/>
        </w:rPr>
        <w:t xml:space="preserve">- значительное количество различных по литологии слоев (девять) и их сложное линзовидно-слоистое залегание; </w:t>
      </w:r>
    </w:p>
    <w:p w:rsidR="00C75995" w:rsidRPr="00D85C63" w:rsidRDefault="00C75995" w:rsidP="00AE7A0D">
      <w:pPr>
        <w:pStyle w:val="af1"/>
        <w:tabs>
          <w:tab w:val="num" w:pos="284"/>
        </w:tabs>
        <w:spacing w:line="240" w:lineRule="auto"/>
        <w:ind w:left="284" w:right="142" w:firstLine="709"/>
        <w:jc w:val="both"/>
        <w:rPr>
          <w:szCs w:val="28"/>
        </w:rPr>
      </w:pPr>
      <w:r w:rsidRPr="00D85C63">
        <w:rPr>
          <w:szCs w:val="28"/>
        </w:rPr>
        <w:t>- наличие в верхней части разреза насыпных грунтов (tIV) (ИГЭ-1б), классифиц</w:t>
      </w:r>
      <w:r w:rsidRPr="00D85C63">
        <w:rPr>
          <w:szCs w:val="28"/>
        </w:rPr>
        <w:t>и</w:t>
      </w:r>
      <w:r w:rsidRPr="00D85C63">
        <w:rPr>
          <w:szCs w:val="28"/>
        </w:rPr>
        <w:t>руемых как «свалка грунтов и отходов производства без уплотнения»;</w:t>
      </w:r>
    </w:p>
    <w:p w:rsidR="00C75995" w:rsidRPr="00D85C63" w:rsidRDefault="00C75995" w:rsidP="00AE7A0D">
      <w:pPr>
        <w:pStyle w:val="af1"/>
        <w:tabs>
          <w:tab w:val="num" w:pos="284"/>
        </w:tabs>
        <w:spacing w:line="240" w:lineRule="auto"/>
        <w:ind w:left="284" w:right="142" w:firstLine="709"/>
        <w:jc w:val="both"/>
        <w:rPr>
          <w:szCs w:val="28"/>
        </w:rPr>
      </w:pPr>
      <w:r w:rsidRPr="00D85C63">
        <w:rPr>
          <w:szCs w:val="28"/>
        </w:rPr>
        <w:t>- наличие слабых грунтов – супеси песчанистой пластичной консистенции (mIV)(ИГЭ-4), суглинка легкого пылеватого текучепластичной консистенции морского происхождения (mIV) (ИГЭ-5б);</w:t>
      </w:r>
    </w:p>
    <w:p w:rsidR="00C75995" w:rsidRPr="00D85C63" w:rsidRDefault="00C75995" w:rsidP="00AE7A0D">
      <w:pPr>
        <w:pStyle w:val="af1"/>
        <w:tabs>
          <w:tab w:val="num" w:pos="284"/>
        </w:tabs>
        <w:spacing w:line="240" w:lineRule="auto"/>
        <w:ind w:left="284" w:right="142" w:firstLine="709"/>
        <w:jc w:val="both"/>
        <w:rPr>
          <w:szCs w:val="28"/>
        </w:rPr>
      </w:pPr>
      <w:r w:rsidRPr="00D85C63">
        <w:rPr>
          <w:szCs w:val="28"/>
        </w:rPr>
        <w:t>-  наличие торфа искусственно погребенного;</w:t>
      </w:r>
    </w:p>
    <w:p w:rsidR="00C75995" w:rsidRPr="00D85C63" w:rsidRDefault="00C75995" w:rsidP="00AE7A0D">
      <w:pPr>
        <w:pStyle w:val="af1"/>
        <w:tabs>
          <w:tab w:val="num" w:pos="284"/>
        </w:tabs>
        <w:spacing w:line="240" w:lineRule="auto"/>
        <w:ind w:left="284" w:right="142" w:firstLine="709"/>
        <w:jc w:val="both"/>
        <w:rPr>
          <w:szCs w:val="28"/>
        </w:rPr>
      </w:pPr>
      <w:r w:rsidRPr="00D85C63">
        <w:rPr>
          <w:szCs w:val="28"/>
        </w:rPr>
        <w:t>- пески гравелистые ледникового (моренного) происхождения (gIII) (ИГЭ-6) обл</w:t>
      </w:r>
      <w:r w:rsidRPr="00D85C63">
        <w:rPr>
          <w:szCs w:val="28"/>
        </w:rPr>
        <w:t>а</w:t>
      </w:r>
      <w:r w:rsidRPr="00D85C63">
        <w:rPr>
          <w:szCs w:val="28"/>
        </w:rPr>
        <w:t>дают легкой размокаемостью, размываемостью  и разжижением, в обводненном состоянии при динамических нагрузках резко теряют несущую способность;</w:t>
      </w:r>
    </w:p>
    <w:p w:rsidR="00C75995" w:rsidRPr="00D85C63" w:rsidRDefault="00C75995" w:rsidP="00AE7A0D">
      <w:pPr>
        <w:pStyle w:val="af1"/>
        <w:tabs>
          <w:tab w:val="num" w:pos="284"/>
        </w:tabs>
        <w:spacing w:line="240" w:lineRule="auto"/>
        <w:ind w:left="284" w:right="142" w:firstLine="709"/>
        <w:jc w:val="both"/>
        <w:rPr>
          <w:szCs w:val="28"/>
        </w:rPr>
      </w:pPr>
      <w:r w:rsidRPr="00D85C63">
        <w:rPr>
          <w:szCs w:val="28"/>
        </w:rPr>
        <w:t>- незначительная глубина залегания подземных вод, наличие участками местного напора,  и возможный подъем их уровня (увеличение напора) в период обильных дождей и интенсивного снеготаяния на 0,5-1,0 м выше приведенного (участками до дневной повер</w:t>
      </w:r>
      <w:r w:rsidRPr="00D85C63">
        <w:rPr>
          <w:szCs w:val="28"/>
        </w:rPr>
        <w:t>х</w:t>
      </w:r>
      <w:r w:rsidRPr="00D85C63">
        <w:rPr>
          <w:szCs w:val="28"/>
        </w:rPr>
        <w:t>ности);</w:t>
      </w:r>
    </w:p>
    <w:p w:rsidR="00C75995" w:rsidRPr="00D85C63" w:rsidRDefault="00C75995" w:rsidP="00AE7A0D">
      <w:pPr>
        <w:pStyle w:val="af1"/>
        <w:tabs>
          <w:tab w:val="num" w:pos="284"/>
        </w:tabs>
        <w:spacing w:line="240" w:lineRule="auto"/>
        <w:ind w:left="284" w:right="142" w:firstLine="709"/>
        <w:jc w:val="both"/>
        <w:rPr>
          <w:szCs w:val="28"/>
        </w:rPr>
      </w:pPr>
      <w:r w:rsidRPr="00D85C63">
        <w:rPr>
          <w:szCs w:val="28"/>
        </w:rPr>
        <w:t>- площадка классифицируется как постоянно подтопленная в естественных услов</w:t>
      </w:r>
      <w:r w:rsidRPr="00D85C63">
        <w:rPr>
          <w:szCs w:val="28"/>
        </w:rPr>
        <w:t>и</w:t>
      </w:r>
      <w:r w:rsidRPr="00D85C63">
        <w:rPr>
          <w:szCs w:val="28"/>
        </w:rPr>
        <w:t>ях;</w:t>
      </w:r>
    </w:p>
    <w:p w:rsidR="00C75995" w:rsidRPr="00D85C63" w:rsidRDefault="00C75995" w:rsidP="00AE7A0D">
      <w:pPr>
        <w:pStyle w:val="af1"/>
        <w:tabs>
          <w:tab w:val="num" w:pos="284"/>
        </w:tabs>
        <w:spacing w:line="240" w:lineRule="auto"/>
        <w:ind w:left="284" w:right="142" w:firstLine="709"/>
        <w:jc w:val="both"/>
        <w:rPr>
          <w:szCs w:val="28"/>
        </w:rPr>
      </w:pPr>
      <w:r w:rsidRPr="00D85C63">
        <w:rPr>
          <w:szCs w:val="28"/>
        </w:rPr>
        <w:t>- склонность грунтов площадки к морозному пучению;</w:t>
      </w:r>
    </w:p>
    <w:p w:rsidR="00C75995" w:rsidRPr="00D85C63" w:rsidRDefault="00C75995" w:rsidP="00AE7A0D">
      <w:pPr>
        <w:pStyle w:val="af1"/>
        <w:tabs>
          <w:tab w:val="num" w:pos="284"/>
        </w:tabs>
        <w:spacing w:line="240" w:lineRule="auto"/>
        <w:ind w:left="284" w:right="142" w:firstLine="709"/>
        <w:jc w:val="both"/>
        <w:rPr>
          <w:szCs w:val="28"/>
        </w:rPr>
      </w:pPr>
      <w:r w:rsidRPr="00D85C63">
        <w:rPr>
          <w:szCs w:val="28"/>
        </w:rPr>
        <w:t>- коррозионные и агрессивные свойства грунтов и подземных вод.</w:t>
      </w:r>
    </w:p>
    <w:p w:rsidR="00C75995" w:rsidRPr="00D85C63" w:rsidRDefault="00C75995" w:rsidP="00AE7A0D">
      <w:pPr>
        <w:pStyle w:val="af1"/>
        <w:tabs>
          <w:tab w:val="num" w:pos="284"/>
        </w:tabs>
        <w:spacing w:line="240" w:lineRule="auto"/>
        <w:ind w:left="284" w:right="142" w:firstLine="709"/>
        <w:jc w:val="both"/>
        <w:rPr>
          <w:szCs w:val="28"/>
        </w:rPr>
      </w:pPr>
      <w:r w:rsidRPr="00D85C63">
        <w:rPr>
          <w:szCs w:val="28"/>
        </w:rPr>
        <w:t>Во избежание неравномерности осадок насыпные грунты (ИГЭ-1а,1б) должны быть удалены или прорезаны фундаментами,  торф (ИГЭ-2) должен быть удален  (полная выто</w:t>
      </w:r>
      <w:r w:rsidRPr="00D85C63">
        <w:rPr>
          <w:szCs w:val="28"/>
        </w:rPr>
        <w:t>р</w:t>
      </w:r>
      <w:r w:rsidRPr="00D85C63">
        <w:rPr>
          <w:szCs w:val="28"/>
        </w:rPr>
        <w:t>фовка).</w:t>
      </w:r>
    </w:p>
    <w:p w:rsidR="00C75995" w:rsidRPr="00D85C63" w:rsidRDefault="00C75995" w:rsidP="00AE7A0D">
      <w:pPr>
        <w:pStyle w:val="af1"/>
        <w:tabs>
          <w:tab w:val="num" w:pos="284"/>
        </w:tabs>
        <w:spacing w:line="240" w:lineRule="auto"/>
        <w:ind w:left="284" w:right="142" w:firstLine="709"/>
        <w:jc w:val="both"/>
        <w:rPr>
          <w:szCs w:val="28"/>
        </w:rPr>
      </w:pPr>
      <w:r w:rsidRPr="00D85C63">
        <w:rPr>
          <w:szCs w:val="28"/>
        </w:rPr>
        <w:t>В процессе разработки котлованов не допуска</w:t>
      </w:r>
      <w:r w:rsidR="00D85C63">
        <w:rPr>
          <w:szCs w:val="28"/>
        </w:rPr>
        <w:t>ется</w:t>
      </w:r>
      <w:r w:rsidRPr="00D85C63">
        <w:rPr>
          <w:szCs w:val="28"/>
        </w:rPr>
        <w:t xml:space="preserve"> замачивания и затопления гру</w:t>
      </w:r>
      <w:r w:rsidRPr="00D85C63">
        <w:rPr>
          <w:szCs w:val="28"/>
        </w:rPr>
        <w:t>н</w:t>
      </w:r>
      <w:r w:rsidRPr="00D85C63">
        <w:rPr>
          <w:szCs w:val="28"/>
        </w:rPr>
        <w:t xml:space="preserve">тов поверхностными и подземными водами. </w:t>
      </w:r>
    </w:p>
    <w:p w:rsidR="00C75995" w:rsidRPr="00D85C63" w:rsidRDefault="00C75995" w:rsidP="00AE7A0D">
      <w:pPr>
        <w:pStyle w:val="af1"/>
        <w:tabs>
          <w:tab w:val="num" w:pos="284"/>
        </w:tabs>
        <w:spacing w:line="240" w:lineRule="auto"/>
        <w:ind w:left="284" w:right="142" w:firstLine="709"/>
        <w:jc w:val="both"/>
        <w:rPr>
          <w:szCs w:val="28"/>
        </w:rPr>
      </w:pPr>
      <w:r w:rsidRPr="00D85C63">
        <w:rPr>
          <w:szCs w:val="28"/>
        </w:rPr>
        <w:t>При производстве земляных работ в водонасыщенных грунтах предусмотре</w:t>
      </w:r>
      <w:r w:rsidR="00B105FC">
        <w:rPr>
          <w:szCs w:val="28"/>
        </w:rPr>
        <w:t>ны</w:t>
      </w:r>
      <w:r w:rsidR="0039633A">
        <w:rPr>
          <w:szCs w:val="28"/>
        </w:rPr>
        <w:t xml:space="preserve"> м</w:t>
      </w:r>
      <w:r w:rsidR="0039633A">
        <w:rPr>
          <w:szCs w:val="28"/>
        </w:rPr>
        <w:t>е</w:t>
      </w:r>
      <w:r w:rsidR="0039633A">
        <w:rPr>
          <w:szCs w:val="28"/>
        </w:rPr>
        <w:t>роприятия по водоотливу</w:t>
      </w:r>
      <w:r w:rsidRPr="00D85C63">
        <w:rPr>
          <w:szCs w:val="28"/>
        </w:rPr>
        <w:t>.</w:t>
      </w:r>
    </w:p>
    <w:p w:rsidR="00C75995" w:rsidRPr="00D85C63" w:rsidRDefault="00C75995" w:rsidP="00AE7A0D">
      <w:pPr>
        <w:pStyle w:val="af1"/>
        <w:tabs>
          <w:tab w:val="num" w:pos="284"/>
        </w:tabs>
        <w:spacing w:line="240" w:lineRule="auto"/>
        <w:ind w:left="284" w:right="142" w:firstLine="709"/>
        <w:jc w:val="both"/>
        <w:rPr>
          <w:szCs w:val="28"/>
        </w:rPr>
      </w:pPr>
      <w:r w:rsidRPr="00D85C63">
        <w:rPr>
          <w:szCs w:val="28"/>
        </w:rPr>
        <w:t xml:space="preserve">Так как грунты площадки обладают свойствами морозного пучения, при устройстве фундаментов </w:t>
      </w:r>
      <w:r w:rsidR="0039633A">
        <w:rPr>
          <w:szCs w:val="28"/>
        </w:rPr>
        <w:t>предусмотрены мероприятия по недопущению</w:t>
      </w:r>
      <w:r w:rsidRPr="00D85C63">
        <w:rPr>
          <w:szCs w:val="28"/>
        </w:rPr>
        <w:t xml:space="preserve"> их промораживания. </w:t>
      </w:r>
    </w:p>
    <w:p w:rsidR="00C75995" w:rsidRPr="00D85C63" w:rsidRDefault="00C75995" w:rsidP="00AE7A0D">
      <w:pPr>
        <w:pStyle w:val="af1"/>
        <w:tabs>
          <w:tab w:val="num" w:pos="284"/>
        </w:tabs>
        <w:spacing w:line="240" w:lineRule="auto"/>
        <w:ind w:left="284" w:right="142" w:firstLine="709"/>
        <w:jc w:val="both"/>
        <w:rPr>
          <w:szCs w:val="28"/>
        </w:rPr>
      </w:pPr>
      <w:r w:rsidRPr="00D85C63">
        <w:rPr>
          <w:szCs w:val="28"/>
        </w:rPr>
        <w:t>Учитывая геоморфологическое положение, рельеф, геолого-литологическое стро</w:t>
      </w:r>
      <w:r w:rsidRPr="00D85C63">
        <w:rPr>
          <w:szCs w:val="28"/>
        </w:rPr>
        <w:t>е</w:t>
      </w:r>
      <w:r w:rsidRPr="00D85C63">
        <w:rPr>
          <w:szCs w:val="28"/>
        </w:rPr>
        <w:t>ние и гидрогеологические условия площадки необходимо предусмотре</w:t>
      </w:r>
      <w:r w:rsidR="0039633A">
        <w:rPr>
          <w:szCs w:val="28"/>
        </w:rPr>
        <w:t>на</w:t>
      </w:r>
      <w:r w:rsidRPr="00D85C63">
        <w:rPr>
          <w:szCs w:val="28"/>
        </w:rPr>
        <w:t xml:space="preserve"> систем</w:t>
      </w:r>
      <w:r w:rsidR="0039633A">
        <w:rPr>
          <w:szCs w:val="28"/>
        </w:rPr>
        <w:t>а</w:t>
      </w:r>
      <w:r w:rsidRPr="00D85C63">
        <w:rPr>
          <w:szCs w:val="28"/>
        </w:rPr>
        <w:t xml:space="preserve"> повер</w:t>
      </w:r>
      <w:r w:rsidRPr="00D85C63">
        <w:rPr>
          <w:szCs w:val="28"/>
        </w:rPr>
        <w:t>х</w:t>
      </w:r>
      <w:r w:rsidRPr="00D85C63">
        <w:rPr>
          <w:szCs w:val="28"/>
        </w:rPr>
        <w:t>ностного водоотвода, разработа</w:t>
      </w:r>
      <w:r w:rsidR="0039633A">
        <w:rPr>
          <w:szCs w:val="28"/>
        </w:rPr>
        <w:t>ны</w:t>
      </w:r>
      <w:r w:rsidRPr="00D85C63">
        <w:rPr>
          <w:szCs w:val="28"/>
        </w:rPr>
        <w:t xml:space="preserve"> мероприятия по защите территории от подтопления (з</w:t>
      </w:r>
      <w:r w:rsidRPr="00D85C63">
        <w:rPr>
          <w:szCs w:val="28"/>
        </w:rPr>
        <w:t>а</w:t>
      </w:r>
      <w:r w:rsidRPr="00D85C63">
        <w:rPr>
          <w:szCs w:val="28"/>
        </w:rPr>
        <w:t>щитная гидроизоляция, дренажная система и т.п.).</w:t>
      </w:r>
    </w:p>
    <w:p w:rsidR="00C75995" w:rsidRPr="00D85C63" w:rsidRDefault="00C75995" w:rsidP="00AE7A0D">
      <w:pPr>
        <w:pStyle w:val="af1"/>
        <w:tabs>
          <w:tab w:val="num" w:pos="284"/>
        </w:tabs>
        <w:spacing w:line="240" w:lineRule="auto"/>
        <w:ind w:left="284" w:right="142" w:firstLine="709"/>
        <w:jc w:val="both"/>
        <w:rPr>
          <w:szCs w:val="28"/>
        </w:rPr>
      </w:pPr>
      <w:r w:rsidRPr="00D85C63">
        <w:rPr>
          <w:szCs w:val="28"/>
        </w:rPr>
        <w:t>Для обратной засыпки фундаментов грунты площадки не пригодны.</w:t>
      </w:r>
    </w:p>
    <w:p w:rsidR="00C75995" w:rsidRPr="00D85C63" w:rsidRDefault="00C75995" w:rsidP="00AE7A0D">
      <w:pPr>
        <w:pStyle w:val="af1"/>
        <w:tabs>
          <w:tab w:val="num" w:pos="284"/>
        </w:tabs>
        <w:spacing w:line="240" w:lineRule="auto"/>
        <w:ind w:left="284" w:right="142" w:firstLine="709"/>
        <w:jc w:val="both"/>
        <w:rPr>
          <w:szCs w:val="28"/>
        </w:rPr>
      </w:pPr>
      <w:r w:rsidRPr="00D85C63">
        <w:rPr>
          <w:szCs w:val="28"/>
        </w:rPr>
        <w:t>Грунты площадки по относительной деформации просадочности – непросадочные, по относительной деформации набухания – ненабухающие, по степени засоленности – н</w:t>
      </w:r>
      <w:r w:rsidRPr="00D85C63">
        <w:rPr>
          <w:szCs w:val="28"/>
        </w:rPr>
        <w:t>е</w:t>
      </w:r>
      <w:r w:rsidRPr="00D85C63">
        <w:rPr>
          <w:szCs w:val="28"/>
        </w:rPr>
        <w:t>засоленные.</w:t>
      </w:r>
    </w:p>
    <w:p w:rsidR="00C75995" w:rsidRPr="00D85C63" w:rsidRDefault="00C75995" w:rsidP="00AE7A0D">
      <w:pPr>
        <w:pStyle w:val="af1"/>
        <w:tabs>
          <w:tab w:val="num" w:pos="284"/>
        </w:tabs>
        <w:spacing w:line="240" w:lineRule="auto"/>
        <w:ind w:left="284" w:right="142" w:firstLine="709"/>
        <w:jc w:val="both"/>
        <w:rPr>
          <w:szCs w:val="28"/>
        </w:rPr>
      </w:pPr>
      <w:r w:rsidRPr="00D85C63">
        <w:rPr>
          <w:szCs w:val="28"/>
        </w:rPr>
        <w:t>Коррозионная агрессивность грунтов по отношению к углеродистой и низколегир</w:t>
      </w:r>
      <w:r w:rsidRPr="00D85C63">
        <w:rPr>
          <w:szCs w:val="28"/>
        </w:rPr>
        <w:t>о</w:t>
      </w:r>
      <w:r w:rsidRPr="00D85C63">
        <w:rPr>
          <w:szCs w:val="28"/>
        </w:rPr>
        <w:t>ванной стали высокая по средней плотности катодного тока и по удельному сопротивл</w:t>
      </w:r>
      <w:r w:rsidRPr="00D85C63">
        <w:rPr>
          <w:szCs w:val="28"/>
        </w:rPr>
        <w:t>е</w:t>
      </w:r>
      <w:r w:rsidRPr="00D85C63">
        <w:rPr>
          <w:szCs w:val="28"/>
        </w:rPr>
        <w:t xml:space="preserve">нию. </w:t>
      </w:r>
    </w:p>
    <w:p w:rsidR="00C75995" w:rsidRPr="00D85C63" w:rsidRDefault="00C75995" w:rsidP="00AE7A0D">
      <w:pPr>
        <w:pStyle w:val="af1"/>
        <w:tabs>
          <w:tab w:val="num" w:pos="284"/>
        </w:tabs>
        <w:spacing w:line="240" w:lineRule="auto"/>
        <w:ind w:left="284" w:right="142" w:firstLine="709"/>
        <w:jc w:val="both"/>
        <w:rPr>
          <w:szCs w:val="28"/>
        </w:rPr>
      </w:pPr>
      <w:r w:rsidRPr="00D85C63">
        <w:rPr>
          <w:szCs w:val="28"/>
        </w:rPr>
        <w:lastRenderedPageBreak/>
        <w:t>Степень агрессивного воздействия грунтов выше уровня подземных вод на бетон и арматуру в железобетонных конструкциях – неагрессивная, на металлические конструкции – сильноагрессивная.</w:t>
      </w:r>
    </w:p>
    <w:p w:rsidR="00C75995" w:rsidRPr="00D85C63" w:rsidRDefault="00C75995" w:rsidP="00AE7A0D">
      <w:pPr>
        <w:pStyle w:val="af1"/>
        <w:tabs>
          <w:tab w:val="num" w:pos="284"/>
        </w:tabs>
        <w:spacing w:line="240" w:lineRule="auto"/>
        <w:ind w:left="284" w:right="142" w:firstLine="709"/>
        <w:jc w:val="both"/>
        <w:rPr>
          <w:szCs w:val="28"/>
        </w:rPr>
      </w:pPr>
      <w:r w:rsidRPr="00D85C63">
        <w:rPr>
          <w:szCs w:val="28"/>
        </w:rPr>
        <w:t>Подземные воды слабоагрессивны по отношению к бетону марки W4 по  содерж</w:t>
      </w:r>
      <w:r w:rsidRPr="00D85C63">
        <w:rPr>
          <w:szCs w:val="28"/>
        </w:rPr>
        <w:t>а</w:t>
      </w:r>
      <w:r w:rsidRPr="00D85C63">
        <w:rPr>
          <w:szCs w:val="28"/>
        </w:rPr>
        <w:t>нию агрессивной углекислоты.</w:t>
      </w:r>
    </w:p>
    <w:p w:rsidR="00C75995" w:rsidRPr="00D85C63" w:rsidRDefault="00C75995" w:rsidP="00AE7A0D">
      <w:pPr>
        <w:pStyle w:val="af1"/>
        <w:tabs>
          <w:tab w:val="num" w:pos="284"/>
        </w:tabs>
        <w:spacing w:line="240" w:lineRule="auto"/>
        <w:ind w:left="284" w:right="142" w:firstLine="709"/>
        <w:jc w:val="both"/>
        <w:rPr>
          <w:szCs w:val="28"/>
        </w:rPr>
      </w:pPr>
      <w:r w:rsidRPr="00D85C63">
        <w:rPr>
          <w:szCs w:val="28"/>
        </w:rPr>
        <w:t>По содержанию хлоридов степень агрессивного воздействия подземных вод на а</w:t>
      </w:r>
      <w:r w:rsidRPr="00D85C63">
        <w:rPr>
          <w:szCs w:val="28"/>
        </w:rPr>
        <w:t>р</w:t>
      </w:r>
      <w:r w:rsidRPr="00D85C63">
        <w:rPr>
          <w:szCs w:val="28"/>
        </w:rPr>
        <w:t>матуру железобетонных конструкций неагрессивная при постоянном погружении и при п</w:t>
      </w:r>
      <w:r w:rsidRPr="00D85C63">
        <w:rPr>
          <w:szCs w:val="28"/>
        </w:rPr>
        <w:t>е</w:t>
      </w:r>
      <w:r w:rsidRPr="00D85C63">
        <w:rPr>
          <w:szCs w:val="28"/>
        </w:rPr>
        <w:t>риодическом  смачивании.</w:t>
      </w:r>
    </w:p>
    <w:p w:rsidR="00C75995" w:rsidRPr="00D85C63" w:rsidRDefault="00C75995" w:rsidP="00AE7A0D">
      <w:pPr>
        <w:pStyle w:val="af1"/>
        <w:tabs>
          <w:tab w:val="num" w:pos="284"/>
        </w:tabs>
        <w:spacing w:line="240" w:lineRule="auto"/>
        <w:ind w:left="284" w:right="142" w:firstLine="709"/>
        <w:jc w:val="both"/>
        <w:rPr>
          <w:szCs w:val="28"/>
        </w:rPr>
      </w:pPr>
      <w:r w:rsidRPr="00D85C63">
        <w:rPr>
          <w:szCs w:val="28"/>
        </w:rPr>
        <w:t>Степень агрессивного воздействия грунтов ниже уровня подземных вод на металл</w:t>
      </w:r>
      <w:r w:rsidRPr="00D85C63">
        <w:rPr>
          <w:szCs w:val="28"/>
        </w:rPr>
        <w:t>и</w:t>
      </w:r>
      <w:r w:rsidRPr="00D85C63">
        <w:rPr>
          <w:szCs w:val="28"/>
        </w:rPr>
        <w:t xml:space="preserve">ческие конструкции – слабоагрессивная. </w:t>
      </w:r>
    </w:p>
    <w:p w:rsidR="001729A4" w:rsidRPr="00D85C63" w:rsidRDefault="00C75995" w:rsidP="00AE7A0D">
      <w:pPr>
        <w:pStyle w:val="af1"/>
        <w:tabs>
          <w:tab w:val="num" w:pos="284"/>
        </w:tabs>
        <w:spacing w:line="240" w:lineRule="auto"/>
        <w:ind w:left="284" w:right="142" w:firstLine="709"/>
        <w:jc w:val="both"/>
        <w:rPr>
          <w:szCs w:val="28"/>
        </w:rPr>
      </w:pPr>
      <w:r w:rsidRPr="00D85C63">
        <w:rPr>
          <w:szCs w:val="28"/>
        </w:rPr>
        <w:t>При устройстве на площадке капитального (асфальтобетонного,  цементобетонного) покрытия верхн</w:t>
      </w:r>
      <w:r w:rsidR="00323433">
        <w:rPr>
          <w:szCs w:val="28"/>
        </w:rPr>
        <w:t xml:space="preserve">яя </w:t>
      </w:r>
      <w:r w:rsidRPr="00D85C63">
        <w:rPr>
          <w:szCs w:val="28"/>
        </w:rPr>
        <w:t xml:space="preserve">часть насыпных грунтов </w:t>
      </w:r>
      <w:r w:rsidR="00323433">
        <w:rPr>
          <w:szCs w:val="28"/>
        </w:rPr>
        <w:t>не подходит в качестве основания и должна быть заменена на</w:t>
      </w:r>
      <w:r w:rsidRPr="00D85C63">
        <w:rPr>
          <w:szCs w:val="28"/>
        </w:rPr>
        <w:t xml:space="preserve"> песчано-гравийны</w:t>
      </w:r>
      <w:r w:rsidR="00323433">
        <w:rPr>
          <w:szCs w:val="28"/>
        </w:rPr>
        <w:t>е</w:t>
      </w:r>
      <w:r w:rsidRPr="00D85C63">
        <w:rPr>
          <w:szCs w:val="28"/>
        </w:rPr>
        <w:t xml:space="preserve"> смес</w:t>
      </w:r>
      <w:r w:rsidR="00323433">
        <w:rPr>
          <w:szCs w:val="28"/>
        </w:rPr>
        <w:t>и</w:t>
      </w:r>
      <w:r w:rsidRPr="00D85C63">
        <w:rPr>
          <w:szCs w:val="28"/>
        </w:rPr>
        <w:t xml:space="preserve"> с коэффициентом фильтрации при максимал</w:t>
      </w:r>
      <w:r w:rsidRPr="00D85C63">
        <w:rPr>
          <w:szCs w:val="28"/>
        </w:rPr>
        <w:t>ь</w:t>
      </w:r>
      <w:r w:rsidRPr="00D85C63">
        <w:rPr>
          <w:szCs w:val="28"/>
        </w:rPr>
        <w:t>ной плотности не менее 1м/сут</w:t>
      </w:r>
      <w:r w:rsidR="00323433">
        <w:rPr>
          <w:szCs w:val="28"/>
        </w:rPr>
        <w:t>.</w:t>
      </w:r>
    </w:p>
    <w:p w:rsidR="001729A4" w:rsidRPr="00D85C63" w:rsidRDefault="001729A4" w:rsidP="00AE7A0D">
      <w:pPr>
        <w:pStyle w:val="af1"/>
        <w:tabs>
          <w:tab w:val="num" w:pos="284"/>
        </w:tabs>
        <w:spacing w:line="240" w:lineRule="auto"/>
        <w:ind w:left="284" w:right="142" w:firstLine="709"/>
        <w:jc w:val="both"/>
        <w:rPr>
          <w:szCs w:val="28"/>
        </w:rPr>
      </w:pPr>
      <w:r>
        <w:rPr>
          <w:szCs w:val="28"/>
        </w:rPr>
        <w:br w:type="page"/>
      </w:r>
    </w:p>
    <w:p w:rsidR="002B3B3F" w:rsidRPr="00676100" w:rsidRDefault="002B3B3F" w:rsidP="00676100">
      <w:pPr>
        <w:pStyle w:val="af1"/>
        <w:numPr>
          <w:ilvl w:val="0"/>
          <w:numId w:val="36"/>
        </w:numPr>
        <w:spacing w:line="240" w:lineRule="auto"/>
        <w:jc w:val="center"/>
        <w:rPr>
          <w:szCs w:val="28"/>
        </w:rPr>
      </w:pPr>
      <w:r w:rsidRPr="00676100">
        <w:rPr>
          <w:szCs w:val="28"/>
        </w:rPr>
        <w:lastRenderedPageBreak/>
        <w:t>Оценка развитост</w:t>
      </w:r>
      <w:r w:rsidR="00A8798A" w:rsidRPr="00676100">
        <w:rPr>
          <w:szCs w:val="28"/>
        </w:rPr>
        <w:t>и</w:t>
      </w:r>
      <w:r w:rsidRPr="00676100">
        <w:rPr>
          <w:szCs w:val="28"/>
        </w:rPr>
        <w:t xml:space="preserve"> транспортной инфраструктуры района строительства.</w:t>
      </w:r>
    </w:p>
    <w:p w:rsidR="00810BF3" w:rsidRDefault="00810BF3" w:rsidP="00AE7A0D">
      <w:pPr>
        <w:pStyle w:val="af1"/>
        <w:tabs>
          <w:tab w:val="num" w:pos="284"/>
        </w:tabs>
        <w:spacing w:line="240" w:lineRule="auto"/>
        <w:ind w:left="284" w:right="142" w:firstLine="709"/>
        <w:jc w:val="both"/>
        <w:rPr>
          <w:szCs w:val="28"/>
        </w:rPr>
      </w:pPr>
    </w:p>
    <w:p w:rsidR="00040AEA" w:rsidRDefault="00835D33" w:rsidP="00AE7A0D">
      <w:pPr>
        <w:pStyle w:val="af1"/>
        <w:tabs>
          <w:tab w:val="num" w:pos="284"/>
        </w:tabs>
        <w:spacing w:line="240" w:lineRule="auto"/>
        <w:ind w:left="284" w:right="142" w:firstLine="709"/>
        <w:jc w:val="both"/>
        <w:rPr>
          <w:szCs w:val="28"/>
        </w:rPr>
      </w:pPr>
      <w:r w:rsidRPr="00835D33">
        <w:rPr>
          <w:szCs w:val="28"/>
        </w:rPr>
        <w:t xml:space="preserve">Транспортная система в области представлена железнодорожным, автомобильным, морским, авиационным и наземным электрическим транспортом. </w:t>
      </w:r>
    </w:p>
    <w:p w:rsidR="006179EC" w:rsidRDefault="00835D33" w:rsidP="00AE7A0D">
      <w:pPr>
        <w:pStyle w:val="af1"/>
        <w:tabs>
          <w:tab w:val="num" w:pos="284"/>
        </w:tabs>
        <w:spacing w:line="240" w:lineRule="auto"/>
        <w:ind w:left="284" w:right="142" w:firstLine="709"/>
        <w:jc w:val="both"/>
        <w:rPr>
          <w:szCs w:val="28"/>
        </w:rPr>
      </w:pPr>
      <w:r w:rsidRPr="00835D33">
        <w:rPr>
          <w:szCs w:val="28"/>
        </w:rPr>
        <w:t>Мурманск - крупнейший незамерзающий порт России, расположенный за Полярным кругом, и начальный пункт транзита по Северному морскому пути. Здесь базируется ато</w:t>
      </w:r>
      <w:r w:rsidRPr="00835D33">
        <w:rPr>
          <w:szCs w:val="28"/>
        </w:rPr>
        <w:t>м</w:t>
      </w:r>
      <w:r w:rsidRPr="00835D33">
        <w:rPr>
          <w:szCs w:val="28"/>
        </w:rPr>
        <w:t>ный ледокольный флот, позволивший сделать навигацию в Арктике круглогодичной. Суда транспортного флота области обеспечивают четверть всех общероссийских морских  пер</w:t>
      </w:r>
      <w:r w:rsidRPr="00835D33">
        <w:rPr>
          <w:szCs w:val="28"/>
        </w:rPr>
        <w:t>е</w:t>
      </w:r>
      <w:r w:rsidRPr="00835D33">
        <w:rPr>
          <w:szCs w:val="28"/>
        </w:rPr>
        <w:t xml:space="preserve">возок грузов, почти 70% перевозок грузов в Арктике. </w:t>
      </w:r>
    </w:p>
    <w:p w:rsidR="006179EC" w:rsidRDefault="00835D33" w:rsidP="00AE7A0D">
      <w:pPr>
        <w:pStyle w:val="af1"/>
        <w:tabs>
          <w:tab w:val="num" w:pos="284"/>
        </w:tabs>
        <w:spacing w:line="240" w:lineRule="auto"/>
        <w:ind w:left="284" w:right="142" w:firstLine="709"/>
        <w:jc w:val="both"/>
        <w:rPr>
          <w:szCs w:val="28"/>
        </w:rPr>
      </w:pPr>
      <w:r w:rsidRPr="00835D33">
        <w:rPr>
          <w:szCs w:val="28"/>
        </w:rPr>
        <w:t>Протяженность железных дорог общего пользования - 870 км, протяженность авт</w:t>
      </w:r>
      <w:r w:rsidRPr="00835D33">
        <w:rPr>
          <w:szCs w:val="28"/>
        </w:rPr>
        <w:t>о</w:t>
      </w:r>
      <w:r w:rsidRPr="00835D33">
        <w:rPr>
          <w:szCs w:val="28"/>
        </w:rPr>
        <w:t>мобильных дорог - 2570 км, в том числе 2474 км с твердым покрытием.</w:t>
      </w:r>
    </w:p>
    <w:p w:rsidR="00E860B2" w:rsidRDefault="00E860B2" w:rsidP="00AE7A0D">
      <w:pPr>
        <w:pStyle w:val="af1"/>
        <w:tabs>
          <w:tab w:val="num" w:pos="284"/>
        </w:tabs>
        <w:spacing w:line="240" w:lineRule="auto"/>
        <w:ind w:left="284" w:right="142" w:firstLine="709"/>
        <w:jc w:val="both"/>
        <w:rPr>
          <w:szCs w:val="28"/>
        </w:rPr>
      </w:pPr>
    </w:p>
    <w:p w:rsidR="001C2E62" w:rsidRDefault="00810BF3" w:rsidP="00AE7A0D">
      <w:pPr>
        <w:spacing w:line="240" w:lineRule="auto"/>
        <w:rPr>
          <w:szCs w:val="28"/>
        </w:rPr>
      </w:pPr>
      <w:r w:rsidRPr="00810BF3">
        <w:rPr>
          <w:noProof/>
          <w:lang w:eastAsia="ru-RU"/>
        </w:rPr>
        <w:drawing>
          <wp:inline distT="0" distB="0" distL="0" distR="0">
            <wp:extent cx="6274545" cy="5612524"/>
            <wp:effectExtent l="19050" t="0" r="0" b="0"/>
            <wp:docPr id="18" name="Рисунок 11" descr="C:\Users\Игорь\Desktop\Видяево\avtomap1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Игорь\Desktop\Видяево\avtomap10 (1).jpg"/>
                    <pic:cNvPicPr>
                      <a:picLocks noChangeAspect="1" noChangeArrowheads="1"/>
                    </pic:cNvPicPr>
                  </pic:nvPicPr>
                  <pic:blipFill>
                    <a:blip r:embed="rId10" cstate="print"/>
                    <a:srcRect/>
                    <a:stretch>
                      <a:fillRect/>
                    </a:stretch>
                  </pic:blipFill>
                  <pic:spPr bwMode="auto">
                    <a:xfrm>
                      <a:off x="0" y="0"/>
                      <a:ext cx="6281125" cy="5618410"/>
                    </a:xfrm>
                    <a:prstGeom prst="rect">
                      <a:avLst/>
                    </a:prstGeom>
                    <a:noFill/>
                    <a:ln w="9525">
                      <a:noFill/>
                      <a:miter lim="800000"/>
                      <a:headEnd/>
                      <a:tailEnd/>
                    </a:ln>
                  </pic:spPr>
                </pic:pic>
              </a:graphicData>
            </a:graphic>
          </wp:inline>
        </w:drawing>
      </w:r>
    </w:p>
    <w:p w:rsidR="001C2E62" w:rsidRDefault="001C2E62" w:rsidP="00AE7A0D">
      <w:pPr>
        <w:spacing w:line="240" w:lineRule="auto"/>
        <w:rPr>
          <w:szCs w:val="28"/>
        </w:rPr>
      </w:pPr>
    </w:p>
    <w:p w:rsidR="006E2DB1" w:rsidRDefault="006E2DB1" w:rsidP="001C2E62">
      <w:pPr>
        <w:pStyle w:val="af1"/>
        <w:tabs>
          <w:tab w:val="num" w:pos="284"/>
        </w:tabs>
        <w:spacing w:line="240" w:lineRule="auto"/>
        <w:ind w:left="284" w:right="142" w:firstLine="709"/>
        <w:jc w:val="both"/>
        <w:rPr>
          <w:szCs w:val="28"/>
        </w:rPr>
      </w:pPr>
      <w:r>
        <w:rPr>
          <w:szCs w:val="28"/>
        </w:rPr>
        <w:t>Участок строительства обладает развитой сетью автомобильных дорог, доставка гр</w:t>
      </w:r>
      <w:r>
        <w:rPr>
          <w:szCs w:val="28"/>
        </w:rPr>
        <w:t>у</w:t>
      </w:r>
      <w:r>
        <w:rPr>
          <w:szCs w:val="28"/>
        </w:rPr>
        <w:t>зов возможна как железной дорогой с довозом автотранспортом, так и автотранспортом с центральных регионов России.</w:t>
      </w:r>
    </w:p>
    <w:p w:rsidR="00810BF3" w:rsidRDefault="001C2E62" w:rsidP="001C2E62">
      <w:pPr>
        <w:pStyle w:val="af1"/>
        <w:tabs>
          <w:tab w:val="num" w:pos="284"/>
        </w:tabs>
        <w:spacing w:line="240" w:lineRule="auto"/>
        <w:ind w:left="284" w:right="142" w:firstLine="709"/>
        <w:jc w:val="both"/>
        <w:rPr>
          <w:szCs w:val="28"/>
        </w:rPr>
      </w:pPr>
      <w:r w:rsidRPr="001C2E62">
        <w:rPr>
          <w:szCs w:val="28"/>
        </w:rPr>
        <w:t>Основной завоз строительных материалов должен осуществляться с учетом стесне</w:t>
      </w:r>
      <w:r w:rsidRPr="001C2E62">
        <w:rPr>
          <w:szCs w:val="28"/>
        </w:rPr>
        <w:t>н</w:t>
      </w:r>
      <w:r w:rsidRPr="001C2E62">
        <w:rPr>
          <w:szCs w:val="28"/>
        </w:rPr>
        <w:t>ного проезда на строительную площадку</w:t>
      </w:r>
      <w:r w:rsidR="006E2DB1">
        <w:rPr>
          <w:szCs w:val="28"/>
        </w:rPr>
        <w:t xml:space="preserve"> и действующими ограничениями на проезд груз</w:t>
      </w:r>
      <w:r w:rsidR="006E2DB1">
        <w:rPr>
          <w:szCs w:val="28"/>
        </w:rPr>
        <w:t>о</w:t>
      </w:r>
      <w:r w:rsidR="006E2DB1">
        <w:rPr>
          <w:szCs w:val="28"/>
        </w:rPr>
        <w:t>вого транспорта</w:t>
      </w:r>
      <w:r>
        <w:rPr>
          <w:szCs w:val="28"/>
        </w:rPr>
        <w:t>.</w:t>
      </w:r>
      <w:r w:rsidR="00810BF3">
        <w:rPr>
          <w:szCs w:val="28"/>
        </w:rPr>
        <w:br w:type="page"/>
      </w:r>
    </w:p>
    <w:p w:rsidR="002B3B3F" w:rsidRPr="00B51A60" w:rsidRDefault="002B3B3F" w:rsidP="00676100">
      <w:pPr>
        <w:pStyle w:val="af1"/>
        <w:numPr>
          <w:ilvl w:val="0"/>
          <w:numId w:val="36"/>
        </w:numPr>
        <w:spacing w:line="240" w:lineRule="auto"/>
        <w:ind w:left="993"/>
        <w:jc w:val="center"/>
        <w:rPr>
          <w:szCs w:val="28"/>
        </w:rPr>
      </w:pPr>
      <w:r w:rsidRPr="00B51A60">
        <w:rPr>
          <w:szCs w:val="28"/>
        </w:rPr>
        <w:lastRenderedPageBreak/>
        <w:t xml:space="preserve">Характеристика земельного участка, предоставленного для </w:t>
      </w:r>
      <w:r w:rsidR="00B51A60">
        <w:rPr>
          <w:szCs w:val="28"/>
        </w:rPr>
        <w:t>с</w:t>
      </w:r>
      <w:r w:rsidRPr="00B51A60">
        <w:rPr>
          <w:szCs w:val="28"/>
        </w:rPr>
        <w:t>троительства, обоснов</w:t>
      </w:r>
      <w:r w:rsidRPr="00B51A60">
        <w:rPr>
          <w:szCs w:val="28"/>
        </w:rPr>
        <w:t>а</w:t>
      </w:r>
      <w:r w:rsidRPr="00B51A60">
        <w:rPr>
          <w:szCs w:val="28"/>
        </w:rPr>
        <w:t>ние необходимости использования для строительства земельных участков вне земел</w:t>
      </w:r>
      <w:r w:rsidRPr="00B51A60">
        <w:rPr>
          <w:szCs w:val="28"/>
        </w:rPr>
        <w:t>ь</w:t>
      </w:r>
      <w:r w:rsidRPr="00B51A60">
        <w:rPr>
          <w:szCs w:val="28"/>
        </w:rPr>
        <w:t>ного участка, предоставляемого для строительства объекта капитального строительс</w:t>
      </w:r>
      <w:r w:rsidRPr="00B51A60">
        <w:rPr>
          <w:szCs w:val="28"/>
        </w:rPr>
        <w:t>т</w:t>
      </w:r>
      <w:r w:rsidRPr="00B51A60">
        <w:rPr>
          <w:szCs w:val="28"/>
        </w:rPr>
        <w:t>ва.</w:t>
      </w:r>
    </w:p>
    <w:p w:rsidR="001C3045" w:rsidRDefault="00AB33A9" w:rsidP="00AE7A0D">
      <w:pPr>
        <w:pStyle w:val="af1"/>
        <w:tabs>
          <w:tab w:val="num" w:pos="0"/>
        </w:tabs>
        <w:spacing w:line="240" w:lineRule="auto"/>
        <w:ind w:left="0" w:right="142"/>
        <w:rPr>
          <w:szCs w:val="28"/>
        </w:rPr>
      </w:pPr>
      <w:r>
        <w:rPr>
          <w:noProof/>
          <w:lang w:eastAsia="ru-RU"/>
        </w:rPr>
        <w:drawing>
          <wp:inline distT="0" distB="0" distL="0" distR="0">
            <wp:extent cx="6299835" cy="3439160"/>
            <wp:effectExtent l="0" t="0" r="5715" b="889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99835" cy="3439160"/>
                    </a:xfrm>
                    <a:prstGeom prst="rect">
                      <a:avLst/>
                    </a:prstGeom>
                    <a:noFill/>
                    <a:ln>
                      <a:noFill/>
                    </a:ln>
                  </pic:spPr>
                </pic:pic>
              </a:graphicData>
            </a:graphic>
          </wp:inline>
        </w:drawing>
      </w:r>
    </w:p>
    <w:p w:rsidR="00CB4763" w:rsidRPr="00CB4763" w:rsidRDefault="00CB4763" w:rsidP="00AE7A0D">
      <w:pPr>
        <w:pStyle w:val="af1"/>
        <w:tabs>
          <w:tab w:val="num" w:pos="284"/>
        </w:tabs>
        <w:spacing w:line="240" w:lineRule="auto"/>
        <w:ind w:left="284" w:right="142" w:firstLine="709"/>
        <w:rPr>
          <w:szCs w:val="28"/>
        </w:rPr>
      </w:pPr>
      <w:r w:rsidRPr="00CB4763">
        <w:rPr>
          <w:szCs w:val="28"/>
        </w:rPr>
        <w:t xml:space="preserve">В </w:t>
      </w:r>
      <w:r w:rsidR="003E2078" w:rsidRPr="00CB4763">
        <w:rPr>
          <w:szCs w:val="28"/>
        </w:rPr>
        <w:t>соответстви</w:t>
      </w:r>
      <w:r w:rsidR="003E2078">
        <w:rPr>
          <w:szCs w:val="28"/>
        </w:rPr>
        <w:t>и</w:t>
      </w:r>
      <w:r w:rsidR="003E2078" w:rsidRPr="00CB4763">
        <w:rPr>
          <w:szCs w:val="28"/>
        </w:rPr>
        <w:t xml:space="preserve"> с</w:t>
      </w:r>
      <w:r w:rsidRPr="00CB4763">
        <w:rPr>
          <w:szCs w:val="28"/>
        </w:rPr>
        <w:t xml:space="preserve"> градостроительным планом</w:t>
      </w:r>
      <w:r>
        <w:rPr>
          <w:szCs w:val="28"/>
        </w:rPr>
        <w:t>,</w:t>
      </w:r>
      <w:r w:rsidRPr="00CB4763">
        <w:rPr>
          <w:szCs w:val="28"/>
        </w:rPr>
        <w:t xml:space="preserve"> земельный участок расположен О</w:t>
      </w:r>
      <w:r w:rsidRPr="00CB4763">
        <w:rPr>
          <w:szCs w:val="28"/>
        </w:rPr>
        <w:t>к</w:t>
      </w:r>
      <w:r w:rsidRPr="00CB4763">
        <w:rPr>
          <w:szCs w:val="28"/>
        </w:rPr>
        <w:t xml:space="preserve">тябрьском округе г. Мурманска Мурманской области. </w:t>
      </w:r>
    </w:p>
    <w:p w:rsidR="00CB4763" w:rsidRDefault="00CB4763" w:rsidP="00AE7A0D">
      <w:pPr>
        <w:pStyle w:val="af1"/>
        <w:tabs>
          <w:tab w:val="num" w:pos="284"/>
        </w:tabs>
        <w:spacing w:line="240" w:lineRule="auto"/>
        <w:ind w:left="284" w:right="142" w:firstLine="709"/>
        <w:rPr>
          <w:szCs w:val="28"/>
        </w:rPr>
      </w:pPr>
      <w:r w:rsidRPr="00CB4763">
        <w:rPr>
          <w:szCs w:val="28"/>
        </w:rPr>
        <w:t xml:space="preserve">Номер участка – RU 51301000-1413, кадастровый номер участка – 51:20:0002101:34, общая площадь земельного участка – 0,10314 га. </w:t>
      </w:r>
    </w:p>
    <w:p w:rsidR="00CB4763" w:rsidRPr="00CB4763" w:rsidRDefault="00CB4763" w:rsidP="00AE7A0D">
      <w:pPr>
        <w:pStyle w:val="af1"/>
        <w:tabs>
          <w:tab w:val="num" w:pos="284"/>
        </w:tabs>
        <w:spacing w:line="240" w:lineRule="auto"/>
        <w:ind w:left="284" w:right="142" w:firstLine="709"/>
        <w:rPr>
          <w:szCs w:val="28"/>
        </w:rPr>
      </w:pPr>
      <w:r w:rsidRPr="00CB4763">
        <w:rPr>
          <w:szCs w:val="28"/>
        </w:rPr>
        <w:t>Участок находится в собственности Прокуратуры  Мурманской области.</w:t>
      </w:r>
    </w:p>
    <w:p w:rsidR="00CB4763" w:rsidRPr="00CB4763" w:rsidRDefault="00CB4763" w:rsidP="00AE7A0D">
      <w:pPr>
        <w:pStyle w:val="af1"/>
        <w:tabs>
          <w:tab w:val="num" w:pos="284"/>
        </w:tabs>
        <w:spacing w:line="240" w:lineRule="auto"/>
        <w:ind w:left="284" w:right="142" w:firstLine="709"/>
        <w:rPr>
          <w:szCs w:val="28"/>
        </w:rPr>
      </w:pPr>
      <w:r w:rsidRPr="00CB4763">
        <w:rPr>
          <w:szCs w:val="28"/>
        </w:rPr>
        <w:t xml:space="preserve">Земельный участок находится в территориальной зоне делового, общественного и коммерческого назначения. </w:t>
      </w:r>
    </w:p>
    <w:p w:rsidR="00CB4763" w:rsidRPr="00CB4763" w:rsidRDefault="00CB4763" w:rsidP="00AE7A0D">
      <w:pPr>
        <w:pStyle w:val="af1"/>
        <w:tabs>
          <w:tab w:val="num" w:pos="284"/>
        </w:tabs>
        <w:spacing w:line="240" w:lineRule="auto"/>
        <w:ind w:left="284" w:right="142" w:firstLine="709"/>
        <w:rPr>
          <w:szCs w:val="28"/>
        </w:rPr>
      </w:pPr>
      <w:r w:rsidRPr="00CB4763">
        <w:rPr>
          <w:szCs w:val="28"/>
        </w:rPr>
        <w:t>Вид разрешенного использования земельного участка:</w:t>
      </w:r>
    </w:p>
    <w:p w:rsidR="00CB4763" w:rsidRPr="00CB4763" w:rsidRDefault="00CB4763" w:rsidP="000D0856">
      <w:pPr>
        <w:pStyle w:val="af1"/>
        <w:numPr>
          <w:ilvl w:val="0"/>
          <w:numId w:val="25"/>
        </w:numPr>
        <w:spacing w:line="240" w:lineRule="auto"/>
        <w:ind w:right="142"/>
        <w:rPr>
          <w:szCs w:val="28"/>
        </w:rPr>
      </w:pPr>
      <w:r w:rsidRPr="00CB4763">
        <w:rPr>
          <w:szCs w:val="28"/>
        </w:rPr>
        <w:t>среднеэтажная и многоэтажная жилая застройка,</w:t>
      </w:r>
    </w:p>
    <w:p w:rsidR="00CB4763" w:rsidRPr="00CB4763" w:rsidRDefault="00CB4763" w:rsidP="000D0856">
      <w:pPr>
        <w:pStyle w:val="af1"/>
        <w:numPr>
          <w:ilvl w:val="0"/>
          <w:numId w:val="25"/>
        </w:numPr>
        <w:spacing w:line="240" w:lineRule="auto"/>
        <w:ind w:right="142"/>
        <w:rPr>
          <w:szCs w:val="28"/>
        </w:rPr>
      </w:pPr>
      <w:r w:rsidRPr="00CB4763">
        <w:rPr>
          <w:szCs w:val="28"/>
        </w:rPr>
        <w:t>коммунальное, бытовое и социальное обслуживание,</w:t>
      </w:r>
    </w:p>
    <w:p w:rsidR="00CB4763" w:rsidRPr="00CB4763" w:rsidRDefault="00CB4763" w:rsidP="000D0856">
      <w:pPr>
        <w:pStyle w:val="af1"/>
        <w:numPr>
          <w:ilvl w:val="0"/>
          <w:numId w:val="25"/>
        </w:numPr>
        <w:spacing w:line="240" w:lineRule="auto"/>
        <w:ind w:right="142"/>
        <w:rPr>
          <w:szCs w:val="28"/>
        </w:rPr>
      </w:pPr>
      <w:r w:rsidRPr="00CB4763">
        <w:rPr>
          <w:szCs w:val="28"/>
        </w:rPr>
        <w:t>амбулаторно-поликлиническое обслуживание,</w:t>
      </w:r>
    </w:p>
    <w:p w:rsidR="00CB4763" w:rsidRPr="00CB4763" w:rsidRDefault="00CB4763" w:rsidP="000D0856">
      <w:pPr>
        <w:pStyle w:val="af1"/>
        <w:numPr>
          <w:ilvl w:val="0"/>
          <w:numId w:val="25"/>
        </w:numPr>
        <w:spacing w:line="240" w:lineRule="auto"/>
        <w:ind w:right="142"/>
        <w:rPr>
          <w:szCs w:val="28"/>
        </w:rPr>
      </w:pPr>
      <w:r w:rsidRPr="00CB4763">
        <w:rPr>
          <w:szCs w:val="28"/>
        </w:rPr>
        <w:t>гостиничное обслуживание,</w:t>
      </w:r>
    </w:p>
    <w:p w:rsidR="00CB4763" w:rsidRPr="00CB4763" w:rsidRDefault="00CB4763" w:rsidP="000D0856">
      <w:pPr>
        <w:pStyle w:val="af1"/>
        <w:numPr>
          <w:ilvl w:val="0"/>
          <w:numId w:val="25"/>
        </w:numPr>
        <w:spacing w:line="240" w:lineRule="auto"/>
        <w:ind w:right="142"/>
        <w:rPr>
          <w:szCs w:val="28"/>
        </w:rPr>
      </w:pPr>
      <w:r w:rsidRPr="00CB4763">
        <w:rPr>
          <w:szCs w:val="28"/>
        </w:rPr>
        <w:t>развлечения и спорт,</w:t>
      </w:r>
    </w:p>
    <w:p w:rsidR="00CB4763" w:rsidRPr="00CB4763" w:rsidRDefault="00CB4763" w:rsidP="000D0856">
      <w:pPr>
        <w:pStyle w:val="af1"/>
        <w:numPr>
          <w:ilvl w:val="0"/>
          <w:numId w:val="25"/>
        </w:numPr>
        <w:spacing w:line="240" w:lineRule="auto"/>
        <w:ind w:right="142"/>
        <w:rPr>
          <w:szCs w:val="28"/>
        </w:rPr>
      </w:pPr>
      <w:r w:rsidRPr="00CB4763">
        <w:rPr>
          <w:szCs w:val="28"/>
        </w:rPr>
        <w:t>обеспечение внутреннего правопорядка,</w:t>
      </w:r>
    </w:p>
    <w:p w:rsidR="00AB33A9" w:rsidRDefault="00CB4763" w:rsidP="000D0856">
      <w:pPr>
        <w:pStyle w:val="af1"/>
        <w:numPr>
          <w:ilvl w:val="0"/>
          <w:numId w:val="25"/>
        </w:numPr>
        <w:spacing w:line="240" w:lineRule="auto"/>
        <w:ind w:right="142"/>
        <w:rPr>
          <w:szCs w:val="28"/>
        </w:rPr>
      </w:pPr>
      <w:r w:rsidRPr="00CB4763">
        <w:rPr>
          <w:szCs w:val="28"/>
        </w:rPr>
        <w:t>объекты торговли и придорожного сервиса.</w:t>
      </w:r>
    </w:p>
    <w:p w:rsidR="00CB4763" w:rsidRDefault="00CB4763" w:rsidP="00AE7A0D">
      <w:pPr>
        <w:spacing w:line="240" w:lineRule="auto"/>
        <w:ind w:left="360"/>
        <w:rPr>
          <w:szCs w:val="28"/>
        </w:rPr>
      </w:pPr>
    </w:p>
    <w:p w:rsidR="00D85C63" w:rsidRPr="00D85C63" w:rsidRDefault="00D85C63" w:rsidP="00AE7A0D">
      <w:pPr>
        <w:spacing w:line="240" w:lineRule="auto"/>
        <w:ind w:left="360"/>
        <w:rPr>
          <w:szCs w:val="28"/>
        </w:rPr>
      </w:pPr>
      <w:r w:rsidRPr="00D85C63">
        <w:rPr>
          <w:szCs w:val="28"/>
        </w:rPr>
        <w:t xml:space="preserve">Глубина изучения геологического разреза </w:t>
      </w:r>
      <w:r w:rsidR="00CB4763">
        <w:rPr>
          <w:szCs w:val="28"/>
        </w:rPr>
        <w:t xml:space="preserve">составляет </w:t>
      </w:r>
      <w:r w:rsidRPr="00D85C63">
        <w:rPr>
          <w:szCs w:val="28"/>
        </w:rPr>
        <w:t>до 21,5 м.</w:t>
      </w:r>
    </w:p>
    <w:p w:rsidR="00D85C63" w:rsidRPr="00D85C63" w:rsidRDefault="00D85C63" w:rsidP="00AE7A0D">
      <w:pPr>
        <w:spacing w:line="240" w:lineRule="auto"/>
        <w:ind w:left="360"/>
        <w:rPr>
          <w:szCs w:val="28"/>
        </w:rPr>
      </w:pPr>
      <w:r w:rsidRPr="00D85C63">
        <w:rPr>
          <w:szCs w:val="28"/>
        </w:rPr>
        <w:t>Стратиграфический разрез представлен в следующем виде (сверху вниз):</w:t>
      </w:r>
    </w:p>
    <w:p w:rsidR="00D85C63" w:rsidRPr="00D85C63" w:rsidRDefault="00D85C63" w:rsidP="00AE7A0D">
      <w:pPr>
        <w:spacing w:line="240" w:lineRule="auto"/>
        <w:ind w:left="360"/>
        <w:rPr>
          <w:szCs w:val="28"/>
        </w:rPr>
      </w:pPr>
      <w:r w:rsidRPr="00D85C63">
        <w:rPr>
          <w:szCs w:val="28"/>
        </w:rPr>
        <w:t>Современные отложения QIV:</w:t>
      </w:r>
    </w:p>
    <w:p w:rsidR="00D85C63" w:rsidRPr="00D85C63" w:rsidRDefault="00D85C63" w:rsidP="00AE7A0D">
      <w:pPr>
        <w:spacing w:line="240" w:lineRule="auto"/>
        <w:ind w:left="360"/>
        <w:rPr>
          <w:szCs w:val="28"/>
        </w:rPr>
      </w:pPr>
      <w:r w:rsidRPr="00D85C63">
        <w:rPr>
          <w:szCs w:val="28"/>
        </w:rPr>
        <w:t>- техногенные tIV;</w:t>
      </w:r>
    </w:p>
    <w:p w:rsidR="00D85C63" w:rsidRPr="00D85C63" w:rsidRDefault="00D85C63" w:rsidP="00AE7A0D">
      <w:pPr>
        <w:spacing w:line="240" w:lineRule="auto"/>
        <w:ind w:left="360"/>
        <w:rPr>
          <w:szCs w:val="28"/>
        </w:rPr>
      </w:pPr>
      <w:r w:rsidRPr="00D85C63">
        <w:rPr>
          <w:szCs w:val="28"/>
        </w:rPr>
        <w:t xml:space="preserve">-  биогенные (торфяно-болотные) отложения bIV </w:t>
      </w:r>
    </w:p>
    <w:p w:rsidR="00D85C63" w:rsidRPr="00D85C63" w:rsidRDefault="00D85C63" w:rsidP="00AE7A0D">
      <w:pPr>
        <w:spacing w:line="240" w:lineRule="auto"/>
        <w:ind w:left="360"/>
        <w:rPr>
          <w:szCs w:val="28"/>
        </w:rPr>
      </w:pPr>
      <w:r w:rsidRPr="00D85C63">
        <w:rPr>
          <w:szCs w:val="28"/>
        </w:rPr>
        <w:t>- морские mIV</w:t>
      </w:r>
    </w:p>
    <w:p w:rsidR="00D85C63" w:rsidRPr="00D85C63" w:rsidRDefault="00D85C63" w:rsidP="00AE7A0D">
      <w:pPr>
        <w:spacing w:line="240" w:lineRule="auto"/>
        <w:ind w:left="360"/>
        <w:rPr>
          <w:szCs w:val="28"/>
        </w:rPr>
      </w:pPr>
      <w:r w:rsidRPr="00D85C63">
        <w:rPr>
          <w:szCs w:val="28"/>
        </w:rPr>
        <w:t>Верхнеплейстоценовые отложения QIII:</w:t>
      </w:r>
    </w:p>
    <w:p w:rsidR="00D85C63" w:rsidRPr="00D85C63" w:rsidRDefault="00D85C63" w:rsidP="00AE7A0D">
      <w:pPr>
        <w:spacing w:line="240" w:lineRule="auto"/>
        <w:ind w:left="360"/>
        <w:rPr>
          <w:szCs w:val="28"/>
        </w:rPr>
      </w:pPr>
      <w:r w:rsidRPr="00D85C63">
        <w:rPr>
          <w:szCs w:val="28"/>
        </w:rPr>
        <w:t>- ледниковые (моренные) отложения gIII</w:t>
      </w:r>
    </w:p>
    <w:p w:rsidR="00D85C63" w:rsidRPr="00D85C63" w:rsidRDefault="00D85C63" w:rsidP="00AE7A0D">
      <w:pPr>
        <w:spacing w:line="240" w:lineRule="auto"/>
        <w:ind w:left="360"/>
        <w:rPr>
          <w:szCs w:val="28"/>
        </w:rPr>
      </w:pPr>
      <w:r w:rsidRPr="00D85C63">
        <w:rPr>
          <w:szCs w:val="28"/>
        </w:rPr>
        <w:t>Архейские скальные образования  AR</w:t>
      </w:r>
    </w:p>
    <w:p w:rsidR="00D85C63" w:rsidRPr="00D85C63" w:rsidRDefault="00D85C63" w:rsidP="00AE7A0D">
      <w:pPr>
        <w:spacing w:line="240" w:lineRule="auto"/>
        <w:ind w:left="360"/>
        <w:rPr>
          <w:szCs w:val="28"/>
        </w:rPr>
      </w:pPr>
    </w:p>
    <w:p w:rsidR="00D85C63" w:rsidRPr="00D85C63" w:rsidRDefault="00D85C63" w:rsidP="00AE7A0D">
      <w:pPr>
        <w:spacing w:line="240" w:lineRule="auto"/>
        <w:ind w:left="360"/>
        <w:rPr>
          <w:szCs w:val="28"/>
        </w:rPr>
      </w:pPr>
      <w:r w:rsidRPr="00D85C63">
        <w:rPr>
          <w:szCs w:val="28"/>
        </w:rPr>
        <w:lastRenderedPageBreak/>
        <w:t>ТЕХНОГЕННЫЕ ОТЛОЖЕНИЯ (tIV) залегают с поверхности, имеют повсеместное распр</w:t>
      </w:r>
      <w:r w:rsidRPr="00D85C63">
        <w:rPr>
          <w:szCs w:val="28"/>
        </w:rPr>
        <w:t>о</w:t>
      </w:r>
      <w:r w:rsidRPr="00D85C63">
        <w:rPr>
          <w:szCs w:val="28"/>
        </w:rPr>
        <w:t>странение  и представлены насыпным песком мелким (ИГЭ-1а) – верхняя площадка, и н</w:t>
      </w:r>
      <w:r w:rsidRPr="00D85C63">
        <w:rPr>
          <w:szCs w:val="28"/>
        </w:rPr>
        <w:t>а</w:t>
      </w:r>
      <w:r w:rsidRPr="00D85C63">
        <w:rPr>
          <w:szCs w:val="28"/>
        </w:rPr>
        <w:t>сыпным песком гравелистым (ИГЭ-1б) – нижняя площадка.</w:t>
      </w:r>
    </w:p>
    <w:p w:rsidR="00D85C63" w:rsidRPr="00D85C63" w:rsidRDefault="00D85C63" w:rsidP="00AE7A0D">
      <w:pPr>
        <w:spacing w:line="240" w:lineRule="auto"/>
        <w:ind w:left="360"/>
        <w:rPr>
          <w:szCs w:val="28"/>
        </w:rPr>
      </w:pPr>
      <w:r w:rsidRPr="00D85C63">
        <w:rPr>
          <w:szCs w:val="28"/>
        </w:rPr>
        <w:t xml:space="preserve">ИГЭ-1а. </w:t>
      </w:r>
    </w:p>
    <w:p w:rsidR="00D85C63" w:rsidRPr="00D85C63" w:rsidRDefault="00D85C63" w:rsidP="00AE7A0D">
      <w:pPr>
        <w:pStyle w:val="af1"/>
        <w:tabs>
          <w:tab w:val="num" w:pos="284"/>
        </w:tabs>
        <w:spacing w:line="240" w:lineRule="auto"/>
        <w:ind w:left="284" w:right="142" w:firstLine="709"/>
        <w:rPr>
          <w:szCs w:val="28"/>
        </w:rPr>
      </w:pPr>
      <w:r w:rsidRPr="00D85C63">
        <w:rPr>
          <w:szCs w:val="28"/>
        </w:rPr>
        <w:t>Насыпной грунт: песок мелкий коричневато-серый слежавшийся влажный с включ</w:t>
      </w:r>
      <w:r w:rsidRPr="00D85C63">
        <w:rPr>
          <w:szCs w:val="28"/>
        </w:rPr>
        <w:t>е</w:t>
      </w:r>
      <w:r w:rsidRPr="00D85C63">
        <w:rPr>
          <w:szCs w:val="28"/>
        </w:rPr>
        <w:t>нием мелкой гальки и гравия около 10%.</w:t>
      </w:r>
    </w:p>
    <w:p w:rsidR="00D85C63" w:rsidRPr="00D85C63" w:rsidRDefault="00D85C63" w:rsidP="00AE7A0D">
      <w:pPr>
        <w:pStyle w:val="af1"/>
        <w:tabs>
          <w:tab w:val="num" w:pos="284"/>
        </w:tabs>
        <w:spacing w:line="240" w:lineRule="auto"/>
        <w:ind w:left="284" w:right="142" w:firstLine="709"/>
        <w:rPr>
          <w:szCs w:val="28"/>
        </w:rPr>
      </w:pPr>
      <w:r w:rsidRPr="00D85C63">
        <w:rPr>
          <w:szCs w:val="28"/>
        </w:rPr>
        <w:t>По составу и способу образования в соответствии СП 22.13330.2011, СП 11-105-97 Часть III классифицируется как «отвалы грунтов без уплотнения».</w:t>
      </w:r>
    </w:p>
    <w:p w:rsidR="00D85C63" w:rsidRPr="00D85C63" w:rsidRDefault="00D85C63" w:rsidP="00AE7A0D">
      <w:pPr>
        <w:pStyle w:val="af1"/>
        <w:tabs>
          <w:tab w:val="num" w:pos="284"/>
        </w:tabs>
        <w:spacing w:line="240" w:lineRule="auto"/>
        <w:ind w:left="284" w:right="142" w:firstLine="709"/>
        <w:rPr>
          <w:szCs w:val="28"/>
        </w:rPr>
      </w:pPr>
      <w:r w:rsidRPr="00D85C63">
        <w:rPr>
          <w:szCs w:val="28"/>
        </w:rPr>
        <w:t>Мощность от 0,1 до 3,0м.</w:t>
      </w:r>
    </w:p>
    <w:p w:rsidR="00D85C63" w:rsidRPr="00D85C63" w:rsidRDefault="00D85C63" w:rsidP="00AE7A0D">
      <w:pPr>
        <w:spacing w:line="240" w:lineRule="auto"/>
        <w:ind w:left="568"/>
        <w:rPr>
          <w:szCs w:val="28"/>
        </w:rPr>
      </w:pPr>
      <w:r w:rsidRPr="00D85C63">
        <w:rPr>
          <w:szCs w:val="28"/>
        </w:rPr>
        <w:t xml:space="preserve">ИГЭ-1б. </w:t>
      </w:r>
    </w:p>
    <w:p w:rsidR="00D85C63" w:rsidRPr="00D85C63" w:rsidRDefault="00D85C63" w:rsidP="00AE7A0D">
      <w:pPr>
        <w:pStyle w:val="af1"/>
        <w:tabs>
          <w:tab w:val="num" w:pos="284"/>
        </w:tabs>
        <w:spacing w:line="240" w:lineRule="auto"/>
        <w:ind w:left="284" w:right="142" w:firstLine="709"/>
        <w:rPr>
          <w:szCs w:val="28"/>
        </w:rPr>
      </w:pPr>
      <w:r w:rsidRPr="00D85C63">
        <w:rPr>
          <w:szCs w:val="28"/>
        </w:rPr>
        <w:t>Насыпной грунт: песок гравелистый коричневато-серый, влажный, слежавшийся, с включением гальки слабой окатанности и щебня размером менее 10см 10-15%, гравия 15-20%, строительного мусора (доски, обломки кирпича, бытовой мусор) менее 5%.</w:t>
      </w:r>
    </w:p>
    <w:p w:rsidR="00D85C63" w:rsidRPr="00D85C63" w:rsidRDefault="00D85C63" w:rsidP="00AE7A0D">
      <w:pPr>
        <w:pStyle w:val="af1"/>
        <w:tabs>
          <w:tab w:val="num" w:pos="284"/>
        </w:tabs>
        <w:spacing w:line="240" w:lineRule="auto"/>
        <w:ind w:left="284" w:right="142" w:firstLine="709"/>
        <w:rPr>
          <w:szCs w:val="28"/>
        </w:rPr>
      </w:pPr>
      <w:r w:rsidRPr="00D85C63">
        <w:rPr>
          <w:szCs w:val="28"/>
        </w:rPr>
        <w:t>По составу и способу образования в соответствии СП 22.13330.2011, СП 11-105-97 Часть III классифицируется как «свалка грунтов и отходов производства без уплотнения».</w:t>
      </w:r>
    </w:p>
    <w:p w:rsidR="00D85C63" w:rsidRPr="00D85C63" w:rsidRDefault="00D85C63" w:rsidP="00AE7A0D">
      <w:pPr>
        <w:pStyle w:val="af1"/>
        <w:tabs>
          <w:tab w:val="num" w:pos="284"/>
        </w:tabs>
        <w:spacing w:line="240" w:lineRule="auto"/>
        <w:ind w:left="284" w:right="142" w:firstLine="709"/>
        <w:rPr>
          <w:szCs w:val="28"/>
        </w:rPr>
      </w:pPr>
      <w:r w:rsidRPr="00D85C63">
        <w:rPr>
          <w:szCs w:val="28"/>
        </w:rPr>
        <w:t>Мощность насыпи от 0,2 до 3,0м.</w:t>
      </w:r>
    </w:p>
    <w:p w:rsidR="00D85C63" w:rsidRPr="00D85C63" w:rsidRDefault="00D85C63" w:rsidP="00AE7A0D">
      <w:pPr>
        <w:spacing w:line="240" w:lineRule="auto"/>
        <w:ind w:left="568"/>
        <w:rPr>
          <w:szCs w:val="28"/>
        </w:rPr>
      </w:pPr>
      <w:r w:rsidRPr="00D85C63">
        <w:rPr>
          <w:szCs w:val="28"/>
        </w:rPr>
        <w:t>БИОГЕННЫЕ (ТОРФЯНО-БОЛОТНЫЕ) ОТЛОЖЕНИЯ (bIV) развиты на нижней (осно</w:t>
      </w:r>
      <w:r w:rsidRPr="00D85C63">
        <w:rPr>
          <w:szCs w:val="28"/>
        </w:rPr>
        <w:t>в</w:t>
      </w:r>
      <w:r w:rsidRPr="00D85C63">
        <w:rPr>
          <w:szCs w:val="28"/>
        </w:rPr>
        <w:t>ной) площадке строительства, перекрыты насыпью и представлены торфом (ИГЭ-2) че</w:t>
      </w:r>
      <w:r w:rsidRPr="00D85C63">
        <w:rPr>
          <w:szCs w:val="28"/>
        </w:rPr>
        <w:t>р</w:t>
      </w:r>
      <w:r w:rsidRPr="00D85C63">
        <w:rPr>
          <w:szCs w:val="28"/>
        </w:rPr>
        <w:t>ным, сильной степени разложения, влажным, с корнями кустарника.</w:t>
      </w:r>
    </w:p>
    <w:p w:rsidR="00D85C63" w:rsidRPr="00D85C63" w:rsidRDefault="00D85C63" w:rsidP="00AE7A0D">
      <w:pPr>
        <w:spacing w:line="240" w:lineRule="auto"/>
        <w:ind w:left="568"/>
        <w:rPr>
          <w:szCs w:val="28"/>
        </w:rPr>
      </w:pPr>
      <w:r w:rsidRPr="00D85C63">
        <w:rPr>
          <w:szCs w:val="28"/>
        </w:rPr>
        <w:t>Его мощность до 2,0м.</w:t>
      </w:r>
    </w:p>
    <w:p w:rsidR="00D85C63" w:rsidRPr="00D85C63" w:rsidRDefault="00D85C63" w:rsidP="00AE7A0D">
      <w:pPr>
        <w:spacing w:line="240" w:lineRule="auto"/>
        <w:ind w:left="568"/>
        <w:rPr>
          <w:szCs w:val="28"/>
        </w:rPr>
      </w:pPr>
      <w:r w:rsidRPr="00D85C63">
        <w:rPr>
          <w:szCs w:val="28"/>
        </w:rPr>
        <w:t>Ниже залегают МОРСКИЕ ОТЛОЖЕНИЯ (mIV), имеющие сложное линзовидно-слоистое строение, пестрый литологический состав и представленные песками пылеватыми, суп</w:t>
      </w:r>
      <w:r w:rsidRPr="00D85C63">
        <w:rPr>
          <w:szCs w:val="28"/>
        </w:rPr>
        <w:t>е</w:t>
      </w:r>
      <w:r w:rsidRPr="00D85C63">
        <w:rPr>
          <w:szCs w:val="28"/>
        </w:rPr>
        <w:t>сью и суглинком.</w:t>
      </w:r>
    </w:p>
    <w:p w:rsidR="00D85C63" w:rsidRPr="00D85C63" w:rsidRDefault="00D85C63" w:rsidP="00AE7A0D">
      <w:pPr>
        <w:spacing w:line="240" w:lineRule="auto"/>
        <w:ind w:left="568"/>
        <w:rPr>
          <w:szCs w:val="28"/>
        </w:rPr>
      </w:pPr>
      <w:r w:rsidRPr="00D85C63">
        <w:rPr>
          <w:szCs w:val="28"/>
        </w:rPr>
        <w:t xml:space="preserve">ИГЭ-3. </w:t>
      </w:r>
    </w:p>
    <w:p w:rsidR="00D85C63" w:rsidRPr="00D85C63" w:rsidRDefault="00D85C63" w:rsidP="00AE7A0D">
      <w:pPr>
        <w:pStyle w:val="af1"/>
        <w:tabs>
          <w:tab w:val="num" w:pos="284"/>
        </w:tabs>
        <w:spacing w:line="240" w:lineRule="auto"/>
        <w:ind w:left="284" w:right="142" w:firstLine="709"/>
        <w:rPr>
          <w:szCs w:val="28"/>
        </w:rPr>
      </w:pPr>
      <w:r w:rsidRPr="00D85C63">
        <w:rPr>
          <w:szCs w:val="28"/>
        </w:rPr>
        <w:t>Песок пылеватый залегает в верху разреза морских отложений, вскрыт на верхней площадке.</w:t>
      </w:r>
    </w:p>
    <w:p w:rsidR="00D85C63" w:rsidRPr="00D85C63" w:rsidRDefault="00D85C63" w:rsidP="00AE7A0D">
      <w:pPr>
        <w:pStyle w:val="af1"/>
        <w:tabs>
          <w:tab w:val="num" w:pos="284"/>
        </w:tabs>
        <w:spacing w:line="240" w:lineRule="auto"/>
        <w:ind w:left="284" w:right="142" w:firstLine="709"/>
        <w:rPr>
          <w:szCs w:val="28"/>
        </w:rPr>
      </w:pPr>
      <w:r w:rsidRPr="00D85C63">
        <w:rPr>
          <w:szCs w:val="28"/>
        </w:rPr>
        <w:t>Песок пылеватый светло-коричневый средней плотности влажный с редкими вкл</w:t>
      </w:r>
      <w:r w:rsidRPr="00D85C63">
        <w:rPr>
          <w:szCs w:val="28"/>
        </w:rPr>
        <w:t>ю</w:t>
      </w:r>
      <w:r w:rsidRPr="00D85C63">
        <w:rPr>
          <w:szCs w:val="28"/>
        </w:rPr>
        <w:t xml:space="preserve">чениями мелкой гальки и гравия менее 5%. </w:t>
      </w:r>
    </w:p>
    <w:p w:rsidR="00D85C63" w:rsidRPr="00D85C63" w:rsidRDefault="00D85C63" w:rsidP="00AE7A0D">
      <w:pPr>
        <w:pStyle w:val="af1"/>
        <w:tabs>
          <w:tab w:val="num" w:pos="284"/>
        </w:tabs>
        <w:spacing w:line="240" w:lineRule="auto"/>
        <w:ind w:left="284" w:right="142" w:firstLine="709"/>
        <w:rPr>
          <w:szCs w:val="28"/>
        </w:rPr>
      </w:pPr>
      <w:r w:rsidRPr="00D85C63">
        <w:rPr>
          <w:szCs w:val="28"/>
        </w:rPr>
        <w:t>Мощность супеси  3,4-3,6м.</w:t>
      </w:r>
    </w:p>
    <w:p w:rsidR="00AB33A9" w:rsidRDefault="00D85C63" w:rsidP="00AE7A0D">
      <w:pPr>
        <w:spacing w:line="240" w:lineRule="auto"/>
        <w:ind w:left="568"/>
        <w:rPr>
          <w:szCs w:val="28"/>
        </w:rPr>
      </w:pPr>
      <w:r w:rsidRPr="00D85C63">
        <w:rPr>
          <w:szCs w:val="28"/>
        </w:rPr>
        <w:t xml:space="preserve">ИГЭ-4. </w:t>
      </w:r>
    </w:p>
    <w:p w:rsidR="00D85C63" w:rsidRPr="00D85C63" w:rsidRDefault="00D85C63" w:rsidP="00AE7A0D">
      <w:pPr>
        <w:pStyle w:val="af1"/>
        <w:tabs>
          <w:tab w:val="num" w:pos="284"/>
        </w:tabs>
        <w:spacing w:line="240" w:lineRule="auto"/>
        <w:ind w:left="284" w:right="142" w:firstLine="709"/>
        <w:rPr>
          <w:szCs w:val="28"/>
        </w:rPr>
      </w:pPr>
      <w:r w:rsidRPr="00D85C63">
        <w:rPr>
          <w:szCs w:val="28"/>
        </w:rPr>
        <w:t>Супесь песчанистая пластичной консистенции развита в верхней части разреза и распространена практически повсеместно.</w:t>
      </w:r>
    </w:p>
    <w:p w:rsidR="00D85C63" w:rsidRPr="00AB33A9" w:rsidRDefault="00D85C63" w:rsidP="00AE7A0D">
      <w:pPr>
        <w:pStyle w:val="af1"/>
        <w:tabs>
          <w:tab w:val="num" w:pos="284"/>
        </w:tabs>
        <w:spacing w:line="240" w:lineRule="auto"/>
        <w:ind w:left="284" w:right="142" w:firstLine="709"/>
        <w:rPr>
          <w:szCs w:val="28"/>
        </w:rPr>
      </w:pPr>
      <w:r w:rsidRPr="00AB33A9">
        <w:rPr>
          <w:szCs w:val="28"/>
        </w:rPr>
        <w:t>Супесь песчанистая темно-серая, пластичной консистенции, с единичным включ</w:t>
      </w:r>
      <w:r w:rsidRPr="00AB33A9">
        <w:rPr>
          <w:szCs w:val="28"/>
        </w:rPr>
        <w:t>е</w:t>
      </w:r>
      <w:r w:rsidRPr="00AB33A9">
        <w:rPr>
          <w:szCs w:val="28"/>
        </w:rPr>
        <w:t>нием гравия, с прослоями песка пылеватого  насыщенного водой толщиной до 10см.</w:t>
      </w:r>
    </w:p>
    <w:p w:rsidR="00D85C63" w:rsidRPr="00AB33A9" w:rsidRDefault="00D85C63" w:rsidP="00AE7A0D">
      <w:pPr>
        <w:pStyle w:val="af1"/>
        <w:tabs>
          <w:tab w:val="num" w:pos="284"/>
        </w:tabs>
        <w:spacing w:line="240" w:lineRule="auto"/>
        <w:ind w:left="284" w:right="142" w:firstLine="709"/>
        <w:rPr>
          <w:szCs w:val="28"/>
        </w:rPr>
      </w:pPr>
      <w:r w:rsidRPr="00AB33A9">
        <w:rPr>
          <w:szCs w:val="28"/>
        </w:rPr>
        <w:t>Мощность 1,3-3,0м.</w:t>
      </w:r>
    </w:p>
    <w:p w:rsidR="00D85C63" w:rsidRPr="00AB33A9" w:rsidRDefault="00D85C63" w:rsidP="00AE7A0D">
      <w:pPr>
        <w:spacing w:line="240" w:lineRule="auto"/>
        <w:ind w:left="568"/>
        <w:rPr>
          <w:szCs w:val="28"/>
        </w:rPr>
      </w:pPr>
      <w:r w:rsidRPr="00AB33A9">
        <w:rPr>
          <w:szCs w:val="28"/>
        </w:rPr>
        <w:t xml:space="preserve">ИГЭ-5а,5б. </w:t>
      </w:r>
    </w:p>
    <w:p w:rsidR="00D85C63" w:rsidRPr="00AB33A9" w:rsidRDefault="00D85C63" w:rsidP="00AE7A0D">
      <w:pPr>
        <w:pStyle w:val="af1"/>
        <w:tabs>
          <w:tab w:val="num" w:pos="284"/>
        </w:tabs>
        <w:spacing w:line="240" w:lineRule="auto"/>
        <w:ind w:left="284" w:right="142" w:firstLine="709"/>
        <w:rPr>
          <w:szCs w:val="28"/>
        </w:rPr>
      </w:pPr>
      <w:r w:rsidRPr="00AB33A9">
        <w:rPr>
          <w:szCs w:val="28"/>
        </w:rPr>
        <w:t>Суглинок легкий пылеватый развит в центральной и нижней части морских отлож</w:t>
      </w:r>
      <w:r w:rsidRPr="00AB33A9">
        <w:rPr>
          <w:szCs w:val="28"/>
        </w:rPr>
        <w:t>е</w:t>
      </w:r>
      <w:r w:rsidRPr="00AB33A9">
        <w:rPr>
          <w:szCs w:val="28"/>
        </w:rPr>
        <w:t>ний и слагает склон III-й морской террасы, и представлен в верхней части суглинком туг</w:t>
      </w:r>
      <w:r w:rsidRPr="00AB33A9">
        <w:rPr>
          <w:szCs w:val="28"/>
        </w:rPr>
        <w:t>о</w:t>
      </w:r>
      <w:r w:rsidRPr="00AB33A9">
        <w:rPr>
          <w:szCs w:val="28"/>
        </w:rPr>
        <w:t>пластичной консистенции, в нижней – текучепластичной консистенции.</w:t>
      </w:r>
    </w:p>
    <w:p w:rsidR="00D85C63" w:rsidRPr="00AB33A9" w:rsidRDefault="00D85C63" w:rsidP="00AE7A0D">
      <w:pPr>
        <w:pStyle w:val="af1"/>
        <w:tabs>
          <w:tab w:val="num" w:pos="284"/>
        </w:tabs>
        <w:spacing w:line="240" w:lineRule="auto"/>
        <w:ind w:left="284" w:right="142" w:firstLine="709"/>
        <w:rPr>
          <w:szCs w:val="28"/>
        </w:rPr>
      </w:pPr>
      <w:r w:rsidRPr="00AB33A9">
        <w:rPr>
          <w:szCs w:val="28"/>
        </w:rPr>
        <w:t>Суглинок лёгкий пылеватый голубовато-серый, тугопластичной консистенции (ИГЭ-5а), без включений, липкий.</w:t>
      </w:r>
    </w:p>
    <w:p w:rsidR="00D85C63" w:rsidRPr="00AB33A9" w:rsidRDefault="00D85C63" w:rsidP="00AE7A0D">
      <w:pPr>
        <w:pStyle w:val="af1"/>
        <w:tabs>
          <w:tab w:val="num" w:pos="284"/>
        </w:tabs>
        <w:spacing w:line="240" w:lineRule="auto"/>
        <w:ind w:left="284" w:right="142" w:firstLine="709"/>
        <w:rPr>
          <w:szCs w:val="28"/>
        </w:rPr>
      </w:pPr>
      <w:r w:rsidRPr="00AB33A9">
        <w:rPr>
          <w:szCs w:val="28"/>
        </w:rPr>
        <w:t>Его мощность 0,5-1,7м.</w:t>
      </w:r>
    </w:p>
    <w:p w:rsidR="00D85C63" w:rsidRPr="00AB33A9" w:rsidRDefault="00D85C63" w:rsidP="00AE7A0D">
      <w:pPr>
        <w:pStyle w:val="af1"/>
        <w:tabs>
          <w:tab w:val="num" w:pos="284"/>
        </w:tabs>
        <w:spacing w:line="240" w:lineRule="auto"/>
        <w:ind w:left="284" w:right="142" w:firstLine="709"/>
        <w:rPr>
          <w:szCs w:val="28"/>
        </w:rPr>
      </w:pPr>
      <w:r w:rsidRPr="00AB33A9">
        <w:rPr>
          <w:szCs w:val="28"/>
        </w:rPr>
        <w:t>Суглинок лёгкий пылеватый голубовато-серый, текучепластичной консистенции (ИГЭ-5б),  без включений, липкий.</w:t>
      </w:r>
    </w:p>
    <w:p w:rsidR="00D85C63" w:rsidRPr="00AB33A9" w:rsidRDefault="00D85C63" w:rsidP="00AE7A0D">
      <w:pPr>
        <w:pStyle w:val="af1"/>
        <w:tabs>
          <w:tab w:val="num" w:pos="284"/>
        </w:tabs>
        <w:spacing w:line="240" w:lineRule="auto"/>
        <w:ind w:left="284" w:right="142" w:firstLine="709"/>
        <w:rPr>
          <w:szCs w:val="28"/>
        </w:rPr>
      </w:pPr>
      <w:r w:rsidRPr="00AB33A9">
        <w:rPr>
          <w:szCs w:val="28"/>
        </w:rPr>
        <w:t xml:space="preserve">Его мощность 1,4-11,1м. </w:t>
      </w:r>
    </w:p>
    <w:p w:rsidR="00D85C63" w:rsidRPr="00AB33A9" w:rsidRDefault="00D85C63" w:rsidP="00AE7A0D">
      <w:pPr>
        <w:spacing w:line="240" w:lineRule="auto"/>
        <w:ind w:left="568"/>
        <w:rPr>
          <w:szCs w:val="28"/>
        </w:rPr>
      </w:pPr>
      <w:r w:rsidRPr="00AB33A9">
        <w:rPr>
          <w:szCs w:val="28"/>
        </w:rPr>
        <w:t>ИГЭ-6.</w:t>
      </w:r>
    </w:p>
    <w:p w:rsidR="00D85C63" w:rsidRPr="00AB33A9" w:rsidRDefault="00D85C63" w:rsidP="00AE7A0D">
      <w:pPr>
        <w:pStyle w:val="af1"/>
        <w:tabs>
          <w:tab w:val="num" w:pos="284"/>
        </w:tabs>
        <w:spacing w:line="240" w:lineRule="auto"/>
        <w:ind w:left="284" w:right="142" w:firstLine="709"/>
        <w:rPr>
          <w:szCs w:val="28"/>
        </w:rPr>
      </w:pPr>
      <w:r w:rsidRPr="00AB33A9">
        <w:rPr>
          <w:szCs w:val="28"/>
        </w:rPr>
        <w:t>Ниже следуют ЛЕДНИКОВЫЕ (МОРЕННЫЕ) ОТЛОЖЕНИЯ (gIII), плащеобразно залегающие на скальных грунтах (АR), относящиеся по условиям образования и по хара</w:t>
      </w:r>
      <w:r w:rsidRPr="00AB33A9">
        <w:rPr>
          <w:szCs w:val="28"/>
        </w:rPr>
        <w:t>к</w:t>
      </w:r>
      <w:r w:rsidRPr="00AB33A9">
        <w:rPr>
          <w:szCs w:val="28"/>
        </w:rPr>
        <w:t>теру слагаемых ими геоморфологических форм к основной морене и представленные пе</w:t>
      </w:r>
      <w:r w:rsidRPr="00AB33A9">
        <w:rPr>
          <w:szCs w:val="28"/>
        </w:rPr>
        <w:t>с</w:t>
      </w:r>
      <w:r w:rsidRPr="00AB33A9">
        <w:rPr>
          <w:szCs w:val="28"/>
        </w:rPr>
        <w:t>ком гравелистым серым водонасыщенным, с включением гальки слабой окатанности, ра</w:t>
      </w:r>
      <w:r w:rsidRPr="00AB33A9">
        <w:rPr>
          <w:szCs w:val="28"/>
        </w:rPr>
        <w:t>з</w:t>
      </w:r>
      <w:r w:rsidRPr="00AB33A9">
        <w:rPr>
          <w:szCs w:val="28"/>
        </w:rPr>
        <w:t>мером менее 10см около 20%, гравия 5-10%</w:t>
      </w:r>
    </w:p>
    <w:p w:rsidR="00D85C63" w:rsidRPr="00AB33A9" w:rsidRDefault="00D85C63" w:rsidP="00AE7A0D">
      <w:pPr>
        <w:pStyle w:val="af1"/>
        <w:tabs>
          <w:tab w:val="num" w:pos="284"/>
        </w:tabs>
        <w:spacing w:line="240" w:lineRule="auto"/>
        <w:ind w:left="284" w:right="142" w:firstLine="709"/>
        <w:rPr>
          <w:szCs w:val="28"/>
        </w:rPr>
      </w:pPr>
      <w:r w:rsidRPr="00AB33A9">
        <w:rPr>
          <w:szCs w:val="28"/>
        </w:rPr>
        <w:t xml:space="preserve">Мощность морены до 1,9-5,1м.                   </w:t>
      </w:r>
    </w:p>
    <w:p w:rsidR="00D85C63" w:rsidRPr="00AB33A9" w:rsidRDefault="00D85C63" w:rsidP="00AE7A0D">
      <w:pPr>
        <w:spacing w:line="240" w:lineRule="auto"/>
        <w:ind w:left="568"/>
        <w:rPr>
          <w:szCs w:val="28"/>
        </w:rPr>
      </w:pPr>
      <w:r w:rsidRPr="00AB33A9">
        <w:rPr>
          <w:szCs w:val="28"/>
        </w:rPr>
        <w:lastRenderedPageBreak/>
        <w:t>ИГЭ-7.</w:t>
      </w:r>
    </w:p>
    <w:p w:rsidR="00D85C63" w:rsidRPr="00AB33A9" w:rsidRDefault="00D85C63" w:rsidP="00AE7A0D">
      <w:pPr>
        <w:pStyle w:val="af1"/>
        <w:tabs>
          <w:tab w:val="num" w:pos="284"/>
        </w:tabs>
        <w:spacing w:line="240" w:lineRule="auto"/>
        <w:ind w:left="284" w:right="142" w:firstLine="709"/>
        <w:rPr>
          <w:szCs w:val="28"/>
        </w:rPr>
      </w:pPr>
      <w:r w:rsidRPr="00AB33A9">
        <w:rPr>
          <w:szCs w:val="28"/>
        </w:rPr>
        <w:t>В основании  разреза на гл. 5,1-19,5м,  залегают СКАЛЬНЫЕ ГРУНТЫ (AR), име</w:t>
      </w:r>
      <w:r w:rsidRPr="00AB33A9">
        <w:rPr>
          <w:szCs w:val="28"/>
        </w:rPr>
        <w:t>ю</w:t>
      </w:r>
      <w:r w:rsidRPr="00AB33A9">
        <w:rPr>
          <w:szCs w:val="28"/>
        </w:rPr>
        <w:t>щие относительно ровную кровлю и представленные гранито-гнейсами серыми, мелкозе</w:t>
      </w:r>
      <w:r w:rsidRPr="00AB33A9">
        <w:rPr>
          <w:szCs w:val="28"/>
        </w:rPr>
        <w:t>р</w:t>
      </w:r>
      <w:r w:rsidRPr="00AB33A9">
        <w:rPr>
          <w:szCs w:val="28"/>
        </w:rPr>
        <w:t xml:space="preserve">нистыми,  слаботрещиноватыми, прочными. </w:t>
      </w:r>
    </w:p>
    <w:p w:rsidR="00D85C63" w:rsidRPr="00AB33A9" w:rsidRDefault="00D85C63" w:rsidP="00AE7A0D">
      <w:pPr>
        <w:pStyle w:val="af1"/>
        <w:tabs>
          <w:tab w:val="num" w:pos="284"/>
        </w:tabs>
        <w:spacing w:line="240" w:lineRule="auto"/>
        <w:ind w:left="284" w:right="142" w:firstLine="709"/>
        <w:rPr>
          <w:szCs w:val="28"/>
        </w:rPr>
      </w:pPr>
      <w:r w:rsidRPr="00AB33A9">
        <w:rPr>
          <w:szCs w:val="28"/>
        </w:rPr>
        <w:t xml:space="preserve">Их вскрытая мощность 2,0-2,1м. </w:t>
      </w:r>
    </w:p>
    <w:p w:rsidR="00AB33A9" w:rsidRDefault="00D85C63" w:rsidP="00AE7A0D">
      <w:pPr>
        <w:pStyle w:val="af1"/>
        <w:tabs>
          <w:tab w:val="num" w:pos="284"/>
        </w:tabs>
        <w:spacing w:line="240" w:lineRule="auto"/>
        <w:ind w:left="284" w:right="142" w:firstLine="709"/>
        <w:rPr>
          <w:szCs w:val="28"/>
        </w:rPr>
      </w:pPr>
      <w:r w:rsidRPr="00AB33A9">
        <w:rPr>
          <w:szCs w:val="28"/>
        </w:rPr>
        <w:t xml:space="preserve">Более детально условия залегания и распространение грунтов приведены </w:t>
      </w:r>
      <w:r w:rsidR="00AB33A9">
        <w:rPr>
          <w:szCs w:val="28"/>
        </w:rPr>
        <w:t>в отчете по инженерным изысканиям.</w:t>
      </w:r>
    </w:p>
    <w:p w:rsidR="00AB33A9" w:rsidRDefault="00AB33A9"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676100" w:rsidRDefault="00676100" w:rsidP="00AE7A0D">
      <w:pPr>
        <w:spacing w:line="240" w:lineRule="auto"/>
        <w:ind w:left="568"/>
        <w:rPr>
          <w:szCs w:val="28"/>
        </w:rPr>
      </w:pPr>
    </w:p>
    <w:p w:rsidR="00AB33A9" w:rsidRDefault="00AB33A9" w:rsidP="00AE7A0D">
      <w:pPr>
        <w:spacing w:line="240" w:lineRule="auto"/>
        <w:rPr>
          <w:szCs w:val="28"/>
        </w:rPr>
      </w:pPr>
    </w:p>
    <w:p w:rsidR="006E3ED3" w:rsidRPr="00AB33A9" w:rsidRDefault="002B3B3F" w:rsidP="00676100">
      <w:pPr>
        <w:pStyle w:val="af1"/>
        <w:numPr>
          <w:ilvl w:val="0"/>
          <w:numId w:val="36"/>
        </w:numPr>
        <w:spacing w:line="240" w:lineRule="auto"/>
        <w:ind w:left="851"/>
        <w:jc w:val="center"/>
        <w:rPr>
          <w:szCs w:val="28"/>
        </w:rPr>
      </w:pPr>
      <w:r w:rsidRPr="00AB33A9">
        <w:rPr>
          <w:szCs w:val="28"/>
        </w:rPr>
        <w:lastRenderedPageBreak/>
        <w:t>Описание особенностей проведения работ в условиях стесненной городской застройки, в местах расположения подземных коммуникаций, линий электропередачи и связи - для объектов непроизводственного назначения.</w:t>
      </w:r>
    </w:p>
    <w:p w:rsidR="006E3ED3" w:rsidRPr="006E3ED3" w:rsidRDefault="006E3ED3" w:rsidP="00AE7A0D">
      <w:pPr>
        <w:spacing w:line="240" w:lineRule="auto"/>
        <w:rPr>
          <w:lang w:eastAsia="ru-RU"/>
        </w:rPr>
      </w:pPr>
    </w:p>
    <w:p w:rsidR="001C2E62" w:rsidRDefault="001C2E62" w:rsidP="001C2E62">
      <w:pPr>
        <w:pStyle w:val="af1"/>
        <w:tabs>
          <w:tab w:val="num" w:pos="284"/>
        </w:tabs>
        <w:spacing w:line="240" w:lineRule="auto"/>
        <w:ind w:left="284" w:right="142" w:firstLine="709"/>
        <w:rPr>
          <w:szCs w:val="28"/>
        </w:rPr>
      </w:pPr>
      <w:r w:rsidRPr="001C2E62">
        <w:rPr>
          <w:szCs w:val="28"/>
        </w:rPr>
        <w:t>Участок строительства находится в центральной части Октябрьского округа города Мурманска и расположен между домами №17 и №19 по ул. Книповича с одной стороны и   домами №15 по ул. Книповича и №41 по пр. Ленина с другой стороны, между проезжей ч</w:t>
      </w:r>
      <w:r w:rsidRPr="001C2E62">
        <w:rPr>
          <w:szCs w:val="28"/>
        </w:rPr>
        <w:t>а</w:t>
      </w:r>
      <w:r w:rsidRPr="001C2E62">
        <w:rPr>
          <w:szCs w:val="28"/>
        </w:rPr>
        <w:t xml:space="preserve">стью ул. Книповича с одной стороны и территорией здания сбербанка (пр. Ленина 37) с другой стороны. </w:t>
      </w:r>
    </w:p>
    <w:p w:rsidR="001C2E62" w:rsidRDefault="001C2E62" w:rsidP="001C2E62">
      <w:pPr>
        <w:pStyle w:val="af1"/>
        <w:tabs>
          <w:tab w:val="num" w:pos="284"/>
        </w:tabs>
        <w:spacing w:line="240" w:lineRule="auto"/>
        <w:ind w:left="284" w:right="142" w:firstLine="709"/>
        <w:rPr>
          <w:szCs w:val="28"/>
        </w:rPr>
      </w:pPr>
      <w:r w:rsidRPr="001C2E62">
        <w:rPr>
          <w:szCs w:val="28"/>
        </w:rPr>
        <w:t>Участок пересекают надземные и подземные слаботочные и электрические сети, подлежащие выносу с пятна застройки.</w:t>
      </w:r>
    </w:p>
    <w:p w:rsidR="002B3B3F" w:rsidRPr="001C2E62" w:rsidRDefault="002B3B3F" w:rsidP="001C2E62">
      <w:pPr>
        <w:pStyle w:val="af1"/>
        <w:tabs>
          <w:tab w:val="num" w:pos="284"/>
        </w:tabs>
        <w:spacing w:line="240" w:lineRule="auto"/>
        <w:ind w:left="284" w:right="142" w:firstLine="709"/>
        <w:rPr>
          <w:szCs w:val="28"/>
        </w:rPr>
      </w:pPr>
      <w:r w:rsidRPr="001C2E62">
        <w:rPr>
          <w:szCs w:val="28"/>
        </w:rPr>
        <w:t xml:space="preserve">Проведем анализ наличия стесненных условий при строительстве. </w:t>
      </w:r>
    </w:p>
    <w:p w:rsidR="00763542" w:rsidRPr="00657DDE" w:rsidRDefault="002B3B3F" w:rsidP="00763542">
      <w:pPr>
        <w:pStyle w:val="af1"/>
        <w:tabs>
          <w:tab w:val="num" w:pos="284"/>
        </w:tabs>
        <w:spacing w:line="240" w:lineRule="auto"/>
        <w:ind w:left="284" w:right="142" w:firstLine="709"/>
        <w:rPr>
          <w:szCs w:val="28"/>
        </w:rPr>
      </w:pPr>
      <w:r w:rsidRPr="00820A21">
        <w:rPr>
          <w:szCs w:val="28"/>
        </w:rPr>
        <w:t>Стесненные условия существующей городской застройки предполагают наличие пространственных препятствий на строительной площадке и прилегающей к ней террит</w:t>
      </w:r>
      <w:r w:rsidRPr="00820A21">
        <w:rPr>
          <w:szCs w:val="28"/>
        </w:rPr>
        <w:t>о</w:t>
      </w:r>
      <w:r w:rsidRPr="00820A21">
        <w:rPr>
          <w:szCs w:val="28"/>
        </w:rPr>
        <w:t>рии, ограничение по ширине, протяженности, высоте и глубине размеров рабочей зоны и подземного пространства, мест размещения строительных машин и проездов транспортных средств, повышенную степень строительного, экологического, материального риска и соо</w:t>
      </w:r>
      <w:r w:rsidRPr="00820A21">
        <w:rPr>
          <w:szCs w:val="28"/>
        </w:rPr>
        <w:t>т</w:t>
      </w:r>
      <w:r w:rsidRPr="00820A21">
        <w:rPr>
          <w:szCs w:val="28"/>
        </w:rPr>
        <w:t xml:space="preserve">ветственно усиленные меры безопасности работающих на строительном производстве и проживающего населения. </w:t>
      </w:r>
      <w:r w:rsidRPr="00657DDE">
        <w:rPr>
          <w:szCs w:val="28"/>
        </w:rPr>
        <w:t xml:space="preserve">При этом согласно </w:t>
      </w:r>
      <w:r w:rsidR="00763542" w:rsidRPr="00657DDE">
        <w:rPr>
          <w:szCs w:val="28"/>
        </w:rPr>
        <w:t>«Методические рекомендации по примен</w:t>
      </w:r>
      <w:r w:rsidR="00763542" w:rsidRPr="00657DDE">
        <w:rPr>
          <w:szCs w:val="28"/>
        </w:rPr>
        <w:t>е</w:t>
      </w:r>
      <w:r w:rsidR="00763542" w:rsidRPr="00657DDE">
        <w:rPr>
          <w:szCs w:val="28"/>
        </w:rPr>
        <w:t>нию федеральных единичных расценок на строительные, специальные строительные, р</w:t>
      </w:r>
      <w:r w:rsidR="00763542" w:rsidRPr="00657DDE">
        <w:rPr>
          <w:szCs w:val="28"/>
        </w:rPr>
        <w:t>е</w:t>
      </w:r>
      <w:r w:rsidR="00763542" w:rsidRPr="00657DDE">
        <w:rPr>
          <w:szCs w:val="28"/>
        </w:rPr>
        <w:t>монтно-строительные, монтаж оборудования и пусконаладочные работы</w:t>
      </w:r>
      <w:r w:rsidR="0060776F" w:rsidRPr="00657DDE">
        <w:rPr>
          <w:szCs w:val="28"/>
        </w:rPr>
        <w:t xml:space="preserve">», утверждены приказом Министерства строительства и жилищно-коммунального хозяйства Российской Федерации от 9 февраля 2017 г. № 81/пр. </w:t>
      </w:r>
      <w:r w:rsidR="00763542" w:rsidRPr="00657DDE">
        <w:rPr>
          <w:szCs w:val="28"/>
        </w:rPr>
        <w:t>Стесненные условия в застроенной части нас</w:t>
      </w:r>
      <w:r w:rsidR="00763542" w:rsidRPr="00657DDE">
        <w:rPr>
          <w:szCs w:val="28"/>
        </w:rPr>
        <w:t>е</w:t>
      </w:r>
      <w:r w:rsidR="00763542" w:rsidRPr="00657DDE">
        <w:rPr>
          <w:szCs w:val="28"/>
        </w:rPr>
        <w:t>ленных пунктов определяются наличием трех из перечисленных ниже факторов:</w:t>
      </w:r>
    </w:p>
    <w:p w:rsidR="00763542" w:rsidRPr="00657DDE" w:rsidRDefault="00763542" w:rsidP="0060776F">
      <w:pPr>
        <w:pStyle w:val="af1"/>
        <w:numPr>
          <w:ilvl w:val="0"/>
          <w:numId w:val="32"/>
        </w:numPr>
        <w:spacing w:line="240" w:lineRule="auto"/>
        <w:ind w:right="142"/>
        <w:rPr>
          <w:szCs w:val="28"/>
        </w:rPr>
      </w:pPr>
      <w:r w:rsidRPr="00657DDE">
        <w:rPr>
          <w:szCs w:val="28"/>
        </w:rPr>
        <w:t>интенсивное движение городского транспорта и пешеходов в непосредственной близости от зоны производства работ;</w:t>
      </w:r>
    </w:p>
    <w:p w:rsidR="00763542" w:rsidRPr="00657DDE" w:rsidRDefault="00763542" w:rsidP="0060776F">
      <w:pPr>
        <w:pStyle w:val="af1"/>
        <w:numPr>
          <w:ilvl w:val="0"/>
          <w:numId w:val="32"/>
        </w:numPr>
        <w:spacing w:line="240" w:lineRule="auto"/>
        <w:ind w:right="142"/>
        <w:rPr>
          <w:szCs w:val="28"/>
        </w:rPr>
      </w:pPr>
      <w:r w:rsidRPr="00657DDE">
        <w:rPr>
          <w:szCs w:val="28"/>
        </w:rPr>
        <w:t>разветвленные сети подземных коммуникаций, подлежащие перекладке или по</w:t>
      </w:r>
      <w:r w:rsidRPr="00657DDE">
        <w:rPr>
          <w:szCs w:val="28"/>
        </w:rPr>
        <w:t>д</w:t>
      </w:r>
      <w:r w:rsidRPr="00657DDE">
        <w:rPr>
          <w:szCs w:val="28"/>
        </w:rPr>
        <w:t>веске;</w:t>
      </w:r>
    </w:p>
    <w:p w:rsidR="00763542" w:rsidRPr="00657DDE" w:rsidRDefault="00763542" w:rsidP="0060776F">
      <w:pPr>
        <w:pStyle w:val="af1"/>
        <w:numPr>
          <w:ilvl w:val="0"/>
          <w:numId w:val="32"/>
        </w:numPr>
        <w:spacing w:line="240" w:lineRule="auto"/>
        <w:ind w:right="142"/>
        <w:rPr>
          <w:szCs w:val="28"/>
        </w:rPr>
      </w:pPr>
      <w:bookmarkStart w:id="0" w:name="_Hlk1652009"/>
      <w:r w:rsidRPr="00657DDE">
        <w:rPr>
          <w:szCs w:val="28"/>
        </w:rPr>
        <w:t>расположение объектов капитального строительства и сохраняемых зеленых наса</w:t>
      </w:r>
      <w:r w:rsidRPr="00657DDE">
        <w:rPr>
          <w:szCs w:val="28"/>
        </w:rPr>
        <w:t>ж</w:t>
      </w:r>
      <w:r w:rsidRPr="00657DDE">
        <w:rPr>
          <w:szCs w:val="28"/>
        </w:rPr>
        <w:t>дений в непосредственной близости (в пределах 50 м) от зоны производства работ</w:t>
      </w:r>
      <w:bookmarkEnd w:id="0"/>
      <w:r w:rsidRPr="00657DDE">
        <w:rPr>
          <w:szCs w:val="28"/>
        </w:rPr>
        <w:t>;</w:t>
      </w:r>
    </w:p>
    <w:p w:rsidR="00763542" w:rsidRPr="00657DDE" w:rsidRDefault="00763542" w:rsidP="0060776F">
      <w:pPr>
        <w:pStyle w:val="af1"/>
        <w:numPr>
          <w:ilvl w:val="0"/>
          <w:numId w:val="32"/>
        </w:numPr>
        <w:tabs>
          <w:tab w:val="num" w:pos="284"/>
        </w:tabs>
        <w:spacing w:line="240" w:lineRule="auto"/>
        <w:ind w:right="142"/>
        <w:rPr>
          <w:szCs w:val="28"/>
        </w:rPr>
      </w:pPr>
      <w:r w:rsidRPr="00657DDE">
        <w:rPr>
          <w:szCs w:val="28"/>
        </w:rPr>
        <w:t>стесненные условия или невозможность складирования материалов;</w:t>
      </w:r>
    </w:p>
    <w:p w:rsidR="0060776F" w:rsidRPr="00657DDE" w:rsidRDefault="00763542" w:rsidP="0060776F">
      <w:pPr>
        <w:pStyle w:val="af1"/>
        <w:numPr>
          <w:ilvl w:val="0"/>
          <w:numId w:val="32"/>
        </w:numPr>
        <w:spacing w:line="240" w:lineRule="auto"/>
        <w:ind w:right="142"/>
        <w:rPr>
          <w:szCs w:val="28"/>
        </w:rPr>
      </w:pPr>
      <w:r w:rsidRPr="00657DDE">
        <w:rPr>
          <w:szCs w:val="28"/>
        </w:rPr>
        <w:t xml:space="preserve">ограничение поворота стрелы грузоподъемного крана в соответствии с данными проекта организации строительства. </w:t>
      </w:r>
    </w:p>
    <w:p w:rsidR="00CC2622" w:rsidRPr="0060776F" w:rsidRDefault="00CC2622" w:rsidP="0060776F">
      <w:pPr>
        <w:spacing w:line="240" w:lineRule="auto"/>
        <w:ind w:left="142" w:right="142" w:firstLine="851"/>
        <w:rPr>
          <w:szCs w:val="28"/>
        </w:rPr>
      </w:pPr>
      <w:r w:rsidRPr="00657DDE">
        <w:rPr>
          <w:szCs w:val="28"/>
        </w:rPr>
        <w:t>На строительной площадке, расположенной в застроенной части города, одновр</w:t>
      </w:r>
      <w:r w:rsidRPr="00657DDE">
        <w:rPr>
          <w:szCs w:val="28"/>
        </w:rPr>
        <w:t>е</w:t>
      </w:r>
      <w:r w:rsidRPr="00657DDE">
        <w:rPr>
          <w:szCs w:val="28"/>
        </w:rPr>
        <w:t>менно присутствуют:</w:t>
      </w:r>
    </w:p>
    <w:p w:rsidR="00CC2622" w:rsidRDefault="00CC2622" w:rsidP="0060776F">
      <w:pPr>
        <w:pStyle w:val="af1"/>
        <w:numPr>
          <w:ilvl w:val="0"/>
          <w:numId w:val="27"/>
        </w:numPr>
        <w:spacing w:line="240" w:lineRule="auto"/>
        <w:ind w:left="1068" w:right="142"/>
        <w:rPr>
          <w:szCs w:val="28"/>
        </w:rPr>
      </w:pPr>
      <w:r>
        <w:rPr>
          <w:szCs w:val="28"/>
        </w:rPr>
        <w:t xml:space="preserve">Разветвленная сеть инженерных коммуникаций подлежащих </w:t>
      </w:r>
      <w:r w:rsidR="0060776F">
        <w:rPr>
          <w:szCs w:val="28"/>
        </w:rPr>
        <w:t>пер</w:t>
      </w:r>
      <w:r w:rsidR="00EE0922">
        <w:rPr>
          <w:szCs w:val="28"/>
        </w:rPr>
        <w:t>е</w:t>
      </w:r>
      <w:r w:rsidR="0060776F">
        <w:rPr>
          <w:szCs w:val="28"/>
        </w:rPr>
        <w:t>кладке или по</w:t>
      </w:r>
      <w:r w:rsidR="0060776F">
        <w:rPr>
          <w:szCs w:val="28"/>
        </w:rPr>
        <w:t>д</w:t>
      </w:r>
      <w:r w:rsidR="0060776F">
        <w:rPr>
          <w:szCs w:val="28"/>
        </w:rPr>
        <w:t>веске</w:t>
      </w:r>
      <w:r>
        <w:rPr>
          <w:szCs w:val="28"/>
        </w:rPr>
        <w:t>;</w:t>
      </w:r>
    </w:p>
    <w:p w:rsidR="00545B55" w:rsidRDefault="008C13C2" w:rsidP="000F5F04">
      <w:pPr>
        <w:pStyle w:val="af1"/>
        <w:spacing w:line="240" w:lineRule="auto"/>
        <w:ind w:left="0" w:right="142"/>
        <w:jc w:val="center"/>
        <w:rPr>
          <w:szCs w:val="28"/>
        </w:rPr>
      </w:pPr>
      <w:r w:rsidRPr="008C13C2">
        <w:rPr>
          <w:noProof/>
          <w:lang w:eastAsia="ru-RU"/>
        </w:rPr>
        <w:pict>
          <v:shape id="Прямая со стрелкой 243" o:spid="_x0000_s1041" type="#_x0000_t32" style="position:absolute;left:0;text-align:left;margin-left:330.65pt;margin-top:38.2pt;width:49.15pt;height:94.35pt;flip:x;z-index:251747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" strokecolor="red" strokeweight="1pt">
            <v:stroke endarrow="block"/>
          </v:shape>
        </w:pict>
      </w:r>
      <w:r w:rsidRPr="008C13C2">
        <w:rPr>
          <w:noProof/>
          <w:lang w:eastAsia="ru-RU"/>
        </w:rPr>
        <w:pict>
          <v:shape id="Надпись 242" o:spid="_x0000_s1028" type="#_x0000_t202" style="position:absolute;left:0;text-align:left;margin-left:380.15pt;margin-top:18.4pt;width:102.15pt;height:20pt;z-index:251745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" fillcolor="window" strokecolor="red" strokeweight="1pt">
            <v:textbox style="mso-next-textbox:#Надпись 242">
              <w:txbxContent>
                <w:p w:rsidR="006F0AF6" w:rsidRPr="00C326E7" w:rsidRDefault="006F0AF6" w:rsidP="000F5F04">
                  <w:pPr>
                    <w:spacing w:line="240" w:lineRule="auto"/>
                    <w:rPr>
                      <w:sz w:val="20"/>
                    </w:rPr>
                  </w:pPr>
                  <w:r>
                    <w:rPr>
                      <w:sz w:val="20"/>
                    </w:rPr>
                    <w:t>Охранная зона ЛЭП</w:t>
                  </w:r>
                </w:p>
              </w:txbxContent>
            </v:textbox>
          </v:shape>
        </w:pict>
      </w:r>
      <w:r w:rsidRPr="008C13C2">
        <w:rPr>
          <w:noProof/>
          <w:lang w:eastAsia="ru-RU"/>
        </w:rPr>
        <w:pict>
          <v:shape id="Прямая со стрелкой 240" o:spid="_x0000_s1040" type="#_x0000_t32" style="position:absolute;left:0;text-align:left;margin-left:124pt;margin-top:66.3pt;width:97.85pt;height:22.85pt;z-index:2517411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" strokecolor="red" strokeweight="1pt">
            <v:stroke endarrow="block"/>
          </v:shape>
        </w:pict>
      </w:r>
      <w:r w:rsidRPr="008C13C2">
        <w:rPr>
          <w:noProof/>
          <w:lang w:eastAsia="ru-RU"/>
        </w:rPr>
        <w:pict>
          <v:shape id="Прямая со стрелкой 241" o:spid="_x0000_s1039" type="#_x0000_t32" style="position:absolute;left:0;text-align:left;margin-left:124pt;margin-top:66.6pt;width:105.45pt;height:3.6pt;z-index:251743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" strokecolor="red" strokeweight="1pt">
            <v:stroke endarrow="block"/>
          </v:shape>
        </w:pict>
      </w:r>
      <w:r w:rsidRPr="008C13C2">
        <w:rPr>
          <w:noProof/>
          <w:lang w:eastAsia="ru-RU"/>
        </w:rPr>
        <w:pict>
          <v:shape id="Прямая со стрелкой 239" o:spid="_x0000_s1038" type="#_x0000_t32" style="position:absolute;left:0;text-align:left;margin-left:124pt;margin-top:56.75pt;width:149.55pt;height:9.85pt;flip:y;z-index:2517391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" strokecolor="red" strokeweight="1pt">
            <v:stroke endarrow="block"/>
          </v:shape>
        </w:pict>
      </w:r>
      <w:r w:rsidRPr="008C13C2">
        <w:rPr>
          <w:noProof/>
          <w:lang w:eastAsia="ru-RU"/>
        </w:rPr>
        <w:pict>
          <v:shape id="Надпись 238" o:spid="_x0000_s1029" type="#_x0000_t202" style="position:absolute;left:0;text-align:left;margin-left:-3.35pt;margin-top:36.8pt;width:127.5pt;height:29.8pt;z-index:2517370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" fillcolor="window" strokecolor="red" strokeweight="1pt">
            <v:textbox style="mso-next-textbox:#Надпись 238">
              <w:txbxContent>
                <w:p w:rsidR="006F0AF6" w:rsidRPr="00C326E7" w:rsidRDefault="006F0AF6" w:rsidP="000F5F04">
                  <w:pPr>
                    <w:spacing w:line="240" w:lineRule="auto"/>
                    <w:rPr>
                      <w:sz w:val="20"/>
                    </w:rPr>
                  </w:pPr>
                  <w:r>
                    <w:rPr>
                      <w:sz w:val="20"/>
                    </w:rPr>
                    <w:t>Сети для выноса или п</w:t>
                  </w:r>
                  <w:r>
                    <w:rPr>
                      <w:sz w:val="20"/>
                    </w:rPr>
                    <w:t>е</w:t>
                  </w:r>
                  <w:r>
                    <w:rPr>
                      <w:sz w:val="20"/>
                    </w:rPr>
                    <w:t>рекладки</w:t>
                  </w:r>
                  <w:r w:rsidRPr="00C326E7">
                    <w:rPr>
                      <w:sz w:val="20"/>
                    </w:rPr>
                    <w:t xml:space="preserve"> </w:t>
                  </w:r>
                </w:p>
              </w:txbxContent>
            </v:textbox>
          </v:shape>
        </w:pict>
      </w:r>
      <w:r w:rsidR="000F5F04">
        <w:rPr>
          <w:noProof/>
          <w:lang w:eastAsia="ru-RU"/>
        </w:rPr>
        <w:drawing>
          <wp:inline distT="0" distB="0" distL="0" distR="0">
            <wp:extent cx="3415648" cy="2207450"/>
            <wp:effectExtent l="0" t="0" r="0" b="2540"/>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29797" t="15824" r="15985" b="21888"/>
                    <a:stretch/>
                  </pic:blipFill>
                  <pic:spPr bwMode="auto">
                    <a:xfrm>
                      <a:off x="0" y="0"/>
                      <a:ext cx="3415648" cy="22074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0776F" w:rsidRDefault="0060776F" w:rsidP="0060776F">
      <w:pPr>
        <w:pStyle w:val="af1"/>
        <w:spacing w:line="240" w:lineRule="auto"/>
        <w:ind w:left="1068" w:right="142"/>
        <w:rPr>
          <w:szCs w:val="28"/>
        </w:rPr>
      </w:pPr>
    </w:p>
    <w:p w:rsidR="00CC2622" w:rsidRPr="00657DDE" w:rsidRDefault="00EE0922" w:rsidP="0060776F">
      <w:pPr>
        <w:pStyle w:val="af1"/>
        <w:numPr>
          <w:ilvl w:val="0"/>
          <w:numId w:val="27"/>
        </w:numPr>
        <w:spacing w:line="240" w:lineRule="auto"/>
        <w:ind w:left="1068" w:right="142"/>
        <w:rPr>
          <w:szCs w:val="28"/>
        </w:rPr>
      </w:pPr>
      <w:r w:rsidRPr="00657DDE">
        <w:rPr>
          <w:szCs w:val="28"/>
        </w:rPr>
        <w:lastRenderedPageBreak/>
        <w:t>Расположение объектов капитального строительства и сохраняемых зеленых наса</w:t>
      </w:r>
      <w:r w:rsidRPr="00657DDE">
        <w:rPr>
          <w:szCs w:val="28"/>
        </w:rPr>
        <w:t>ж</w:t>
      </w:r>
      <w:r w:rsidRPr="00657DDE">
        <w:rPr>
          <w:szCs w:val="28"/>
        </w:rPr>
        <w:t>дений в непосредственной близости (в пределах 50 м) от зоны производства работ</w:t>
      </w:r>
      <w:r w:rsidR="00CC2622" w:rsidRPr="00657DDE">
        <w:rPr>
          <w:szCs w:val="28"/>
        </w:rPr>
        <w:t>;</w:t>
      </w:r>
    </w:p>
    <w:tbl>
      <w:tblPr>
        <w:tblStyle w:val="ae"/>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22"/>
        <w:gridCol w:w="5374"/>
      </w:tblGrid>
      <w:tr w:rsidR="00C326E7" w:rsidTr="00C326E7">
        <w:tc>
          <w:tcPr>
            <w:tcW w:w="3822" w:type="dxa"/>
          </w:tcPr>
          <w:p w:rsidR="00C326E7" w:rsidRDefault="008C13C2" w:rsidP="00EE0922">
            <w:pPr>
              <w:pStyle w:val="af1"/>
              <w:ind w:left="0"/>
              <w:rPr>
                <w:szCs w:val="28"/>
              </w:rPr>
            </w:pPr>
            <w:r w:rsidRPr="008C13C2">
              <w:rPr>
                <w:noProof/>
                <w:lang w:eastAsia="ru-RU"/>
              </w:rPr>
              <w:pict>
                <v:shape id="Прямая со стрелкой 228" o:spid="_x0000_s1037" type="#_x0000_t32" style="position:absolute;margin-left:119.55pt;margin-top:50.2pt;width:76.15pt;height:34.3pt;flip:x;z-index:251729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" strokecolor="red" strokeweight="1pt">
                  <v:stroke endarrow="block"/>
                </v:shape>
              </w:pict>
            </w:r>
            <w:r w:rsidRPr="008C13C2">
              <w:rPr>
                <w:noProof/>
                <w:lang w:eastAsia="ru-RU"/>
              </w:rPr>
              <w:pict>
                <v:shape id="Прямая со стрелкой 227" o:spid="_x0000_s1036" type="#_x0000_t32" style="position:absolute;margin-left:116.9pt;margin-top:50.15pt;width:78.8pt;height:92.45pt;flip:x;z-index:251727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" strokecolor="red" strokeweight="1pt">
                  <v:stroke endarrow="block"/>
                </v:shape>
              </w:pict>
            </w:r>
            <w:r w:rsidRPr="008C13C2">
              <w:rPr>
                <w:noProof/>
                <w:lang w:eastAsia="ru-RU"/>
              </w:rPr>
              <w:pict>
                <v:shape id="Прямая со стрелкой 225" o:spid="_x0000_s1035" type="#_x0000_t32" style="position:absolute;margin-left:160.25pt;margin-top:20pt;width:32.05pt;height:40.4pt;flip:x;z-index:251725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" strokecolor="red" strokeweight="1pt">
                  <v:stroke endarrow="block"/>
                </v:shape>
              </w:pict>
            </w:r>
            <w:r w:rsidR="00C326E7">
              <w:rPr>
                <w:noProof/>
                <w:lang w:eastAsia="ru-RU"/>
              </w:rPr>
              <w:drawing>
                <wp:inline distT="0" distB="0" distL="0" distR="0">
                  <wp:extent cx="2172174" cy="2584452"/>
                  <wp:effectExtent l="0" t="0" r="0" b="635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7856" b="8019"/>
                          <a:stretch/>
                        </pic:blipFill>
                        <pic:spPr bwMode="auto">
                          <a:xfrm>
                            <a:off x="0" y="0"/>
                            <a:ext cx="2203145" cy="262130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c>
          <w:tcPr>
            <w:tcW w:w="5374" w:type="dxa"/>
          </w:tcPr>
          <w:p w:rsidR="00C326E7" w:rsidRDefault="008C13C2" w:rsidP="00EE0922">
            <w:pPr>
              <w:pStyle w:val="af1"/>
              <w:ind w:left="0"/>
              <w:rPr>
                <w:szCs w:val="28"/>
              </w:rPr>
            </w:pPr>
            <w:r w:rsidRPr="008C13C2">
              <w:rPr>
                <w:noProof/>
                <w:lang w:eastAsia="ru-RU"/>
              </w:rPr>
              <w:pict>
                <v:shape id="Надпись 226" o:spid="_x0000_s1030" type="#_x0000_t202" style="position:absolute;margin-left:4.7pt;margin-top:31.25pt;width:204.7pt;height:18.85pt;z-index:25172684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" fillcolor="window" strokecolor="red" strokeweight="1pt">
                  <v:textbox style="mso-next-textbox:#Надпись 226">
                    <w:txbxContent>
                      <w:p w:rsidR="006F0AF6" w:rsidRPr="00C326E7" w:rsidRDefault="006F0AF6" w:rsidP="00C326E7">
                        <w:pPr>
                          <w:rPr>
                            <w:sz w:val="20"/>
                          </w:rPr>
                        </w:pPr>
                        <w:r>
                          <w:rPr>
                            <w:sz w:val="20"/>
                          </w:rPr>
                          <w:t>Существующие, сохраняемые насаждения</w:t>
                        </w:r>
                      </w:p>
                    </w:txbxContent>
                  </v:textbox>
                </v:shape>
              </w:pict>
            </w:r>
            <w:r w:rsidRPr="008C13C2">
              <w:rPr>
                <w:noProof/>
                <w:lang w:eastAsia="ru-RU"/>
              </w:rPr>
              <w:pict>
                <v:shape id="Надпись 224" o:spid="_x0000_s1031" type="#_x0000_t202" style="position:absolute;margin-left:1.2pt;margin-top:1.2pt;width:204.7pt;height:18.85pt;z-index:25172480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" fillcolor="white [3201]" strokecolor="red" strokeweight="1pt">
                  <v:textbox style="mso-next-textbox:#Надпись 224">
                    <w:txbxContent>
                      <w:p w:rsidR="006F0AF6" w:rsidRPr="00C326E7" w:rsidRDefault="006F0AF6">
                        <w:pPr>
                          <w:rPr>
                            <w:sz w:val="20"/>
                          </w:rPr>
                        </w:pPr>
                        <w:r w:rsidRPr="00C326E7">
                          <w:rPr>
                            <w:sz w:val="20"/>
                          </w:rPr>
                          <w:t>Зона 50 метров от стен строящегося здания</w:t>
                        </w:r>
                      </w:p>
                    </w:txbxContent>
                  </v:textbox>
                </v:shape>
              </w:pict>
            </w:r>
          </w:p>
          <w:p w:rsidR="003D4B70" w:rsidRPr="003D4B70" w:rsidRDefault="003D4B70" w:rsidP="003D4B70"/>
          <w:p w:rsidR="003D4B70" w:rsidRPr="003D4B70" w:rsidRDefault="003D4B70" w:rsidP="003D4B70"/>
          <w:p w:rsidR="003D4B70" w:rsidRDefault="003D4B70" w:rsidP="003D4B70">
            <w:pPr>
              <w:rPr>
                <w:szCs w:val="28"/>
              </w:rPr>
            </w:pPr>
          </w:p>
          <w:p w:rsidR="003D4B70" w:rsidRPr="003D4B70" w:rsidRDefault="008C13C2" w:rsidP="003D4B70">
            <w:pPr>
              <w:tabs>
                <w:tab w:val="left" w:pos="460"/>
              </w:tabs>
            </w:pPr>
            <w:r>
              <w:rPr>
                <w:noProof/>
                <w:lang w:eastAsia="ru-RU"/>
              </w:rPr>
              <w:pict>
                <v:shape id="Надпись 231" o:spid="_x0000_s1032" type="#_x0000_t202" style="position:absolute;margin-left:-49.8pt;margin-top:118.2pt;width:125.9pt;height:21.8pt;z-index:251731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" fillcolor="window" strokecolor="red" strokeweight="1pt">
                  <v:textbox style="mso-next-textbox:#Надпись 231">
                    <w:txbxContent>
                      <w:p w:rsidR="006F0AF6" w:rsidRPr="00C326E7" w:rsidRDefault="006F0AF6" w:rsidP="003D4B70">
                        <w:pPr>
                          <w:rPr>
                            <w:sz w:val="20"/>
                          </w:rPr>
                        </w:pPr>
                        <w:r>
                          <w:rPr>
                            <w:sz w:val="20"/>
                          </w:rPr>
                          <w:t>Площадка строительства</w:t>
                        </w:r>
                      </w:p>
                    </w:txbxContent>
                  </v:textbox>
                </v:shape>
              </w:pict>
            </w:r>
            <w:r>
              <w:rPr>
                <w:noProof/>
                <w:lang w:eastAsia="ru-RU"/>
              </w:rPr>
              <w:pict>
                <v:shape id="Полилиния: фигура 233" o:spid="_x0000_s1034" style="position:absolute;margin-left:116.4pt;margin-top:20.15pt;width:26.7pt;height:50.25pt;z-index:251732992;visibility:visible;mso-wrap-style:square;mso-wrap-distance-left:9pt;mso-wrap-distance-top:0;mso-wrap-distance-right:9pt;mso-wrap-distance-bottom:0;mso-position-horizontal:absolute;mso-position-horizontal-relative:text;mso-position-vertical:absolute;mso-position-vertical-relative:text;v-text-anchor:middle" coordsize="339249,638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" path="m56167,l269602,6740r-4494,119074l339249,137048,285329,635811,,638058,56167,xe" filled="f" strokecolor="#c00000" strokeweight="2pt">
                  <v:path arrowok="t" o:connecttype="custom" o:connectlocs="56167,0;269602,6740;265108,125814;339249,137048;285329,635811;0,638058;56167,0" o:connectangles="0,0,0,0,0,0,0"/>
                </v:shape>
              </w:pict>
            </w:r>
            <w:r w:rsidR="003D4B70">
              <w:rPr>
                <w:noProof/>
                <w:lang w:eastAsia="ru-RU"/>
              </w:rPr>
              <w:drawing>
                <wp:inline distT="0" distB="0" distL="0" distR="0">
                  <wp:extent cx="3231518" cy="1296457"/>
                  <wp:effectExtent l="0" t="0" r="698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319" t="21750" r="17017" b="34103"/>
                          <a:stretch/>
                        </pic:blipFill>
                        <pic:spPr bwMode="auto">
                          <a:xfrm>
                            <a:off x="0" y="0"/>
                            <a:ext cx="3285732" cy="131820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3D4B70">
              <w:tab/>
            </w:r>
          </w:p>
        </w:tc>
      </w:tr>
    </w:tbl>
    <w:p w:rsidR="00EE0922" w:rsidRDefault="008C13C2" w:rsidP="00545B55">
      <w:pPr>
        <w:pStyle w:val="af1"/>
        <w:rPr>
          <w:szCs w:val="28"/>
        </w:rPr>
      </w:pPr>
      <w:r w:rsidRPr="008C13C2">
        <w:rPr>
          <w:noProof/>
          <w:lang w:eastAsia="ru-RU"/>
        </w:rPr>
        <w:pict>
          <v:shape id="Прямая со стрелкой 235" o:spid="_x0000_s1033" type="#_x0000_t32" style="position:absolute;left:0;text-align:left;margin-left:308.75pt;margin-top:-73.85pt;width:50.1pt;height:71.35pt;flip:y;z-index:25173504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" strokecolor="red" strokeweight="1pt">
            <v:stroke endarrow="block"/>
          </v:shape>
        </w:pict>
      </w:r>
    </w:p>
    <w:p w:rsidR="00CC2622" w:rsidRPr="00657DDE" w:rsidRDefault="00CC2622" w:rsidP="0060776F">
      <w:pPr>
        <w:pStyle w:val="af1"/>
        <w:numPr>
          <w:ilvl w:val="0"/>
          <w:numId w:val="27"/>
        </w:numPr>
        <w:spacing w:line="240" w:lineRule="auto"/>
        <w:ind w:left="1068" w:right="142"/>
        <w:rPr>
          <w:szCs w:val="28"/>
        </w:rPr>
      </w:pPr>
      <w:r w:rsidRPr="00657DDE">
        <w:rPr>
          <w:szCs w:val="28"/>
        </w:rPr>
        <w:t xml:space="preserve">Ограничение поворота </w:t>
      </w:r>
      <w:r w:rsidR="001C2E62" w:rsidRPr="00657DDE">
        <w:rPr>
          <w:szCs w:val="28"/>
        </w:rPr>
        <w:t xml:space="preserve">стрелы </w:t>
      </w:r>
      <w:r w:rsidRPr="00657DDE">
        <w:rPr>
          <w:szCs w:val="28"/>
        </w:rPr>
        <w:t>грузоподъемных механизмов и ограничение опасных зон при производстве работ;</w:t>
      </w:r>
    </w:p>
    <w:tbl>
      <w:tblPr>
        <w:tblStyle w:val="ae"/>
        <w:tblW w:w="0" w:type="auto"/>
        <w:tblLook w:val="04A0"/>
      </w:tblPr>
      <w:tblGrid>
        <w:gridCol w:w="9911"/>
      </w:tblGrid>
      <w:tr w:rsidR="0060776F" w:rsidTr="00EE0922">
        <w:tc>
          <w:tcPr>
            <w:tcW w:w="9911" w:type="dxa"/>
            <w:tcBorders>
              <w:top w:val="nil"/>
              <w:left w:val="nil"/>
              <w:bottom w:val="nil"/>
              <w:right w:val="nil"/>
            </w:tcBorders>
          </w:tcPr>
          <w:p w:rsidR="0060776F" w:rsidRDefault="00EE0922" w:rsidP="0060776F">
            <w:pPr>
              <w:pStyle w:val="af1"/>
              <w:spacing w:line="240" w:lineRule="auto"/>
              <w:ind w:left="0" w:right="142"/>
              <w:jc w:val="center"/>
              <w:rPr>
                <w:szCs w:val="28"/>
              </w:rPr>
            </w:pPr>
            <w:r>
              <w:rPr>
                <w:noProof/>
                <w:lang w:eastAsia="ru-RU"/>
              </w:rPr>
              <w:drawing>
                <wp:anchor distT="0" distB="0" distL="114300" distR="114300" simplePos="0" relativeHeight="251716608" behindDoc="0" locked="0" layoutInCell="1" allowOverlap="1">
                  <wp:simplePos x="0" y="0"/>
                  <wp:positionH relativeFrom="column">
                    <wp:posOffset>1941195</wp:posOffset>
                  </wp:positionH>
                  <wp:positionV relativeFrom="paragraph">
                    <wp:posOffset>119380</wp:posOffset>
                  </wp:positionV>
                  <wp:extent cx="2091055" cy="1751965"/>
                  <wp:effectExtent l="0" t="0" r="4445" b="635"/>
                  <wp:wrapSquare wrapText="bothSides"/>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194" t="19858" r="31910" b="11777"/>
                          <a:stretch/>
                        </pic:blipFill>
                        <pic:spPr bwMode="auto">
                          <a:xfrm>
                            <a:off x="0" y="0"/>
                            <a:ext cx="2091055" cy="175196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tc>
      </w:tr>
    </w:tbl>
    <w:p w:rsidR="0060776F" w:rsidRDefault="0060776F" w:rsidP="0060776F">
      <w:pPr>
        <w:pStyle w:val="af1"/>
        <w:spacing w:line="240" w:lineRule="auto"/>
        <w:ind w:left="0" w:right="142"/>
        <w:jc w:val="center"/>
        <w:rPr>
          <w:szCs w:val="28"/>
        </w:rPr>
      </w:pPr>
      <w:r>
        <w:rPr>
          <w:szCs w:val="28"/>
        </w:rPr>
        <w:br w:type="textWrapping" w:clear="all"/>
      </w:r>
    </w:p>
    <w:p w:rsidR="00CC2622" w:rsidRPr="00657DDE" w:rsidRDefault="00CC2622" w:rsidP="0060776F">
      <w:pPr>
        <w:pStyle w:val="af1"/>
        <w:numPr>
          <w:ilvl w:val="0"/>
          <w:numId w:val="27"/>
        </w:numPr>
        <w:spacing w:line="240" w:lineRule="auto"/>
        <w:ind w:left="1068" w:right="142"/>
        <w:rPr>
          <w:szCs w:val="28"/>
        </w:rPr>
      </w:pPr>
      <w:r w:rsidRPr="00657DDE">
        <w:rPr>
          <w:szCs w:val="28"/>
        </w:rPr>
        <w:t>Стесненные условия хранения материалов и приспособлений</w:t>
      </w:r>
      <w:r w:rsidR="00E9238E" w:rsidRPr="00657DDE">
        <w:rPr>
          <w:szCs w:val="28"/>
        </w:rPr>
        <w:t>. Ограничение запаса строительных материалов (расчет необходимых площадей приведен в разделе 14 данного проекта).</w:t>
      </w:r>
    </w:p>
    <w:p w:rsidR="00E9238E" w:rsidRPr="00657DDE" w:rsidRDefault="00E9238E" w:rsidP="00AE7A0D">
      <w:pPr>
        <w:pStyle w:val="af1"/>
        <w:tabs>
          <w:tab w:val="num" w:pos="284"/>
        </w:tabs>
        <w:spacing w:line="240" w:lineRule="auto"/>
        <w:ind w:left="284" w:right="142" w:firstLine="709"/>
        <w:rPr>
          <w:szCs w:val="28"/>
        </w:rPr>
      </w:pPr>
    </w:p>
    <w:p w:rsidR="006E3ED3" w:rsidRPr="00657DDE" w:rsidRDefault="006E3ED3" w:rsidP="00AE7A0D">
      <w:pPr>
        <w:pStyle w:val="af1"/>
        <w:tabs>
          <w:tab w:val="num" w:pos="284"/>
        </w:tabs>
        <w:spacing w:line="240" w:lineRule="auto"/>
        <w:ind w:left="284" w:right="142" w:firstLine="709"/>
        <w:rPr>
          <w:szCs w:val="28"/>
        </w:rPr>
      </w:pPr>
      <w:r w:rsidRPr="00657DDE">
        <w:rPr>
          <w:szCs w:val="28"/>
        </w:rPr>
        <w:t>С</w:t>
      </w:r>
      <w:r w:rsidR="002B3B3F" w:rsidRPr="00657DDE">
        <w:rPr>
          <w:szCs w:val="28"/>
        </w:rPr>
        <w:t>ледовательно</w:t>
      </w:r>
      <w:r w:rsidR="00E9238E" w:rsidRPr="00657DDE">
        <w:rPr>
          <w:szCs w:val="28"/>
        </w:rPr>
        <w:t>,</w:t>
      </w:r>
      <w:r w:rsidR="002B3B3F" w:rsidRPr="00657DDE">
        <w:rPr>
          <w:szCs w:val="28"/>
        </w:rPr>
        <w:t xml:space="preserve"> </w:t>
      </w:r>
      <w:r w:rsidR="00CC2622" w:rsidRPr="00657DDE">
        <w:rPr>
          <w:szCs w:val="28"/>
        </w:rPr>
        <w:t xml:space="preserve">есть </w:t>
      </w:r>
      <w:r w:rsidR="00950769" w:rsidRPr="00657DDE">
        <w:rPr>
          <w:szCs w:val="28"/>
        </w:rPr>
        <w:t>не</w:t>
      </w:r>
      <w:r w:rsidRPr="00657DDE">
        <w:rPr>
          <w:szCs w:val="28"/>
        </w:rPr>
        <w:t>обходимо</w:t>
      </w:r>
      <w:r w:rsidR="00950769" w:rsidRPr="00657DDE">
        <w:rPr>
          <w:szCs w:val="28"/>
        </w:rPr>
        <w:t>ст</w:t>
      </w:r>
      <w:r w:rsidR="00CC2622" w:rsidRPr="00657DDE">
        <w:rPr>
          <w:szCs w:val="28"/>
        </w:rPr>
        <w:t>ь</w:t>
      </w:r>
      <w:r w:rsidRPr="00657DDE">
        <w:rPr>
          <w:szCs w:val="28"/>
        </w:rPr>
        <w:t xml:space="preserve"> </w:t>
      </w:r>
      <w:r w:rsidR="002B3B3F" w:rsidRPr="00657DDE">
        <w:rPr>
          <w:szCs w:val="28"/>
        </w:rPr>
        <w:t>применени</w:t>
      </w:r>
      <w:r w:rsidR="00950769" w:rsidRPr="00657DDE">
        <w:rPr>
          <w:szCs w:val="28"/>
        </w:rPr>
        <w:t>я</w:t>
      </w:r>
      <w:r w:rsidR="002B3B3F" w:rsidRPr="00657DDE">
        <w:rPr>
          <w:szCs w:val="28"/>
        </w:rPr>
        <w:t xml:space="preserve"> повышающих коэффициентов к нормам затрат труда и оплате труда рабочих</w:t>
      </w:r>
      <w:r w:rsidR="006F3688" w:rsidRPr="00657DDE">
        <w:rPr>
          <w:szCs w:val="28"/>
        </w:rPr>
        <w:t xml:space="preserve"> для учета следующих видов работ:</w:t>
      </w:r>
      <w:r w:rsidR="002B3B3F" w:rsidRPr="00657DDE">
        <w:rPr>
          <w:szCs w:val="28"/>
        </w:rPr>
        <w:t xml:space="preserve"> </w:t>
      </w:r>
    </w:p>
    <w:p w:rsidR="006F3688" w:rsidRPr="00657DDE" w:rsidRDefault="006F3688" w:rsidP="006F3688">
      <w:pPr>
        <w:pStyle w:val="af1"/>
        <w:tabs>
          <w:tab w:val="num" w:pos="284"/>
        </w:tabs>
        <w:spacing w:line="240" w:lineRule="auto"/>
        <w:ind w:left="284" w:right="142" w:firstLine="709"/>
        <w:rPr>
          <w:szCs w:val="28"/>
        </w:rPr>
      </w:pPr>
      <w:r w:rsidRPr="00657DDE">
        <w:rPr>
          <w:szCs w:val="28"/>
        </w:rPr>
        <w:t>- подготовительные работы;</w:t>
      </w:r>
    </w:p>
    <w:p w:rsidR="006F3688" w:rsidRPr="00657DDE" w:rsidRDefault="006F3688" w:rsidP="006F3688">
      <w:pPr>
        <w:pStyle w:val="af1"/>
        <w:tabs>
          <w:tab w:val="num" w:pos="284"/>
        </w:tabs>
        <w:spacing w:line="240" w:lineRule="auto"/>
        <w:ind w:left="284" w:right="142" w:firstLine="709"/>
        <w:rPr>
          <w:szCs w:val="28"/>
        </w:rPr>
      </w:pPr>
      <w:r w:rsidRPr="00657DDE">
        <w:rPr>
          <w:szCs w:val="28"/>
        </w:rPr>
        <w:t>- устройство фундаментов;</w:t>
      </w:r>
    </w:p>
    <w:p w:rsidR="006F3688" w:rsidRPr="00657DDE" w:rsidRDefault="006F3688" w:rsidP="006F3688">
      <w:pPr>
        <w:pStyle w:val="af1"/>
        <w:tabs>
          <w:tab w:val="num" w:pos="284"/>
        </w:tabs>
        <w:spacing w:line="240" w:lineRule="auto"/>
        <w:ind w:left="284" w:right="142" w:firstLine="709"/>
        <w:rPr>
          <w:szCs w:val="28"/>
        </w:rPr>
      </w:pPr>
      <w:r w:rsidRPr="00657DDE">
        <w:rPr>
          <w:szCs w:val="28"/>
        </w:rPr>
        <w:t>- конструкции монолитные железобетонные несущего каркаса здания;</w:t>
      </w:r>
    </w:p>
    <w:p w:rsidR="006F3688" w:rsidRPr="00657DDE" w:rsidRDefault="006F3688" w:rsidP="006F3688">
      <w:pPr>
        <w:pStyle w:val="af1"/>
        <w:tabs>
          <w:tab w:val="num" w:pos="284"/>
        </w:tabs>
        <w:spacing w:line="240" w:lineRule="auto"/>
        <w:ind w:left="284" w:right="142" w:firstLine="709"/>
        <w:rPr>
          <w:szCs w:val="28"/>
        </w:rPr>
      </w:pPr>
      <w:r w:rsidRPr="00657DDE">
        <w:rPr>
          <w:szCs w:val="28"/>
        </w:rPr>
        <w:t>- кладка стены наружные из газобетонных блоков;</w:t>
      </w:r>
    </w:p>
    <w:p w:rsidR="006F3688" w:rsidRPr="00657DDE" w:rsidRDefault="006F3688" w:rsidP="006F3688">
      <w:pPr>
        <w:pStyle w:val="af1"/>
        <w:tabs>
          <w:tab w:val="num" w:pos="284"/>
        </w:tabs>
        <w:spacing w:line="240" w:lineRule="auto"/>
        <w:ind w:left="284" w:right="142" w:firstLine="709"/>
        <w:rPr>
          <w:szCs w:val="28"/>
        </w:rPr>
      </w:pPr>
      <w:r w:rsidRPr="00657DDE">
        <w:rPr>
          <w:szCs w:val="28"/>
        </w:rPr>
        <w:t>- наружная отделка;</w:t>
      </w:r>
    </w:p>
    <w:p w:rsidR="006F3688" w:rsidRPr="00657DDE" w:rsidRDefault="006F3688" w:rsidP="006F3688">
      <w:pPr>
        <w:pStyle w:val="af1"/>
        <w:tabs>
          <w:tab w:val="num" w:pos="284"/>
        </w:tabs>
        <w:spacing w:line="240" w:lineRule="auto"/>
        <w:ind w:left="284" w:right="142" w:firstLine="709"/>
        <w:rPr>
          <w:szCs w:val="28"/>
        </w:rPr>
      </w:pPr>
      <w:r w:rsidRPr="00657DDE">
        <w:rPr>
          <w:szCs w:val="28"/>
        </w:rPr>
        <w:t>- монтаж витражей;</w:t>
      </w:r>
    </w:p>
    <w:p w:rsidR="006F3688" w:rsidRPr="00657DDE" w:rsidRDefault="006F3688" w:rsidP="006F3688">
      <w:pPr>
        <w:pStyle w:val="af1"/>
        <w:tabs>
          <w:tab w:val="num" w:pos="284"/>
        </w:tabs>
        <w:spacing w:line="240" w:lineRule="auto"/>
        <w:ind w:left="284" w:right="142" w:firstLine="709"/>
        <w:rPr>
          <w:szCs w:val="28"/>
        </w:rPr>
      </w:pPr>
      <w:r w:rsidRPr="00657DDE">
        <w:rPr>
          <w:szCs w:val="28"/>
        </w:rPr>
        <w:t>- конструктивные мероприятия;</w:t>
      </w:r>
    </w:p>
    <w:p w:rsidR="006F3688" w:rsidRPr="00657DDE" w:rsidRDefault="006F3688" w:rsidP="006F3688">
      <w:pPr>
        <w:pStyle w:val="af1"/>
        <w:tabs>
          <w:tab w:val="num" w:pos="284"/>
        </w:tabs>
        <w:spacing w:line="240" w:lineRule="auto"/>
        <w:ind w:left="284" w:right="142" w:firstLine="709"/>
        <w:rPr>
          <w:szCs w:val="28"/>
        </w:rPr>
      </w:pPr>
      <w:r w:rsidRPr="00657DDE">
        <w:rPr>
          <w:szCs w:val="28"/>
        </w:rPr>
        <w:t>- наружные сети электроснабжения, связи, водоснабжения, канализации;</w:t>
      </w:r>
    </w:p>
    <w:p w:rsidR="002B3B3F" w:rsidRDefault="006F3688" w:rsidP="006F3688">
      <w:pPr>
        <w:pStyle w:val="af1"/>
        <w:tabs>
          <w:tab w:val="num" w:pos="284"/>
        </w:tabs>
        <w:spacing w:line="240" w:lineRule="auto"/>
        <w:ind w:left="284" w:right="142" w:firstLine="709"/>
        <w:rPr>
          <w:szCs w:val="28"/>
        </w:rPr>
      </w:pPr>
      <w:r w:rsidRPr="00657DDE">
        <w:rPr>
          <w:szCs w:val="28"/>
        </w:rPr>
        <w:t>- благоустройство и озеленение.</w:t>
      </w:r>
    </w:p>
    <w:p w:rsidR="0026254D" w:rsidRDefault="0026254D" w:rsidP="006F3688">
      <w:pPr>
        <w:pStyle w:val="af1"/>
        <w:tabs>
          <w:tab w:val="num" w:pos="284"/>
        </w:tabs>
        <w:spacing w:line="240" w:lineRule="auto"/>
        <w:ind w:left="284" w:right="142" w:firstLine="709"/>
        <w:rPr>
          <w:szCs w:val="28"/>
        </w:rPr>
      </w:pPr>
    </w:p>
    <w:p w:rsidR="0026254D" w:rsidRDefault="0026254D" w:rsidP="006F3688">
      <w:pPr>
        <w:pStyle w:val="af1"/>
        <w:tabs>
          <w:tab w:val="num" w:pos="284"/>
        </w:tabs>
        <w:spacing w:line="240" w:lineRule="auto"/>
        <w:ind w:left="284" w:right="142" w:firstLine="709"/>
        <w:rPr>
          <w:szCs w:val="28"/>
        </w:rPr>
      </w:pPr>
    </w:p>
    <w:p w:rsidR="0026254D" w:rsidRPr="006F3688" w:rsidRDefault="0026254D" w:rsidP="006F3688">
      <w:pPr>
        <w:pStyle w:val="af1"/>
        <w:tabs>
          <w:tab w:val="num" w:pos="284"/>
        </w:tabs>
        <w:spacing w:line="240" w:lineRule="auto"/>
        <w:ind w:left="284" w:right="142" w:firstLine="709"/>
        <w:rPr>
          <w:szCs w:val="28"/>
        </w:rPr>
      </w:pPr>
    </w:p>
    <w:p w:rsidR="002B3B3F" w:rsidRDefault="002B3B3F" w:rsidP="00AE7A0D">
      <w:pPr>
        <w:spacing w:line="240" w:lineRule="auto"/>
        <w:rPr>
          <w:b/>
          <w:sz w:val="28"/>
          <w:szCs w:val="28"/>
        </w:rPr>
      </w:pPr>
      <w:r>
        <w:rPr>
          <w:b/>
          <w:sz w:val="28"/>
          <w:szCs w:val="28"/>
        </w:rPr>
        <w:br w:type="page"/>
      </w:r>
    </w:p>
    <w:p w:rsidR="002B3B3F" w:rsidRPr="001C63B4" w:rsidRDefault="002B3B3F" w:rsidP="00676100">
      <w:pPr>
        <w:pStyle w:val="af1"/>
        <w:numPr>
          <w:ilvl w:val="0"/>
          <w:numId w:val="36"/>
        </w:numPr>
        <w:spacing w:line="240" w:lineRule="auto"/>
        <w:ind w:left="851"/>
        <w:jc w:val="center"/>
        <w:rPr>
          <w:szCs w:val="28"/>
        </w:rPr>
      </w:pPr>
      <w:r w:rsidRPr="001C63B4">
        <w:rPr>
          <w:szCs w:val="28"/>
        </w:rPr>
        <w:lastRenderedPageBreak/>
        <w:t>Обоснование принятой организационно-технологической схемы, определяющей посл</w:t>
      </w:r>
      <w:r w:rsidRPr="001C63B4">
        <w:rPr>
          <w:szCs w:val="28"/>
        </w:rPr>
        <w:t>е</w:t>
      </w:r>
      <w:r w:rsidRPr="001C63B4">
        <w:rPr>
          <w:szCs w:val="28"/>
        </w:rPr>
        <w:t>довательность возведения зданий и сооружений, инженерных и транспортных комм</w:t>
      </w:r>
      <w:r w:rsidRPr="001C63B4">
        <w:rPr>
          <w:szCs w:val="28"/>
        </w:rPr>
        <w:t>у</w:t>
      </w:r>
      <w:r w:rsidRPr="001C63B4">
        <w:rPr>
          <w:szCs w:val="28"/>
        </w:rPr>
        <w:t>никаций, обеспечивающей соблюдение установленных в календарном плане строител</w:t>
      </w:r>
      <w:r w:rsidRPr="001C63B4">
        <w:rPr>
          <w:szCs w:val="28"/>
        </w:rPr>
        <w:t>ь</w:t>
      </w:r>
      <w:r w:rsidRPr="001C63B4">
        <w:rPr>
          <w:szCs w:val="28"/>
        </w:rPr>
        <w:t>ства сроков завершения строительства (его этапов).</w:t>
      </w:r>
    </w:p>
    <w:p w:rsidR="002B4497" w:rsidRDefault="002B4497" w:rsidP="00AE7A0D">
      <w:pPr>
        <w:pStyle w:val="af1"/>
        <w:tabs>
          <w:tab w:val="num" w:pos="284"/>
        </w:tabs>
        <w:spacing w:line="240" w:lineRule="auto"/>
        <w:ind w:left="284" w:right="142" w:firstLine="709"/>
        <w:rPr>
          <w:szCs w:val="28"/>
        </w:rPr>
      </w:pPr>
    </w:p>
    <w:p w:rsidR="00126974" w:rsidRDefault="00126974" w:rsidP="00126974">
      <w:pPr>
        <w:pStyle w:val="af1"/>
        <w:tabs>
          <w:tab w:val="num" w:pos="284"/>
        </w:tabs>
        <w:spacing w:line="240" w:lineRule="auto"/>
        <w:ind w:left="284" w:right="142" w:firstLine="709"/>
        <w:rPr>
          <w:szCs w:val="28"/>
        </w:rPr>
      </w:pPr>
      <w:r w:rsidRPr="00126974">
        <w:rPr>
          <w:szCs w:val="28"/>
        </w:rPr>
        <w:t xml:space="preserve">Проектируемое здание областной прокуратуры </w:t>
      </w:r>
      <w:r w:rsidR="00C642CE">
        <w:rPr>
          <w:szCs w:val="28"/>
        </w:rPr>
        <w:t>–</w:t>
      </w:r>
      <w:r w:rsidRPr="00126974">
        <w:rPr>
          <w:szCs w:val="28"/>
        </w:rPr>
        <w:t xml:space="preserve"> 5</w:t>
      </w:r>
      <w:r w:rsidR="00C642CE">
        <w:rPr>
          <w:szCs w:val="28"/>
        </w:rPr>
        <w:t>т</w:t>
      </w:r>
      <w:r w:rsidRPr="00126974">
        <w:rPr>
          <w:szCs w:val="28"/>
        </w:rPr>
        <w:t>и  этажное с подвалом и встр</w:t>
      </w:r>
      <w:r w:rsidRPr="00126974">
        <w:rPr>
          <w:szCs w:val="28"/>
        </w:rPr>
        <w:t>о</w:t>
      </w:r>
      <w:r w:rsidRPr="00126974">
        <w:rPr>
          <w:szCs w:val="28"/>
        </w:rPr>
        <w:t>енным помещением стоянки служебных автомобилей на 10 машин на 1-м этаже.</w:t>
      </w:r>
    </w:p>
    <w:p w:rsidR="00126974" w:rsidRPr="00126974" w:rsidRDefault="00126974" w:rsidP="00126974">
      <w:pPr>
        <w:pStyle w:val="af1"/>
        <w:tabs>
          <w:tab w:val="num" w:pos="284"/>
        </w:tabs>
        <w:spacing w:line="240" w:lineRule="auto"/>
        <w:ind w:left="284" w:right="142" w:firstLine="709"/>
        <w:rPr>
          <w:szCs w:val="28"/>
        </w:rPr>
      </w:pPr>
      <w:r w:rsidRPr="00126974">
        <w:rPr>
          <w:szCs w:val="28"/>
        </w:rPr>
        <w:t xml:space="preserve">Здание прямоугольное в плане, с размерами в осях 16,74х51,32.  Высота подвала и  надземных этажей 3,6м. </w:t>
      </w:r>
    </w:p>
    <w:p w:rsidR="00126974" w:rsidRPr="00126974" w:rsidRDefault="00126974" w:rsidP="00126974">
      <w:pPr>
        <w:pStyle w:val="af1"/>
        <w:tabs>
          <w:tab w:val="num" w:pos="284"/>
        </w:tabs>
        <w:spacing w:line="240" w:lineRule="auto"/>
        <w:ind w:left="284" w:right="142" w:firstLine="709"/>
        <w:rPr>
          <w:szCs w:val="28"/>
        </w:rPr>
      </w:pPr>
      <w:r w:rsidRPr="00126974">
        <w:rPr>
          <w:szCs w:val="28"/>
        </w:rPr>
        <w:t>Главный вход в здание прокуратуры запроектирован с торца здания. Вход оснащен</w:t>
      </w:r>
      <w:r>
        <w:rPr>
          <w:szCs w:val="28"/>
        </w:rPr>
        <w:t xml:space="preserve"> </w:t>
      </w:r>
      <w:r w:rsidRPr="00126974">
        <w:rPr>
          <w:szCs w:val="28"/>
        </w:rPr>
        <w:t>просторным крыльцом с пандусом для МГН. Через тамбур главного входа посетители п</w:t>
      </w:r>
      <w:r w:rsidRPr="00126974">
        <w:rPr>
          <w:szCs w:val="28"/>
        </w:rPr>
        <w:t>о</w:t>
      </w:r>
      <w:r w:rsidRPr="00126974">
        <w:rPr>
          <w:szCs w:val="28"/>
        </w:rPr>
        <w:t xml:space="preserve">падают в до контрольную зону,   где располагается помещение приема граждан и пост </w:t>
      </w:r>
      <w:r>
        <w:rPr>
          <w:szCs w:val="28"/>
        </w:rPr>
        <w:t>о</w:t>
      </w:r>
      <w:r w:rsidRPr="00126974">
        <w:rPr>
          <w:szCs w:val="28"/>
        </w:rPr>
        <w:t>х</w:t>
      </w:r>
      <w:r w:rsidRPr="00126974">
        <w:rPr>
          <w:szCs w:val="28"/>
        </w:rPr>
        <w:t>раны.</w:t>
      </w:r>
    </w:p>
    <w:p w:rsidR="00126974" w:rsidRDefault="00126974" w:rsidP="00126974">
      <w:pPr>
        <w:pStyle w:val="af1"/>
        <w:tabs>
          <w:tab w:val="num" w:pos="284"/>
        </w:tabs>
        <w:spacing w:line="240" w:lineRule="auto"/>
        <w:ind w:left="284" w:right="142" w:firstLine="709"/>
        <w:rPr>
          <w:szCs w:val="28"/>
        </w:rPr>
      </w:pPr>
      <w:r w:rsidRPr="00126974">
        <w:rPr>
          <w:szCs w:val="28"/>
        </w:rPr>
        <w:t>Объемно-планировочное решение здания выполнено в коридорной системе с</w:t>
      </w:r>
      <w:r>
        <w:rPr>
          <w:szCs w:val="28"/>
        </w:rPr>
        <w:t xml:space="preserve"> </w:t>
      </w:r>
      <w:r w:rsidRPr="00126974">
        <w:rPr>
          <w:szCs w:val="28"/>
        </w:rPr>
        <w:t>дву</w:t>
      </w:r>
      <w:r w:rsidRPr="00126974">
        <w:rPr>
          <w:szCs w:val="28"/>
        </w:rPr>
        <w:t>х</w:t>
      </w:r>
      <w:r w:rsidRPr="00126974">
        <w:rPr>
          <w:szCs w:val="28"/>
        </w:rPr>
        <w:t>сторонним расположением кабинетов. Связь между помещениями здания строится на по</w:t>
      </w:r>
      <w:r w:rsidRPr="00126974">
        <w:rPr>
          <w:szCs w:val="28"/>
        </w:rPr>
        <w:t>д</w:t>
      </w:r>
      <w:r w:rsidRPr="00126974">
        <w:rPr>
          <w:szCs w:val="28"/>
        </w:rPr>
        <w:t>чинении сопутствующих помещений главным, которые определяют функциональное н</w:t>
      </w:r>
      <w:r w:rsidRPr="00126974">
        <w:rPr>
          <w:szCs w:val="28"/>
        </w:rPr>
        <w:t>а</w:t>
      </w:r>
      <w:r w:rsidRPr="00126974">
        <w:rPr>
          <w:szCs w:val="28"/>
        </w:rPr>
        <w:t>значение здания в целом.</w:t>
      </w:r>
    </w:p>
    <w:p w:rsidR="00126974" w:rsidRPr="00126974" w:rsidRDefault="00126974" w:rsidP="00126974">
      <w:pPr>
        <w:pStyle w:val="af1"/>
        <w:tabs>
          <w:tab w:val="num" w:pos="284"/>
        </w:tabs>
        <w:spacing w:line="240" w:lineRule="auto"/>
        <w:ind w:left="284" w:right="142" w:firstLine="709"/>
        <w:rPr>
          <w:szCs w:val="28"/>
        </w:rPr>
      </w:pPr>
      <w:r w:rsidRPr="00126974">
        <w:rPr>
          <w:szCs w:val="28"/>
        </w:rPr>
        <w:t xml:space="preserve">Помещения в проектируемом здании разделены на следующие функциональные группы: </w:t>
      </w:r>
    </w:p>
    <w:p w:rsidR="00126974" w:rsidRPr="00126974" w:rsidRDefault="00126974" w:rsidP="000D0856">
      <w:pPr>
        <w:pStyle w:val="af1"/>
        <w:numPr>
          <w:ilvl w:val="0"/>
          <w:numId w:val="30"/>
        </w:numPr>
        <w:spacing w:line="240" w:lineRule="auto"/>
        <w:ind w:left="567" w:right="142" w:firstLine="567"/>
        <w:rPr>
          <w:szCs w:val="28"/>
        </w:rPr>
      </w:pPr>
      <w:r w:rsidRPr="00126974">
        <w:rPr>
          <w:szCs w:val="28"/>
        </w:rPr>
        <w:t>помещения основного назначения (кабинеты и приемные) на 3-5 этажах;</w:t>
      </w:r>
    </w:p>
    <w:p w:rsidR="00126974" w:rsidRPr="00126974" w:rsidRDefault="00126974" w:rsidP="000D0856">
      <w:pPr>
        <w:pStyle w:val="af1"/>
        <w:numPr>
          <w:ilvl w:val="0"/>
          <w:numId w:val="30"/>
        </w:numPr>
        <w:spacing w:line="240" w:lineRule="auto"/>
        <w:ind w:left="567" w:right="142" w:firstLine="567"/>
        <w:rPr>
          <w:szCs w:val="28"/>
        </w:rPr>
      </w:pPr>
      <w:r w:rsidRPr="00126974">
        <w:rPr>
          <w:szCs w:val="28"/>
        </w:rPr>
        <w:t xml:space="preserve">следственно-вспомогательные помещения; </w:t>
      </w:r>
    </w:p>
    <w:p w:rsidR="00126974" w:rsidRPr="00126974" w:rsidRDefault="00126974" w:rsidP="000D0856">
      <w:pPr>
        <w:pStyle w:val="af1"/>
        <w:numPr>
          <w:ilvl w:val="0"/>
          <w:numId w:val="30"/>
        </w:numPr>
        <w:spacing w:line="240" w:lineRule="auto"/>
        <w:ind w:left="567" w:right="142" w:firstLine="567"/>
        <w:rPr>
          <w:szCs w:val="28"/>
        </w:rPr>
      </w:pPr>
      <w:r w:rsidRPr="00126974">
        <w:rPr>
          <w:szCs w:val="28"/>
        </w:rPr>
        <w:t xml:space="preserve">помещения функциональных и делопроизводческих отделов - на 1-2 этажах; </w:t>
      </w:r>
    </w:p>
    <w:p w:rsidR="00126974" w:rsidRPr="00126974" w:rsidRDefault="00126974" w:rsidP="000D0856">
      <w:pPr>
        <w:pStyle w:val="af1"/>
        <w:numPr>
          <w:ilvl w:val="0"/>
          <w:numId w:val="30"/>
        </w:numPr>
        <w:spacing w:line="240" w:lineRule="auto"/>
        <w:ind w:left="567" w:right="142" w:firstLine="567"/>
        <w:rPr>
          <w:szCs w:val="28"/>
        </w:rPr>
      </w:pPr>
      <w:r w:rsidRPr="00126974">
        <w:rPr>
          <w:szCs w:val="28"/>
        </w:rPr>
        <w:t xml:space="preserve">помещения обслуживающего и вспомогательного назначения. </w:t>
      </w:r>
    </w:p>
    <w:p w:rsidR="00126974" w:rsidRDefault="00126974" w:rsidP="00126974">
      <w:pPr>
        <w:pStyle w:val="af1"/>
        <w:tabs>
          <w:tab w:val="num" w:pos="284"/>
        </w:tabs>
        <w:spacing w:line="240" w:lineRule="auto"/>
        <w:ind w:left="284" w:right="142" w:firstLine="709"/>
        <w:rPr>
          <w:szCs w:val="28"/>
        </w:rPr>
      </w:pPr>
      <w:r w:rsidRPr="00126974">
        <w:rPr>
          <w:szCs w:val="28"/>
        </w:rPr>
        <w:t>Для обеспечения вертикальных связей в проектируемом здании, в том числе, пред</w:t>
      </w:r>
      <w:r w:rsidRPr="00126974">
        <w:rPr>
          <w:szCs w:val="28"/>
        </w:rPr>
        <w:t>у</w:t>
      </w:r>
      <w:r w:rsidRPr="00126974">
        <w:rPr>
          <w:szCs w:val="28"/>
        </w:rPr>
        <w:t>смотрены два пассажирских лифта.</w:t>
      </w:r>
    </w:p>
    <w:p w:rsidR="00126974" w:rsidRPr="00126974" w:rsidRDefault="00126974" w:rsidP="00126974">
      <w:pPr>
        <w:pStyle w:val="af1"/>
        <w:tabs>
          <w:tab w:val="num" w:pos="284"/>
        </w:tabs>
        <w:spacing w:line="240" w:lineRule="auto"/>
        <w:ind w:left="284" w:right="142" w:firstLine="709"/>
        <w:rPr>
          <w:szCs w:val="28"/>
        </w:rPr>
      </w:pPr>
      <w:r w:rsidRPr="00126974">
        <w:rPr>
          <w:szCs w:val="28"/>
        </w:rPr>
        <w:t>Конструктивные решения проектируемого здания.</w:t>
      </w:r>
    </w:p>
    <w:p w:rsidR="00126974" w:rsidRPr="00126974" w:rsidRDefault="00126974" w:rsidP="000D0856">
      <w:pPr>
        <w:pStyle w:val="af1"/>
        <w:numPr>
          <w:ilvl w:val="0"/>
          <w:numId w:val="30"/>
        </w:numPr>
        <w:spacing w:line="240" w:lineRule="auto"/>
        <w:ind w:left="567" w:right="142" w:firstLine="567"/>
        <w:rPr>
          <w:szCs w:val="28"/>
        </w:rPr>
      </w:pPr>
      <w:r>
        <w:rPr>
          <w:szCs w:val="28"/>
        </w:rPr>
        <w:t>ф</w:t>
      </w:r>
      <w:r w:rsidRPr="00126974">
        <w:rPr>
          <w:szCs w:val="28"/>
        </w:rPr>
        <w:t xml:space="preserve">ундаменты – монолитная железобетонная плита. Стены подвала выполнены из монолитного железобетона. </w:t>
      </w:r>
    </w:p>
    <w:p w:rsidR="00126974" w:rsidRPr="00126974" w:rsidRDefault="00126974" w:rsidP="000D0856">
      <w:pPr>
        <w:pStyle w:val="af1"/>
        <w:numPr>
          <w:ilvl w:val="0"/>
          <w:numId w:val="30"/>
        </w:numPr>
        <w:spacing w:line="240" w:lineRule="auto"/>
        <w:ind w:left="567" w:right="142" w:firstLine="567"/>
        <w:rPr>
          <w:szCs w:val="28"/>
        </w:rPr>
      </w:pPr>
      <w:r>
        <w:rPr>
          <w:szCs w:val="28"/>
        </w:rPr>
        <w:t>к</w:t>
      </w:r>
      <w:r w:rsidRPr="00126974">
        <w:rPr>
          <w:szCs w:val="28"/>
        </w:rPr>
        <w:t>аркас из монолитных железобетонных колонн с капителями,  монолитных ж</w:t>
      </w:r>
      <w:r w:rsidRPr="00126974">
        <w:rPr>
          <w:szCs w:val="28"/>
        </w:rPr>
        <w:t>е</w:t>
      </w:r>
      <w:r w:rsidRPr="00126974">
        <w:rPr>
          <w:szCs w:val="28"/>
        </w:rPr>
        <w:t xml:space="preserve">лезобетонных балок и  плит перекрытий. </w:t>
      </w:r>
    </w:p>
    <w:p w:rsidR="00126974" w:rsidRPr="00126974" w:rsidRDefault="00126974" w:rsidP="000D0856">
      <w:pPr>
        <w:pStyle w:val="af1"/>
        <w:numPr>
          <w:ilvl w:val="0"/>
          <w:numId w:val="30"/>
        </w:numPr>
        <w:spacing w:line="240" w:lineRule="auto"/>
        <w:ind w:left="567" w:right="142" w:firstLine="567"/>
        <w:rPr>
          <w:szCs w:val="28"/>
        </w:rPr>
      </w:pPr>
      <w:r>
        <w:rPr>
          <w:szCs w:val="28"/>
        </w:rPr>
        <w:t>н</w:t>
      </w:r>
      <w:r w:rsidRPr="00126974">
        <w:rPr>
          <w:szCs w:val="28"/>
        </w:rPr>
        <w:t>аружные стены - самонесущие, запроектированы из газобетонных блоков то</w:t>
      </w:r>
      <w:r w:rsidRPr="00126974">
        <w:rPr>
          <w:szCs w:val="28"/>
        </w:rPr>
        <w:t>л</w:t>
      </w:r>
      <w:r w:rsidRPr="00126974">
        <w:rPr>
          <w:szCs w:val="28"/>
        </w:rPr>
        <w:t xml:space="preserve">щиной 300мм по  ГОСТ 31360-2007. Наружные стены лестничных клеток, лестничные площадки и марши, шахты лифтов - железобетонные монолитные. </w:t>
      </w:r>
    </w:p>
    <w:p w:rsidR="00126974" w:rsidRPr="00126974" w:rsidRDefault="00126974" w:rsidP="000D0856">
      <w:pPr>
        <w:pStyle w:val="af1"/>
        <w:numPr>
          <w:ilvl w:val="0"/>
          <w:numId w:val="30"/>
        </w:numPr>
        <w:spacing w:line="240" w:lineRule="auto"/>
        <w:ind w:left="567" w:right="142" w:firstLine="567"/>
        <w:rPr>
          <w:szCs w:val="28"/>
        </w:rPr>
      </w:pPr>
      <w:r>
        <w:rPr>
          <w:szCs w:val="28"/>
        </w:rPr>
        <w:t>к</w:t>
      </w:r>
      <w:r w:rsidRPr="00126974">
        <w:rPr>
          <w:szCs w:val="28"/>
        </w:rPr>
        <w:t>ровля – плоская из битумных рулонных материалов и внутренним организ</w:t>
      </w:r>
      <w:r w:rsidRPr="00126974">
        <w:rPr>
          <w:szCs w:val="28"/>
        </w:rPr>
        <w:t>о</w:t>
      </w:r>
      <w:r w:rsidRPr="00126974">
        <w:rPr>
          <w:szCs w:val="28"/>
        </w:rPr>
        <w:t>ванным водостоком.</w:t>
      </w:r>
    </w:p>
    <w:p w:rsidR="00126974" w:rsidRDefault="00126974" w:rsidP="00126974">
      <w:pPr>
        <w:pStyle w:val="af1"/>
        <w:tabs>
          <w:tab w:val="num" w:pos="284"/>
        </w:tabs>
        <w:spacing w:line="240" w:lineRule="auto"/>
        <w:ind w:left="284" w:right="142" w:firstLine="709"/>
        <w:rPr>
          <w:szCs w:val="28"/>
        </w:rPr>
      </w:pPr>
      <w:r w:rsidRPr="00126974">
        <w:rPr>
          <w:szCs w:val="28"/>
        </w:rPr>
        <w:t>В целях достижения оптимальных технико-экономических характеристик и</w:t>
      </w:r>
      <w:r>
        <w:rPr>
          <w:szCs w:val="28"/>
        </w:rPr>
        <w:t xml:space="preserve"> </w:t>
      </w:r>
      <w:r w:rsidRPr="00126974">
        <w:rPr>
          <w:szCs w:val="28"/>
        </w:rPr>
        <w:t>сокр</w:t>
      </w:r>
      <w:r w:rsidRPr="00126974">
        <w:rPr>
          <w:szCs w:val="28"/>
        </w:rPr>
        <w:t>а</w:t>
      </w:r>
      <w:r w:rsidRPr="00126974">
        <w:rPr>
          <w:szCs w:val="28"/>
        </w:rPr>
        <w:t>щения удельных расходов энергии на отопление здания, наружные стены здания  и стены лестничных клеток запроектированы с утеплением негорючими теплоизоляционными пл</w:t>
      </w:r>
      <w:r w:rsidRPr="00126974">
        <w:rPr>
          <w:szCs w:val="28"/>
        </w:rPr>
        <w:t>и</w:t>
      </w:r>
      <w:r w:rsidRPr="00126974">
        <w:rPr>
          <w:szCs w:val="28"/>
        </w:rPr>
        <w:t xml:space="preserve">тами «Rockwool» - ВЕНТИ БАТТС Дтм толщиной от 100мм до120мм. </w:t>
      </w:r>
    </w:p>
    <w:p w:rsidR="00126974" w:rsidRDefault="00126974" w:rsidP="00126974">
      <w:pPr>
        <w:pStyle w:val="af1"/>
        <w:tabs>
          <w:tab w:val="num" w:pos="284"/>
        </w:tabs>
        <w:spacing w:line="240" w:lineRule="auto"/>
        <w:ind w:left="284" w:right="142" w:firstLine="709"/>
        <w:rPr>
          <w:szCs w:val="28"/>
        </w:rPr>
      </w:pPr>
      <w:r w:rsidRPr="00126974">
        <w:rPr>
          <w:szCs w:val="28"/>
        </w:rPr>
        <w:t>Окна предусмотрены с тройным остеклением из поливинилхлоридных профилей</w:t>
      </w:r>
      <w:r>
        <w:rPr>
          <w:szCs w:val="28"/>
        </w:rPr>
        <w:t xml:space="preserve"> </w:t>
      </w:r>
      <w:r w:rsidRPr="00126974">
        <w:rPr>
          <w:szCs w:val="28"/>
        </w:rPr>
        <w:t xml:space="preserve">(ПВХ). </w:t>
      </w:r>
    </w:p>
    <w:p w:rsidR="00126974" w:rsidRDefault="00126974" w:rsidP="00126974">
      <w:pPr>
        <w:pStyle w:val="af1"/>
        <w:tabs>
          <w:tab w:val="num" w:pos="284"/>
        </w:tabs>
        <w:spacing w:line="240" w:lineRule="auto"/>
        <w:ind w:left="284" w:right="142" w:firstLine="709"/>
        <w:rPr>
          <w:szCs w:val="28"/>
        </w:rPr>
      </w:pPr>
      <w:r w:rsidRPr="00126974">
        <w:rPr>
          <w:szCs w:val="28"/>
        </w:rPr>
        <w:t>Наружные витражи - из алюминиевых окрашенных профилей фирмы «АлВиКон» с изоляционными стеклопакетами с тройным остеклением.</w:t>
      </w:r>
    </w:p>
    <w:p w:rsidR="00126974" w:rsidRDefault="00126974" w:rsidP="00126974">
      <w:pPr>
        <w:pStyle w:val="af1"/>
        <w:tabs>
          <w:tab w:val="num" w:pos="284"/>
        </w:tabs>
        <w:spacing w:line="240" w:lineRule="auto"/>
        <w:ind w:left="284" w:right="142" w:firstLine="709"/>
        <w:rPr>
          <w:szCs w:val="28"/>
        </w:rPr>
      </w:pPr>
      <w:r w:rsidRPr="00126974">
        <w:rPr>
          <w:szCs w:val="28"/>
        </w:rPr>
        <w:t>Для отделки и утепления фасадов применена вентилируемая фасадная система ко</w:t>
      </w:r>
      <w:r w:rsidRPr="00126974">
        <w:rPr>
          <w:szCs w:val="28"/>
        </w:rPr>
        <w:t>м</w:t>
      </w:r>
      <w:r w:rsidRPr="00126974">
        <w:rPr>
          <w:szCs w:val="28"/>
        </w:rPr>
        <w:t>пании "Hilti" с применением облицовки  из алюминиево-композитных панелей «Coldstar S1».</w:t>
      </w:r>
    </w:p>
    <w:p w:rsidR="00126974" w:rsidRDefault="00126974" w:rsidP="00126974">
      <w:pPr>
        <w:pStyle w:val="af1"/>
        <w:tabs>
          <w:tab w:val="num" w:pos="284"/>
        </w:tabs>
        <w:spacing w:line="240" w:lineRule="auto"/>
        <w:ind w:left="284" w:right="142" w:firstLine="709"/>
        <w:rPr>
          <w:szCs w:val="28"/>
        </w:rPr>
      </w:pPr>
      <w:r w:rsidRPr="00126974">
        <w:rPr>
          <w:szCs w:val="28"/>
        </w:rPr>
        <w:t>В зависимости от функционального назначения помещений проектом предусмотр</w:t>
      </w:r>
      <w:r w:rsidRPr="00126974">
        <w:rPr>
          <w:szCs w:val="28"/>
        </w:rPr>
        <w:t>е</w:t>
      </w:r>
      <w:r w:rsidRPr="00126974">
        <w:rPr>
          <w:szCs w:val="28"/>
        </w:rPr>
        <w:t>ны армокирпичные, гипсокартонные комплектной системы «Knauf» и гипсовые гидрофоб</w:t>
      </w:r>
      <w:r w:rsidRPr="00126974">
        <w:rPr>
          <w:szCs w:val="28"/>
        </w:rPr>
        <w:t>и</w:t>
      </w:r>
      <w:r w:rsidRPr="00126974">
        <w:rPr>
          <w:szCs w:val="28"/>
        </w:rPr>
        <w:t>зированные перегородки.</w:t>
      </w:r>
    </w:p>
    <w:p w:rsidR="00126974" w:rsidRDefault="00126974" w:rsidP="00126974">
      <w:pPr>
        <w:pStyle w:val="af1"/>
        <w:tabs>
          <w:tab w:val="num" w:pos="284"/>
        </w:tabs>
        <w:spacing w:line="240" w:lineRule="auto"/>
        <w:ind w:left="284" w:right="142" w:firstLine="709"/>
        <w:rPr>
          <w:szCs w:val="28"/>
        </w:rPr>
      </w:pPr>
      <w:r w:rsidRPr="00126974">
        <w:rPr>
          <w:szCs w:val="28"/>
        </w:rPr>
        <w:t>Между кабинетами и примыкающими к ним шахтами лифтов (со 2 по 5 этажи), в помещениях  венткамер и стоянки автомашин по контуру предусмотрена  звукоизоляция из негорючих стекловолокнистых плит «URSA GEO».</w:t>
      </w:r>
    </w:p>
    <w:p w:rsidR="00126974" w:rsidRPr="00126974" w:rsidRDefault="00E259CB" w:rsidP="00126974">
      <w:pPr>
        <w:pStyle w:val="af1"/>
        <w:tabs>
          <w:tab w:val="num" w:pos="284"/>
        </w:tabs>
        <w:spacing w:line="240" w:lineRule="auto"/>
        <w:ind w:left="284" w:right="142" w:firstLine="709"/>
        <w:rPr>
          <w:szCs w:val="28"/>
        </w:rPr>
      </w:pPr>
      <w:r w:rsidRPr="00126974">
        <w:rPr>
          <w:szCs w:val="28"/>
        </w:rPr>
        <w:lastRenderedPageBreak/>
        <w:t>Проектом предусмотрено</w:t>
      </w:r>
      <w:r w:rsidR="00126974" w:rsidRPr="00126974">
        <w:rPr>
          <w:szCs w:val="28"/>
        </w:rPr>
        <w:t xml:space="preserve"> необходимое   наружное и внутреннее инженерное обе</w:t>
      </w:r>
      <w:r w:rsidR="00126974" w:rsidRPr="00126974">
        <w:rPr>
          <w:szCs w:val="28"/>
        </w:rPr>
        <w:t>с</w:t>
      </w:r>
      <w:r w:rsidR="00126974" w:rsidRPr="00126974">
        <w:rPr>
          <w:szCs w:val="28"/>
        </w:rPr>
        <w:t>печение объекта:</w:t>
      </w:r>
    </w:p>
    <w:p w:rsidR="00126974" w:rsidRPr="00126974" w:rsidRDefault="00E144AC" w:rsidP="000D0856">
      <w:pPr>
        <w:pStyle w:val="af1"/>
        <w:numPr>
          <w:ilvl w:val="0"/>
          <w:numId w:val="30"/>
        </w:numPr>
        <w:tabs>
          <w:tab w:val="num" w:pos="284"/>
        </w:tabs>
        <w:spacing w:line="240" w:lineRule="auto"/>
        <w:ind w:left="567" w:right="142" w:firstLine="567"/>
        <w:rPr>
          <w:szCs w:val="28"/>
        </w:rPr>
      </w:pPr>
      <w:r>
        <w:rPr>
          <w:szCs w:val="28"/>
        </w:rPr>
        <w:t>э</w:t>
      </w:r>
      <w:r w:rsidR="00126974" w:rsidRPr="00126974">
        <w:rPr>
          <w:szCs w:val="28"/>
        </w:rPr>
        <w:t>лектроотопление, вентиляция и кондиционирование. Система электроотопл</w:t>
      </w:r>
      <w:r w:rsidR="00126974" w:rsidRPr="00126974">
        <w:rPr>
          <w:szCs w:val="28"/>
        </w:rPr>
        <w:t>е</w:t>
      </w:r>
      <w:r w:rsidR="00126974" w:rsidRPr="00126974">
        <w:rPr>
          <w:szCs w:val="28"/>
        </w:rPr>
        <w:t xml:space="preserve">ния предусмотрена в связи с отсутствием тепловой мощности на центральной котельной (см. письмо ПАО «Мурманская ТЭЦ» №600-05/02 от 27.03.2018); </w:t>
      </w:r>
    </w:p>
    <w:p w:rsidR="00126974" w:rsidRPr="00126974" w:rsidRDefault="00126974" w:rsidP="000D0856">
      <w:pPr>
        <w:pStyle w:val="af1"/>
        <w:numPr>
          <w:ilvl w:val="0"/>
          <w:numId w:val="30"/>
        </w:numPr>
        <w:tabs>
          <w:tab w:val="num" w:pos="284"/>
        </w:tabs>
        <w:spacing w:line="240" w:lineRule="auto"/>
        <w:ind w:left="567" w:right="142" w:firstLine="567"/>
        <w:rPr>
          <w:szCs w:val="28"/>
        </w:rPr>
      </w:pPr>
      <w:r w:rsidRPr="00126974">
        <w:rPr>
          <w:szCs w:val="28"/>
        </w:rPr>
        <w:t>водоснабжение и водоотведение;</w:t>
      </w:r>
    </w:p>
    <w:p w:rsidR="00126974" w:rsidRPr="00126974" w:rsidRDefault="00126974" w:rsidP="000D0856">
      <w:pPr>
        <w:pStyle w:val="af1"/>
        <w:numPr>
          <w:ilvl w:val="0"/>
          <w:numId w:val="30"/>
        </w:numPr>
        <w:tabs>
          <w:tab w:val="num" w:pos="284"/>
        </w:tabs>
        <w:spacing w:line="240" w:lineRule="auto"/>
        <w:ind w:left="567" w:right="142" w:firstLine="567"/>
        <w:rPr>
          <w:szCs w:val="28"/>
        </w:rPr>
      </w:pPr>
      <w:r>
        <w:rPr>
          <w:szCs w:val="28"/>
        </w:rPr>
        <w:t>э</w:t>
      </w:r>
      <w:r w:rsidRPr="00126974">
        <w:rPr>
          <w:szCs w:val="28"/>
        </w:rPr>
        <w:t>лектроснабжение, освещение и электрооборудование, наружное освещение;</w:t>
      </w:r>
    </w:p>
    <w:p w:rsidR="00126974" w:rsidRPr="00126974" w:rsidRDefault="00126974" w:rsidP="000D0856">
      <w:pPr>
        <w:pStyle w:val="af1"/>
        <w:numPr>
          <w:ilvl w:val="0"/>
          <w:numId w:val="30"/>
        </w:numPr>
        <w:tabs>
          <w:tab w:val="num" w:pos="284"/>
        </w:tabs>
        <w:spacing w:line="240" w:lineRule="auto"/>
        <w:ind w:left="567" w:right="142" w:firstLine="567"/>
        <w:rPr>
          <w:szCs w:val="28"/>
        </w:rPr>
      </w:pPr>
      <w:r w:rsidRPr="00126974">
        <w:rPr>
          <w:szCs w:val="28"/>
        </w:rPr>
        <w:t>телефонизация, радиофикация, кабельное телевидение и диспетчеризация ли</w:t>
      </w:r>
      <w:r w:rsidRPr="00126974">
        <w:rPr>
          <w:szCs w:val="28"/>
        </w:rPr>
        <w:t>ф</w:t>
      </w:r>
      <w:r w:rsidRPr="00126974">
        <w:rPr>
          <w:szCs w:val="28"/>
        </w:rPr>
        <w:t>тов;</w:t>
      </w:r>
    </w:p>
    <w:p w:rsidR="00126974" w:rsidRPr="00126974" w:rsidRDefault="00126974" w:rsidP="000D0856">
      <w:pPr>
        <w:pStyle w:val="af1"/>
        <w:numPr>
          <w:ilvl w:val="0"/>
          <w:numId w:val="30"/>
        </w:numPr>
        <w:tabs>
          <w:tab w:val="num" w:pos="284"/>
        </w:tabs>
        <w:spacing w:line="240" w:lineRule="auto"/>
        <w:ind w:left="567" w:right="142" w:firstLine="567"/>
        <w:rPr>
          <w:szCs w:val="28"/>
        </w:rPr>
      </w:pPr>
      <w:r w:rsidRPr="00126974">
        <w:rPr>
          <w:szCs w:val="28"/>
        </w:rPr>
        <w:t>пожарная сигнализация и система оповещения и управления эвакуацией людей при пожаре;</w:t>
      </w:r>
    </w:p>
    <w:p w:rsidR="00126974" w:rsidRPr="00126974" w:rsidRDefault="00126974" w:rsidP="000D0856">
      <w:pPr>
        <w:pStyle w:val="af1"/>
        <w:numPr>
          <w:ilvl w:val="0"/>
          <w:numId w:val="30"/>
        </w:numPr>
        <w:tabs>
          <w:tab w:val="num" w:pos="284"/>
        </w:tabs>
        <w:spacing w:line="240" w:lineRule="auto"/>
        <w:ind w:left="567" w:right="142" w:firstLine="567"/>
        <w:rPr>
          <w:szCs w:val="28"/>
        </w:rPr>
      </w:pPr>
      <w:r w:rsidRPr="00126974">
        <w:rPr>
          <w:szCs w:val="28"/>
        </w:rPr>
        <w:t>система контроля и управления доступом, система охранного телевидения;</w:t>
      </w:r>
    </w:p>
    <w:p w:rsidR="00126974" w:rsidRPr="00126974" w:rsidRDefault="00126974" w:rsidP="000D0856">
      <w:pPr>
        <w:pStyle w:val="af1"/>
        <w:numPr>
          <w:ilvl w:val="0"/>
          <w:numId w:val="30"/>
        </w:numPr>
        <w:tabs>
          <w:tab w:val="num" w:pos="284"/>
        </w:tabs>
        <w:spacing w:line="240" w:lineRule="auto"/>
        <w:ind w:left="567" w:right="142" w:firstLine="567"/>
        <w:rPr>
          <w:szCs w:val="28"/>
        </w:rPr>
      </w:pPr>
      <w:r w:rsidRPr="00126974">
        <w:rPr>
          <w:szCs w:val="28"/>
        </w:rPr>
        <w:t>структурированные кабельные сети.</w:t>
      </w:r>
    </w:p>
    <w:p w:rsidR="00126974" w:rsidRPr="00126974" w:rsidRDefault="00126974" w:rsidP="00126974">
      <w:pPr>
        <w:pStyle w:val="af1"/>
        <w:tabs>
          <w:tab w:val="num" w:pos="284"/>
        </w:tabs>
        <w:spacing w:line="240" w:lineRule="auto"/>
        <w:ind w:left="284" w:right="142" w:firstLine="709"/>
        <w:rPr>
          <w:szCs w:val="28"/>
        </w:rPr>
      </w:pPr>
      <w:r w:rsidRPr="00126974">
        <w:rPr>
          <w:szCs w:val="28"/>
        </w:rPr>
        <w:t>Подключение  объекта к инженерным сетям выполнено по техническим условиям владельцев сетей:</w:t>
      </w:r>
    </w:p>
    <w:p w:rsidR="00126974" w:rsidRPr="00126974" w:rsidRDefault="00126974" w:rsidP="000D0856">
      <w:pPr>
        <w:pStyle w:val="af1"/>
        <w:numPr>
          <w:ilvl w:val="0"/>
          <w:numId w:val="30"/>
        </w:numPr>
        <w:tabs>
          <w:tab w:val="num" w:pos="284"/>
        </w:tabs>
        <w:spacing w:line="240" w:lineRule="auto"/>
        <w:ind w:left="567" w:right="142" w:firstLine="567"/>
        <w:rPr>
          <w:szCs w:val="28"/>
        </w:rPr>
      </w:pPr>
      <w:r w:rsidRPr="00126974">
        <w:rPr>
          <w:szCs w:val="28"/>
        </w:rPr>
        <w:t>электроснабжение – от проектируемой трансформаторной подстанции. Генпл</w:t>
      </w:r>
      <w:r w:rsidRPr="00126974">
        <w:rPr>
          <w:szCs w:val="28"/>
        </w:rPr>
        <w:t>а</w:t>
      </w:r>
      <w:r w:rsidRPr="00126974">
        <w:rPr>
          <w:szCs w:val="28"/>
        </w:rPr>
        <w:t>ном объекта предусматривается место для размещения трансформаторной подстанции. Проект наружных внеплощадочных сетей электроснабжения, в том числе устройство трансформаторной подстанции, выполняется владельцем сетей АО «Мурманская обл</w:t>
      </w:r>
      <w:r w:rsidRPr="00126974">
        <w:rPr>
          <w:szCs w:val="28"/>
        </w:rPr>
        <w:t>а</w:t>
      </w:r>
      <w:r w:rsidRPr="00126974">
        <w:rPr>
          <w:szCs w:val="28"/>
        </w:rPr>
        <w:t>стная электросетевая компания» (см. ТУ№ТП-18-00370-001 от 26.09.2018г.);</w:t>
      </w:r>
    </w:p>
    <w:p w:rsidR="00126974" w:rsidRPr="00126974" w:rsidRDefault="00126974" w:rsidP="000D0856">
      <w:pPr>
        <w:pStyle w:val="af1"/>
        <w:numPr>
          <w:ilvl w:val="0"/>
          <w:numId w:val="30"/>
        </w:numPr>
        <w:tabs>
          <w:tab w:val="num" w:pos="284"/>
        </w:tabs>
        <w:spacing w:line="240" w:lineRule="auto"/>
        <w:ind w:left="567" w:right="142" w:firstLine="567"/>
        <w:rPr>
          <w:szCs w:val="28"/>
        </w:rPr>
      </w:pPr>
      <w:r w:rsidRPr="00126974">
        <w:rPr>
          <w:szCs w:val="28"/>
        </w:rPr>
        <w:t xml:space="preserve">телефонизация и кабельное телевидение – от существующего колодца №0630 по пр. Ленина,45. </w:t>
      </w:r>
    </w:p>
    <w:p w:rsidR="00126974" w:rsidRPr="00126974" w:rsidRDefault="00126974" w:rsidP="000D0856">
      <w:pPr>
        <w:pStyle w:val="af1"/>
        <w:numPr>
          <w:ilvl w:val="0"/>
          <w:numId w:val="30"/>
        </w:numPr>
        <w:tabs>
          <w:tab w:val="num" w:pos="284"/>
        </w:tabs>
        <w:spacing w:line="240" w:lineRule="auto"/>
        <w:ind w:left="567" w:right="142" w:firstLine="567"/>
        <w:rPr>
          <w:szCs w:val="28"/>
        </w:rPr>
      </w:pPr>
      <w:r w:rsidRPr="00126974">
        <w:rPr>
          <w:szCs w:val="28"/>
        </w:rPr>
        <w:t>радиофикация – от радиостойки дома №15 по ул. Академика Книповича,</w:t>
      </w:r>
    </w:p>
    <w:p w:rsidR="00126974" w:rsidRPr="00126974" w:rsidRDefault="00126974" w:rsidP="000D0856">
      <w:pPr>
        <w:pStyle w:val="af1"/>
        <w:numPr>
          <w:ilvl w:val="0"/>
          <w:numId w:val="30"/>
        </w:numPr>
        <w:tabs>
          <w:tab w:val="num" w:pos="284"/>
        </w:tabs>
        <w:spacing w:line="240" w:lineRule="auto"/>
        <w:ind w:left="567" w:right="142" w:firstLine="567"/>
        <w:rPr>
          <w:szCs w:val="28"/>
        </w:rPr>
      </w:pPr>
      <w:r w:rsidRPr="00126974">
        <w:rPr>
          <w:szCs w:val="28"/>
        </w:rPr>
        <w:t>водоснабжение – от магистрального водопровода, проходящего вдоль улицы Академика Книповича (в районе дома №17)</w:t>
      </w:r>
    </w:p>
    <w:p w:rsidR="00126974" w:rsidRPr="00126974" w:rsidRDefault="00126974" w:rsidP="000D0856">
      <w:pPr>
        <w:pStyle w:val="af1"/>
        <w:numPr>
          <w:ilvl w:val="0"/>
          <w:numId w:val="30"/>
        </w:numPr>
        <w:tabs>
          <w:tab w:val="num" w:pos="284"/>
        </w:tabs>
        <w:spacing w:line="240" w:lineRule="auto"/>
        <w:ind w:left="567" w:right="142" w:firstLine="567"/>
        <w:rPr>
          <w:szCs w:val="28"/>
        </w:rPr>
      </w:pPr>
      <w:r w:rsidRPr="00126974">
        <w:rPr>
          <w:szCs w:val="28"/>
        </w:rPr>
        <w:t>водоотведение  - в дворовую канализацию дома №15 по ул. Академика Книп</w:t>
      </w:r>
      <w:r w:rsidRPr="00126974">
        <w:rPr>
          <w:szCs w:val="28"/>
        </w:rPr>
        <w:t>о</w:t>
      </w:r>
      <w:r w:rsidRPr="00126974">
        <w:rPr>
          <w:szCs w:val="28"/>
        </w:rPr>
        <w:t>вича,</w:t>
      </w:r>
    </w:p>
    <w:p w:rsidR="00126974" w:rsidRDefault="00126974" w:rsidP="000D0856">
      <w:pPr>
        <w:pStyle w:val="af1"/>
        <w:numPr>
          <w:ilvl w:val="0"/>
          <w:numId w:val="30"/>
        </w:numPr>
        <w:tabs>
          <w:tab w:val="num" w:pos="284"/>
        </w:tabs>
        <w:spacing w:line="240" w:lineRule="auto"/>
        <w:ind w:left="567" w:right="142" w:firstLine="567"/>
        <w:rPr>
          <w:szCs w:val="28"/>
        </w:rPr>
      </w:pPr>
      <w:r w:rsidRPr="00126974">
        <w:rPr>
          <w:szCs w:val="28"/>
        </w:rPr>
        <w:t>отвод поверхностных вод решен в проектируемую ливневую канализацию с ус</w:t>
      </w:r>
      <w:r w:rsidRPr="00126974">
        <w:rPr>
          <w:szCs w:val="28"/>
        </w:rPr>
        <w:t>т</w:t>
      </w:r>
      <w:r w:rsidRPr="00126974">
        <w:rPr>
          <w:szCs w:val="28"/>
        </w:rPr>
        <w:t xml:space="preserve">ройством локальных очистных сооружений, с последующим выпуском в существующий ливневой коллектор в районе дома №35 по пр. Ленина.  </w:t>
      </w:r>
    </w:p>
    <w:p w:rsidR="00E144AC" w:rsidRDefault="00E144AC" w:rsidP="00AE7A0D">
      <w:pPr>
        <w:pStyle w:val="af1"/>
        <w:tabs>
          <w:tab w:val="num" w:pos="284"/>
        </w:tabs>
        <w:spacing w:line="240" w:lineRule="auto"/>
        <w:ind w:left="284" w:right="142" w:firstLine="709"/>
        <w:rPr>
          <w:szCs w:val="28"/>
        </w:rPr>
      </w:pPr>
    </w:p>
    <w:p w:rsidR="002B3B3F" w:rsidRPr="00AF68C7" w:rsidRDefault="002B3B3F" w:rsidP="00AE7A0D">
      <w:pPr>
        <w:pStyle w:val="af1"/>
        <w:tabs>
          <w:tab w:val="num" w:pos="284"/>
        </w:tabs>
        <w:spacing w:line="240" w:lineRule="auto"/>
        <w:ind w:left="284" w:right="142" w:firstLine="709"/>
        <w:rPr>
          <w:szCs w:val="28"/>
        </w:rPr>
      </w:pPr>
      <w:r w:rsidRPr="00AF68C7">
        <w:rPr>
          <w:szCs w:val="28"/>
        </w:rPr>
        <w:t>Организационно-технологическая схема строительства устанавливает очередность строительства основных объектов, объектов подсобного и обслуживающего назначения, энергетического и транспортного хозяйства и связи, наружных сетей и сооружений вод</w:t>
      </w:r>
      <w:r w:rsidRPr="00AF68C7">
        <w:rPr>
          <w:szCs w:val="28"/>
        </w:rPr>
        <w:t>о</w:t>
      </w:r>
      <w:r w:rsidRPr="00AF68C7">
        <w:rPr>
          <w:szCs w:val="28"/>
        </w:rPr>
        <w:t>снабжения, канализации, теплоснабжения и газоснабжения, а также благоустройства терр</w:t>
      </w:r>
      <w:r w:rsidRPr="00AF68C7">
        <w:rPr>
          <w:szCs w:val="28"/>
        </w:rPr>
        <w:t>и</w:t>
      </w:r>
      <w:r w:rsidRPr="00AF68C7">
        <w:rPr>
          <w:szCs w:val="28"/>
        </w:rPr>
        <w:t>тории в зависимости особенностей строительных решений его генерального плана и об</w:t>
      </w:r>
      <w:r w:rsidRPr="00AF68C7">
        <w:rPr>
          <w:szCs w:val="28"/>
        </w:rPr>
        <w:t>ъ</w:t>
      </w:r>
      <w:r w:rsidRPr="00AF68C7">
        <w:rPr>
          <w:szCs w:val="28"/>
        </w:rPr>
        <w:t>емно-планировочных решений основных зданий и сооружений, а также принятого метода организации строительства</w:t>
      </w:r>
    </w:p>
    <w:p w:rsidR="002B3B3F" w:rsidRPr="00AF68C7" w:rsidRDefault="002B3B3F" w:rsidP="00AE7A0D">
      <w:pPr>
        <w:pStyle w:val="af1"/>
        <w:tabs>
          <w:tab w:val="num" w:pos="284"/>
        </w:tabs>
        <w:spacing w:line="240" w:lineRule="auto"/>
        <w:ind w:left="284" w:right="142" w:firstLine="709"/>
        <w:rPr>
          <w:szCs w:val="28"/>
        </w:rPr>
      </w:pPr>
      <w:r w:rsidRPr="00AF68C7">
        <w:rPr>
          <w:szCs w:val="28"/>
        </w:rPr>
        <w:t>При строительстве выбор организационно-технологических схем производим с</w:t>
      </w:r>
      <w:r w:rsidRPr="00AF68C7">
        <w:rPr>
          <w:szCs w:val="28"/>
        </w:rPr>
        <w:t>о</w:t>
      </w:r>
      <w:r w:rsidRPr="00AF68C7">
        <w:rPr>
          <w:szCs w:val="28"/>
        </w:rPr>
        <w:t>гласно рекомендациям на основе применения узлового метода, сущность которого закл</w:t>
      </w:r>
      <w:r w:rsidRPr="00AF68C7">
        <w:rPr>
          <w:szCs w:val="28"/>
        </w:rPr>
        <w:t>ю</w:t>
      </w:r>
      <w:r w:rsidRPr="00AF68C7">
        <w:rPr>
          <w:szCs w:val="28"/>
        </w:rPr>
        <w:t>чается в том, что объект при выборе схем членится на конструктивно и технологически обособленные части - узлы для организации целенаправленного и технологически обосн</w:t>
      </w:r>
      <w:r w:rsidRPr="00AF68C7">
        <w:rPr>
          <w:szCs w:val="28"/>
        </w:rPr>
        <w:t>о</w:t>
      </w:r>
      <w:r w:rsidRPr="00AF68C7">
        <w:rPr>
          <w:szCs w:val="28"/>
        </w:rPr>
        <w:t>ванного выбора последовательности возведения объектов и их частей с учетом достижения в возможно более короткие сроки их технической готовности для автономного опробования и наладки отдельных технологических линий, отделений и установок. Выделяются сл</w:t>
      </w:r>
      <w:r w:rsidRPr="00AF68C7">
        <w:rPr>
          <w:szCs w:val="28"/>
        </w:rPr>
        <w:t>е</w:t>
      </w:r>
      <w:r w:rsidRPr="00AF68C7">
        <w:rPr>
          <w:szCs w:val="28"/>
        </w:rPr>
        <w:t>дующие узлы:</w:t>
      </w:r>
    </w:p>
    <w:p w:rsidR="00E144AC" w:rsidRPr="00E144AC" w:rsidRDefault="00E144AC" w:rsidP="000D0856">
      <w:pPr>
        <w:pStyle w:val="af1"/>
        <w:numPr>
          <w:ilvl w:val="0"/>
          <w:numId w:val="30"/>
        </w:numPr>
        <w:tabs>
          <w:tab w:val="num" w:pos="284"/>
        </w:tabs>
        <w:spacing w:line="240" w:lineRule="auto"/>
        <w:ind w:left="567" w:right="142" w:firstLine="567"/>
        <w:rPr>
          <w:szCs w:val="28"/>
        </w:rPr>
      </w:pPr>
      <w:r w:rsidRPr="00E144AC">
        <w:rPr>
          <w:szCs w:val="28"/>
        </w:rPr>
        <w:t>технологические - конструктивно обособленные части технологических линий (установок), в границах которых производятся строительно-монтажные работы до те</w:t>
      </w:r>
      <w:r w:rsidRPr="00E144AC">
        <w:rPr>
          <w:szCs w:val="28"/>
        </w:rPr>
        <w:t>х</w:t>
      </w:r>
      <w:r w:rsidRPr="00E144AC">
        <w:rPr>
          <w:szCs w:val="28"/>
        </w:rPr>
        <w:t>нической готовности, необходимой для проведения наладки и опробования оборудов</w:t>
      </w:r>
      <w:r w:rsidRPr="00E144AC">
        <w:rPr>
          <w:szCs w:val="28"/>
        </w:rPr>
        <w:t>а</w:t>
      </w:r>
      <w:r w:rsidRPr="00E144AC">
        <w:rPr>
          <w:szCs w:val="28"/>
        </w:rPr>
        <w:t>ния;</w:t>
      </w:r>
    </w:p>
    <w:p w:rsidR="00E144AC" w:rsidRPr="00E144AC" w:rsidRDefault="00E144AC" w:rsidP="000D0856">
      <w:pPr>
        <w:pStyle w:val="af1"/>
        <w:numPr>
          <w:ilvl w:val="0"/>
          <w:numId w:val="30"/>
        </w:numPr>
        <w:tabs>
          <w:tab w:val="num" w:pos="284"/>
        </w:tabs>
        <w:spacing w:line="240" w:lineRule="auto"/>
        <w:ind w:left="567" w:right="142" w:firstLine="567"/>
        <w:rPr>
          <w:szCs w:val="28"/>
        </w:rPr>
      </w:pPr>
      <w:r w:rsidRPr="00E144AC">
        <w:rPr>
          <w:szCs w:val="28"/>
        </w:rPr>
        <w:lastRenderedPageBreak/>
        <w:t>строительные - здания (сооружения) основного производственного назначения или их конструктивно обособленные части, в пределах которых производятся стро</w:t>
      </w:r>
      <w:r w:rsidRPr="00E144AC">
        <w:rPr>
          <w:szCs w:val="28"/>
        </w:rPr>
        <w:t>и</w:t>
      </w:r>
      <w:r w:rsidRPr="00E144AC">
        <w:rPr>
          <w:szCs w:val="28"/>
        </w:rPr>
        <w:t>тельно-монтажные работы до технической готовности, необходимой для передачи узла под механо-монтажные работы;</w:t>
      </w:r>
    </w:p>
    <w:p w:rsidR="00E144AC" w:rsidRPr="00E144AC" w:rsidRDefault="00E144AC" w:rsidP="000D0856">
      <w:pPr>
        <w:pStyle w:val="af1"/>
        <w:numPr>
          <w:ilvl w:val="0"/>
          <w:numId w:val="30"/>
        </w:numPr>
        <w:tabs>
          <w:tab w:val="num" w:pos="284"/>
        </w:tabs>
        <w:spacing w:line="240" w:lineRule="auto"/>
        <w:ind w:left="567" w:right="142" w:firstLine="567"/>
        <w:rPr>
          <w:szCs w:val="28"/>
        </w:rPr>
      </w:pPr>
      <w:r w:rsidRPr="00E144AC">
        <w:rPr>
          <w:szCs w:val="28"/>
        </w:rPr>
        <w:t>общеплощадные - объекты административно-бытового и подсобно-вспомогательного назначения, электро- и энергоснабжения, оборотного водоснабжения, транспортного хозяйства, а также подготовка территории строительства и благоустро</w:t>
      </w:r>
      <w:r w:rsidRPr="00E144AC">
        <w:rPr>
          <w:szCs w:val="28"/>
        </w:rPr>
        <w:t>й</w:t>
      </w:r>
      <w:r w:rsidRPr="00E144AC">
        <w:rPr>
          <w:szCs w:val="28"/>
        </w:rPr>
        <w:t>ство промышленной площадки.</w:t>
      </w:r>
    </w:p>
    <w:p w:rsidR="002B3B3F" w:rsidRPr="00AF68C7" w:rsidRDefault="002B3B3F" w:rsidP="00AE7A0D">
      <w:pPr>
        <w:pStyle w:val="af1"/>
        <w:tabs>
          <w:tab w:val="num" w:pos="284"/>
        </w:tabs>
        <w:spacing w:line="240" w:lineRule="auto"/>
        <w:ind w:left="284" w:right="142" w:firstLine="709"/>
        <w:rPr>
          <w:szCs w:val="28"/>
        </w:rPr>
      </w:pPr>
      <w:r w:rsidRPr="00AF68C7">
        <w:rPr>
          <w:szCs w:val="28"/>
        </w:rPr>
        <w:t>Исходя из вышесказанного, выделены следующие узлы:</w:t>
      </w:r>
    </w:p>
    <w:p w:rsidR="00BD29B1" w:rsidRPr="00AF68C7" w:rsidRDefault="00BD29B1" w:rsidP="00AE7A0D">
      <w:pPr>
        <w:pStyle w:val="af1"/>
        <w:tabs>
          <w:tab w:val="num" w:pos="284"/>
        </w:tabs>
        <w:spacing w:line="240" w:lineRule="auto"/>
        <w:ind w:left="284" w:right="142" w:firstLine="709"/>
        <w:rPr>
          <w:szCs w:val="28"/>
        </w:rPr>
      </w:pPr>
      <w:r w:rsidRPr="00AF68C7">
        <w:rPr>
          <w:szCs w:val="28"/>
        </w:rPr>
        <w:t>Подготовительные работы</w:t>
      </w:r>
    </w:p>
    <w:p w:rsidR="002B3B3F" w:rsidRPr="00AF68C7" w:rsidRDefault="002B3B3F" w:rsidP="000E5A47">
      <w:pPr>
        <w:tabs>
          <w:tab w:val="num" w:pos="284"/>
        </w:tabs>
        <w:spacing w:line="240" w:lineRule="auto"/>
        <w:ind w:right="142" w:firstLine="993"/>
        <w:rPr>
          <w:szCs w:val="28"/>
        </w:rPr>
      </w:pPr>
      <w:r w:rsidRPr="00AF68C7">
        <w:rPr>
          <w:szCs w:val="28"/>
        </w:rPr>
        <w:t>В подготовительный период выполняются следующие работы:</w:t>
      </w:r>
    </w:p>
    <w:p w:rsidR="002B3B3F" w:rsidRPr="00AF68C7" w:rsidRDefault="00544850" w:rsidP="000D0856">
      <w:pPr>
        <w:pStyle w:val="af1"/>
        <w:numPr>
          <w:ilvl w:val="0"/>
          <w:numId w:val="28"/>
        </w:numPr>
        <w:spacing w:line="240" w:lineRule="auto"/>
        <w:ind w:right="142"/>
        <w:rPr>
          <w:szCs w:val="28"/>
        </w:rPr>
      </w:pPr>
      <w:r>
        <w:rPr>
          <w:szCs w:val="28"/>
        </w:rPr>
        <w:t>у</w:t>
      </w:r>
      <w:r w:rsidR="002B3B3F" w:rsidRPr="00AF68C7">
        <w:rPr>
          <w:szCs w:val="28"/>
        </w:rPr>
        <w:t>стройство ограждения</w:t>
      </w:r>
      <w:r w:rsidR="00E144AC">
        <w:rPr>
          <w:szCs w:val="28"/>
        </w:rPr>
        <w:t>;</w:t>
      </w:r>
    </w:p>
    <w:p w:rsidR="002B3B3F" w:rsidRDefault="00544850" w:rsidP="000D0856">
      <w:pPr>
        <w:pStyle w:val="af1"/>
        <w:numPr>
          <w:ilvl w:val="0"/>
          <w:numId w:val="28"/>
        </w:numPr>
        <w:spacing w:line="240" w:lineRule="auto"/>
        <w:ind w:right="142"/>
        <w:rPr>
          <w:szCs w:val="28"/>
        </w:rPr>
      </w:pPr>
      <w:r>
        <w:rPr>
          <w:szCs w:val="28"/>
        </w:rPr>
        <w:t>в</w:t>
      </w:r>
      <w:r w:rsidR="002B3B3F" w:rsidRPr="00AF68C7">
        <w:rPr>
          <w:szCs w:val="28"/>
        </w:rPr>
        <w:t>ынос в натуру и привязка осей сооружений</w:t>
      </w:r>
      <w:r w:rsidR="00E144AC">
        <w:rPr>
          <w:szCs w:val="28"/>
        </w:rPr>
        <w:t>;</w:t>
      </w:r>
    </w:p>
    <w:p w:rsidR="00E66DD1" w:rsidRDefault="00E66DD1" w:rsidP="000D0856">
      <w:pPr>
        <w:pStyle w:val="af1"/>
        <w:numPr>
          <w:ilvl w:val="0"/>
          <w:numId w:val="28"/>
        </w:numPr>
        <w:spacing w:line="240" w:lineRule="auto"/>
        <w:ind w:right="142"/>
        <w:rPr>
          <w:szCs w:val="28"/>
        </w:rPr>
      </w:pPr>
      <w:r>
        <w:rPr>
          <w:szCs w:val="28"/>
        </w:rPr>
        <w:t>расчистка строительной площадки;</w:t>
      </w:r>
    </w:p>
    <w:p w:rsidR="00E144AC" w:rsidRDefault="00E144AC" w:rsidP="000D0856">
      <w:pPr>
        <w:pStyle w:val="af1"/>
        <w:numPr>
          <w:ilvl w:val="0"/>
          <w:numId w:val="28"/>
        </w:numPr>
        <w:spacing w:line="240" w:lineRule="auto"/>
        <w:ind w:right="142"/>
        <w:rPr>
          <w:szCs w:val="28"/>
        </w:rPr>
      </w:pPr>
      <w:r w:rsidRPr="00E144AC">
        <w:rPr>
          <w:szCs w:val="28"/>
        </w:rPr>
        <w:t>устройство подъезда к участку застройки;</w:t>
      </w:r>
    </w:p>
    <w:p w:rsidR="00D838FD" w:rsidRPr="00820A21" w:rsidRDefault="00D838FD" w:rsidP="000D0856">
      <w:pPr>
        <w:pStyle w:val="af1"/>
        <w:numPr>
          <w:ilvl w:val="0"/>
          <w:numId w:val="28"/>
        </w:numPr>
        <w:spacing w:line="240" w:lineRule="auto"/>
        <w:ind w:right="142"/>
        <w:rPr>
          <w:szCs w:val="28"/>
        </w:rPr>
      </w:pPr>
      <w:r>
        <w:rPr>
          <w:szCs w:val="28"/>
        </w:rPr>
        <w:t>организация строительной площадки.</w:t>
      </w:r>
    </w:p>
    <w:p w:rsidR="00544850" w:rsidRDefault="002B3B3F" w:rsidP="00AE7A0D">
      <w:pPr>
        <w:pStyle w:val="af1"/>
        <w:tabs>
          <w:tab w:val="num" w:pos="284"/>
        </w:tabs>
        <w:spacing w:line="240" w:lineRule="auto"/>
        <w:ind w:left="284" w:right="142" w:firstLine="709"/>
        <w:rPr>
          <w:szCs w:val="28"/>
        </w:rPr>
      </w:pPr>
      <w:r w:rsidRPr="00AF68C7">
        <w:rPr>
          <w:szCs w:val="28"/>
        </w:rPr>
        <w:t>К работам основного периода</w:t>
      </w:r>
      <w:r w:rsidR="00544850">
        <w:rPr>
          <w:szCs w:val="28"/>
        </w:rPr>
        <w:t xml:space="preserve"> относятся:</w:t>
      </w:r>
    </w:p>
    <w:p w:rsidR="00582F44" w:rsidRDefault="00582F44" w:rsidP="00582F44">
      <w:pPr>
        <w:pStyle w:val="af1"/>
        <w:numPr>
          <w:ilvl w:val="0"/>
          <w:numId w:val="29"/>
        </w:numPr>
        <w:spacing w:line="240" w:lineRule="auto"/>
        <w:ind w:right="142"/>
        <w:rPr>
          <w:szCs w:val="28"/>
        </w:rPr>
      </w:pPr>
      <w:r w:rsidRPr="00E144AC">
        <w:rPr>
          <w:szCs w:val="28"/>
        </w:rPr>
        <w:t>вынос подземных и надземных инженерных сетей с пятна застройки;</w:t>
      </w:r>
    </w:p>
    <w:p w:rsidR="00582F44" w:rsidRPr="00140C75" w:rsidRDefault="00582F44" w:rsidP="00140C75">
      <w:pPr>
        <w:pStyle w:val="af1"/>
        <w:numPr>
          <w:ilvl w:val="0"/>
          <w:numId w:val="29"/>
        </w:numPr>
        <w:spacing w:line="240" w:lineRule="auto"/>
        <w:ind w:right="142"/>
        <w:rPr>
          <w:szCs w:val="28"/>
        </w:rPr>
      </w:pPr>
      <w:r>
        <w:rPr>
          <w:szCs w:val="28"/>
        </w:rPr>
        <w:t>монтаж локальных очистных сооружений</w:t>
      </w:r>
      <w:r w:rsidR="00140C75">
        <w:rPr>
          <w:szCs w:val="28"/>
        </w:rPr>
        <w:t xml:space="preserve">, </w:t>
      </w:r>
      <w:r w:rsidR="00140C75" w:rsidRPr="00E144AC">
        <w:rPr>
          <w:szCs w:val="28"/>
        </w:rPr>
        <w:t>прокладка ливневой канализации от проектируемых локальных очистных сооружений и врезка проектной сети в существующую сеть;</w:t>
      </w:r>
    </w:p>
    <w:p w:rsidR="00582F44" w:rsidRDefault="00582F44" w:rsidP="00582F44">
      <w:pPr>
        <w:pStyle w:val="af1"/>
        <w:numPr>
          <w:ilvl w:val="0"/>
          <w:numId w:val="29"/>
        </w:numPr>
        <w:spacing w:line="240" w:lineRule="auto"/>
        <w:ind w:right="142"/>
        <w:rPr>
          <w:szCs w:val="28"/>
        </w:rPr>
      </w:pPr>
      <w:r>
        <w:rPr>
          <w:szCs w:val="28"/>
        </w:rPr>
        <w:t>прокладка сети водоснабжения</w:t>
      </w:r>
      <w:r w:rsidR="000E5A47">
        <w:rPr>
          <w:szCs w:val="28"/>
        </w:rPr>
        <w:t xml:space="preserve"> от водопроводной </w:t>
      </w:r>
      <w:r w:rsidR="00140C75">
        <w:rPr>
          <w:szCs w:val="28"/>
        </w:rPr>
        <w:t>камеры до</w:t>
      </w:r>
      <w:r>
        <w:rPr>
          <w:szCs w:val="28"/>
        </w:rPr>
        <w:t xml:space="preserve"> колодцев ВК1-ПГ, ВК2-ПГ;</w:t>
      </w:r>
    </w:p>
    <w:p w:rsidR="00582F44" w:rsidRDefault="00582F44" w:rsidP="00582F44">
      <w:pPr>
        <w:pStyle w:val="af1"/>
        <w:numPr>
          <w:ilvl w:val="0"/>
          <w:numId w:val="29"/>
        </w:numPr>
        <w:spacing w:line="240" w:lineRule="auto"/>
        <w:ind w:right="142"/>
        <w:rPr>
          <w:szCs w:val="28"/>
        </w:rPr>
      </w:pPr>
      <w:r>
        <w:rPr>
          <w:szCs w:val="28"/>
        </w:rPr>
        <w:t>устройство подпорной стенки в открытом котловане на участке со стороны ул. Книповича, не смежном с котлованом здания;</w:t>
      </w:r>
    </w:p>
    <w:p w:rsidR="000E5A47" w:rsidRDefault="000E5A47" w:rsidP="00582F44">
      <w:pPr>
        <w:pStyle w:val="af1"/>
        <w:numPr>
          <w:ilvl w:val="0"/>
          <w:numId w:val="29"/>
        </w:numPr>
        <w:spacing w:line="240" w:lineRule="auto"/>
        <w:ind w:right="142"/>
        <w:rPr>
          <w:szCs w:val="28"/>
        </w:rPr>
      </w:pPr>
      <w:r>
        <w:rPr>
          <w:szCs w:val="28"/>
        </w:rPr>
        <w:t>устройство котлована здания, фундаментной плиты, монтаж подземной части здания (подвала) с его перекрытием;</w:t>
      </w:r>
    </w:p>
    <w:p w:rsidR="00582F44" w:rsidRDefault="00582F44" w:rsidP="00582F44">
      <w:pPr>
        <w:pStyle w:val="af1"/>
        <w:numPr>
          <w:ilvl w:val="0"/>
          <w:numId w:val="29"/>
        </w:numPr>
        <w:spacing w:line="240" w:lineRule="auto"/>
        <w:ind w:right="142"/>
        <w:rPr>
          <w:szCs w:val="28"/>
        </w:rPr>
      </w:pPr>
      <w:r w:rsidRPr="00544850">
        <w:rPr>
          <w:szCs w:val="28"/>
        </w:rPr>
        <w:t xml:space="preserve">устройство </w:t>
      </w:r>
      <w:r w:rsidR="000E5A47">
        <w:rPr>
          <w:szCs w:val="28"/>
        </w:rPr>
        <w:t>с шпунтовым ограждением на участке, прилегающем к котловану здания</w:t>
      </w:r>
      <w:r>
        <w:rPr>
          <w:szCs w:val="28"/>
        </w:rPr>
        <w:t>;</w:t>
      </w:r>
    </w:p>
    <w:p w:rsidR="00140C75" w:rsidRDefault="00140C75" w:rsidP="00582F44">
      <w:pPr>
        <w:pStyle w:val="af1"/>
        <w:numPr>
          <w:ilvl w:val="0"/>
          <w:numId w:val="29"/>
        </w:numPr>
        <w:spacing w:line="240" w:lineRule="auto"/>
        <w:ind w:right="142"/>
        <w:rPr>
          <w:szCs w:val="28"/>
        </w:rPr>
      </w:pPr>
      <w:r>
        <w:rPr>
          <w:szCs w:val="28"/>
        </w:rPr>
        <w:t xml:space="preserve">устройство </w:t>
      </w:r>
      <w:r w:rsidRPr="00544850">
        <w:rPr>
          <w:szCs w:val="28"/>
        </w:rPr>
        <w:t>подпорной стенки</w:t>
      </w:r>
      <w:r>
        <w:rPr>
          <w:szCs w:val="28"/>
        </w:rPr>
        <w:t xml:space="preserve"> с одновременным выполнением работ по </w:t>
      </w:r>
      <w:r w:rsidRPr="00140C75">
        <w:rPr>
          <w:szCs w:val="28"/>
        </w:rPr>
        <w:t>зам</w:t>
      </w:r>
      <w:r w:rsidRPr="00140C75">
        <w:rPr>
          <w:szCs w:val="28"/>
        </w:rPr>
        <w:t>е</w:t>
      </w:r>
      <w:r w:rsidRPr="00140C75">
        <w:rPr>
          <w:szCs w:val="28"/>
        </w:rPr>
        <w:t>не некачественного грунта</w:t>
      </w:r>
      <w:r>
        <w:rPr>
          <w:szCs w:val="28"/>
        </w:rPr>
        <w:t xml:space="preserve"> и устройству внешних инженерных сетей между осью 4 здания и шпунтовым ограждением;</w:t>
      </w:r>
    </w:p>
    <w:p w:rsidR="00140C75" w:rsidRPr="00140C75" w:rsidRDefault="00140C75" w:rsidP="00140C75">
      <w:pPr>
        <w:pStyle w:val="af1"/>
        <w:numPr>
          <w:ilvl w:val="0"/>
          <w:numId w:val="29"/>
        </w:numPr>
        <w:spacing w:line="240" w:lineRule="auto"/>
        <w:ind w:right="142"/>
        <w:rPr>
          <w:szCs w:val="28"/>
        </w:rPr>
      </w:pPr>
      <w:r w:rsidRPr="00140C75">
        <w:rPr>
          <w:szCs w:val="28"/>
        </w:rPr>
        <w:t>и устройство вертикальной планировки участка застройки;</w:t>
      </w:r>
    </w:p>
    <w:p w:rsidR="00544850" w:rsidRDefault="00544850" w:rsidP="000D0856">
      <w:pPr>
        <w:pStyle w:val="af1"/>
        <w:numPr>
          <w:ilvl w:val="0"/>
          <w:numId w:val="29"/>
        </w:numPr>
        <w:spacing w:line="240" w:lineRule="auto"/>
        <w:ind w:right="142"/>
        <w:rPr>
          <w:szCs w:val="28"/>
        </w:rPr>
      </w:pPr>
      <w:r>
        <w:rPr>
          <w:szCs w:val="28"/>
        </w:rPr>
        <w:t>работы по строительству самого здания;</w:t>
      </w:r>
    </w:p>
    <w:p w:rsidR="00544850" w:rsidRDefault="00544850" w:rsidP="000D0856">
      <w:pPr>
        <w:pStyle w:val="af1"/>
        <w:numPr>
          <w:ilvl w:val="0"/>
          <w:numId w:val="29"/>
        </w:numPr>
        <w:spacing w:line="240" w:lineRule="auto"/>
        <w:ind w:right="142"/>
        <w:rPr>
          <w:szCs w:val="28"/>
        </w:rPr>
      </w:pPr>
      <w:r>
        <w:rPr>
          <w:szCs w:val="28"/>
        </w:rPr>
        <w:t>прокладка</w:t>
      </w:r>
      <w:r w:rsidR="00140C75">
        <w:rPr>
          <w:szCs w:val="28"/>
        </w:rPr>
        <w:t xml:space="preserve"> оставшихся </w:t>
      </w:r>
      <w:r>
        <w:rPr>
          <w:szCs w:val="28"/>
        </w:rPr>
        <w:t>наружных инженерных сетей</w:t>
      </w:r>
      <w:r w:rsidR="00140C75">
        <w:rPr>
          <w:szCs w:val="28"/>
        </w:rPr>
        <w:t>.</w:t>
      </w:r>
      <w:r>
        <w:rPr>
          <w:szCs w:val="28"/>
        </w:rPr>
        <w:t xml:space="preserve"> </w:t>
      </w:r>
    </w:p>
    <w:p w:rsidR="00544850" w:rsidRDefault="00544850" w:rsidP="00AE7A0D">
      <w:pPr>
        <w:pStyle w:val="af1"/>
        <w:tabs>
          <w:tab w:val="num" w:pos="284"/>
        </w:tabs>
        <w:spacing w:line="240" w:lineRule="auto"/>
        <w:ind w:left="284" w:right="142" w:firstLine="709"/>
        <w:rPr>
          <w:szCs w:val="28"/>
        </w:rPr>
      </w:pPr>
      <w:r>
        <w:rPr>
          <w:szCs w:val="28"/>
        </w:rPr>
        <w:t xml:space="preserve">К работам основного </w:t>
      </w:r>
      <w:r w:rsidR="00140C75">
        <w:rPr>
          <w:szCs w:val="28"/>
        </w:rPr>
        <w:t xml:space="preserve">периода </w:t>
      </w:r>
      <w:r w:rsidR="00140C75" w:rsidRPr="00AF68C7">
        <w:rPr>
          <w:szCs w:val="28"/>
        </w:rPr>
        <w:t>приступают</w:t>
      </w:r>
      <w:r w:rsidR="002B3B3F" w:rsidRPr="00AF68C7">
        <w:rPr>
          <w:szCs w:val="28"/>
        </w:rPr>
        <w:t xml:space="preserve"> только после полного завершения работ подготовительного периода.</w:t>
      </w:r>
    </w:p>
    <w:p w:rsidR="00302EE3" w:rsidRDefault="002B3B3F" w:rsidP="00AE7A0D">
      <w:pPr>
        <w:pStyle w:val="af1"/>
        <w:tabs>
          <w:tab w:val="num" w:pos="284"/>
        </w:tabs>
        <w:spacing w:line="240" w:lineRule="auto"/>
        <w:ind w:left="284" w:right="142" w:firstLine="709"/>
        <w:rPr>
          <w:szCs w:val="28"/>
        </w:rPr>
      </w:pPr>
      <w:r w:rsidRPr="00AF68C7">
        <w:rPr>
          <w:szCs w:val="28"/>
        </w:rPr>
        <w:t xml:space="preserve"> По окончани</w:t>
      </w:r>
      <w:r w:rsidR="00302EE3">
        <w:rPr>
          <w:szCs w:val="28"/>
        </w:rPr>
        <w:t>ю работ основного периода</w:t>
      </w:r>
      <w:r w:rsidRPr="00AF68C7">
        <w:rPr>
          <w:szCs w:val="28"/>
        </w:rPr>
        <w:t xml:space="preserve"> выполняются работы заключительного эт</w:t>
      </w:r>
      <w:r w:rsidRPr="00AF68C7">
        <w:rPr>
          <w:szCs w:val="28"/>
        </w:rPr>
        <w:t>а</w:t>
      </w:r>
      <w:r w:rsidRPr="00AF68C7">
        <w:rPr>
          <w:szCs w:val="28"/>
        </w:rPr>
        <w:t xml:space="preserve">па: </w:t>
      </w:r>
    </w:p>
    <w:p w:rsidR="00302EE3" w:rsidRDefault="00302EE3" w:rsidP="00302EE3">
      <w:pPr>
        <w:pStyle w:val="af1"/>
        <w:numPr>
          <w:ilvl w:val="0"/>
          <w:numId w:val="29"/>
        </w:numPr>
        <w:spacing w:line="240" w:lineRule="auto"/>
        <w:ind w:right="142"/>
        <w:rPr>
          <w:szCs w:val="28"/>
        </w:rPr>
      </w:pPr>
      <w:r w:rsidRPr="00AF68C7">
        <w:rPr>
          <w:szCs w:val="28"/>
        </w:rPr>
        <w:t>рекультивация нарушенных земель</w:t>
      </w:r>
      <w:r>
        <w:rPr>
          <w:szCs w:val="28"/>
        </w:rPr>
        <w:t>;</w:t>
      </w:r>
    </w:p>
    <w:p w:rsidR="00302EE3" w:rsidRDefault="00302EE3" w:rsidP="00302EE3">
      <w:pPr>
        <w:pStyle w:val="af1"/>
        <w:numPr>
          <w:ilvl w:val="0"/>
          <w:numId w:val="29"/>
        </w:numPr>
        <w:spacing w:line="240" w:lineRule="auto"/>
        <w:ind w:right="142"/>
        <w:rPr>
          <w:szCs w:val="28"/>
        </w:rPr>
      </w:pPr>
      <w:r w:rsidRPr="00AF68C7">
        <w:rPr>
          <w:szCs w:val="28"/>
        </w:rPr>
        <w:t>демонтаж временных зданий, сооружений и сетей</w:t>
      </w:r>
      <w:r>
        <w:rPr>
          <w:szCs w:val="28"/>
        </w:rPr>
        <w:t>;</w:t>
      </w:r>
    </w:p>
    <w:p w:rsidR="00302EE3" w:rsidRDefault="00302EE3" w:rsidP="00302EE3">
      <w:pPr>
        <w:pStyle w:val="af1"/>
        <w:numPr>
          <w:ilvl w:val="0"/>
          <w:numId w:val="29"/>
        </w:numPr>
        <w:spacing w:line="240" w:lineRule="auto"/>
        <w:ind w:right="142"/>
        <w:rPr>
          <w:szCs w:val="28"/>
        </w:rPr>
      </w:pPr>
      <w:r>
        <w:rPr>
          <w:szCs w:val="28"/>
        </w:rPr>
        <w:t xml:space="preserve"> </w:t>
      </w:r>
      <w:r w:rsidRPr="00AF68C7">
        <w:rPr>
          <w:szCs w:val="28"/>
        </w:rPr>
        <w:t>вывоз строительного мусора</w:t>
      </w:r>
      <w:r>
        <w:rPr>
          <w:szCs w:val="28"/>
        </w:rPr>
        <w:t>;</w:t>
      </w:r>
    </w:p>
    <w:p w:rsidR="00302EE3" w:rsidRDefault="00302EE3" w:rsidP="00302EE3">
      <w:pPr>
        <w:pStyle w:val="af1"/>
        <w:numPr>
          <w:ilvl w:val="0"/>
          <w:numId w:val="29"/>
        </w:numPr>
        <w:spacing w:line="240" w:lineRule="auto"/>
        <w:ind w:right="142"/>
        <w:rPr>
          <w:szCs w:val="28"/>
        </w:rPr>
      </w:pPr>
      <w:r>
        <w:rPr>
          <w:szCs w:val="28"/>
        </w:rPr>
        <w:t>благоустройство;</w:t>
      </w:r>
    </w:p>
    <w:p w:rsidR="00302EE3" w:rsidRDefault="00302EE3" w:rsidP="00302EE3">
      <w:pPr>
        <w:pStyle w:val="af1"/>
        <w:numPr>
          <w:ilvl w:val="0"/>
          <w:numId w:val="29"/>
        </w:numPr>
        <w:spacing w:line="240" w:lineRule="auto"/>
        <w:ind w:right="142"/>
        <w:rPr>
          <w:szCs w:val="28"/>
        </w:rPr>
      </w:pPr>
      <w:r>
        <w:rPr>
          <w:szCs w:val="28"/>
        </w:rPr>
        <w:t>пуско-наладочные работы</w:t>
      </w:r>
    </w:p>
    <w:p w:rsidR="002B3B3F" w:rsidRPr="00AF68C7" w:rsidRDefault="002B3B3F" w:rsidP="00AE7A0D">
      <w:pPr>
        <w:pStyle w:val="af1"/>
        <w:tabs>
          <w:tab w:val="num" w:pos="284"/>
        </w:tabs>
        <w:spacing w:line="240" w:lineRule="auto"/>
        <w:ind w:left="284" w:right="142" w:firstLine="709"/>
        <w:rPr>
          <w:szCs w:val="28"/>
        </w:rPr>
      </w:pPr>
    </w:p>
    <w:p w:rsidR="005925EF" w:rsidRDefault="002B3B3F" w:rsidP="00AE7A0D">
      <w:pPr>
        <w:pStyle w:val="af1"/>
        <w:tabs>
          <w:tab w:val="num" w:pos="284"/>
        </w:tabs>
        <w:spacing w:line="240" w:lineRule="auto"/>
        <w:ind w:left="284" w:right="142" w:firstLine="709"/>
        <w:rPr>
          <w:szCs w:val="28"/>
        </w:rPr>
      </w:pPr>
      <w:r w:rsidRPr="005925EF">
        <w:rPr>
          <w:szCs w:val="28"/>
        </w:rPr>
        <w:t>В случае необходимости изменения порядка производства работ, данные изменения должны быть согласованы с Заказчиком.</w:t>
      </w:r>
    </w:p>
    <w:p w:rsidR="00544850" w:rsidRDefault="00544850" w:rsidP="00AE7A0D">
      <w:pPr>
        <w:pStyle w:val="af1"/>
        <w:tabs>
          <w:tab w:val="num" w:pos="284"/>
        </w:tabs>
        <w:spacing w:line="240" w:lineRule="auto"/>
        <w:ind w:left="284" w:right="142" w:firstLine="709"/>
        <w:rPr>
          <w:szCs w:val="28"/>
        </w:rPr>
      </w:pPr>
    </w:p>
    <w:p w:rsidR="00810BF3" w:rsidRPr="00676100" w:rsidRDefault="00676100" w:rsidP="00676100">
      <w:pPr>
        <w:spacing w:line="240" w:lineRule="auto"/>
        <w:rPr>
          <w:szCs w:val="24"/>
        </w:rPr>
      </w:pPr>
      <w:r w:rsidRPr="00676100">
        <w:rPr>
          <w:b/>
        </w:rPr>
        <w:t xml:space="preserve"> </w:t>
      </w:r>
      <w:r w:rsidR="008F0ECD" w:rsidRPr="00676100">
        <w:rPr>
          <w:b/>
        </w:rPr>
        <w:br w:type="page"/>
      </w:r>
    </w:p>
    <w:p w:rsidR="002B3B3F" w:rsidRPr="00810BF3" w:rsidRDefault="002B3B3F" w:rsidP="00676100">
      <w:pPr>
        <w:pStyle w:val="af1"/>
        <w:numPr>
          <w:ilvl w:val="0"/>
          <w:numId w:val="36"/>
        </w:numPr>
        <w:spacing w:line="240" w:lineRule="auto"/>
        <w:ind w:left="993"/>
        <w:jc w:val="center"/>
        <w:rPr>
          <w:szCs w:val="28"/>
        </w:rPr>
      </w:pPr>
      <w:r w:rsidRPr="00810BF3">
        <w:rPr>
          <w:szCs w:val="28"/>
        </w:rPr>
        <w:lastRenderedPageBreak/>
        <w:t>Технологическая последовательность работ при возведении объектов капитального строительства или их отдельных элементов.</w:t>
      </w:r>
    </w:p>
    <w:p w:rsidR="00950769" w:rsidRDefault="00950769" w:rsidP="00AE7A0D">
      <w:pPr>
        <w:spacing w:line="240" w:lineRule="auto"/>
        <w:ind w:left="142" w:right="142" w:firstLine="709"/>
        <w:contextualSpacing/>
        <w:jc w:val="both"/>
      </w:pPr>
    </w:p>
    <w:p w:rsidR="00950769" w:rsidRPr="00950769" w:rsidRDefault="000E5A47" w:rsidP="00AE7A0D">
      <w:pPr>
        <w:shd w:val="clear" w:color="auto" w:fill="FFFFFF"/>
        <w:tabs>
          <w:tab w:val="num" w:pos="1080"/>
          <w:tab w:val="left" w:pos="10206"/>
        </w:tabs>
        <w:spacing w:line="240" w:lineRule="auto"/>
        <w:ind w:left="142" w:firstLine="709"/>
        <w:rPr>
          <w:kern w:val="28"/>
          <w:szCs w:val="28"/>
        </w:rPr>
      </w:pPr>
      <w:r w:rsidRPr="00950769">
        <w:rPr>
          <w:kern w:val="28"/>
          <w:szCs w:val="28"/>
        </w:rPr>
        <w:t>Строительство ведется</w:t>
      </w:r>
      <w:r w:rsidR="00950769" w:rsidRPr="00950769">
        <w:rPr>
          <w:kern w:val="28"/>
          <w:szCs w:val="28"/>
        </w:rPr>
        <w:t xml:space="preserve"> в два периода.</w:t>
      </w:r>
    </w:p>
    <w:p w:rsidR="00950769" w:rsidRPr="00950769" w:rsidRDefault="00950769" w:rsidP="00AE7A0D">
      <w:pPr>
        <w:shd w:val="clear" w:color="auto" w:fill="FFFFFF"/>
        <w:tabs>
          <w:tab w:val="num" w:pos="1080"/>
          <w:tab w:val="left" w:pos="10206"/>
        </w:tabs>
        <w:spacing w:line="240" w:lineRule="auto"/>
        <w:ind w:left="142" w:firstLine="709"/>
        <w:rPr>
          <w:kern w:val="28"/>
          <w:szCs w:val="28"/>
        </w:rPr>
      </w:pPr>
    </w:p>
    <w:p w:rsidR="00950769" w:rsidRPr="00950769" w:rsidRDefault="00950769" w:rsidP="00AE7A0D">
      <w:pPr>
        <w:shd w:val="clear" w:color="auto" w:fill="FFFFFF"/>
        <w:tabs>
          <w:tab w:val="num" w:pos="1080"/>
          <w:tab w:val="left" w:pos="10206"/>
        </w:tabs>
        <w:spacing w:line="240" w:lineRule="auto"/>
        <w:ind w:left="142" w:firstLine="709"/>
        <w:rPr>
          <w:kern w:val="28"/>
          <w:szCs w:val="28"/>
        </w:rPr>
      </w:pPr>
      <w:r w:rsidRPr="00950769">
        <w:rPr>
          <w:kern w:val="28"/>
          <w:szCs w:val="28"/>
        </w:rPr>
        <w:t>Первый период (подготовительный) включает следующие основные работы:</w:t>
      </w:r>
    </w:p>
    <w:p w:rsidR="00E66DD1" w:rsidRPr="00AF68C7" w:rsidRDefault="00E66DD1" w:rsidP="000D0856">
      <w:pPr>
        <w:pStyle w:val="af1"/>
        <w:numPr>
          <w:ilvl w:val="0"/>
          <w:numId w:val="28"/>
        </w:numPr>
        <w:spacing w:line="240" w:lineRule="auto"/>
        <w:ind w:right="142"/>
        <w:rPr>
          <w:szCs w:val="28"/>
        </w:rPr>
      </w:pPr>
      <w:r>
        <w:rPr>
          <w:szCs w:val="28"/>
        </w:rPr>
        <w:t>у</w:t>
      </w:r>
      <w:r w:rsidRPr="00AF68C7">
        <w:rPr>
          <w:szCs w:val="28"/>
        </w:rPr>
        <w:t>стройство ограждения</w:t>
      </w:r>
      <w:r w:rsidR="000E5A47">
        <w:rPr>
          <w:szCs w:val="28"/>
        </w:rPr>
        <w:t xml:space="preserve"> из профилированного листа на деревянном каркасе</w:t>
      </w:r>
      <w:r>
        <w:rPr>
          <w:szCs w:val="28"/>
        </w:rPr>
        <w:t>;</w:t>
      </w:r>
    </w:p>
    <w:p w:rsidR="00E66DD1" w:rsidRDefault="00E66DD1" w:rsidP="000D0856">
      <w:pPr>
        <w:pStyle w:val="af1"/>
        <w:numPr>
          <w:ilvl w:val="0"/>
          <w:numId w:val="28"/>
        </w:numPr>
        <w:spacing w:line="240" w:lineRule="auto"/>
        <w:ind w:right="142"/>
        <w:rPr>
          <w:szCs w:val="28"/>
        </w:rPr>
      </w:pPr>
      <w:r>
        <w:rPr>
          <w:szCs w:val="28"/>
        </w:rPr>
        <w:t>в</w:t>
      </w:r>
      <w:r w:rsidRPr="00AF68C7">
        <w:rPr>
          <w:szCs w:val="28"/>
        </w:rPr>
        <w:t>ынос в натуру и привязка осей сооружений</w:t>
      </w:r>
      <w:r>
        <w:rPr>
          <w:szCs w:val="28"/>
        </w:rPr>
        <w:t>;</w:t>
      </w:r>
    </w:p>
    <w:p w:rsidR="00E66DD1" w:rsidRDefault="00E66DD1" w:rsidP="000D0856">
      <w:pPr>
        <w:pStyle w:val="af1"/>
        <w:numPr>
          <w:ilvl w:val="0"/>
          <w:numId w:val="28"/>
        </w:numPr>
        <w:spacing w:line="240" w:lineRule="auto"/>
        <w:ind w:right="142"/>
        <w:rPr>
          <w:szCs w:val="28"/>
        </w:rPr>
      </w:pPr>
      <w:r>
        <w:rPr>
          <w:szCs w:val="28"/>
        </w:rPr>
        <w:t>расчистка строительной площадки</w:t>
      </w:r>
      <w:r w:rsidR="000E5A47">
        <w:rPr>
          <w:szCs w:val="28"/>
        </w:rPr>
        <w:t xml:space="preserve"> от мусора и зеленых насаждений</w:t>
      </w:r>
      <w:r>
        <w:rPr>
          <w:szCs w:val="28"/>
        </w:rPr>
        <w:t>;</w:t>
      </w:r>
    </w:p>
    <w:p w:rsidR="00E66DD1" w:rsidRDefault="00E66DD1" w:rsidP="000D0856">
      <w:pPr>
        <w:pStyle w:val="af1"/>
        <w:numPr>
          <w:ilvl w:val="0"/>
          <w:numId w:val="28"/>
        </w:numPr>
        <w:spacing w:line="240" w:lineRule="auto"/>
        <w:ind w:right="142"/>
        <w:rPr>
          <w:szCs w:val="28"/>
        </w:rPr>
      </w:pPr>
      <w:r w:rsidRPr="00E144AC">
        <w:rPr>
          <w:szCs w:val="28"/>
        </w:rPr>
        <w:t>устройство подъезда к участку застройки;</w:t>
      </w:r>
    </w:p>
    <w:p w:rsidR="00D838FD" w:rsidRDefault="00D838FD" w:rsidP="000D0856">
      <w:pPr>
        <w:pStyle w:val="af1"/>
        <w:numPr>
          <w:ilvl w:val="0"/>
          <w:numId w:val="28"/>
        </w:numPr>
        <w:spacing w:line="240" w:lineRule="auto"/>
        <w:ind w:right="142"/>
        <w:rPr>
          <w:szCs w:val="28"/>
        </w:rPr>
      </w:pPr>
      <w:r>
        <w:rPr>
          <w:szCs w:val="28"/>
        </w:rPr>
        <w:t>организация строительной площадки.</w:t>
      </w:r>
    </w:p>
    <w:p w:rsidR="00D838FD" w:rsidRDefault="00D838FD" w:rsidP="00D838FD">
      <w:pPr>
        <w:spacing w:line="240" w:lineRule="auto"/>
        <w:ind w:right="142"/>
        <w:rPr>
          <w:szCs w:val="28"/>
        </w:rPr>
      </w:pPr>
    </w:p>
    <w:p w:rsidR="00D838FD" w:rsidRDefault="00D838FD" w:rsidP="00D838FD">
      <w:pPr>
        <w:shd w:val="clear" w:color="auto" w:fill="FFFFFF"/>
        <w:tabs>
          <w:tab w:val="num" w:pos="1080"/>
          <w:tab w:val="left" w:pos="10206"/>
        </w:tabs>
        <w:spacing w:line="240" w:lineRule="auto"/>
        <w:ind w:left="142" w:firstLine="709"/>
        <w:rPr>
          <w:kern w:val="28"/>
          <w:szCs w:val="28"/>
        </w:rPr>
      </w:pPr>
      <w:r>
        <w:rPr>
          <w:kern w:val="28"/>
          <w:szCs w:val="28"/>
        </w:rPr>
        <w:t>Монтаж модульных зданий.</w:t>
      </w:r>
    </w:p>
    <w:p w:rsidR="00D838FD" w:rsidRDefault="00D838FD" w:rsidP="00D838FD">
      <w:pPr>
        <w:shd w:val="clear" w:color="auto" w:fill="FFFFFF"/>
        <w:tabs>
          <w:tab w:val="num" w:pos="1080"/>
          <w:tab w:val="left" w:pos="10206"/>
        </w:tabs>
        <w:spacing w:line="240" w:lineRule="auto"/>
        <w:ind w:left="142" w:firstLine="709"/>
        <w:jc w:val="center"/>
        <w:rPr>
          <w:kern w:val="28"/>
          <w:szCs w:val="28"/>
        </w:rPr>
      </w:pPr>
    </w:p>
    <w:p w:rsidR="00D838FD" w:rsidRDefault="00D838FD" w:rsidP="00D838FD">
      <w:pPr>
        <w:shd w:val="clear" w:color="auto" w:fill="FFFFFF"/>
        <w:tabs>
          <w:tab w:val="num" w:pos="1080"/>
          <w:tab w:val="left" w:pos="10206"/>
        </w:tabs>
        <w:spacing w:line="240" w:lineRule="auto"/>
        <w:ind w:left="142" w:firstLine="709"/>
        <w:rPr>
          <w:kern w:val="28"/>
          <w:szCs w:val="28"/>
        </w:rPr>
      </w:pPr>
      <w:r w:rsidRPr="009965A5">
        <w:rPr>
          <w:kern w:val="28"/>
          <w:szCs w:val="28"/>
        </w:rPr>
        <w:t>Установка бытовых помещений на площадке производится в мес</w:t>
      </w:r>
      <w:r w:rsidRPr="009965A5">
        <w:rPr>
          <w:kern w:val="28"/>
          <w:szCs w:val="28"/>
        </w:rPr>
        <w:softHyphen/>
        <w:t xml:space="preserve">тах, </w:t>
      </w:r>
      <w:r>
        <w:rPr>
          <w:kern w:val="28"/>
          <w:szCs w:val="28"/>
        </w:rPr>
        <w:t>пр</w:t>
      </w:r>
      <w:r w:rsidRPr="009965A5">
        <w:rPr>
          <w:kern w:val="28"/>
          <w:szCs w:val="28"/>
        </w:rPr>
        <w:t>едусмотренных стройгенпланом.</w:t>
      </w:r>
      <w:r>
        <w:rPr>
          <w:kern w:val="28"/>
          <w:szCs w:val="28"/>
        </w:rPr>
        <w:t xml:space="preserve"> </w:t>
      </w:r>
    </w:p>
    <w:p w:rsidR="00D838FD" w:rsidRDefault="00D838FD" w:rsidP="00D838FD">
      <w:pPr>
        <w:shd w:val="clear" w:color="auto" w:fill="FFFFFF"/>
        <w:tabs>
          <w:tab w:val="num" w:pos="1080"/>
          <w:tab w:val="left" w:pos="10206"/>
        </w:tabs>
        <w:spacing w:line="240" w:lineRule="auto"/>
        <w:ind w:left="142" w:firstLine="709"/>
        <w:rPr>
          <w:kern w:val="28"/>
          <w:szCs w:val="28"/>
        </w:rPr>
      </w:pPr>
      <w:r>
        <w:rPr>
          <w:kern w:val="28"/>
          <w:szCs w:val="28"/>
        </w:rPr>
        <w:t>В качестве фундаментов под мобильные модули предусмотрена укладка плашмя бл</w:t>
      </w:r>
      <w:r>
        <w:rPr>
          <w:kern w:val="28"/>
          <w:szCs w:val="28"/>
        </w:rPr>
        <w:t>о</w:t>
      </w:r>
      <w:r>
        <w:rPr>
          <w:kern w:val="28"/>
          <w:szCs w:val="28"/>
        </w:rPr>
        <w:t xml:space="preserve">ков ФБС 12.3.6-Т на подготовленное и уплотненное основание. </w:t>
      </w:r>
    </w:p>
    <w:p w:rsidR="00D838FD" w:rsidRPr="009965A5" w:rsidRDefault="00D838FD" w:rsidP="00D838FD">
      <w:pPr>
        <w:shd w:val="clear" w:color="auto" w:fill="FFFFFF"/>
        <w:tabs>
          <w:tab w:val="num" w:pos="1080"/>
          <w:tab w:val="left" w:pos="10206"/>
        </w:tabs>
        <w:spacing w:line="240" w:lineRule="auto"/>
        <w:ind w:left="142" w:firstLine="709"/>
        <w:rPr>
          <w:kern w:val="28"/>
          <w:szCs w:val="28"/>
        </w:rPr>
      </w:pPr>
      <w:r w:rsidRPr="009965A5">
        <w:rPr>
          <w:kern w:val="28"/>
          <w:szCs w:val="28"/>
        </w:rPr>
        <w:t>До начала монтажа бытового городка следует выполнить следу</w:t>
      </w:r>
      <w:r w:rsidRPr="009965A5">
        <w:rPr>
          <w:kern w:val="28"/>
          <w:szCs w:val="28"/>
        </w:rPr>
        <w:softHyphen/>
        <w:t>ющие работы:</w:t>
      </w:r>
    </w:p>
    <w:p w:rsidR="00D838FD" w:rsidRDefault="00D838FD" w:rsidP="00D838FD">
      <w:pPr>
        <w:shd w:val="clear" w:color="auto" w:fill="FFFFFF"/>
        <w:tabs>
          <w:tab w:val="num" w:pos="1080"/>
          <w:tab w:val="left" w:pos="10206"/>
        </w:tabs>
        <w:spacing w:line="240" w:lineRule="auto"/>
        <w:ind w:left="142" w:firstLine="709"/>
        <w:rPr>
          <w:kern w:val="28"/>
          <w:szCs w:val="28"/>
        </w:rPr>
      </w:pPr>
      <w:r w:rsidRPr="009965A5">
        <w:rPr>
          <w:kern w:val="28"/>
          <w:szCs w:val="28"/>
        </w:rPr>
        <w:t>- спланировать площадку с учетом обеспечения водостока поверхностных вод;</w:t>
      </w:r>
    </w:p>
    <w:p w:rsidR="00D838FD" w:rsidRPr="009965A5" w:rsidRDefault="00D838FD" w:rsidP="00D838FD">
      <w:pPr>
        <w:shd w:val="clear" w:color="auto" w:fill="FFFFFF"/>
        <w:tabs>
          <w:tab w:val="num" w:pos="1080"/>
          <w:tab w:val="left" w:pos="10206"/>
        </w:tabs>
        <w:spacing w:line="240" w:lineRule="auto"/>
        <w:ind w:left="142" w:firstLine="709"/>
        <w:rPr>
          <w:kern w:val="28"/>
          <w:szCs w:val="28"/>
        </w:rPr>
      </w:pPr>
      <w:r>
        <w:rPr>
          <w:kern w:val="28"/>
          <w:szCs w:val="28"/>
        </w:rPr>
        <w:t>- уложить блоки ФБС 12.3.6-Т;</w:t>
      </w:r>
    </w:p>
    <w:p w:rsidR="00D838FD" w:rsidRPr="009965A5" w:rsidRDefault="00D838FD" w:rsidP="00D838FD">
      <w:pPr>
        <w:shd w:val="clear" w:color="auto" w:fill="FFFFFF"/>
        <w:tabs>
          <w:tab w:val="num" w:pos="1080"/>
          <w:tab w:val="left" w:pos="10206"/>
        </w:tabs>
        <w:spacing w:line="240" w:lineRule="auto"/>
        <w:ind w:left="142" w:firstLine="709"/>
        <w:rPr>
          <w:kern w:val="28"/>
          <w:szCs w:val="28"/>
        </w:rPr>
      </w:pPr>
      <w:r w:rsidRPr="009965A5">
        <w:rPr>
          <w:kern w:val="28"/>
          <w:szCs w:val="28"/>
        </w:rPr>
        <w:t>Стpоповку и pасстpоповку бытовых помещений производить с лестниц H</w:t>
      </w:r>
      <w:r>
        <w:rPr>
          <w:kern w:val="28"/>
          <w:szCs w:val="28"/>
        </w:rPr>
        <w:t>=3.85м.</w:t>
      </w:r>
    </w:p>
    <w:p w:rsidR="00D838FD" w:rsidRPr="009965A5" w:rsidRDefault="00D838FD" w:rsidP="00D838FD">
      <w:pPr>
        <w:shd w:val="clear" w:color="auto" w:fill="FFFFFF"/>
        <w:tabs>
          <w:tab w:val="num" w:pos="1080"/>
          <w:tab w:val="left" w:pos="10206"/>
        </w:tabs>
        <w:spacing w:line="240" w:lineRule="auto"/>
        <w:ind w:left="142" w:firstLine="709"/>
        <w:rPr>
          <w:kern w:val="28"/>
          <w:szCs w:val="28"/>
        </w:rPr>
      </w:pPr>
      <w:r w:rsidRPr="009965A5">
        <w:rPr>
          <w:kern w:val="28"/>
          <w:szCs w:val="28"/>
        </w:rPr>
        <w:t>Pасстpоповку бытовых помещений производить с помощью тяги для дистанционной отцепки кр</w:t>
      </w:r>
      <w:r>
        <w:rPr>
          <w:kern w:val="28"/>
          <w:szCs w:val="28"/>
        </w:rPr>
        <w:t>юка.</w:t>
      </w:r>
    </w:p>
    <w:p w:rsidR="00D838FD" w:rsidRPr="009965A5" w:rsidRDefault="00D838FD" w:rsidP="00D838FD">
      <w:pPr>
        <w:shd w:val="clear" w:color="auto" w:fill="FFFFFF"/>
        <w:tabs>
          <w:tab w:val="num" w:pos="1080"/>
          <w:tab w:val="left" w:pos="10206"/>
        </w:tabs>
        <w:spacing w:line="240" w:lineRule="auto"/>
        <w:ind w:left="142" w:firstLine="709"/>
        <w:rPr>
          <w:kern w:val="28"/>
          <w:szCs w:val="28"/>
        </w:rPr>
      </w:pPr>
      <w:r w:rsidRPr="009965A5">
        <w:rPr>
          <w:kern w:val="28"/>
          <w:szCs w:val="28"/>
        </w:rPr>
        <w:t>Разгрузка с транспорта и установка бытовых помещений в проектное положение пр</w:t>
      </w:r>
      <w:r w:rsidRPr="009965A5">
        <w:rPr>
          <w:kern w:val="28"/>
          <w:szCs w:val="28"/>
        </w:rPr>
        <w:t>о</w:t>
      </w:r>
      <w:r w:rsidRPr="009965A5">
        <w:rPr>
          <w:kern w:val="28"/>
          <w:szCs w:val="28"/>
        </w:rPr>
        <w:t>изводится звеном из двух человек.</w:t>
      </w:r>
    </w:p>
    <w:p w:rsidR="00D838FD" w:rsidRPr="009965A5" w:rsidRDefault="00D838FD" w:rsidP="00D838FD">
      <w:pPr>
        <w:shd w:val="clear" w:color="auto" w:fill="FFFFFF"/>
        <w:tabs>
          <w:tab w:val="num" w:pos="1080"/>
          <w:tab w:val="left" w:pos="10206"/>
        </w:tabs>
        <w:spacing w:line="240" w:lineRule="auto"/>
        <w:ind w:left="142" w:firstLine="709"/>
        <w:rPr>
          <w:kern w:val="28"/>
          <w:szCs w:val="28"/>
        </w:rPr>
      </w:pPr>
      <w:r w:rsidRPr="009965A5">
        <w:rPr>
          <w:kern w:val="28"/>
          <w:szCs w:val="28"/>
        </w:rPr>
        <w:t>При разгрузке бытовых помещений, их монтаже не производить вращения и раскачки контейнеров, для чего груз удерживать от раскачивания и вращения оттяжками.</w:t>
      </w:r>
    </w:p>
    <w:p w:rsidR="00D838FD" w:rsidRPr="009965A5" w:rsidRDefault="00D838FD" w:rsidP="00D838FD">
      <w:pPr>
        <w:shd w:val="clear" w:color="auto" w:fill="FFFFFF"/>
        <w:tabs>
          <w:tab w:val="num" w:pos="1080"/>
          <w:tab w:val="left" w:pos="10206"/>
        </w:tabs>
        <w:spacing w:line="240" w:lineRule="auto"/>
        <w:ind w:left="142" w:firstLine="709"/>
        <w:rPr>
          <w:kern w:val="28"/>
          <w:szCs w:val="28"/>
        </w:rPr>
      </w:pPr>
      <w:r>
        <w:rPr>
          <w:kern w:val="28"/>
          <w:szCs w:val="28"/>
        </w:rPr>
        <w:t>П</w:t>
      </w:r>
      <w:r w:rsidRPr="009965A5">
        <w:rPr>
          <w:kern w:val="28"/>
          <w:szCs w:val="28"/>
        </w:rPr>
        <w:t>еред подъемом следует выполнить следующие подготовительные работы:</w:t>
      </w:r>
    </w:p>
    <w:p w:rsidR="00D838FD" w:rsidRPr="009965A5" w:rsidRDefault="00D838FD" w:rsidP="00D838FD">
      <w:pPr>
        <w:shd w:val="clear" w:color="auto" w:fill="FFFFFF"/>
        <w:tabs>
          <w:tab w:val="num" w:pos="1080"/>
          <w:tab w:val="left" w:pos="10206"/>
        </w:tabs>
        <w:spacing w:line="240" w:lineRule="auto"/>
        <w:ind w:left="142" w:firstLine="709"/>
        <w:rPr>
          <w:kern w:val="28"/>
          <w:szCs w:val="28"/>
        </w:rPr>
      </w:pPr>
      <w:r w:rsidRPr="009965A5">
        <w:rPr>
          <w:kern w:val="28"/>
          <w:szCs w:val="28"/>
        </w:rPr>
        <w:t>- очистить конструктивные элементы от грязи, снега, наледи, ржавчины;</w:t>
      </w:r>
    </w:p>
    <w:p w:rsidR="00D838FD" w:rsidRPr="009965A5" w:rsidRDefault="00D838FD" w:rsidP="00D838FD">
      <w:pPr>
        <w:shd w:val="clear" w:color="auto" w:fill="FFFFFF"/>
        <w:tabs>
          <w:tab w:val="num" w:pos="1080"/>
          <w:tab w:val="left" w:pos="10206"/>
        </w:tabs>
        <w:spacing w:line="240" w:lineRule="auto"/>
        <w:ind w:left="142" w:firstLine="709"/>
        <w:rPr>
          <w:kern w:val="28"/>
          <w:szCs w:val="28"/>
        </w:rPr>
      </w:pPr>
      <w:r w:rsidRPr="009965A5">
        <w:rPr>
          <w:kern w:val="28"/>
          <w:szCs w:val="28"/>
        </w:rPr>
        <w:t>- пpовеpить правильность и надежность стpоповки (контейнер приподнимается на в</w:t>
      </w:r>
      <w:r w:rsidRPr="009965A5">
        <w:rPr>
          <w:kern w:val="28"/>
          <w:szCs w:val="28"/>
        </w:rPr>
        <w:t>ы</w:t>
      </w:r>
      <w:r w:rsidRPr="009965A5">
        <w:rPr>
          <w:kern w:val="28"/>
          <w:szCs w:val="28"/>
        </w:rPr>
        <w:t>соту 200-300мм) и произвести дальнейший подъ</w:t>
      </w:r>
      <w:r w:rsidRPr="009965A5">
        <w:rPr>
          <w:kern w:val="28"/>
          <w:szCs w:val="28"/>
        </w:rPr>
        <w:softHyphen/>
        <w:t>ем.</w:t>
      </w:r>
    </w:p>
    <w:p w:rsidR="00D838FD" w:rsidRPr="009965A5" w:rsidRDefault="00D838FD" w:rsidP="00D838FD">
      <w:pPr>
        <w:shd w:val="clear" w:color="auto" w:fill="FFFFFF"/>
        <w:tabs>
          <w:tab w:val="num" w:pos="1080"/>
          <w:tab w:val="left" w:pos="10206"/>
        </w:tabs>
        <w:spacing w:line="240" w:lineRule="auto"/>
        <w:ind w:left="142" w:firstLine="709"/>
        <w:rPr>
          <w:kern w:val="28"/>
          <w:szCs w:val="28"/>
        </w:rPr>
      </w:pPr>
      <w:r w:rsidRPr="009965A5">
        <w:rPr>
          <w:kern w:val="28"/>
          <w:szCs w:val="28"/>
        </w:rPr>
        <w:t>Организация монтажа состоит из следующих процессов:</w:t>
      </w:r>
      <w:r w:rsidRPr="00522A60">
        <w:rPr>
          <w:noProof/>
          <w:lang w:eastAsia="ru-RU"/>
        </w:rPr>
        <w:t xml:space="preserve"> </w:t>
      </w:r>
    </w:p>
    <w:p w:rsidR="00D838FD" w:rsidRPr="009965A5" w:rsidRDefault="00D838FD" w:rsidP="00D838FD">
      <w:pPr>
        <w:shd w:val="clear" w:color="auto" w:fill="FFFFFF"/>
        <w:tabs>
          <w:tab w:val="num" w:pos="1080"/>
          <w:tab w:val="left" w:pos="10206"/>
        </w:tabs>
        <w:spacing w:line="240" w:lineRule="auto"/>
        <w:ind w:left="142" w:firstLine="709"/>
        <w:rPr>
          <w:kern w:val="28"/>
          <w:szCs w:val="28"/>
        </w:rPr>
      </w:pPr>
      <w:r w:rsidRPr="009965A5">
        <w:rPr>
          <w:kern w:val="28"/>
          <w:szCs w:val="28"/>
        </w:rPr>
        <w:t>- подъема;</w:t>
      </w:r>
      <w:r w:rsidRPr="00522A60">
        <w:rPr>
          <w:noProof/>
          <w:lang w:eastAsia="ru-RU"/>
        </w:rPr>
        <w:t xml:space="preserve"> </w:t>
      </w:r>
    </w:p>
    <w:p w:rsidR="00D838FD" w:rsidRPr="009965A5" w:rsidRDefault="00D838FD" w:rsidP="00D838FD">
      <w:pPr>
        <w:shd w:val="clear" w:color="auto" w:fill="FFFFFF"/>
        <w:tabs>
          <w:tab w:val="num" w:pos="1080"/>
          <w:tab w:val="left" w:pos="10206"/>
        </w:tabs>
        <w:spacing w:line="240" w:lineRule="auto"/>
        <w:ind w:left="142" w:firstLine="709"/>
        <w:rPr>
          <w:kern w:val="28"/>
          <w:szCs w:val="28"/>
        </w:rPr>
      </w:pPr>
      <w:r w:rsidRPr="009965A5">
        <w:rPr>
          <w:kern w:val="28"/>
          <w:szCs w:val="28"/>
        </w:rPr>
        <w:t>- установки;</w:t>
      </w:r>
    </w:p>
    <w:p w:rsidR="00D838FD" w:rsidRPr="009965A5" w:rsidRDefault="00D838FD" w:rsidP="00D838FD">
      <w:pPr>
        <w:shd w:val="clear" w:color="auto" w:fill="FFFFFF"/>
        <w:tabs>
          <w:tab w:val="num" w:pos="1080"/>
          <w:tab w:val="left" w:pos="10206"/>
        </w:tabs>
        <w:spacing w:line="240" w:lineRule="auto"/>
        <w:ind w:left="142" w:firstLine="709"/>
        <w:rPr>
          <w:kern w:val="28"/>
          <w:szCs w:val="28"/>
        </w:rPr>
      </w:pPr>
      <w:r w:rsidRPr="009965A5">
        <w:rPr>
          <w:kern w:val="28"/>
          <w:szCs w:val="28"/>
        </w:rPr>
        <w:t>- закрепления;</w:t>
      </w:r>
    </w:p>
    <w:p w:rsidR="00D838FD" w:rsidRPr="009965A5" w:rsidRDefault="00D838FD" w:rsidP="00D838FD">
      <w:pPr>
        <w:shd w:val="clear" w:color="auto" w:fill="FFFFFF"/>
        <w:tabs>
          <w:tab w:val="num" w:pos="1080"/>
          <w:tab w:val="left" w:pos="10206"/>
        </w:tabs>
        <w:spacing w:line="240" w:lineRule="auto"/>
        <w:ind w:left="142" w:firstLine="709"/>
        <w:rPr>
          <w:kern w:val="28"/>
          <w:szCs w:val="28"/>
        </w:rPr>
      </w:pPr>
      <w:r w:rsidRPr="009965A5">
        <w:rPr>
          <w:kern w:val="28"/>
          <w:szCs w:val="28"/>
        </w:rPr>
        <w:t>- снятия заглушек и других защитных элементов;</w:t>
      </w:r>
    </w:p>
    <w:p w:rsidR="00D838FD" w:rsidRPr="009965A5" w:rsidRDefault="00D838FD" w:rsidP="00D838FD">
      <w:pPr>
        <w:shd w:val="clear" w:color="auto" w:fill="FFFFFF"/>
        <w:tabs>
          <w:tab w:val="num" w:pos="1080"/>
          <w:tab w:val="left" w:pos="10206"/>
        </w:tabs>
        <w:spacing w:line="240" w:lineRule="auto"/>
        <w:ind w:left="142" w:firstLine="709"/>
        <w:rPr>
          <w:kern w:val="28"/>
          <w:szCs w:val="28"/>
        </w:rPr>
      </w:pPr>
      <w:r w:rsidRPr="009965A5">
        <w:rPr>
          <w:kern w:val="28"/>
          <w:szCs w:val="28"/>
        </w:rPr>
        <w:t>- присоединение здания ко всем подведенным инженерным комму</w:t>
      </w:r>
      <w:r w:rsidRPr="009965A5">
        <w:rPr>
          <w:kern w:val="28"/>
          <w:szCs w:val="28"/>
        </w:rPr>
        <w:softHyphen/>
        <w:t>никациям;</w:t>
      </w:r>
    </w:p>
    <w:p w:rsidR="00D838FD" w:rsidRPr="009965A5" w:rsidRDefault="00D838FD" w:rsidP="00D838FD">
      <w:pPr>
        <w:shd w:val="clear" w:color="auto" w:fill="FFFFFF"/>
        <w:tabs>
          <w:tab w:val="num" w:pos="1080"/>
          <w:tab w:val="left" w:pos="10206"/>
        </w:tabs>
        <w:spacing w:line="240" w:lineRule="auto"/>
        <w:ind w:left="142" w:firstLine="709"/>
        <w:rPr>
          <w:kern w:val="28"/>
          <w:szCs w:val="28"/>
        </w:rPr>
      </w:pPr>
      <w:r w:rsidRPr="009965A5">
        <w:rPr>
          <w:kern w:val="28"/>
          <w:szCs w:val="28"/>
        </w:rPr>
        <w:t>- заземления;</w:t>
      </w:r>
    </w:p>
    <w:p w:rsidR="00D838FD" w:rsidRPr="009965A5" w:rsidRDefault="00D838FD" w:rsidP="00D838FD">
      <w:pPr>
        <w:shd w:val="clear" w:color="auto" w:fill="FFFFFF"/>
        <w:tabs>
          <w:tab w:val="num" w:pos="1080"/>
          <w:tab w:val="left" w:pos="10206"/>
        </w:tabs>
        <w:spacing w:line="240" w:lineRule="auto"/>
        <w:ind w:left="142" w:firstLine="709"/>
        <w:rPr>
          <w:kern w:val="28"/>
          <w:szCs w:val="28"/>
        </w:rPr>
      </w:pPr>
      <w:r w:rsidRPr="009965A5">
        <w:rPr>
          <w:kern w:val="28"/>
          <w:szCs w:val="28"/>
        </w:rPr>
        <w:t>- установки молниезащиты;</w:t>
      </w:r>
    </w:p>
    <w:p w:rsidR="00D838FD" w:rsidRDefault="00D838FD" w:rsidP="00D838FD">
      <w:pPr>
        <w:shd w:val="clear" w:color="auto" w:fill="FFFFFF"/>
        <w:tabs>
          <w:tab w:val="num" w:pos="1080"/>
          <w:tab w:val="left" w:pos="10206"/>
        </w:tabs>
        <w:spacing w:line="240" w:lineRule="auto"/>
        <w:ind w:left="142" w:firstLine="709"/>
        <w:rPr>
          <w:kern w:val="28"/>
          <w:szCs w:val="28"/>
        </w:rPr>
      </w:pPr>
      <w:r w:rsidRPr="009965A5">
        <w:rPr>
          <w:kern w:val="28"/>
          <w:szCs w:val="28"/>
        </w:rPr>
        <w:t>- расп</w:t>
      </w:r>
      <w:r>
        <w:rPr>
          <w:kern w:val="28"/>
          <w:szCs w:val="28"/>
        </w:rPr>
        <w:t>а</w:t>
      </w:r>
      <w:r w:rsidRPr="009965A5">
        <w:rPr>
          <w:kern w:val="28"/>
          <w:szCs w:val="28"/>
        </w:rPr>
        <w:t>ковки и установки оборудования и мебели;</w:t>
      </w:r>
    </w:p>
    <w:p w:rsidR="008C06E6" w:rsidRPr="009965A5" w:rsidRDefault="008C06E6" w:rsidP="00D838FD">
      <w:pPr>
        <w:shd w:val="clear" w:color="auto" w:fill="FFFFFF"/>
        <w:tabs>
          <w:tab w:val="num" w:pos="1080"/>
          <w:tab w:val="left" w:pos="10206"/>
        </w:tabs>
        <w:spacing w:line="240" w:lineRule="auto"/>
        <w:ind w:left="142" w:firstLine="709"/>
        <w:rPr>
          <w:kern w:val="28"/>
          <w:szCs w:val="28"/>
        </w:rPr>
      </w:pPr>
    </w:p>
    <w:p w:rsidR="00D838FD" w:rsidRPr="006A0E60" w:rsidRDefault="00D838FD" w:rsidP="00D838FD">
      <w:pPr>
        <w:spacing w:line="240" w:lineRule="auto"/>
        <w:ind w:left="142" w:firstLine="568"/>
        <w:jc w:val="both"/>
      </w:pPr>
      <w:r w:rsidRPr="006A0E60">
        <w:t>Опасная зона работы монтажного крана</w:t>
      </w:r>
      <w:r>
        <w:t xml:space="preserve"> </w:t>
      </w:r>
      <w:r w:rsidRPr="006A0E60">
        <w:t>ограничивается флажками, а в темное</w:t>
      </w:r>
      <w:r>
        <w:t xml:space="preserve"> </w:t>
      </w:r>
      <w:r w:rsidRPr="006A0E60">
        <w:t>время с</w:t>
      </w:r>
      <w:r w:rsidRPr="006A0E60">
        <w:t>у</w:t>
      </w:r>
      <w:r w:rsidRPr="006A0E60">
        <w:t>ток – красными огнями.</w:t>
      </w:r>
    </w:p>
    <w:p w:rsidR="00D838FD" w:rsidRPr="00726E95" w:rsidRDefault="00D838FD" w:rsidP="00D838FD">
      <w:pPr>
        <w:spacing w:line="240" w:lineRule="auto"/>
        <w:ind w:left="142" w:firstLine="568"/>
        <w:jc w:val="both"/>
        <w:rPr>
          <w:i/>
          <w:color w:val="000000"/>
        </w:rPr>
      </w:pPr>
    </w:p>
    <w:p w:rsidR="00D838FD" w:rsidRPr="00FF072F" w:rsidRDefault="00D838FD" w:rsidP="00D838FD">
      <w:pPr>
        <w:spacing w:line="240" w:lineRule="auto"/>
        <w:ind w:left="142" w:firstLine="568"/>
        <w:jc w:val="both"/>
      </w:pPr>
      <w:r w:rsidRPr="00FF072F">
        <w:t>Организац</w:t>
      </w:r>
      <w:r>
        <w:t>ию строительной площадки выполня</w:t>
      </w:r>
      <w:r w:rsidRPr="00FF072F">
        <w:t xml:space="preserve">ть в соответствии со </w:t>
      </w:r>
      <w:r>
        <w:t>строительным ге</w:t>
      </w:r>
      <w:r>
        <w:t>н</w:t>
      </w:r>
      <w:r>
        <w:t>планом</w:t>
      </w:r>
      <w:r w:rsidRPr="00FF072F">
        <w:t xml:space="preserve">, а именно: </w:t>
      </w:r>
    </w:p>
    <w:p w:rsidR="00D838FD" w:rsidRPr="00ED7A96" w:rsidRDefault="00D838FD" w:rsidP="00D838FD">
      <w:pPr>
        <w:spacing w:line="240" w:lineRule="auto"/>
        <w:ind w:left="142" w:firstLine="568"/>
        <w:jc w:val="both"/>
      </w:pPr>
      <w:r>
        <w:t>1)</w:t>
      </w:r>
      <w:r w:rsidRPr="00ED7A96">
        <w:t xml:space="preserve"> ограждение площадки</w:t>
      </w:r>
      <w:r>
        <w:t xml:space="preserve"> строительства</w:t>
      </w:r>
      <w:r w:rsidRPr="00ED7A96">
        <w:t xml:space="preserve"> </w:t>
      </w:r>
      <w:r>
        <w:t xml:space="preserve">выполняется </w:t>
      </w:r>
      <w:r w:rsidRPr="00ED7A96">
        <w:t>ограждением</w:t>
      </w:r>
      <w:r w:rsidRPr="005F5625">
        <w:t xml:space="preserve"> </w:t>
      </w:r>
      <w:r>
        <w:t>постоянного типа в районе въездных ворот крайнюю секцию с каждой стороны выполнить светопрозрачной</w:t>
      </w:r>
      <w:r w:rsidRPr="00ED7A96">
        <w:t>;</w:t>
      </w:r>
    </w:p>
    <w:p w:rsidR="00D838FD" w:rsidRPr="00ED7A96" w:rsidRDefault="00D838FD" w:rsidP="00D838FD">
      <w:pPr>
        <w:spacing w:line="240" w:lineRule="auto"/>
        <w:ind w:left="142" w:firstLine="568"/>
        <w:jc w:val="both"/>
      </w:pPr>
      <w:r>
        <w:t>2)</w:t>
      </w:r>
      <w:r w:rsidRPr="00ED7A96">
        <w:t xml:space="preserve"> размещение временных (мобильных, инвентарных) сооружений вне опасных зон;</w:t>
      </w:r>
    </w:p>
    <w:p w:rsidR="00D838FD" w:rsidRDefault="00D838FD" w:rsidP="00D838FD">
      <w:pPr>
        <w:spacing w:line="240" w:lineRule="auto"/>
        <w:ind w:left="142" w:firstLine="568"/>
        <w:jc w:val="both"/>
        <w:rPr>
          <w:color w:val="000000"/>
        </w:rPr>
      </w:pPr>
      <w:r>
        <w:lastRenderedPageBreak/>
        <w:t>3)</w:t>
      </w:r>
      <w:r w:rsidRPr="008103B6">
        <w:t xml:space="preserve"> для освещенности территории строительной площадки и внутрипостроечных работ </w:t>
      </w:r>
      <w:r>
        <w:rPr>
          <w:color w:val="000000"/>
        </w:rPr>
        <w:t xml:space="preserve">используются </w:t>
      </w:r>
      <w:r>
        <w:rPr>
          <w:szCs w:val="24"/>
        </w:rPr>
        <w:t xml:space="preserve">светильники </w:t>
      </w:r>
      <w:r>
        <w:rPr>
          <w:szCs w:val="24"/>
          <w:lang w:val="en-US"/>
        </w:rPr>
        <w:t>GALAD</w:t>
      </w:r>
      <w:r>
        <w:rPr>
          <w:szCs w:val="24"/>
        </w:rPr>
        <w:t xml:space="preserve"> Виктория </w:t>
      </w:r>
      <w:r w:rsidRPr="006C598A">
        <w:rPr>
          <w:szCs w:val="24"/>
          <w:lang w:val="en-US"/>
        </w:rPr>
        <w:t>LED</w:t>
      </w:r>
      <w:r w:rsidRPr="006C598A">
        <w:rPr>
          <w:szCs w:val="24"/>
        </w:rPr>
        <w:t xml:space="preserve">-165-ШБ2/К50 </w:t>
      </w:r>
      <w:r>
        <w:rPr>
          <w:szCs w:val="24"/>
        </w:rPr>
        <w:t xml:space="preserve">на опорах </w:t>
      </w:r>
      <w:r w:rsidRPr="006C598A">
        <w:rPr>
          <w:szCs w:val="24"/>
        </w:rPr>
        <w:t xml:space="preserve"> НПГ-6/7,25-02-ц</w:t>
      </w:r>
      <w:r>
        <w:rPr>
          <w:szCs w:val="24"/>
        </w:rPr>
        <w:t xml:space="preserve"> с кронштейнами </w:t>
      </w:r>
      <w:r w:rsidRPr="006C598A">
        <w:rPr>
          <w:szCs w:val="24"/>
        </w:rPr>
        <w:t>1.К1-1,0-1,0-Ф2-ц</w:t>
      </w:r>
      <w:r>
        <w:rPr>
          <w:szCs w:val="24"/>
        </w:rPr>
        <w:t xml:space="preserve"> </w:t>
      </w:r>
      <w:r>
        <w:rPr>
          <w:color w:val="000000"/>
        </w:rPr>
        <w:t>.</w:t>
      </w:r>
    </w:p>
    <w:p w:rsidR="00D838FD" w:rsidRPr="00726E95" w:rsidRDefault="00D838FD" w:rsidP="00D838FD">
      <w:pPr>
        <w:spacing w:line="240" w:lineRule="auto"/>
        <w:ind w:left="142" w:firstLine="568"/>
        <w:jc w:val="both"/>
        <w:rPr>
          <w:i/>
          <w:color w:val="000000"/>
        </w:rPr>
      </w:pPr>
    </w:p>
    <w:p w:rsidR="00D838FD" w:rsidRDefault="00D838FD" w:rsidP="00D838FD">
      <w:pPr>
        <w:spacing w:line="240" w:lineRule="auto"/>
        <w:ind w:left="142" w:firstLine="568"/>
        <w:jc w:val="both"/>
        <w:rPr>
          <w:color w:val="000000"/>
        </w:rPr>
      </w:pPr>
      <w:r>
        <w:rPr>
          <w:color w:val="000000"/>
        </w:rPr>
        <w:t>В</w:t>
      </w:r>
      <w:r w:rsidRPr="00026DA1">
        <w:rPr>
          <w:color w:val="000000"/>
        </w:rPr>
        <w:t>ъезд автотранспорта на территорию строительной площадки осуществляется через в</w:t>
      </w:r>
      <w:r w:rsidRPr="00026DA1">
        <w:rPr>
          <w:color w:val="000000"/>
        </w:rPr>
        <w:t>о</w:t>
      </w:r>
      <w:r w:rsidRPr="00026DA1">
        <w:rPr>
          <w:color w:val="000000"/>
        </w:rPr>
        <w:t>рота.</w:t>
      </w:r>
    </w:p>
    <w:p w:rsidR="00D838FD" w:rsidRDefault="00D838FD" w:rsidP="00D838FD">
      <w:pPr>
        <w:spacing w:line="240" w:lineRule="auto"/>
        <w:ind w:left="142" w:firstLine="568"/>
        <w:jc w:val="both"/>
        <w:rPr>
          <w:color w:val="000000"/>
        </w:rPr>
      </w:pPr>
      <w:r>
        <w:rPr>
          <w:color w:val="000000"/>
        </w:rPr>
        <w:t xml:space="preserve"> </w:t>
      </w:r>
      <w:r w:rsidRPr="00026DA1">
        <w:rPr>
          <w:color w:val="000000"/>
        </w:rPr>
        <w:t xml:space="preserve">Въезд на строительную площадку оборудовать </w:t>
      </w:r>
      <w:r>
        <w:rPr>
          <w:color w:val="000000"/>
        </w:rPr>
        <w:t xml:space="preserve">знаками безопасности. </w:t>
      </w:r>
      <w:r w:rsidRPr="00B2271D">
        <w:rPr>
          <w:color w:val="000000"/>
        </w:rPr>
        <w:t>На фасадной ча</w:t>
      </w:r>
      <w:r w:rsidRPr="00B2271D">
        <w:rPr>
          <w:color w:val="000000"/>
        </w:rPr>
        <w:t>с</w:t>
      </w:r>
      <w:r w:rsidRPr="00B2271D">
        <w:rPr>
          <w:color w:val="000000"/>
        </w:rPr>
        <w:t>ти ограждения строительной площадки оборудуется информационный щит о строительстве объекта и участниках строительства</w:t>
      </w:r>
      <w:r>
        <w:rPr>
          <w:color w:val="000000"/>
        </w:rPr>
        <w:t xml:space="preserve"> (требования к щиту определены приказом Минстроя и Терразвития Мурманской области № 170 от 19.10.2011</w:t>
      </w:r>
      <w:r w:rsidRPr="00B2271D">
        <w:rPr>
          <w:color w:val="000000"/>
        </w:rPr>
        <w:t>.</w:t>
      </w:r>
    </w:p>
    <w:p w:rsidR="00D838FD" w:rsidRDefault="00D838FD" w:rsidP="00D838FD">
      <w:pPr>
        <w:spacing w:line="240" w:lineRule="auto"/>
        <w:ind w:left="142" w:firstLine="568"/>
        <w:jc w:val="both"/>
        <w:rPr>
          <w:color w:val="000000"/>
          <w:spacing w:val="-6"/>
        </w:rPr>
      </w:pPr>
    </w:p>
    <w:p w:rsidR="00D838FD" w:rsidRPr="00A36951" w:rsidRDefault="00D838FD" w:rsidP="00D838FD">
      <w:pPr>
        <w:spacing w:line="240" w:lineRule="auto"/>
        <w:ind w:left="142" w:firstLine="568"/>
        <w:jc w:val="both"/>
        <w:rPr>
          <w:color w:val="000000"/>
          <w:spacing w:val="-6"/>
        </w:rPr>
      </w:pPr>
      <w:r w:rsidRPr="00A36951">
        <w:rPr>
          <w:color w:val="000000"/>
          <w:spacing w:val="-6"/>
        </w:rPr>
        <w:t>Скорость движения автотранспорта по внутриплощадочным дорогам огранич</w:t>
      </w:r>
      <w:r>
        <w:rPr>
          <w:color w:val="000000"/>
          <w:spacing w:val="-6"/>
        </w:rPr>
        <w:t>ена</w:t>
      </w:r>
      <w:r w:rsidRPr="00A36951">
        <w:rPr>
          <w:color w:val="000000"/>
          <w:spacing w:val="-6"/>
        </w:rPr>
        <w:t xml:space="preserve"> до </w:t>
      </w:r>
      <w:r>
        <w:rPr>
          <w:color w:val="000000"/>
          <w:spacing w:val="-6"/>
        </w:rPr>
        <w:t>5</w:t>
      </w:r>
      <w:r w:rsidRPr="00A36951">
        <w:rPr>
          <w:color w:val="000000"/>
          <w:spacing w:val="-6"/>
        </w:rPr>
        <w:t xml:space="preserve"> км/ч.</w:t>
      </w:r>
    </w:p>
    <w:p w:rsidR="00D838FD" w:rsidRDefault="00D838FD" w:rsidP="00D838FD">
      <w:pPr>
        <w:spacing w:line="240" w:lineRule="auto"/>
        <w:ind w:left="142" w:firstLine="568"/>
        <w:jc w:val="both"/>
        <w:rPr>
          <w:color w:val="000000"/>
          <w:spacing w:val="-2"/>
        </w:rPr>
      </w:pPr>
    </w:p>
    <w:p w:rsidR="00D838FD" w:rsidRDefault="00D838FD" w:rsidP="00D838FD">
      <w:pPr>
        <w:spacing w:line="240" w:lineRule="auto"/>
        <w:ind w:left="142" w:firstLine="568"/>
        <w:jc w:val="both"/>
      </w:pPr>
      <w:r w:rsidRPr="00F37D95">
        <w:t xml:space="preserve">В качестве временных административных, бытовых и складских зданий приняты здания контейнерного типа. </w:t>
      </w:r>
    </w:p>
    <w:p w:rsidR="00D838FD" w:rsidRDefault="00D838FD" w:rsidP="00D838FD">
      <w:pPr>
        <w:spacing w:line="240" w:lineRule="auto"/>
        <w:ind w:left="142" w:firstLine="568"/>
        <w:jc w:val="both"/>
      </w:pPr>
    </w:p>
    <w:p w:rsidR="00D838FD" w:rsidRDefault="00D838FD" w:rsidP="00D838FD">
      <w:pPr>
        <w:spacing w:line="240" w:lineRule="auto"/>
        <w:ind w:left="142" w:firstLine="568"/>
        <w:jc w:val="both"/>
      </w:pPr>
      <w:r w:rsidRPr="00F37D95">
        <w:t xml:space="preserve">Временные здания обеспечиваются электроэнергией, питьевой водой и источниками обогрева.   </w:t>
      </w:r>
    </w:p>
    <w:p w:rsidR="00D838FD" w:rsidRPr="00B105FC" w:rsidRDefault="00B105FC" w:rsidP="00D838FD">
      <w:pPr>
        <w:spacing w:line="240" w:lineRule="auto"/>
        <w:jc w:val="both"/>
      </w:pPr>
      <w:r>
        <w:rPr>
          <w:color w:val="FF0000"/>
        </w:rPr>
        <w:tab/>
      </w:r>
      <w:r w:rsidRPr="00B105FC">
        <w:t>Прием пищи предусмотрен в бытовых зданиях.</w:t>
      </w:r>
    </w:p>
    <w:p w:rsidR="00B105FC" w:rsidRDefault="00B105FC" w:rsidP="00D838FD">
      <w:pPr>
        <w:spacing w:line="240" w:lineRule="auto"/>
        <w:jc w:val="both"/>
      </w:pPr>
      <w:r w:rsidRPr="00B105FC">
        <w:tab/>
        <w:t>Душевые временные здания не предусмотрены в связи с отсутствием проживающих из числа рабочего персонала на территории стройплощадки.</w:t>
      </w:r>
    </w:p>
    <w:p w:rsidR="00B105FC" w:rsidRPr="00B105FC" w:rsidRDefault="00B105FC" w:rsidP="00D838FD">
      <w:pPr>
        <w:spacing w:line="240" w:lineRule="auto"/>
        <w:jc w:val="both"/>
      </w:pPr>
    </w:p>
    <w:p w:rsidR="00D838FD" w:rsidRDefault="00D838FD" w:rsidP="00D838FD">
      <w:pPr>
        <w:spacing w:line="240" w:lineRule="auto"/>
        <w:ind w:left="142" w:firstLine="568"/>
        <w:jc w:val="both"/>
        <w:rPr>
          <w:color w:val="000000"/>
        </w:rPr>
      </w:pPr>
      <w:r>
        <w:rPr>
          <w:color w:val="000000"/>
        </w:rPr>
        <w:t>В связи с производством работ на ограниченной территории з</w:t>
      </w:r>
      <w:r w:rsidRPr="004E10F0">
        <w:rPr>
          <w:color w:val="000000"/>
        </w:rPr>
        <w:t>апас строительных мат</w:t>
      </w:r>
      <w:r w:rsidRPr="004E10F0">
        <w:rPr>
          <w:color w:val="000000"/>
        </w:rPr>
        <w:t>е</w:t>
      </w:r>
      <w:r w:rsidRPr="004E10F0">
        <w:rPr>
          <w:color w:val="000000"/>
        </w:rPr>
        <w:t xml:space="preserve">риалов на объекте </w:t>
      </w:r>
      <w:r>
        <w:rPr>
          <w:color w:val="000000"/>
        </w:rPr>
        <w:t>приняты</w:t>
      </w:r>
      <w:r w:rsidRPr="004E10F0">
        <w:rPr>
          <w:color w:val="000000"/>
        </w:rPr>
        <w:t xml:space="preserve"> в размере трехдневного объема потребления. Материалы </w:t>
      </w:r>
      <w:r>
        <w:rPr>
          <w:color w:val="000000"/>
        </w:rPr>
        <w:t>склад</w:t>
      </w:r>
      <w:r>
        <w:rPr>
          <w:color w:val="000000"/>
        </w:rPr>
        <w:t>и</w:t>
      </w:r>
      <w:r>
        <w:rPr>
          <w:color w:val="000000"/>
        </w:rPr>
        <w:t>ровать</w:t>
      </w:r>
      <w:r w:rsidRPr="004E10F0">
        <w:rPr>
          <w:color w:val="000000"/>
        </w:rPr>
        <w:t xml:space="preserve"> на открытых площадках с соблюдением норм и требований техники безопасности.</w:t>
      </w:r>
    </w:p>
    <w:p w:rsidR="00D838FD" w:rsidRPr="00726E95" w:rsidRDefault="00D838FD" w:rsidP="00D838FD">
      <w:pPr>
        <w:spacing w:line="240" w:lineRule="auto"/>
        <w:ind w:left="142" w:firstLine="568"/>
        <w:jc w:val="both"/>
        <w:rPr>
          <w:i/>
          <w:color w:val="000000"/>
        </w:rPr>
      </w:pPr>
      <w:r w:rsidRPr="0002551E">
        <w:rPr>
          <w:color w:val="000000"/>
        </w:rPr>
        <w:t>Для хранения арматуры, металлических конструкций и закладных деталей предусмотр</w:t>
      </w:r>
      <w:r w:rsidRPr="0002551E">
        <w:rPr>
          <w:color w:val="000000"/>
        </w:rPr>
        <w:t>е</w:t>
      </w:r>
      <w:r>
        <w:rPr>
          <w:color w:val="000000"/>
        </w:rPr>
        <w:t>ны</w:t>
      </w:r>
      <w:r w:rsidRPr="0002551E">
        <w:rPr>
          <w:color w:val="000000"/>
        </w:rPr>
        <w:t xml:space="preserve"> навес</w:t>
      </w:r>
      <w:r>
        <w:rPr>
          <w:color w:val="000000"/>
        </w:rPr>
        <w:t>ы</w:t>
      </w:r>
      <w:r w:rsidRPr="0002551E">
        <w:rPr>
          <w:color w:val="000000"/>
        </w:rPr>
        <w:t>.</w:t>
      </w:r>
    </w:p>
    <w:p w:rsidR="00D838FD" w:rsidRPr="00726E95" w:rsidRDefault="00D838FD" w:rsidP="00D838FD">
      <w:pPr>
        <w:spacing w:line="240" w:lineRule="auto"/>
        <w:ind w:left="142" w:firstLine="568"/>
        <w:jc w:val="both"/>
        <w:rPr>
          <w:i/>
          <w:color w:val="000000"/>
        </w:rPr>
      </w:pPr>
      <w:r w:rsidRPr="004E10F0">
        <w:rPr>
          <w:color w:val="000000"/>
        </w:rPr>
        <w:t xml:space="preserve">Штабели для складирования конструкций организовать в соответствии со </w:t>
      </w:r>
      <w:r w:rsidRPr="004E10F0">
        <w:rPr>
          <w:vanish/>
          <w:color w:val="000000"/>
        </w:rPr>
        <w:t>#M12291 5200023</w:t>
      </w:r>
      <w:r w:rsidRPr="004E10F0">
        <w:rPr>
          <w:color w:val="000000"/>
        </w:rPr>
        <w:t xml:space="preserve">СНиП </w:t>
      </w:r>
      <w:r>
        <w:rPr>
          <w:color w:val="000000"/>
        </w:rPr>
        <w:t>12-01-2004 «Организация строительного производства»</w:t>
      </w:r>
      <w:r w:rsidRPr="004E10F0">
        <w:rPr>
          <w:vanish/>
          <w:color w:val="000000"/>
        </w:rPr>
        <w:t>#S</w:t>
      </w:r>
      <w:r w:rsidRPr="004E10F0">
        <w:rPr>
          <w:color w:val="000000"/>
        </w:rPr>
        <w:t xml:space="preserve">, </w:t>
      </w:r>
      <w:r w:rsidRPr="004E10F0">
        <w:rPr>
          <w:vanish/>
          <w:color w:val="000000"/>
        </w:rPr>
        <w:t>#M12291 1200003966#S#M12291 901794520</w:t>
      </w:r>
      <w:r w:rsidRPr="004E10F0">
        <w:rPr>
          <w:color w:val="000000"/>
        </w:rPr>
        <w:t>СНиП 12-03-2001</w:t>
      </w:r>
      <w:r>
        <w:rPr>
          <w:color w:val="000000"/>
        </w:rPr>
        <w:t xml:space="preserve"> «Безопасность труда в строительстве. Часть. 1. Общие требования»</w:t>
      </w:r>
      <w:r w:rsidRPr="004E10F0">
        <w:rPr>
          <w:vanish/>
          <w:color w:val="000000"/>
        </w:rPr>
        <w:t>#S#M12291 1200003966#S</w:t>
      </w:r>
      <w:r w:rsidRPr="004E10F0">
        <w:rPr>
          <w:color w:val="000000"/>
        </w:rPr>
        <w:t xml:space="preserve"> и </w:t>
      </w:r>
      <w:r w:rsidRPr="004E10F0">
        <w:rPr>
          <w:vanish/>
          <w:color w:val="000000"/>
        </w:rPr>
        <w:t>#M12291 901829466</w:t>
      </w:r>
      <w:r w:rsidRPr="004E10F0">
        <w:rPr>
          <w:color w:val="000000"/>
        </w:rPr>
        <w:t>СНиП 12-04-2002</w:t>
      </w:r>
      <w:r>
        <w:rPr>
          <w:color w:val="000000"/>
        </w:rPr>
        <w:t xml:space="preserve"> «Безопасность труда в стро</w:t>
      </w:r>
      <w:r>
        <w:rPr>
          <w:color w:val="000000"/>
        </w:rPr>
        <w:t>и</w:t>
      </w:r>
      <w:r>
        <w:rPr>
          <w:color w:val="000000"/>
        </w:rPr>
        <w:t>тельстве. Часть 2. Строительное производство»</w:t>
      </w:r>
      <w:r w:rsidRPr="004E10F0">
        <w:rPr>
          <w:vanish/>
          <w:color w:val="000000"/>
        </w:rPr>
        <w:t>#S</w:t>
      </w:r>
      <w:r w:rsidRPr="004E10F0">
        <w:rPr>
          <w:color w:val="000000"/>
        </w:rPr>
        <w:t xml:space="preserve">, соблюдая установленные высоты штабелей и ширину проходов между ними. </w:t>
      </w:r>
    </w:p>
    <w:p w:rsidR="00D838FD" w:rsidRDefault="00D838FD" w:rsidP="00D838FD">
      <w:pPr>
        <w:spacing w:line="240" w:lineRule="auto"/>
        <w:ind w:left="142" w:firstLine="568"/>
        <w:jc w:val="both"/>
        <w:rPr>
          <w:color w:val="000000"/>
        </w:rPr>
      </w:pPr>
    </w:p>
    <w:p w:rsidR="00D838FD" w:rsidRPr="00B86ED5" w:rsidRDefault="00D838FD" w:rsidP="00D838FD">
      <w:pPr>
        <w:spacing w:line="240" w:lineRule="auto"/>
        <w:ind w:left="142" w:firstLine="568"/>
        <w:jc w:val="both"/>
        <w:rPr>
          <w:color w:val="000000"/>
        </w:rPr>
      </w:pPr>
      <w:r w:rsidRPr="00B86ED5">
        <w:rPr>
          <w:color w:val="000000"/>
        </w:rPr>
        <w:t xml:space="preserve">При производстве </w:t>
      </w:r>
      <w:r>
        <w:rPr>
          <w:color w:val="000000"/>
        </w:rPr>
        <w:t xml:space="preserve">строительно-монтажных работ </w:t>
      </w:r>
      <w:r w:rsidRPr="00B86ED5">
        <w:rPr>
          <w:color w:val="000000"/>
        </w:rPr>
        <w:t>предусмотре</w:t>
      </w:r>
      <w:r>
        <w:rPr>
          <w:color w:val="000000"/>
        </w:rPr>
        <w:t>но</w:t>
      </w:r>
      <w:r w:rsidRPr="00B86ED5">
        <w:rPr>
          <w:color w:val="000000"/>
        </w:rPr>
        <w:t xml:space="preserve"> дополнительное осв</w:t>
      </w:r>
      <w:r w:rsidRPr="00B86ED5">
        <w:rPr>
          <w:color w:val="000000"/>
        </w:rPr>
        <w:t>е</w:t>
      </w:r>
      <w:r w:rsidRPr="00B86ED5">
        <w:rPr>
          <w:color w:val="000000"/>
        </w:rPr>
        <w:t>щение рабочих мест со степенью освещенности не менее 25 лк.</w:t>
      </w:r>
    </w:p>
    <w:p w:rsidR="00D838FD" w:rsidRPr="00726E95" w:rsidRDefault="00D838FD" w:rsidP="00D838FD">
      <w:pPr>
        <w:spacing w:line="240" w:lineRule="auto"/>
        <w:ind w:left="142" w:firstLine="568"/>
        <w:jc w:val="both"/>
        <w:rPr>
          <w:i/>
          <w:color w:val="000000"/>
        </w:rPr>
      </w:pPr>
    </w:p>
    <w:p w:rsidR="00D838FD" w:rsidRDefault="00D838FD" w:rsidP="00D838FD">
      <w:pPr>
        <w:spacing w:line="240" w:lineRule="auto"/>
        <w:ind w:right="142" w:firstLine="708"/>
        <w:rPr>
          <w:color w:val="000000"/>
          <w:spacing w:val="-4"/>
        </w:rPr>
      </w:pPr>
      <w:r w:rsidRPr="00B86ED5">
        <w:rPr>
          <w:color w:val="000000"/>
          <w:spacing w:val="-4"/>
        </w:rPr>
        <w:t>Обеспечение объекта на период строительства эле</w:t>
      </w:r>
      <w:r>
        <w:rPr>
          <w:color w:val="000000"/>
          <w:spacing w:val="-4"/>
        </w:rPr>
        <w:t>ктроэнергией - путем подключения к существующим инженерным сетям.</w:t>
      </w:r>
    </w:p>
    <w:p w:rsidR="00D838FD" w:rsidRPr="00D838FD" w:rsidRDefault="00D838FD" w:rsidP="00D838FD">
      <w:pPr>
        <w:spacing w:line="240" w:lineRule="auto"/>
        <w:ind w:right="142" w:firstLine="708"/>
        <w:rPr>
          <w:szCs w:val="28"/>
        </w:rPr>
      </w:pPr>
    </w:p>
    <w:p w:rsidR="00950769" w:rsidRDefault="00202E4E" w:rsidP="00AE7A0D">
      <w:pPr>
        <w:shd w:val="clear" w:color="auto" w:fill="FFFFFF"/>
        <w:tabs>
          <w:tab w:val="num" w:pos="1080"/>
          <w:tab w:val="left" w:pos="10206"/>
        </w:tabs>
        <w:spacing w:line="240" w:lineRule="auto"/>
        <w:ind w:left="142" w:firstLine="709"/>
        <w:rPr>
          <w:kern w:val="28"/>
          <w:szCs w:val="28"/>
        </w:rPr>
      </w:pPr>
      <w:r>
        <w:rPr>
          <w:kern w:val="28"/>
          <w:szCs w:val="28"/>
        </w:rPr>
        <w:t>Второй</w:t>
      </w:r>
      <w:r w:rsidRPr="00950769">
        <w:rPr>
          <w:kern w:val="28"/>
          <w:szCs w:val="28"/>
        </w:rPr>
        <w:t xml:space="preserve"> период (</w:t>
      </w:r>
      <w:r>
        <w:rPr>
          <w:kern w:val="28"/>
          <w:szCs w:val="28"/>
        </w:rPr>
        <w:t>основной</w:t>
      </w:r>
      <w:r w:rsidRPr="00950769">
        <w:rPr>
          <w:kern w:val="28"/>
          <w:szCs w:val="28"/>
        </w:rPr>
        <w:t>) включает следующие основные работы:</w:t>
      </w:r>
    </w:p>
    <w:p w:rsidR="00140C75" w:rsidRDefault="00140C75" w:rsidP="00140C75">
      <w:pPr>
        <w:pStyle w:val="af1"/>
        <w:numPr>
          <w:ilvl w:val="0"/>
          <w:numId w:val="29"/>
        </w:numPr>
        <w:spacing w:line="240" w:lineRule="auto"/>
        <w:ind w:right="142"/>
        <w:rPr>
          <w:szCs w:val="28"/>
        </w:rPr>
      </w:pPr>
      <w:r w:rsidRPr="00E144AC">
        <w:rPr>
          <w:szCs w:val="28"/>
        </w:rPr>
        <w:t>вынос подземных и надземных инженерных сетей с пятна застройки;</w:t>
      </w:r>
    </w:p>
    <w:p w:rsidR="00140C75" w:rsidRPr="00140C75" w:rsidRDefault="00140C75" w:rsidP="00140C75">
      <w:pPr>
        <w:pStyle w:val="af1"/>
        <w:numPr>
          <w:ilvl w:val="0"/>
          <w:numId w:val="29"/>
        </w:numPr>
        <w:spacing w:line="240" w:lineRule="auto"/>
        <w:ind w:right="142"/>
        <w:rPr>
          <w:szCs w:val="28"/>
        </w:rPr>
      </w:pPr>
      <w:r>
        <w:rPr>
          <w:szCs w:val="28"/>
        </w:rPr>
        <w:t xml:space="preserve">монтаж локальных очистных сооружений, </w:t>
      </w:r>
      <w:r w:rsidRPr="00E144AC">
        <w:rPr>
          <w:szCs w:val="28"/>
        </w:rPr>
        <w:t>прокладка ливневой канализации от проектируемых локальных очистных сооружений и врезка проектной сети в существующую сеть;</w:t>
      </w:r>
    </w:p>
    <w:p w:rsidR="00140C75" w:rsidRDefault="00140C75" w:rsidP="00140C75">
      <w:pPr>
        <w:pStyle w:val="af1"/>
        <w:numPr>
          <w:ilvl w:val="0"/>
          <w:numId w:val="29"/>
        </w:numPr>
        <w:spacing w:line="240" w:lineRule="auto"/>
        <w:ind w:right="142"/>
        <w:rPr>
          <w:szCs w:val="28"/>
        </w:rPr>
      </w:pPr>
      <w:r>
        <w:rPr>
          <w:szCs w:val="28"/>
        </w:rPr>
        <w:t>прокладка сети водоснабжения от водопроводной камеры до колодцев ВК1-ПГ, ВК2-ПГ;</w:t>
      </w:r>
    </w:p>
    <w:p w:rsidR="00140C75" w:rsidRDefault="00140C75" w:rsidP="00140C75">
      <w:pPr>
        <w:pStyle w:val="af1"/>
        <w:numPr>
          <w:ilvl w:val="0"/>
          <w:numId w:val="29"/>
        </w:numPr>
        <w:spacing w:line="240" w:lineRule="auto"/>
        <w:ind w:right="142"/>
        <w:rPr>
          <w:szCs w:val="28"/>
        </w:rPr>
      </w:pPr>
      <w:r>
        <w:rPr>
          <w:szCs w:val="28"/>
        </w:rPr>
        <w:t>устройство подпорной стенки в открытом котловане на участке со стороны ул. Книповича, не смежном с котлованом здания;</w:t>
      </w:r>
    </w:p>
    <w:p w:rsidR="00140C75" w:rsidRDefault="00140C75" w:rsidP="00140C75">
      <w:pPr>
        <w:pStyle w:val="af1"/>
        <w:numPr>
          <w:ilvl w:val="0"/>
          <w:numId w:val="29"/>
        </w:numPr>
        <w:spacing w:line="240" w:lineRule="auto"/>
        <w:ind w:right="142"/>
        <w:rPr>
          <w:szCs w:val="28"/>
        </w:rPr>
      </w:pPr>
      <w:r>
        <w:rPr>
          <w:szCs w:val="28"/>
        </w:rPr>
        <w:t>устройство котлована здания, фундаментной плиты, монтаж подземной части здания (подвала) с его перекрытием;</w:t>
      </w:r>
    </w:p>
    <w:p w:rsidR="00140C75" w:rsidRDefault="00140C75" w:rsidP="00140C75">
      <w:pPr>
        <w:pStyle w:val="af1"/>
        <w:numPr>
          <w:ilvl w:val="0"/>
          <w:numId w:val="29"/>
        </w:numPr>
        <w:spacing w:line="240" w:lineRule="auto"/>
        <w:ind w:right="142"/>
        <w:rPr>
          <w:szCs w:val="28"/>
        </w:rPr>
      </w:pPr>
      <w:r w:rsidRPr="00544850">
        <w:rPr>
          <w:szCs w:val="28"/>
        </w:rPr>
        <w:t xml:space="preserve">устройство </w:t>
      </w:r>
      <w:r>
        <w:rPr>
          <w:szCs w:val="28"/>
        </w:rPr>
        <w:t>с шпунтовым ограждением на участке, прилегающем к котловану здания;</w:t>
      </w:r>
    </w:p>
    <w:p w:rsidR="00140C75" w:rsidRDefault="00140C75" w:rsidP="00140C75">
      <w:pPr>
        <w:pStyle w:val="af1"/>
        <w:numPr>
          <w:ilvl w:val="0"/>
          <w:numId w:val="29"/>
        </w:numPr>
        <w:spacing w:line="240" w:lineRule="auto"/>
        <w:ind w:right="142"/>
        <w:rPr>
          <w:szCs w:val="28"/>
        </w:rPr>
      </w:pPr>
      <w:r>
        <w:rPr>
          <w:szCs w:val="28"/>
        </w:rPr>
        <w:lastRenderedPageBreak/>
        <w:t xml:space="preserve">устройство </w:t>
      </w:r>
      <w:r w:rsidRPr="00544850">
        <w:rPr>
          <w:szCs w:val="28"/>
        </w:rPr>
        <w:t>подпорной стенки</w:t>
      </w:r>
      <w:r>
        <w:rPr>
          <w:szCs w:val="28"/>
        </w:rPr>
        <w:t xml:space="preserve"> с одновременным выполнением работ по </w:t>
      </w:r>
      <w:r w:rsidRPr="00140C75">
        <w:rPr>
          <w:szCs w:val="28"/>
        </w:rPr>
        <w:t>зам</w:t>
      </w:r>
      <w:r w:rsidRPr="00140C75">
        <w:rPr>
          <w:szCs w:val="28"/>
        </w:rPr>
        <w:t>е</w:t>
      </w:r>
      <w:r w:rsidRPr="00140C75">
        <w:rPr>
          <w:szCs w:val="28"/>
        </w:rPr>
        <w:t>не некачественного грунта</w:t>
      </w:r>
      <w:r>
        <w:rPr>
          <w:szCs w:val="28"/>
        </w:rPr>
        <w:t xml:space="preserve"> и устройству внешних инженерных сетей между осью 4 здания и шпунтовым ограждением;</w:t>
      </w:r>
    </w:p>
    <w:p w:rsidR="00140C75" w:rsidRPr="00140C75" w:rsidRDefault="00140C75" w:rsidP="00140C75">
      <w:pPr>
        <w:pStyle w:val="af1"/>
        <w:numPr>
          <w:ilvl w:val="0"/>
          <w:numId w:val="29"/>
        </w:numPr>
        <w:spacing w:line="240" w:lineRule="auto"/>
        <w:ind w:right="142"/>
        <w:rPr>
          <w:szCs w:val="28"/>
        </w:rPr>
      </w:pPr>
      <w:r w:rsidRPr="00140C75">
        <w:rPr>
          <w:szCs w:val="28"/>
        </w:rPr>
        <w:t>устройство вертикальной планировки участка застройки;</w:t>
      </w:r>
    </w:p>
    <w:p w:rsidR="00140C75" w:rsidRDefault="00140C75" w:rsidP="00140C75">
      <w:pPr>
        <w:pStyle w:val="af1"/>
        <w:numPr>
          <w:ilvl w:val="0"/>
          <w:numId w:val="29"/>
        </w:numPr>
        <w:spacing w:line="240" w:lineRule="auto"/>
        <w:ind w:right="142"/>
        <w:rPr>
          <w:szCs w:val="28"/>
        </w:rPr>
      </w:pPr>
      <w:r>
        <w:rPr>
          <w:szCs w:val="28"/>
        </w:rPr>
        <w:t>работы по строительству самого здания;</w:t>
      </w:r>
    </w:p>
    <w:p w:rsidR="00202E4E" w:rsidRDefault="00140C75" w:rsidP="00140C75">
      <w:pPr>
        <w:pStyle w:val="af1"/>
        <w:numPr>
          <w:ilvl w:val="0"/>
          <w:numId w:val="29"/>
        </w:numPr>
        <w:spacing w:line="240" w:lineRule="auto"/>
        <w:ind w:right="142"/>
        <w:rPr>
          <w:szCs w:val="28"/>
        </w:rPr>
      </w:pPr>
      <w:r>
        <w:rPr>
          <w:szCs w:val="28"/>
        </w:rPr>
        <w:t>прокладка оставшихся наружных инженерных сетей.</w:t>
      </w:r>
    </w:p>
    <w:p w:rsidR="00950769" w:rsidRPr="00950769" w:rsidRDefault="00950769" w:rsidP="00AE7A0D">
      <w:pPr>
        <w:shd w:val="clear" w:color="auto" w:fill="FFFFFF"/>
        <w:tabs>
          <w:tab w:val="num" w:pos="1080"/>
          <w:tab w:val="left" w:pos="10206"/>
        </w:tabs>
        <w:spacing w:line="240" w:lineRule="auto"/>
        <w:ind w:left="142" w:firstLine="709"/>
        <w:rPr>
          <w:kern w:val="28"/>
          <w:szCs w:val="28"/>
        </w:rPr>
      </w:pPr>
      <w:r w:rsidRPr="00950769">
        <w:rPr>
          <w:kern w:val="28"/>
          <w:szCs w:val="28"/>
        </w:rPr>
        <w:t xml:space="preserve">Строительство </w:t>
      </w:r>
      <w:r w:rsidR="000E5A47">
        <w:rPr>
          <w:kern w:val="28"/>
          <w:szCs w:val="28"/>
        </w:rPr>
        <w:t>в</w:t>
      </w:r>
      <w:r w:rsidR="00202E4E">
        <w:rPr>
          <w:kern w:val="28"/>
          <w:szCs w:val="28"/>
        </w:rPr>
        <w:t>е</w:t>
      </w:r>
      <w:r w:rsidR="000E5A47">
        <w:rPr>
          <w:kern w:val="28"/>
          <w:szCs w:val="28"/>
        </w:rPr>
        <w:t>дётся</w:t>
      </w:r>
      <w:r w:rsidRPr="00950769">
        <w:rPr>
          <w:kern w:val="28"/>
          <w:szCs w:val="28"/>
        </w:rPr>
        <w:t xml:space="preserve"> в технологической последовательности в соответствии с кале</w:t>
      </w:r>
      <w:r w:rsidRPr="00950769">
        <w:rPr>
          <w:kern w:val="28"/>
          <w:szCs w:val="28"/>
        </w:rPr>
        <w:t>н</w:t>
      </w:r>
      <w:r w:rsidRPr="00950769">
        <w:rPr>
          <w:kern w:val="28"/>
          <w:szCs w:val="28"/>
        </w:rPr>
        <w:t xml:space="preserve">дарным планом с учетом обоснованного совмещения отдельных видов работ. </w:t>
      </w:r>
    </w:p>
    <w:p w:rsidR="00950769" w:rsidRPr="00950769" w:rsidRDefault="00950769" w:rsidP="00AE7A0D">
      <w:pPr>
        <w:shd w:val="clear" w:color="auto" w:fill="FFFFFF"/>
        <w:tabs>
          <w:tab w:val="num" w:pos="1080"/>
          <w:tab w:val="left" w:pos="10206"/>
        </w:tabs>
        <w:spacing w:line="240" w:lineRule="auto"/>
        <w:ind w:left="142" w:firstLine="709"/>
        <w:rPr>
          <w:kern w:val="28"/>
          <w:szCs w:val="28"/>
        </w:rPr>
      </w:pPr>
    </w:p>
    <w:p w:rsidR="00950769" w:rsidRPr="00950769" w:rsidRDefault="00950769" w:rsidP="00AE7A0D">
      <w:pPr>
        <w:shd w:val="clear" w:color="auto" w:fill="FFFFFF"/>
        <w:tabs>
          <w:tab w:val="num" w:pos="1080"/>
          <w:tab w:val="left" w:pos="10206"/>
        </w:tabs>
        <w:spacing w:line="240" w:lineRule="auto"/>
        <w:ind w:left="142" w:firstLine="709"/>
        <w:rPr>
          <w:kern w:val="28"/>
          <w:szCs w:val="28"/>
        </w:rPr>
      </w:pPr>
      <w:r w:rsidRPr="00950769">
        <w:rPr>
          <w:kern w:val="28"/>
          <w:szCs w:val="28"/>
        </w:rPr>
        <w:t>Запрещается начинать работы по возведению надземных конструкций здания или его части (секции, пролета, яруса, участка, захватки) до полного окончания устройства подземных конструкций и обратной засыпки котлованов, траншей и пазух с уплотнением грунта до пло</w:t>
      </w:r>
      <w:r w:rsidRPr="00950769">
        <w:rPr>
          <w:kern w:val="28"/>
          <w:szCs w:val="28"/>
        </w:rPr>
        <w:t>т</w:t>
      </w:r>
      <w:r w:rsidRPr="00950769">
        <w:rPr>
          <w:kern w:val="28"/>
          <w:szCs w:val="28"/>
        </w:rPr>
        <w:t>ности его в естественном состоянии или заданной проектом.</w:t>
      </w:r>
    </w:p>
    <w:p w:rsidR="00950769" w:rsidRPr="00950769" w:rsidRDefault="00950769" w:rsidP="00AE7A0D">
      <w:pPr>
        <w:shd w:val="clear" w:color="auto" w:fill="FFFFFF"/>
        <w:tabs>
          <w:tab w:val="num" w:pos="1080"/>
          <w:tab w:val="left" w:pos="10206"/>
        </w:tabs>
        <w:spacing w:line="240" w:lineRule="auto"/>
        <w:ind w:left="142" w:firstLine="709"/>
        <w:rPr>
          <w:kern w:val="28"/>
          <w:szCs w:val="28"/>
        </w:rPr>
      </w:pPr>
    </w:p>
    <w:p w:rsidR="00950769" w:rsidRDefault="00950769" w:rsidP="00AE7A0D">
      <w:pPr>
        <w:shd w:val="clear" w:color="auto" w:fill="FFFFFF"/>
        <w:tabs>
          <w:tab w:val="num" w:pos="1080"/>
          <w:tab w:val="left" w:pos="10206"/>
        </w:tabs>
        <w:spacing w:line="240" w:lineRule="auto"/>
        <w:ind w:left="142" w:firstLine="709"/>
        <w:rPr>
          <w:kern w:val="28"/>
          <w:szCs w:val="28"/>
        </w:rPr>
      </w:pPr>
      <w:r w:rsidRPr="00950769">
        <w:rPr>
          <w:kern w:val="28"/>
          <w:szCs w:val="28"/>
        </w:rPr>
        <w:t>Данные о производстве строительно-монтажных работ следует ежедневно вносить в журналы работ, а также фиксировать по ходу выполнения работ по возведению конструкций их положение на геодезических исполнительных схемах.</w:t>
      </w:r>
    </w:p>
    <w:p w:rsidR="00965461" w:rsidRDefault="00965461" w:rsidP="00AE7A0D">
      <w:pPr>
        <w:shd w:val="clear" w:color="auto" w:fill="FFFFFF"/>
        <w:tabs>
          <w:tab w:val="num" w:pos="1080"/>
          <w:tab w:val="left" w:pos="10206"/>
        </w:tabs>
        <w:spacing w:line="240" w:lineRule="auto"/>
        <w:ind w:left="142" w:firstLine="709"/>
        <w:rPr>
          <w:kern w:val="28"/>
          <w:szCs w:val="28"/>
        </w:rPr>
      </w:pPr>
    </w:p>
    <w:p w:rsidR="00965461" w:rsidRPr="00BB5E2F" w:rsidRDefault="00965461" w:rsidP="00965461">
      <w:pPr>
        <w:shd w:val="clear" w:color="auto" w:fill="FFFFFF"/>
        <w:tabs>
          <w:tab w:val="num" w:pos="1080"/>
          <w:tab w:val="left" w:pos="10206"/>
        </w:tabs>
        <w:spacing w:line="240" w:lineRule="auto"/>
        <w:ind w:left="142" w:firstLine="709"/>
        <w:rPr>
          <w:kern w:val="28"/>
          <w:szCs w:val="28"/>
        </w:rPr>
      </w:pPr>
      <w:r w:rsidRPr="00BB5E2F">
        <w:rPr>
          <w:kern w:val="28"/>
          <w:szCs w:val="28"/>
        </w:rPr>
        <w:t>Вынос электрических сетей АО «МОЭСК» попадающих в пятно застройки проект</w:t>
      </w:r>
      <w:r w:rsidRPr="00BB5E2F">
        <w:rPr>
          <w:kern w:val="28"/>
          <w:szCs w:val="28"/>
        </w:rPr>
        <w:t>и</w:t>
      </w:r>
      <w:r w:rsidRPr="00BB5E2F">
        <w:rPr>
          <w:kern w:val="28"/>
          <w:szCs w:val="28"/>
        </w:rPr>
        <w:t xml:space="preserve">руемого объекта выполняется по договору №1/529-21 от 03.10.2018г. между Прокуратурой Мурманской области и АО «Мурманская областная электросетевая компания» (АО «МОЭСК») сетевой организацией. </w:t>
      </w:r>
    </w:p>
    <w:p w:rsidR="00965461" w:rsidRDefault="00965461" w:rsidP="00965461">
      <w:pPr>
        <w:shd w:val="clear" w:color="auto" w:fill="FFFFFF"/>
        <w:tabs>
          <w:tab w:val="num" w:pos="1080"/>
          <w:tab w:val="left" w:pos="10206"/>
        </w:tabs>
        <w:spacing w:line="240" w:lineRule="auto"/>
        <w:ind w:left="142" w:firstLine="709"/>
        <w:rPr>
          <w:kern w:val="28"/>
          <w:szCs w:val="28"/>
        </w:rPr>
      </w:pPr>
      <w:r w:rsidRPr="00BB5E2F">
        <w:rPr>
          <w:kern w:val="28"/>
          <w:szCs w:val="28"/>
        </w:rPr>
        <w:t xml:space="preserve">Вынос </w:t>
      </w:r>
      <w:r w:rsidR="00302EE3">
        <w:rPr>
          <w:kern w:val="28"/>
          <w:szCs w:val="28"/>
        </w:rPr>
        <w:t>Радио фидера</w:t>
      </w:r>
      <w:r w:rsidRPr="00BB5E2F">
        <w:rPr>
          <w:kern w:val="28"/>
          <w:szCs w:val="28"/>
        </w:rPr>
        <w:t xml:space="preserve"> выполняется по техническим условиям и дополнению к технич</w:t>
      </w:r>
      <w:r w:rsidRPr="00BB5E2F">
        <w:rPr>
          <w:kern w:val="28"/>
          <w:szCs w:val="28"/>
        </w:rPr>
        <w:t>е</w:t>
      </w:r>
      <w:r w:rsidRPr="00BB5E2F">
        <w:rPr>
          <w:kern w:val="28"/>
          <w:szCs w:val="28"/>
        </w:rPr>
        <w:t>ским условиям на вынос воздушной оптической линии ООО «Мурманские мультисервисные сети», попадающей в пятно застройки проектируемого объекта, №735ТС от 10.09.2018г., №739ТС от 08.10.2018г. Воздушная линия демонтируется и опускается на землю, вместо нее выполняется новая линия.</w:t>
      </w:r>
      <w:r w:rsidRPr="00BB5E2F">
        <w:rPr>
          <w:szCs w:val="24"/>
        </w:rPr>
        <w:t xml:space="preserve"> Вынос сетей ООО «Мультисервисные сети» выполняется по пр</w:t>
      </w:r>
      <w:r w:rsidRPr="00BB5E2F">
        <w:rPr>
          <w:szCs w:val="24"/>
        </w:rPr>
        <w:t>я</w:t>
      </w:r>
      <w:r w:rsidRPr="00BB5E2F">
        <w:rPr>
          <w:szCs w:val="24"/>
        </w:rPr>
        <w:t>мому договору подряда между прокуратурой и ООО «Мультисервисные сети», № П-1948/2019 от 19.02.2019г. стоимость договора учтена в сметной документации</w:t>
      </w:r>
      <w:r w:rsidRPr="00BB5E2F">
        <w:rPr>
          <w:kern w:val="28"/>
          <w:szCs w:val="28"/>
        </w:rPr>
        <w:t>.</w:t>
      </w:r>
    </w:p>
    <w:p w:rsidR="00385C50" w:rsidRDefault="00385C50" w:rsidP="00965461">
      <w:pPr>
        <w:shd w:val="clear" w:color="auto" w:fill="FFFFFF"/>
        <w:tabs>
          <w:tab w:val="num" w:pos="1080"/>
          <w:tab w:val="left" w:pos="10206"/>
        </w:tabs>
        <w:spacing w:line="240" w:lineRule="auto"/>
        <w:ind w:left="142" w:firstLine="709"/>
        <w:rPr>
          <w:kern w:val="28"/>
          <w:szCs w:val="28"/>
        </w:rPr>
      </w:pPr>
    </w:p>
    <w:p w:rsidR="00385C50" w:rsidRPr="00A4740A" w:rsidRDefault="00385C50" w:rsidP="00385C50">
      <w:pPr>
        <w:shd w:val="clear" w:color="auto" w:fill="FFFFFF"/>
        <w:tabs>
          <w:tab w:val="num" w:pos="1080"/>
          <w:tab w:val="left" w:pos="10206"/>
        </w:tabs>
        <w:spacing w:line="240" w:lineRule="auto"/>
        <w:ind w:left="142" w:firstLine="709"/>
        <w:rPr>
          <w:kern w:val="28"/>
          <w:szCs w:val="28"/>
        </w:rPr>
      </w:pPr>
      <w:r w:rsidRPr="00A4740A">
        <w:rPr>
          <w:kern w:val="28"/>
          <w:szCs w:val="28"/>
        </w:rPr>
        <w:t xml:space="preserve">После </w:t>
      </w:r>
      <w:r>
        <w:rPr>
          <w:kern w:val="28"/>
          <w:szCs w:val="28"/>
        </w:rPr>
        <w:t>выноса инженерных сетей из пятна застройки</w:t>
      </w:r>
      <w:r w:rsidRPr="00A4740A">
        <w:rPr>
          <w:kern w:val="28"/>
          <w:szCs w:val="28"/>
        </w:rPr>
        <w:t>, в первую очередь выполняются работы по устройству ЛОС и наружной сети по отведению условно чистых ливневых вод.</w:t>
      </w:r>
    </w:p>
    <w:p w:rsidR="00385C50" w:rsidRDefault="00385C50" w:rsidP="00965461">
      <w:pPr>
        <w:shd w:val="clear" w:color="auto" w:fill="FFFFFF"/>
        <w:tabs>
          <w:tab w:val="num" w:pos="1080"/>
          <w:tab w:val="left" w:pos="10206"/>
        </w:tabs>
        <w:spacing w:line="240" w:lineRule="auto"/>
        <w:ind w:left="142" w:firstLine="709"/>
        <w:rPr>
          <w:kern w:val="28"/>
          <w:szCs w:val="28"/>
        </w:rPr>
      </w:pPr>
      <w:r w:rsidRPr="00A4740A">
        <w:rPr>
          <w:kern w:val="28"/>
          <w:szCs w:val="28"/>
        </w:rPr>
        <w:t>Для предотвращения размытия территории и организованного отвода атмосферных и талых вод по основанию существующих откосов и устраиваемому котловану предусмотрена полная выемка слабых биологически разлагаемых грунтов, планировка поверхностей с укл</w:t>
      </w:r>
      <w:r w:rsidRPr="00A4740A">
        <w:rPr>
          <w:kern w:val="28"/>
          <w:szCs w:val="28"/>
        </w:rPr>
        <w:t>о</w:t>
      </w:r>
      <w:r w:rsidRPr="00A4740A">
        <w:rPr>
          <w:kern w:val="28"/>
          <w:szCs w:val="28"/>
        </w:rPr>
        <w:t>ном в сторону предусматриваемого зумпфа, обеспечение строительной площадки дренажным насосом НДНМ(Э)-4, производительностью 18 куб. м в час, способным перекачивать сильно загрязненные стоки. Перекачка ливневых вод из зумпфа выполняется на стационарные прое</w:t>
      </w:r>
      <w:r w:rsidRPr="00A4740A">
        <w:rPr>
          <w:kern w:val="28"/>
          <w:szCs w:val="28"/>
        </w:rPr>
        <w:t>к</w:t>
      </w:r>
      <w:r w:rsidRPr="00A4740A">
        <w:rPr>
          <w:kern w:val="28"/>
          <w:szCs w:val="28"/>
        </w:rPr>
        <w:t>тируемые очистные сооружения.</w:t>
      </w:r>
    </w:p>
    <w:p w:rsidR="003422AD" w:rsidRDefault="003422AD" w:rsidP="00965461">
      <w:pPr>
        <w:shd w:val="clear" w:color="auto" w:fill="FFFFFF"/>
        <w:tabs>
          <w:tab w:val="num" w:pos="1080"/>
          <w:tab w:val="left" w:pos="10206"/>
        </w:tabs>
        <w:spacing w:line="240" w:lineRule="auto"/>
        <w:ind w:left="142" w:firstLine="709"/>
        <w:rPr>
          <w:kern w:val="28"/>
          <w:szCs w:val="28"/>
        </w:rPr>
      </w:pPr>
    </w:p>
    <w:p w:rsidR="003422AD" w:rsidRDefault="003422AD" w:rsidP="003422AD">
      <w:pPr>
        <w:spacing w:line="240" w:lineRule="auto"/>
        <w:ind w:left="142" w:firstLine="568"/>
        <w:jc w:val="both"/>
        <w:rPr>
          <w:color w:val="000000"/>
          <w:spacing w:val="-4"/>
        </w:rPr>
      </w:pPr>
      <w:r>
        <w:rPr>
          <w:color w:val="000000"/>
          <w:spacing w:val="-4"/>
        </w:rPr>
        <w:t>Канализация решается применением биотуалетов типа "Север</w:t>
      </w:r>
      <w:r w:rsidRPr="003422AD">
        <w:rPr>
          <w:color w:val="000000"/>
          <w:spacing w:val="-4"/>
        </w:rPr>
        <w:t>"</w:t>
      </w:r>
      <w:r>
        <w:rPr>
          <w:color w:val="000000"/>
          <w:spacing w:val="-4"/>
        </w:rPr>
        <w:t>.</w:t>
      </w:r>
    </w:p>
    <w:p w:rsidR="003422AD" w:rsidRPr="00B86ED5" w:rsidRDefault="003422AD" w:rsidP="003422AD">
      <w:pPr>
        <w:spacing w:line="240" w:lineRule="auto"/>
        <w:ind w:left="142" w:firstLine="568"/>
        <w:jc w:val="both"/>
        <w:rPr>
          <w:color w:val="000000"/>
          <w:spacing w:val="-4"/>
        </w:rPr>
      </w:pPr>
      <w:r>
        <w:rPr>
          <w:color w:val="000000"/>
          <w:spacing w:val="-4"/>
        </w:rPr>
        <w:t>При выполнении подключений к существующим инженерным сетям, по согласованию с владельцами на участке разделения балансовой принадлежности устанавливаются приборы ко</w:t>
      </w:r>
      <w:r>
        <w:rPr>
          <w:color w:val="000000"/>
          <w:spacing w:val="-4"/>
        </w:rPr>
        <w:t>м</w:t>
      </w:r>
      <w:r>
        <w:rPr>
          <w:color w:val="000000"/>
          <w:spacing w:val="-4"/>
        </w:rPr>
        <w:t>мерческого учета.</w:t>
      </w:r>
    </w:p>
    <w:p w:rsidR="003422AD" w:rsidRDefault="003422AD" w:rsidP="00965461">
      <w:pPr>
        <w:shd w:val="clear" w:color="auto" w:fill="FFFFFF"/>
        <w:tabs>
          <w:tab w:val="num" w:pos="1080"/>
          <w:tab w:val="left" w:pos="10206"/>
        </w:tabs>
        <w:spacing w:line="240" w:lineRule="auto"/>
        <w:ind w:left="142" w:firstLine="709"/>
        <w:rPr>
          <w:kern w:val="28"/>
          <w:szCs w:val="28"/>
        </w:rPr>
      </w:pPr>
    </w:p>
    <w:p w:rsidR="003422AD" w:rsidRDefault="003422AD" w:rsidP="003422AD">
      <w:pPr>
        <w:spacing w:line="240" w:lineRule="auto"/>
        <w:ind w:left="142" w:firstLine="709"/>
        <w:jc w:val="both"/>
        <w:rPr>
          <w:color w:val="000000"/>
          <w:spacing w:val="-4"/>
        </w:rPr>
      </w:pPr>
      <w:r>
        <w:rPr>
          <w:color w:val="000000"/>
          <w:spacing w:val="-4"/>
        </w:rPr>
        <w:t>Водоснабжение</w:t>
      </w:r>
      <w:r w:rsidR="00140C75">
        <w:rPr>
          <w:color w:val="000000"/>
          <w:spacing w:val="-4"/>
        </w:rPr>
        <w:t>:</w:t>
      </w:r>
      <w:r>
        <w:rPr>
          <w:color w:val="000000"/>
          <w:spacing w:val="-4"/>
        </w:rPr>
        <w:t xml:space="preserve"> монтируется водопроводная камера КВ1 с подключением к сетям </w:t>
      </w:r>
      <w:r w:rsidRPr="003422AD">
        <w:rPr>
          <w:color w:val="000000"/>
          <w:spacing w:val="-4"/>
        </w:rPr>
        <w:t>ГОУП Мурманскводоканал</w:t>
      </w:r>
      <w:r>
        <w:rPr>
          <w:color w:val="000000"/>
          <w:spacing w:val="-4"/>
        </w:rPr>
        <w:t xml:space="preserve"> с установкой приборов учета. Прокладка сетей водоснабжения осуществл</w:t>
      </w:r>
      <w:r>
        <w:rPr>
          <w:color w:val="000000"/>
          <w:spacing w:val="-4"/>
        </w:rPr>
        <w:t>я</w:t>
      </w:r>
      <w:r>
        <w:rPr>
          <w:color w:val="000000"/>
          <w:spacing w:val="-4"/>
        </w:rPr>
        <w:t>ется до колодцев ВК</w:t>
      </w:r>
      <w:r>
        <w:rPr>
          <w:szCs w:val="28"/>
        </w:rPr>
        <w:t>1-ПГ, ВК2-ПГ.</w:t>
      </w:r>
    </w:p>
    <w:p w:rsidR="003422AD" w:rsidRDefault="003422AD" w:rsidP="003422AD">
      <w:pPr>
        <w:spacing w:line="240" w:lineRule="auto"/>
        <w:ind w:left="142" w:firstLine="709"/>
        <w:jc w:val="both"/>
        <w:rPr>
          <w:color w:val="000000"/>
          <w:spacing w:val="-4"/>
        </w:rPr>
      </w:pPr>
      <w:r>
        <w:rPr>
          <w:color w:val="000000"/>
          <w:spacing w:val="-4"/>
        </w:rPr>
        <w:t>В случае невозможности подключения к сетям водоснабжения используется вода питьев</w:t>
      </w:r>
      <w:r>
        <w:rPr>
          <w:color w:val="000000"/>
          <w:spacing w:val="-4"/>
        </w:rPr>
        <w:t>о</w:t>
      </w:r>
      <w:r>
        <w:rPr>
          <w:color w:val="000000"/>
          <w:spacing w:val="-4"/>
        </w:rPr>
        <w:t>го качества используется привозная, бутилированная.</w:t>
      </w:r>
    </w:p>
    <w:p w:rsidR="00140C75" w:rsidRDefault="00140C75" w:rsidP="003422AD">
      <w:pPr>
        <w:spacing w:line="240" w:lineRule="auto"/>
        <w:ind w:left="142" w:firstLine="709"/>
        <w:jc w:val="both"/>
        <w:rPr>
          <w:color w:val="000000"/>
          <w:spacing w:val="-4"/>
        </w:rPr>
      </w:pPr>
    </w:p>
    <w:p w:rsidR="00A35FCF" w:rsidRDefault="00A35FCF" w:rsidP="00AE7A0D">
      <w:pPr>
        <w:autoSpaceDE w:val="0"/>
        <w:autoSpaceDN w:val="0"/>
        <w:adjustRightInd w:val="0"/>
        <w:spacing w:line="240" w:lineRule="auto"/>
        <w:ind w:left="4180"/>
        <w:rPr>
          <w:rFonts w:ascii="Arial" w:hAnsi="Arial" w:cs="Arial"/>
          <w:sz w:val="20"/>
          <w:szCs w:val="20"/>
        </w:rPr>
      </w:pPr>
    </w:p>
    <w:p w:rsidR="00A35FCF" w:rsidRDefault="00A35FCF" w:rsidP="00AE7A0D">
      <w:pPr>
        <w:shd w:val="clear" w:color="auto" w:fill="FFFFFF"/>
        <w:tabs>
          <w:tab w:val="num" w:pos="1080"/>
          <w:tab w:val="left" w:pos="10206"/>
        </w:tabs>
        <w:spacing w:line="240" w:lineRule="auto"/>
        <w:ind w:left="142" w:firstLine="709"/>
        <w:rPr>
          <w:kern w:val="28"/>
          <w:szCs w:val="28"/>
        </w:rPr>
      </w:pPr>
      <w:r w:rsidRPr="00A35FCF">
        <w:rPr>
          <w:kern w:val="28"/>
          <w:szCs w:val="28"/>
        </w:rPr>
        <w:lastRenderedPageBreak/>
        <w:t xml:space="preserve">Выполнение работ по устройству </w:t>
      </w:r>
      <w:r w:rsidR="001F6BF1">
        <w:rPr>
          <w:kern w:val="28"/>
          <w:szCs w:val="28"/>
        </w:rPr>
        <w:t>подпорной стенки</w:t>
      </w:r>
      <w:r w:rsidRPr="00A35FCF">
        <w:rPr>
          <w:kern w:val="28"/>
          <w:szCs w:val="28"/>
        </w:rPr>
        <w:t>.</w:t>
      </w:r>
    </w:p>
    <w:p w:rsidR="001F6BF1" w:rsidRPr="001F6BF1" w:rsidRDefault="001F6BF1" w:rsidP="001F6BF1">
      <w:pPr>
        <w:shd w:val="clear" w:color="auto" w:fill="FFFFFF"/>
        <w:tabs>
          <w:tab w:val="num" w:pos="1080"/>
          <w:tab w:val="left" w:pos="10206"/>
        </w:tabs>
        <w:spacing w:line="240" w:lineRule="auto"/>
        <w:ind w:left="142" w:firstLine="709"/>
        <w:rPr>
          <w:kern w:val="28"/>
          <w:szCs w:val="28"/>
        </w:rPr>
      </w:pPr>
      <w:r w:rsidRPr="001F6BF1">
        <w:rPr>
          <w:kern w:val="28"/>
          <w:szCs w:val="28"/>
        </w:rPr>
        <w:t>Подпорная стена устраивается на склоне. Высота подпорной стены -</w:t>
      </w:r>
      <w:r>
        <w:rPr>
          <w:kern w:val="28"/>
          <w:szCs w:val="28"/>
        </w:rPr>
        <w:t xml:space="preserve"> </w:t>
      </w:r>
      <w:r w:rsidRPr="001F6BF1">
        <w:rPr>
          <w:kern w:val="28"/>
          <w:szCs w:val="28"/>
        </w:rPr>
        <w:t>переменная, вар</w:t>
      </w:r>
      <w:r w:rsidRPr="001F6BF1">
        <w:rPr>
          <w:kern w:val="28"/>
          <w:szCs w:val="28"/>
        </w:rPr>
        <w:t>ь</w:t>
      </w:r>
      <w:r w:rsidRPr="001F6BF1">
        <w:rPr>
          <w:kern w:val="28"/>
          <w:szCs w:val="28"/>
        </w:rPr>
        <w:t xml:space="preserve">ируется от 0,5 м </w:t>
      </w:r>
      <w:r>
        <w:rPr>
          <w:kern w:val="28"/>
          <w:szCs w:val="28"/>
        </w:rPr>
        <w:t>д</w:t>
      </w:r>
      <w:r w:rsidRPr="001F6BF1">
        <w:rPr>
          <w:kern w:val="28"/>
          <w:szCs w:val="28"/>
        </w:rPr>
        <w:t xml:space="preserve">о 4,8 м. </w:t>
      </w:r>
      <w:r w:rsidR="007B7CF2" w:rsidRPr="007B7CF2">
        <w:rPr>
          <w:kern w:val="28"/>
          <w:szCs w:val="28"/>
        </w:rPr>
        <w:t>На участке, не прилегающем к котловану здания устройство по</w:t>
      </w:r>
      <w:r w:rsidR="007B7CF2" w:rsidRPr="007B7CF2">
        <w:rPr>
          <w:kern w:val="28"/>
          <w:szCs w:val="28"/>
        </w:rPr>
        <w:t>д</w:t>
      </w:r>
      <w:r w:rsidR="007B7CF2" w:rsidRPr="007B7CF2">
        <w:rPr>
          <w:kern w:val="28"/>
          <w:szCs w:val="28"/>
        </w:rPr>
        <w:t>порной стены вести в открытом котловане. Зона влияния составляет около 15+20 м от грани подпорной стены.</w:t>
      </w:r>
    </w:p>
    <w:p w:rsidR="005F5625" w:rsidRDefault="007B7CF2" w:rsidP="001F6BF1">
      <w:pPr>
        <w:shd w:val="clear" w:color="auto" w:fill="FFFFFF"/>
        <w:tabs>
          <w:tab w:val="num" w:pos="1080"/>
          <w:tab w:val="left" w:pos="10206"/>
        </w:tabs>
        <w:spacing w:line="240" w:lineRule="auto"/>
        <w:ind w:left="142" w:firstLine="709"/>
        <w:rPr>
          <w:kern w:val="28"/>
          <w:szCs w:val="28"/>
        </w:rPr>
      </w:pPr>
      <w:r w:rsidRPr="007B7CF2">
        <w:rPr>
          <w:kern w:val="28"/>
          <w:szCs w:val="28"/>
        </w:rPr>
        <w:t>На участке, смежном с котлованом здания устройство подпорной стены выполнить под защитой шпунтового ограждения.</w:t>
      </w:r>
    </w:p>
    <w:p w:rsidR="001F6BF1" w:rsidRDefault="001F6BF1" w:rsidP="0069190E">
      <w:pPr>
        <w:shd w:val="clear" w:color="auto" w:fill="FFFFFF"/>
        <w:tabs>
          <w:tab w:val="num" w:pos="1080"/>
          <w:tab w:val="left" w:pos="10206"/>
        </w:tabs>
        <w:spacing w:line="240" w:lineRule="auto"/>
        <w:ind w:left="142" w:firstLine="709"/>
        <w:rPr>
          <w:kern w:val="28"/>
          <w:szCs w:val="28"/>
        </w:rPr>
      </w:pPr>
      <w:r>
        <w:rPr>
          <w:kern w:val="28"/>
          <w:szCs w:val="28"/>
        </w:rPr>
        <w:t>Д</w:t>
      </w:r>
      <w:r w:rsidRPr="001F6BF1">
        <w:rPr>
          <w:kern w:val="28"/>
          <w:szCs w:val="28"/>
        </w:rPr>
        <w:t>анное решение позволяет минимизировать зону влияния</w:t>
      </w:r>
      <w:r>
        <w:rPr>
          <w:kern w:val="28"/>
          <w:szCs w:val="28"/>
        </w:rPr>
        <w:t xml:space="preserve"> </w:t>
      </w:r>
      <w:r w:rsidRPr="001F6BF1">
        <w:rPr>
          <w:kern w:val="28"/>
          <w:szCs w:val="28"/>
        </w:rPr>
        <w:t>строительства, а также объем вывозимого грунта,</w:t>
      </w:r>
      <w:r>
        <w:rPr>
          <w:kern w:val="28"/>
          <w:szCs w:val="28"/>
        </w:rPr>
        <w:t xml:space="preserve"> д</w:t>
      </w:r>
      <w:r w:rsidRPr="001F6BF1">
        <w:rPr>
          <w:kern w:val="28"/>
          <w:szCs w:val="28"/>
        </w:rPr>
        <w:t>ля этого варианта оптимальная</w:t>
      </w:r>
      <w:r>
        <w:rPr>
          <w:kern w:val="28"/>
          <w:szCs w:val="28"/>
        </w:rPr>
        <w:t xml:space="preserve"> </w:t>
      </w:r>
      <w:r w:rsidRPr="001F6BF1">
        <w:rPr>
          <w:kern w:val="28"/>
          <w:szCs w:val="28"/>
        </w:rPr>
        <w:t>длина шпунта составила 12 м,</w:t>
      </w:r>
      <w:r>
        <w:rPr>
          <w:kern w:val="28"/>
          <w:szCs w:val="28"/>
        </w:rPr>
        <w:t xml:space="preserve"> </w:t>
      </w:r>
      <w:r w:rsidRPr="001F6BF1">
        <w:rPr>
          <w:kern w:val="28"/>
          <w:szCs w:val="28"/>
        </w:rPr>
        <w:t xml:space="preserve">высота подпора грунта временной шпунтовой стеной выше, </w:t>
      </w:r>
      <w:r>
        <w:rPr>
          <w:kern w:val="28"/>
          <w:szCs w:val="28"/>
        </w:rPr>
        <w:t>ч</w:t>
      </w:r>
      <w:r w:rsidRPr="001F6BF1">
        <w:rPr>
          <w:kern w:val="28"/>
          <w:szCs w:val="28"/>
        </w:rPr>
        <w:t>ем у</w:t>
      </w:r>
      <w:r>
        <w:rPr>
          <w:kern w:val="28"/>
          <w:szCs w:val="28"/>
        </w:rPr>
        <w:t xml:space="preserve"> </w:t>
      </w:r>
      <w:r w:rsidRPr="001F6BF1">
        <w:rPr>
          <w:kern w:val="28"/>
          <w:szCs w:val="28"/>
        </w:rPr>
        <w:t>подпорной стены за счет ее сдви</w:t>
      </w:r>
      <w:r w:rsidRPr="001F6BF1">
        <w:rPr>
          <w:kern w:val="28"/>
          <w:szCs w:val="28"/>
        </w:rPr>
        <w:t>ж</w:t>
      </w:r>
      <w:r w:rsidRPr="001F6BF1">
        <w:rPr>
          <w:kern w:val="28"/>
          <w:szCs w:val="28"/>
        </w:rPr>
        <w:t>ки в сторону склона,</w:t>
      </w:r>
      <w:r>
        <w:rPr>
          <w:kern w:val="28"/>
          <w:szCs w:val="28"/>
        </w:rPr>
        <w:t xml:space="preserve"> </w:t>
      </w:r>
      <w:r w:rsidRPr="001F6BF1">
        <w:rPr>
          <w:kern w:val="28"/>
          <w:szCs w:val="28"/>
        </w:rPr>
        <w:t>и</w:t>
      </w:r>
      <w:r>
        <w:rPr>
          <w:kern w:val="28"/>
          <w:szCs w:val="28"/>
        </w:rPr>
        <w:t xml:space="preserve"> м</w:t>
      </w:r>
      <w:r w:rsidRPr="001F6BF1">
        <w:rPr>
          <w:kern w:val="28"/>
          <w:szCs w:val="28"/>
        </w:rPr>
        <w:t>аксимальная</w:t>
      </w:r>
      <w:r>
        <w:rPr>
          <w:kern w:val="28"/>
          <w:szCs w:val="28"/>
        </w:rPr>
        <w:t xml:space="preserve"> </w:t>
      </w:r>
      <w:r w:rsidRPr="001F6BF1">
        <w:rPr>
          <w:kern w:val="28"/>
          <w:szCs w:val="28"/>
        </w:rPr>
        <w:t>высота</w:t>
      </w:r>
      <w:r>
        <w:rPr>
          <w:kern w:val="28"/>
          <w:szCs w:val="28"/>
        </w:rPr>
        <w:t xml:space="preserve"> </w:t>
      </w:r>
      <w:r w:rsidRPr="001F6BF1">
        <w:rPr>
          <w:kern w:val="28"/>
          <w:szCs w:val="28"/>
        </w:rPr>
        <w:t>подпора грунта для шпунтовой стенки составила 6,0 м.</w:t>
      </w:r>
    </w:p>
    <w:p w:rsidR="005F5625" w:rsidRPr="005F5625" w:rsidRDefault="005F5625" w:rsidP="0069190E">
      <w:pPr>
        <w:shd w:val="clear" w:color="auto" w:fill="FFFFFF"/>
        <w:tabs>
          <w:tab w:val="num" w:pos="1080"/>
          <w:tab w:val="left" w:pos="10206"/>
        </w:tabs>
        <w:spacing w:line="240" w:lineRule="auto"/>
        <w:ind w:left="142" w:firstLine="709"/>
        <w:rPr>
          <w:kern w:val="28"/>
          <w:szCs w:val="28"/>
        </w:rPr>
      </w:pPr>
      <w:r w:rsidRPr="005F5625">
        <w:rPr>
          <w:kern w:val="28"/>
          <w:szCs w:val="28"/>
        </w:rPr>
        <w:t xml:space="preserve">Для производства работ по погружению </w:t>
      </w:r>
      <w:r>
        <w:rPr>
          <w:kern w:val="28"/>
          <w:szCs w:val="28"/>
        </w:rPr>
        <w:t>ш</w:t>
      </w:r>
      <w:r w:rsidRPr="005F5625">
        <w:rPr>
          <w:kern w:val="28"/>
          <w:szCs w:val="28"/>
        </w:rPr>
        <w:t>пунта устраивается рабочая</w:t>
      </w:r>
      <w:r>
        <w:rPr>
          <w:kern w:val="28"/>
          <w:szCs w:val="28"/>
        </w:rPr>
        <w:t xml:space="preserve"> </w:t>
      </w:r>
      <w:r w:rsidRPr="005F5625">
        <w:rPr>
          <w:kern w:val="28"/>
          <w:szCs w:val="28"/>
        </w:rPr>
        <w:t>площадка сре</w:t>
      </w:r>
      <w:r w:rsidRPr="005F5625">
        <w:rPr>
          <w:kern w:val="28"/>
          <w:szCs w:val="28"/>
        </w:rPr>
        <w:t>з</w:t>
      </w:r>
      <w:r w:rsidRPr="005F5625">
        <w:rPr>
          <w:kern w:val="28"/>
          <w:szCs w:val="28"/>
        </w:rPr>
        <w:t>кой части склона и отсыпкой насыпи из песка средней крупности.</w:t>
      </w:r>
    </w:p>
    <w:p w:rsidR="0069190E" w:rsidRDefault="005F5625" w:rsidP="0069190E">
      <w:pPr>
        <w:shd w:val="clear" w:color="auto" w:fill="FFFFFF"/>
        <w:tabs>
          <w:tab w:val="num" w:pos="1080"/>
          <w:tab w:val="left" w:pos="10206"/>
        </w:tabs>
        <w:spacing w:line="240" w:lineRule="auto"/>
        <w:ind w:left="142" w:firstLine="709"/>
        <w:rPr>
          <w:kern w:val="28"/>
          <w:szCs w:val="28"/>
        </w:rPr>
      </w:pPr>
      <w:r w:rsidRPr="005F5625">
        <w:rPr>
          <w:kern w:val="28"/>
          <w:szCs w:val="28"/>
        </w:rPr>
        <w:t xml:space="preserve">Рабочая площадка </w:t>
      </w:r>
      <w:r>
        <w:rPr>
          <w:kern w:val="28"/>
          <w:szCs w:val="28"/>
        </w:rPr>
        <w:t>ш</w:t>
      </w:r>
      <w:r w:rsidRPr="005F5625">
        <w:rPr>
          <w:kern w:val="28"/>
          <w:szCs w:val="28"/>
        </w:rPr>
        <w:t>ирин</w:t>
      </w:r>
      <w:r w:rsidR="00D838FD">
        <w:rPr>
          <w:kern w:val="28"/>
          <w:szCs w:val="28"/>
        </w:rPr>
        <w:t>ой</w:t>
      </w:r>
      <w:r w:rsidRPr="005F5625">
        <w:rPr>
          <w:kern w:val="28"/>
          <w:szCs w:val="28"/>
        </w:rPr>
        <w:t xml:space="preserve"> </w:t>
      </w:r>
      <w:r>
        <w:rPr>
          <w:kern w:val="28"/>
          <w:szCs w:val="28"/>
        </w:rPr>
        <w:t xml:space="preserve">6 </w:t>
      </w:r>
      <w:r w:rsidRPr="005F5625">
        <w:rPr>
          <w:kern w:val="28"/>
          <w:szCs w:val="28"/>
        </w:rPr>
        <w:t>м, уклон вдоль линии</w:t>
      </w:r>
      <w:r>
        <w:rPr>
          <w:kern w:val="28"/>
          <w:szCs w:val="28"/>
        </w:rPr>
        <w:t xml:space="preserve"> </w:t>
      </w:r>
      <w:r w:rsidRPr="005F5625">
        <w:rPr>
          <w:kern w:val="28"/>
          <w:szCs w:val="28"/>
        </w:rPr>
        <w:t>погружения шпунта, абсолютная максимальная отметка в верхней точке должна</w:t>
      </w:r>
      <w:r>
        <w:rPr>
          <w:kern w:val="28"/>
          <w:szCs w:val="28"/>
        </w:rPr>
        <w:t xml:space="preserve"> </w:t>
      </w:r>
      <w:r w:rsidRPr="005F5625">
        <w:rPr>
          <w:kern w:val="28"/>
          <w:szCs w:val="28"/>
        </w:rPr>
        <w:t>быть не более +39,000 м БСВ.</w:t>
      </w:r>
    </w:p>
    <w:p w:rsidR="005F5625" w:rsidRDefault="005F5625" w:rsidP="0069190E">
      <w:pPr>
        <w:shd w:val="clear" w:color="auto" w:fill="FFFFFF"/>
        <w:tabs>
          <w:tab w:val="num" w:pos="1080"/>
          <w:tab w:val="left" w:pos="10206"/>
        </w:tabs>
        <w:spacing w:line="216" w:lineRule="auto"/>
        <w:ind w:left="142" w:firstLine="709"/>
        <w:rPr>
          <w:kern w:val="28"/>
          <w:szCs w:val="28"/>
        </w:rPr>
      </w:pPr>
      <w:r w:rsidRPr="005F5625">
        <w:rPr>
          <w:kern w:val="28"/>
          <w:szCs w:val="28"/>
        </w:rPr>
        <w:t xml:space="preserve">Выполняется погружение </w:t>
      </w:r>
      <w:r>
        <w:rPr>
          <w:kern w:val="28"/>
          <w:szCs w:val="28"/>
        </w:rPr>
        <w:t>ш</w:t>
      </w:r>
      <w:r w:rsidRPr="005F5625">
        <w:rPr>
          <w:kern w:val="28"/>
          <w:szCs w:val="28"/>
        </w:rPr>
        <w:t>пунта с помощью вибропогружателя</w:t>
      </w:r>
      <w:r w:rsidRPr="005F5625">
        <w:t xml:space="preserve"> </w:t>
      </w:r>
      <w:r>
        <w:rPr>
          <w:lang w:val="en-US"/>
        </w:rPr>
        <w:t>Impulse</w:t>
      </w:r>
      <w:r w:rsidR="0069190E">
        <w:rPr>
          <w:kern w:val="28"/>
          <w:szCs w:val="28"/>
        </w:rPr>
        <w:t xml:space="preserve"> </w:t>
      </w:r>
      <w:r>
        <w:rPr>
          <w:lang w:val="en-US"/>
        </w:rPr>
        <w:t>VE</w:t>
      </w:r>
      <w:r w:rsidRPr="005F5625">
        <w:t xml:space="preserve"> 1100</w:t>
      </w:r>
      <w:r>
        <w:t xml:space="preserve"> (кр</w:t>
      </w:r>
      <w:r>
        <w:t>а</w:t>
      </w:r>
      <w:r>
        <w:t>новая навеска на  кран РДК 250.2 в башенно-стреловом исполнении)</w:t>
      </w:r>
      <w:r w:rsidRPr="005F5625">
        <w:rPr>
          <w:kern w:val="28"/>
          <w:szCs w:val="28"/>
        </w:rPr>
        <w:t>.</w:t>
      </w:r>
      <w:r>
        <w:rPr>
          <w:kern w:val="28"/>
          <w:szCs w:val="28"/>
        </w:rPr>
        <w:t xml:space="preserve"> </w:t>
      </w:r>
      <w:r w:rsidRPr="005F5625">
        <w:rPr>
          <w:kern w:val="28"/>
          <w:szCs w:val="28"/>
        </w:rPr>
        <w:t>Абсолютная отметка верха шпунтового ограждения составляет +39,100 м БСВ.</w:t>
      </w:r>
    </w:p>
    <w:p w:rsidR="00BF27F9" w:rsidRDefault="00635A3B" w:rsidP="0069190E">
      <w:pPr>
        <w:shd w:val="clear" w:color="auto" w:fill="FFFFFF"/>
        <w:tabs>
          <w:tab w:val="num" w:pos="1080"/>
          <w:tab w:val="left" w:pos="10206"/>
        </w:tabs>
        <w:spacing w:line="216" w:lineRule="auto"/>
        <w:ind w:left="142" w:firstLine="709"/>
        <w:rPr>
          <w:kern w:val="28"/>
          <w:szCs w:val="28"/>
        </w:rPr>
      </w:pPr>
      <w:r w:rsidRPr="007B7CF2">
        <w:rPr>
          <w:kern w:val="28"/>
          <w:szCs w:val="28"/>
        </w:rPr>
        <w:t>Работы выполняются краном на вылете 10 м при максимально возможно</w:t>
      </w:r>
      <w:r w:rsidR="00E638A5" w:rsidRPr="007B7CF2">
        <w:rPr>
          <w:kern w:val="28"/>
          <w:szCs w:val="28"/>
        </w:rPr>
        <w:t xml:space="preserve">й высоте </w:t>
      </w:r>
      <w:r w:rsidRPr="007B7CF2">
        <w:rPr>
          <w:kern w:val="28"/>
          <w:szCs w:val="28"/>
        </w:rPr>
        <w:t xml:space="preserve"> подъеме крюка 38 м с грузоподъемностью 5,5 т.</w:t>
      </w:r>
      <w:r w:rsidR="004B0436" w:rsidRPr="007B7CF2">
        <w:rPr>
          <w:kern w:val="28"/>
          <w:szCs w:val="28"/>
        </w:rPr>
        <w:t xml:space="preserve"> </w:t>
      </w:r>
    </w:p>
    <w:p w:rsidR="00061ED5" w:rsidRPr="007B7CF2" w:rsidRDefault="00061ED5" w:rsidP="0069190E">
      <w:pPr>
        <w:shd w:val="clear" w:color="auto" w:fill="FFFFFF"/>
        <w:tabs>
          <w:tab w:val="num" w:pos="1080"/>
          <w:tab w:val="left" w:pos="10206"/>
        </w:tabs>
        <w:spacing w:line="216" w:lineRule="auto"/>
        <w:ind w:left="142" w:firstLine="709"/>
        <w:rPr>
          <w:kern w:val="28"/>
          <w:szCs w:val="28"/>
        </w:rPr>
      </w:pPr>
      <w:r w:rsidRPr="00061ED5">
        <w:rPr>
          <w:kern w:val="28"/>
          <w:szCs w:val="28"/>
        </w:rPr>
        <w:t>На участке, попадающем в охранную зону ЛЭП устройство подпорной стенки выпо</w:t>
      </w:r>
      <w:r w:rsidRPr="00061ED5">
        <w:rPr>
          <w:kern w:val="28"/>
          <w:szCs w:val="28"/>
        </w:rPr>
        <w:t>л</w:t>
      </w:r>
      <w:r w:rsidRPr="00061ED5">
        <w:rPr>
          <w:kern w:val="28"/>
          <w:szCs w:val="28"/>
        </w:rPr>
        <w:t>нять вручную.</w:t>
      </w:r>
    </w:p>
    <w:p w:rsidR="00635A3B" w:rsidRPr="00635A3B" w:rsidRDefault="004B0436" w:rsidP="007B7CF2">
      <w:pPr>
        <w:shd w:val="clear" w:color="auto" w:fill="FFFFFF"/>
        <w:tabs>
          <w:tab w:val="num" w:pos="1080"/>
          <w:tab w:val="left" w:pos="10206"/>
        </w:tabs>
        <w:spacing w:line="216" w:lineRule="auto"/>
        <w:ind w:left="142" w:firstLine="709"/>
        <w:rPr>
          <w:kern w:val="28"/>
          <w:szCs w:val="28"/>
        </w:rPr>
      </w:pPr>
      <w:r w:rsidRPr="007B7CF2">
        <w:rPr>
          <w:kern w:val="28"/>
          <w:szCs w:val="28"/>
        </w:rPr>
        <w:t xml:space="preserve">После устройства постоянной стенки шпунтовое ограждение извлекается </w:t>
      </w:r>
      <w:r w:rsidR="00D46D80" w:rsidRPr="007B7CF2">
        <w:rPr>
          <w:kern w:val="28"/>
          <w:szCs w:val="28"/>
        </w:rPr>
        <w:t>в дальнейшем на строительной площадке не используется.</w:t>
      </w:r>
      <w:r w:rsidR="0069190E" w:rsidRPr="007B7CF2">
        <w:rPr>
          <w:kern w:val="28"/>
          <w:szCs w:val="28"/>
        </w:rPr>
        <w:t xml:space="preserve"> </w:t>
      </w:r>
    </w:p>
    <w:p w:rsidR="00635A3B" w:rsidRDefault="00635A3B" w:rsidP="0069190E">
      <w:pPr>
        <w:shd w:val="clear" w:color="auto" w:fill="FFFFFF"/>
        <w:tabs>
          <w:tab w:val="num" w:pos="1080"/>
          <w:tab w:val="left" w:pos="10206"/>
        </w:tabs>
        <w:spacing w:line="216" w:lineRule="auto"/>
        <w:ind w:left="142" w:firstLine="709"/>
        <w:rPr>
          <w:kern w:val="28"/>
          <w:szCs w:val="28"/>
        </w:rPr>
      </w:pPr>
    </w:p>
    <w:p w:rsidR="005F5625" w:rsidRDefault="005F5625" w:rsidP="005F5625">
      <w:pPr>
        <w:shd w:val="clear" w:color="auto" w:fill="FFFFFF"/>
        <w:tabs>
          <w:tab w:val="num" w:pos="1080"/>
          <w:tab w:val="left" w:pos="10206"/>
        </w:tabs>
        <w:spacing w:line="240" w:lineRule="auto"/>
        <w:ind w:left="142" w:firstLine="709"/>
        <w:rPr>
          <w:kern w:val="28"/>
          <w:szCs w:val="28"/>
        </w:rPr>
      </w:pPr>
      <w:r w:rsidRPr="005F5625">
        <w:rPr>
          <w:kern w:val="28"/>
          <w:szCs w:val="28"/>
        </w:rPr>
        <w:t>Выполняется экскавация грунта, извлекается грунт</w:t>
      </w:r>
      <w:r>
        <w:rPr>
          <w:kern w:val="28"/>
          <w:szCs w:val="28"/>
        </w:rPr>
        <w:t xml:space="preserve"> до </w:t>
      </w:r>
      <w:r w:rsidRPr="005F5625">
        <w:rPr>
          <w:kern w:val="28"/>
          <w:szCs w:val="28"/>
        </w:rPr>
        <w:t>абсолютной отметки +33,500 н</w:t>
      </w:r>
      <w:r w:rsidRPr="005F5625">
        <w:rPr>
          <w:kern w:val="28"/>
          <w:szCs w:val="28"/>
        </w:rPr>
        <w:t>и</w:t>
      </w:r>
      <w:r w:rsidRPr="005F5625">
        <w:rPr>
          <w:kern w:val="28"/>
          <w:szCs w:val="28"/>
        </w:rPr>
        <w:t>за.</w:t>
      </w:r>
    </w:p>
    <w:p w:rsidR="005F5625" w:rsidRDefault="005F5625" w:rsidP="005F5625">
      <w:pPr>
        <w:shd w:val="clear" w:color="auto" w:fill="FFFFFF"/>
        <w:tabs>
          <w:tab w:val="num" w:pos="1080"/>
          <w:tab w:val="left" w:pos="10206"/>
        </w:tabs>
        <w:spacing w:line="240" w:lineRule="auto"/>
        <w:ind w:left="142" w:firstLine="709"/>
        <w:rPr>
          <w:kern w:val="28"/>
          <w:szCs w:val="28"/>
        </w:rPr>
      </w:pPr>
      <w:r w:rsidRPr="005F5625">
        <w:rPr>
          <w:kern w:val="28"/>
          <w:szCs w:val="28"/>
        </w:rPr>
        <w:t>Устраивается подпорная стена из габионов.</w:t>
      </w:r>
      <w:r>
        <w:rPr>
          <w:kern w:val="28"/>
          <w:szCs w:val="28"/>
        </w:rPr>
        <w:t xml:space="preserve"> </w:t>
      </w:r>
      <w:r w:rsidRPr="005F5625">
        <w:rPr>
          <w:kern w:val="28"/>
          <w:szCs w:val="28"/>
        </w:rPr>
        <w:t>Выполняется обратная засыпка пазух по</w:t>
      </w:r>
      <w:r w:rsidRPr="005F5625">
        <w:rPr>
          <w:kern w:val="28"/>
          <w:szCs w:val="28"/>
        </w:rPr>
        <w:t>д</w:t>
      </w:r>
      <w:r w:rsidRPr="005F5625">
        <w:rPr>
          <w:kern w:val="28"/>
          <w:szCs w:val="28"/>
        </w:rPr>
        <w:t>порной стены непучинистым</w:t>
      </w:r>
      <w:r>
        <w:rPr>
          <w:kern w:val="28"/>
          <w:szCs w:val="28"/>
        </w:rPr>
        <w:t xml:space="preserve"> </w:t>
      </w:r>
      <w:r w:rsidRPr="005F5625">
        <w:rPr>
          <w:kern w:val="28"/>
          <w:szCs w:val="28"/>
        </w:rPr>
        <w:t>грунтом.</w:t>
      </w:r>
      <w:r>
        <w:rPr>
          <w:kern w:val="28"/>
          <w:szCs w:val="28"/>
        </w:rPr>
        <w:t xml:space="preserve"> </w:t>
      </w:r>
    </w:p>
    <w:p w:rsidR="005F5625" w:rsidRPr="005F5625" w:rsidRDefault="005F5625" w:rsidP="005F5625">
      <w:pPr>
        <w:shd w:val="clear" w:color="auto" w:fill="FFFFFF"/>
        <w:tabs>
          <w:tab w:val="num" w:pos="1080"/>
          <w:tab w:val="left" w:pos="10206"/>
        </w:tabs>
        <w:spacing w:line="240" w:lineRule="auto"/>
        <w:ind w:left="142" w:firstLine="709"/>
        <w:rPr>
          <w:kern w:val="28"/>
          <w:szCs w:val="28"/>
          <w:vertAlign w:val="superscript"/>
        </w:rPr>
      </w:pPr>
      <w:r w:rsidRPr="005F5625">
        <w:rPr>
          <w:kern w:val="28"/>
          <w:szCs w:val="28"/>
        </w:rPr>
        <w:t xml:space="preserve">Выполняется демонтаж </w:t>
      </w:r>
      <w:r>
        <w:rPr>
          <w:kern w:val="28"/>
          <w:szCs w:val="28"/>
        </w:rPr>
        <w:t>ш</w:t>
      </w:r>
      <w:r w:rsidRPr="005F5625">
        <w:rPr>
          <w:kern w:val="28"/>
          <w:szCs w:val="28"/>
        </w:rPr>
        <w:t>пунтового ограждения</w:t>
      </w:r>
      <w:r>
        <w:rPr>
          <w:kern w:val="28"/>
          <w:szCs w:val="28"/>
        </w:rPr>
        <w:t xml:space="preserve"> (</w:t>
      </w:r>
      <w:r w:rsidRPr="005F5625">
        <w:rPr>
          <w:kern w:val="28"/>
          <w:szCs w:val="28"/>
        </w:rPr>
        <w:t>Шпунт с Ларсен Л5-УМ</w:t>
      </w:r>
      <w:r w:rsidR="00061ED5">
        <w:rPr>
          <w:kern w:val="28"/>
          <w:szCs w:val="28"/>
        </w:rPr>
        <w:t>)</w:t>
      </w:r>
      <w:r w:rsidRPr="005F5625">
        <w:rPr>
          <w:kern w:val="28"/>
          <w:szCs w:val="28"/>
        </w:rPr>
        <w:t xml:space="preserve"> </w:t>
      </w:r>
    </w:p>
    <w:p w:rsidR="001F6BF1" w:rsidRDefault="001F6BF1" w:rsidP="001F6BF1">
      <w:pPr>
        <w:shd w:val="clear" w:color="auto" w:fill="FFFFFF"/>
        <w:tabs>
          <w:tab w:val="num" w:pos="1080"/>
          <w:tab w:val="left" w:pos="10206"/>
        </w:tabs>
        <w:spacing w:line="240" w:lineRule="auto"/>
        <w:ind w:left="142" w:firstLine="709"/>
        <w:rPr>
          <w:kern w:val="28"/>
          <w:szCs w:val="28"/>
        </w:rPr>
      </w:pPr>
    </w:p>
    <w:p w:rsidR="00950769" w:rsidRPr="00950769" w:rsidRDefault="00950769" w:rsidP="00AE7A0D">
      <w:pPr>
        <w:shd w:val="clear" w:color="auto" w:fill="FFFFFF"/>
        <w:tabs>
          <w:tab w:val="num" w:pos="1080"/>
          <w:tab w:val="left" w:pos="10206"/>
        </w:tabs>
        <w:spacing w:line="240" w:lineRule="auto"/>
        <w:ind w:left="142" w:firstLine="709"/>
        <w:rPr>
          <w:kern w:val="28"/>
          <w:szCs w:val="28"/>
        </w:rPr>
      </w:pPr>
      <w:r w:rsidRPr="00950769">
        <w:rPr>
          <w:kern w:val="28"/>
          <w:szCs w:val="28"/>
        </w:rPr>
        <w:t>Земляные работы</w:t>
      </w:r>
    </w:p>
    <w:p w:rsidR="008A4421" w:rsidRDefault="008A4421" w:rsidP="008A4421">
      <w:pPr>
        <w:shd w:val="clear" w:color="auto" w:fill="FFFFFF"/>
        <w:tabs>
          <w:tab w:val="num" w:pos="1080"/>
          <w:tab w:val="left" w:pos="10206"/>
        </w:tabs>
        <w:spacing w:line="240" w:lineRule="auto"/>
        <w:ind w:left="142"/>
        <w:rPr>
          <w:kern w:val="28"/>
          <w:szCs w:val="28"/>
        </w:rPr>
      </w:pPr>
    </w:p>
    <w:p w:rsidR="008A4421" w:rsidRDefault="008A4421" w:rsidP="00AE7A0D">
      <w:pPr>
        <w:shd w:val="clear" w:color="auto" w:fill="FFFFFF"/>
        <w:tabs>
          <w:tab w:val="num" w:pos="1080"/>
          <w:tab w:val="left" w:pos="10206"/>
        </w:tabs>
        <w:spacing w:line="240" w:lineRule="auto"/>
        <w:ind w:left="142" w:firstLine="709"/>
        <w:rPr>
          <w:kern w:val="28"/>
          <w:szCs w:val="28"/>
        </w:rPr>
      </w:pPr>
    </w:p>
    <w:p w:rsidR="008A4421" w:rsidRDefault="008C06E6" w:rsidP="00AE7A0D">
      <w:pPr>
        <w:shd w:val="clear" w:color="auto" w:fill="FFFFFF"/>
        <w:tabs>
          <w:tab w:val="num" w:pos="1080"/>
          <w:tab w:val="left" w:pos="10206"/>
        </w:tabs>
        <w:spacing w:line="240" w:lineRule="auto"/>
        <w:ind w:left="142" w:firstLine="709"/>
        <w:rPr>
          <w:kern w:val="28"/>
          <w:szCs w:val="28"/>
        </w:rPr>
      </w:pPr>
      <w:r>
        <w:rPr>
          <w:noProof/>
          <w:kern w:val="28"/>
          <w:szCs w:val="28"/>
          <w:lang w:eastAsia="ru-RU"/>
        </w:rPr>
        <w:drawing>
          <wp:inline distT="0" distB="0" distL="0" distR="0">
            <wp:extent cx="5762625" cy="2305050"/>
            <wp:effectExtent l="0" t="0" r="9525" b="0"/>
            <wp:docPr id="3" name="Рисунок 3" descr="C:\Users\Алексей\Desktop\КС_02_Подп_ст_Сх_расп_Этапы-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лексей\Desktop\КС_02_Подп_ст_Сх_расп_Этапы-Модель.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2305050"/>
                    </a:xfrm>
                    <a:prstGeom prst="rect">
                      <a:avLst/>
                    </a:prstGeom>
                    <a:noFill/>
                    <a:ln>
                      <a:noFill/>
                    </a:ln>
                  </pic:spPr>
                </pic:pic>
              </a:graphicData>
            </a:graphic>
          </wp:inline>
        </w:drawing>
      </w:r>
    </w:p>
    <w:p w:rsidR="008A4421" w:rsidRPr="00950769" w:rsidRDefault="008A4421" w:rsidP="008A4421">
      <w:pPr>
        <w:shd w:val="clear" w:color="auto" w:fill="FFFFFF"/>
        <w:tabs>
          <w:tab w:val="num" w:pos="1080"/>
          <w:tab w:val="left" w:pos="10206"/>
        </w:tabs>
        <w:spacing w:line="240" w:lineRule="auto"/>
        <w:ind w:left="142"/>
        <w:jc w:val="center"/>
        <w:rPr>
          <w:kern w:val="28"/>
          <w:szCs w:val="28"/>
        </w:rPr>
      </w:pPr>
      <w:r w:rsidRPr="00857DE0">
        <w:rPr>
          <w:noProof/>
          <w:lang w:eastAsia="ru-RU"/>
        </w:rPr>
        <w:lastRenderedPageBreak/>
        <w:drawing>
          <wp:inline distT="0" distB="0" distL="0" distR="0">
            <wp:extent cx="5098199" cy="3940059"/>
            <wp:effectExtent l="0" t="0" r="7620" b="381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28182" t="14621" r="20170" b="14425"/>
                    <a:stretch/>
                  </pic:blipFill>
                  <pic:spPr bwMode="auto">
                    <a:xfrm>
                      <a:off x="0" y="0"/>
                      <a:ext cx="5124868" cy="39606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57DE0" w:rsidRDefault="00857DE0" w:rsidP="00C018A4">
      <w:pPr>
        <w:shd w:val="clear" w:color="auto" w:fill="FFFFFF"/>
        <w:tabs>
          <w:tab w:val="num" w:pos="1080"/>
          <w:tab w:val="left" w:pos="10206"/>
        </w:tabs>
        <w:spacing w:line="240" w:lineRule="auto"/>
        <w:ind w:left="142" w:firstLine="709"/>
        <w:rPr>
          <w:kern w:val="28"/>
          <w:szCs w:val="28"/>
          <w:highlight w:val="yellow"/>
        </w:rPr>
      </w:pPr>
    </w:p>
    <w:p w:rsidR="00950769" w:rsidRPr="00950769" w:rsidRDefault="00D478D8" w:rsidP="00AE7A0D">
      <w:pPr>
        <w:shd w:val="clear" w:color="auto" w:fill="FFFFFF"/>
        <w:tabs>
          <w:tab w:val="num" w:pos="1080"/>
          <w:tab w:val="left" w:pos="10206"/>
        </w:tabs>
        <w:spacing w:line="240" w:lineRule="auto"/>
        <w:ind w:left="142" w:firstLine="709"/>
        <w:rPr>
          <w:kern w:val="28"/>
          <w:szCs w:val="28"/>
        </w:rPr>
      </w:pPr>
      <w:r>
        <w:rPr>
          <w:kern w:val="28"/>
          <w:szCs w:val="28"/>
        </w:rPr>
        <w:t xml:space="preserve"> </w:t>
      </w:r>
      <w:r w:rsidR="00950769" w:rsidRPr="00950769">
        <w:rPr>
          <w:kern w:val="28"/>
          <w:szCs w:val="28"/>
        </w:rPr>
        <w:t>Земляные работы выполня</w:t>
      </w:r>
      <w:r w:rsidR="008C06E6">
        <w:rPr>
          <w:kern w:val="28"/>
          <w:szCs w:val="28"/>
        </w:rPr>
        <w:t>ются</w:t>
      </w:r>
      <w:r w:rsidR="00950769" w:rsidRPr="00950769">
        <w:rPr>
          <w:kern w:val="28"/>
          <w:szCs w:val="28"/>
        </w:rPr>
        <w:t xml:space="preserve"> в соответствии с правилами производства и приемки работ, приведенными в </w:t>
      </w:r>
      <w:bookmarkStart w:id="1" w:name="_Hlk528511992"/>
      <w:r w:rsidR="0047219E">
        <w:rPr>
          <w:kern w:val="28"/>
          <w:szCs w:val="28"/>
        </w:rPr>
        <w:t xml:space="preserve">СП 45.13330.2017  актуализированная редакция </w:t>
      </w:r>
      <w:bookmarkEnd w:id="1"/>
      <w:r w:rsidR="00950769" w:rsidRPr="00950769">
        <w:rPr>
          <w:kern w:val="28"/>
          <w:szCs w:val="28"/>
        </w:rPr>
        <w:t>СНиП 3.02.01-87 «Земляные сооружения, основания и фундаменты».</w:t>
      </w:r>
    </w:p>
    <w:p w:rsidR="00950769" w:rsidRPr="00950769" w:rsidRDefault="00950769" w:rsidP="00AE7A0D">
      <w:pPr>
        <w:shd w:val="clear" w:color="auto" w:fill="FFFFFF"/>
        <w:tabs>
          <w:tab w:val="num" w:pos="1080"/>
          <w:tab w:val="left" w:pos="10206"/>
        </w:tabs>
        <w:spacing w:line="240" w:lineRule="auto"/>
        <w:ind w:left="142" w:firstLine="709"/>
        <w:rPr>
          <w:kern w:val="28"/>
          <w:szCs w:val="28"/>
        </w:rPr>
      </w:pPr>
    </w:p>
    <w:p w:rsidR="00950769" w:rsidRPr="00950769" w:rsidRDefault="00950769" w:rsidP="00AE7A0D">
      <w:pPr>
        <w:shd w:val="clear" w:color="auto" w:fill="FFFFFF"/>
        <w:tabs>
          <w:tab w:val="num" w:pos="1080"/>
          <w:tab w:val="left" w:pos="10206"/>
        </w:tabs>
        <w:spacing w:line="240" w:lineRule="auto"/>
        <w:ind w:left="142" w:firstLine="709"/>
        <w:rPr>
          <w:kern w:val="28"/>
          <w:szCs w:val="28"/>
        </w:rPr>
      </w:pPr>
      <w:r w:rsidRPr="00950769">
        <w:rPr>
          <w:kern w:val="28"/>
          <w:szCs w:val="28"/>
        </w:rPr>
        <w:t>Перед началом производства земляных работ необходимо вызвать представителей з</w:t>
      </w:r>
      <w:r w:rsidRPr="00950769">
        <w:rPr>
          <w:kern w:val="28"/>
          <w:szCs w:val="28"/>
        </w:rPr>
        <w:t>а</w:t>
      </w:r>
      <w:r w:rsidRPr="00950769">
        <w:rPr>
          <w:kern w:val="28"/>
          <w:szCs w:val="28"/>
        </w:rPr>
        <w:t>интересованных служб и владельцев инженерных коммуникаций с целью определения факт</w:t>
      </w:r>
      <w:r w:rsidRPr="00950769">
        <w:rPr>
          <w:kern w:val="28"/>
          <w:szCs w:val="28"/>
        </w:rPr>
        <w:t>и</w:t>
      </w:r>
      <w:r w:rsidRPr="00950769">
        <w:rPr>
          <w:kern w:val="28"/>
          <w:szCs w:val="28"/>
        </w:rPr>
        <w:t>ческого расположения сетей и согласования методов производства работ.</w:t>
      </w:r>
    </w:p>
    <w:p w:rsidR="00950769" w:rsidRPr="00950769" w:rsidRDefault="00950769" w:rsidP="00AE7A0D">
      <w:pPr>
        <w:shd w:val="clear" w:color="auto" w:fill="FFFFFF"/>
        <w:tabs>
          <w:tab w:val="num" w:pos="1080"/>
          <w:tab w:val="left" w:pos="10206"/>
        </w:tabs>
        <w:spacing w:line="240" w:lineRule="auto"/>
        <w:ind w:left="142" w:firstLine="709"/>
        <w:rPr>
          <w:kern w:val="28"/>
          <w:szCs w:val="28"/>
        </w:rPr>
      </w:pPr>
    </w:p>
    <w:p w:rsidR="00950769" w:rsidRPr="00950769" w:rsidRDefault="00950769" w:rsidP="00AE7A0D">
      <w:pPr>
        <w:shd w:val="clear" w:color="auto" w:fill="FFFFFF"/>
        <w:tabs>
          <w:tab w:val="num" w:pos="1080"/>
          <w:tab w:val="left" w:pos="10206"/>
        </w:tabs>
        <w:spacing w:line="240" w:lineRule="auto"/>
        <w:ind w:left="142" w:firstLine="709"/>
        <w:rPr>
          <w:kern w:val="28"/>
          <w:szCs w:val="28"/>
        </w:rPr>
      </w:pPr>
      <w:r w:rsidRPr="00950769">
        <w:rPr>
          <w:kern w:val="28"/>
          <w:szCs w:val="28"/>
        </w:rPr>
        <w:t>Разработка грунта в непосредственной близости от действующих подземных коммун</w:t>
      </w:r>
      <w:r w:rsidRPr="00950769">
        <w:rPr>
          <w:kern w:val="28"/>
          <w:szCs w:val="28"/>
        </w:rPr>
        <w:t>и</w:t>
      </w:r>
      <w:r w:rsidRPr="00950769">
        <w:rPr>
          <w:kern w:val="28"/>
          <w:szCs w:val="28"/>
        </w:rPr>
        <w:t xml:space="preserve">каций </w:t>
      </w:r>
      <w:r w:rsidR="008C06E6">
        <w:rPr>
          <w:kern w:val="28"/>
          <w:szCs w:val="28"/>
        </w:rPr>
        <w:t>осуществляется</w:t>
      </w:r>
      <w:r w:rsidRPr="00950769">
        <w:rPr>
          <w:kern w:val="28"/>
          <w:szCs w:val="28"/>
        </w:rPr>
        <w:t xml:space="preserve"> только при помощи лопат, без помощи ударных инструментов.</w:t>
      </w:r>
    </w:p>
    <w:p w:rsidR="00950769" w:rsidRPr="00950769" w:rsidRDefault="00950769" w:rsidP="00AE7A0D">
      <w:pPr>
        <w:shd w:val="clear" w:color="auto" w:fill="FFFFFF"/>
        <w:tabs>
          <w:tab w:val="num" w:pos="1080"/>
          <w:tab w:val="left" w:pos="10206"/>
        </w:tabs>
        <w:spacing w:line="240" w:lineRule="auto"/>
        <w:ind w:left="142" w:firstLine="709"/>
        <w:rPr>
          <w:kern w:val="28"/>
          <w:szCs w:val="28"/>
        </w:rPr>
      </w:pPr>
    </w:p>
    <w:p w:rsidR="00950769" w:rsidRPr="00950769" w:rsidRDefault="00950769" w:rsidP="00AE7A0D">
      <w:pPr>
        <w:shd w:val="clear" w:color="auto" w:fill="FFFFFF"/>
        <w:tabs>
          <w:tab w:val="num" w:pos="1080"/>
          <w:tab w:val="left" w:pos="10206"/>
        </w:tabs>
        <w:spacing w:line="240" w:lineRule="auto"/>
        <w:ind w:left="142" w:firstLine="709"/>
        <w:rPr>
          <w:kern w:val="28"/>
          <w:szCs w:val="28"/>
        </w:rPr>
      </w:pPr>
      <w:r w:rsidRPr="00950769">
        <w:rPr>
          <w:kern w:val="28"/>
          <w:szCs w:val="28"/>
        </w:rPr>
        <w:t>Применение землеройных машин в местах пересечения выемок с действующими ко</w:t>
      </w:r>
      <w:r w:rsidRPr="00950769">
        <w:rPr>
          <w:kern w:val="28"/>
          <w:szCs w:val="28"/>
        </w:rPr>
        <w:t>м</w:t>
      </w:r>
      <w:r w:rsidRPr="00950769">
        <w:rPr>
          <w:kern w:val="28"/>
          <w:szCs w:val="28"/>
        </w:rPr>
        <w:t xml:space="preserve">муникациями, не защищенными от механических повреждений, </w:t>
      </w:r>
      <w:r w:rsidR="008C06E6">
        <w:rPr>
          <w:kern w:val="28"/>
          <w:szCs w:val="28"/>
        </w:rPr>
        <w:t>осуществляется</w:t>
      </w:r>
      <w:r w:rsidRPr="00950769">
        <w:rPr>
          <w:kern w:val="28"/>
          <w:szCs w:val="28"/>
        </w:rPr>
        <w:t xml:space="preserve"> только по с</w:t>
      </w:r>
      <w:r w:rsidRPr="00950769">
        <w:rPr>
          <w:kern w:val="28"/>
          <w:szCs w:val="28"/>
        </w:rPr>
        <w:t>о</w:t>
      </w:r>
      <w:r w:rsidRPr="00950769">
        <w:rPr>
          <w:kern w:val="28"/>
          <w:szCs w:val="28"/>
        </w:rPr>
        <w:t>гласованию с организациями – владельцами коммуникаций. При этом производство земляных работ с помощью строительных машин вблизи действующих коммуникаций производить с особой осторожностью и на малых скоростях.</w:t>
      </w:r>
    </w:p>
    <w:p w:rsidR="00950769" w:rsidRPr="00950769" w:rsidRDefault="00950769" w:rsidP="00AE7A0D">
      <w:pPr>
        <w:shd w:val="clear" w:color="auto" w:fill="FFFFFF"/>
        <w:tabs>
          <w:tab w:val="num" w:pos="1080"/>
          <w:tab w:val="left" w:pos="10206"/>
        </w:tabs>
        <w:spacing w:line="240" w:lineRule="auto"/>
        <w:ind w:left="142" w:firstLine="709"/>
        <w:rPr>
          <w:kern w:val="28"/>
          <w:szCs w:val="28"/>
        </w:rPr>
      </w:pPr>
    </w:p>
    <w:p w:rsidR="00950769" w:rsidRDefault="00950769" w:rsidP="00AE7A0D">
      <w:pPr>
        <w:shd w:val="clear" w:color="auto" w:fill="FFFFFF"/>
        <w:tabs>
          <w:tab w:val="num" w:pos="1080"/>
          <w:tab w:val="left" w:pos="10206"/>
        </w:tabs>
        <w:spacing w:line="240" w:lineRule="auto"/>
        <w:ind w:left="142" w:firstLine="709"/>
        <w:rPr>
          <w:kern w:val="28"/>
          <w:szCs w:val="28"/>
        </w:rPr>
      </w:pPr>
      <w:r w:rsidRPr="00950769">
        <w:rPr>
          <w:kern w:val="28"/>
          <w:szCs w:val="28"/>
        </w:rPr>
        <w:t>При обнаружении коммуникаций, не указанных в проекте, земляные работы прекр</w:t>
      </w:r>
      <w:r w:rsidRPr="00950769">
        <w:rPr>
          <w:kern w:val="28"/>
          <w:szCs w:val="28"/>
        </w:rPr>
        <w:t>а</w:t>
      </w:r>
      <w:r w:rsidRPr="00950769">
        <w:rPr>
          <w:kern w:val="28"/>
          <w:szCs w:val="28"/>
        </w:rPr>
        <w:t>тить и вызвать на место представителей заказчика и проектировщика.</w:t>
      </w:r>
    </w:p>
    <w:p w:rsidR="00B31571" w:rsidRPr="00950769" w:rsidRDefault="00B31571" w:rsidP="00AE7A0D">
      <w:pPr>
        <w:shd w:val="clear" w:color="auto" w:fill="FFFFFF"/>
        <w:tabs>
          <w:tab w:val="num" w:pos="1080"/>
          <w:tab w:val="left" w:pos="10206"/>
        </w:tabs>
        <w:spacing w:line="240" w:lineRule="auto"/>
        <w:ind w:left="142" w:firstLine="709"/>
        <w:rPr>
          <w:kern w:val="28"/>
          <w:szCs w:val="28"/>
        </w:rPr>
      </w:pPr>
    </w:p>
    <w:p w:rsidR="00950769" w:rsidRPr="00950769" w:rsidRDefault="00950769" w:rsidP="00AE7A0D">
      <w:pPr>
        <w:shd w:val="clear" w:color="auto" w:fill="FFFFFF"/>
        <w:tabs>
          <w:tab w:val="num" w:pos="1080"/>
          <w:tab w:val="left" w:pos="10206"/>
        </w:tabs>
        <w:spacing w:line="240" w:lineRule="auto"/>
        <w:ind w:left="142" w:firstLine="709"/>
        <w:rPr>
          <w:kern w:val="28"/>
          <w:szCs w:val="28"/>
        </w:rPr>
      </w:pPr>
      <w:r w:rsidRPr="00950769">
        <w:rPr>
          <w:kern w:val="28"/>
          <w:szCs w:val="28"/>
        </w:rPr>
        <w:t>Земляные работы начинать с самой нижней отметки на строительной площадке с одн</w:t>
      </w:r>
      <w:r w:rsidRPr="00950769">
        <w:rPr>
          <w:kern w:val="28"/>
          <w:szCs w:val="28"/>
        </w:rPr>
        <w:t>о</w:t>
      </w:r>
      <w:r w:rsidRPr="00950769">
        <w:rPr>
          <w:kern w:val="28"/>
          <w:szCs w:val="28"/>
        </w:rPr>
        <w:t>временным выполнением работ по устройству дренажной системы.</w:t>
      </w:r>
    </w:p>
    <w:p w:rsidR="00950769" w:rsidRPr="00950769" w:rsidRDefault="00950769" w:rsidP="00AE7A0D">
      <w:pPr>
        <w:shd w:val="clear" w:color="auto" w:fill="FFFFFF"/>
        <w:tabs>
          <w:tab w:val="num" w:pos="1080"/>
          <w:tab w:val="left" w:pos="10206"/>
        </w:tabs>
        <w:spacing w:line="240" w:lineRule="auto"/>
        <w:ind w:left="142" w:firstLine="709"/>
        <w:rPr>
          <w:kern w:val="28"/>
          <w:szCs w:val="28"/>
        </w:rPr>
      </w:pPr>
    </w:p>
    <w:p w:rsidR="00950769" w:rsidRDefault="00950769" w:rsidP="00AE7A0D">
      <w:pPr>
        <w:shd w:val="clear" w:color="auto" w:fill="FFFFFF"/>
        <w:tabs>
          <w:tab w:val="num" w:pos="1080"/>
          <w:tab w:val="left" w:pos="10206"/>
        </w:tabs>
        <w:spacing w:line="240" w:lineRule="auto"/>
        <w:ind w:left="142" w:firstLine="709"/>
        <w:rPr>
          <w:kern w:val="28"/>
          <w:szCs w:val="28"/>
        </w:rPr>
      </w:pPr>
      <w:bookmarkStart w:id="2" w:name="_Hlk132990"/>
      <w:r w:rsidRPr="00950769">
        <w:rPr>
          <w:kern w:val="28"/>
          <w:szCs w:val="28"/>
        </w:rPr>
        <w:t>Разработк</w:t>
      </w:r>
      <w:r w:rsidR="008C06E6">
        <w:rPr>
          <w:kern w:val="28"/>
          <w:szCs w:val="28"/>
        </w:rPr>
        <w:t>а</w:t>
      </w:r>
      <w:r w:rsidRPr="00950769">
        <w:rPr>
          <w:kern w:val="28"/>
          <w:szCs w:val="28"/>
        </w:rPr>
        <w:t xml:space="preserve"> грунта в котлованах и траншеях выполня</w:t>
      </w:r>
      <w:r w:rsidR="008C06E6">
        <w:rPr>
          <w:kern w:val="28"/>
          <w:szCs w:val="28"/>
        </w:rPr>
        <w:t>ется</w:t>
      </w:r>
      <w:r w:rsidRPr="00950769">
        <w:rPr>
          <w:kern w:val="28"/>
          <w:szCs w:val="28"/>
        </w:rPr>
        <w:t xml:space="preserve"> с помощью экскаватора «</w:t>
      </w:r>
      <w:r w:rsidR="00777304" w:rsidRPr="00777304">
        <w:rPr>
          <w:kern w:val="28"/>
          <w:szCs w:val="28"/>
        </w:rPr>
        <w:t>Hitachi ZX 230</w:t>
      </w:r>
      <w:r w:rsidRPr="00950769">
        <w:rPr>
          <w:kern w:val="28"/>
          <w:szCs w:val="28"/>
        </w:rPr>
        <w:t xml:space="preserve">» на </w:t>
      </w:r>
      <w:r w:rsidR="00777304">
        <w:rPr>
          <w:kern w:val="28"/>
          <w:szCs w:val="28"/>
        </w:rPr>
        <w:t>гусеничном</w:t>
      </w:r>
      <w:r w:rsidRPr="00950769">
        <w:rPr>
          <w:kern w:val="28"/>
          <w:szCs w:val="28"/>
        </w:rPr>
        <w:t xml:space="preserve"> ходу, оборудованным обратной лопатой </w:t>
      </w:r>
      <w:bookmarkEnd w:id="2"/>
      <w:r w:rsidRPr="00950769">
        <w:rPr>
          <w:kern w:val="28"/>
          <w:szCs w:val="28"/>
        </w:rPr>
        <w:t xml:space="preserve">с ковшом емкостью </w:t>
      </w:r>
      <w:r w:rsidR="00777304">
        <w:rPr>
          <w:kern w:val="28"/>
          <w:szCs w:val="28"/>
        </w:rPr>
        <w:t>1</w:t>
      </w:r>
      <w:r w:rsidRPr="00950769">
        <w:rPr>
          <w:kern w:val="28"/>
          <w:szCs w:val="28"/>
        </w:rPr>
        <w:t xml:space="preserve"> м</w:t>
      </w:r>
      <w:r w:rsidRPr="00777304">
        <w:rPr>
          <w:kern w:val="28"/>
          <w:szCs w:val="28"/>
          <w:vertAlign w:val="superscript"/>
        </w:rPr>
        <w:t>3</w:t>
      </w:r>
      <w:r w:rsidRPr="00950769">
        <w:rPr>
          <w:kern w:val="28"/>
          <w:szCs w:val="28"/>
        </w:rPr>
        <w:t>, с лобовой и боковой проходками.</w:t>
      </w:r>
    </w:p>
    <w:p w:rsidR="00C0656E" w:rsidRDefault="0002551E" w:rsidP="00C0656E">
      <w:pPr>
        <w:shd w:val="clear" w:color="auto" w:fill="FFFFFF"/>
        <w:tabs>
          <w:tab w:val="num" w:pos="1080"/>
          <w:tab w:val="left" w:pos="10206"/>
        </w:tabs>
        <w:spacing w:line="240" w:lineRule="auto"/>
        <w:ind w:left="142" w:firstLine="709"/>
        <w:rPr>
          <w:dstrike/>
        </w:rPr>
      </w:pPr>
      <w:r w:rsidRPr="0002551E">
        <w:rPr>
          <w:kern w:val="28"/>
          <w:szCs w:val="28"/>
        </w:rPr>
        <w:t>В процессе разработки котлована обеспечи</w:t>
      </w:r>
      <w:r w:rsidR="008C06E6">
        <w:rPr>
          <w:kern w:val="28"/>
          <w:szCs w:val="28"/>
        </w:rPr>
        <w:t>вается</w:t>
      </w:r>
      <w:r w:rsidRPr="0002551E">
        <w:rPr>
          <w:kern w:val="28"/>
          <w:szCs w:val="28"/>
        </w:rPr>
        <w:t xml:space="preserve"> сохранение естественной структуры и природной влажности грунтов основания. </w:t>
      </w:r>
    </w:p>
    <w:p w:rsidR="00C0656E" w:rsidRPr="00A4740A" w:rsidRDefault="00C0656E" w:rsidP="00C0656E">
      <w:pPr>
        <w:shd w:val="clear" w:color="auto" w:fill="FFFFFF"/>
        <w:tabs>
          <w:tab w:val="num" w:pos="1080"/>
          <w:tab w:val="left" w:pos="10206"/>
        </w:tabs>
        <w:spacing w:line="240" w:lineRule="auto"/>
        <w:ind w:left="142" w:firstLine="709"/>
      </w:pPr>
      <w:r w:rsidRPr="00A4740A">
        <w:lastRenderedPageBreak/>
        <w:t>Механическ</w:t>
      </w:r>
      <w:r w:rsidR="008C06E6">
        <w:t>ая</w:t>
      </w:r>
      <w:r w:rsidRPr="00A4740A">
        <w:t xml:space="preserve"> разработк</w:t>
      </w:r>
      <w:r w:rsidR="008C06E6">
        <w:t>а</w:t>
      </w:r>
      <w:r w:rsidRPr="00A4740A">
        <w:t xml:space="preserve"> котлована ве</w:t>
      </w:r>
      <w:r w:rsidR="008C06E6">
        <w:t>дется</w:t>
      </w:r>
      <w:r w:rsidRPr="00A4740A">
        <w:t xml:space="preserve"> с недобором до проектной отметки на 1</w:t>
      </w:r>
      <w:r w:rsidR="005355A6" w:rsidRPr="00A4740A">
        <w:t>5</w:t>
      </w:r>
      <w:r w:rsidRPr="00A4740A">
        <w:t xml:space="preserve"> см</w:t>
      </w:r>
      <w:r w:rsidR="005355A6" w:rsidRPr="00A4740A">
        <w:t>, согласно п. 1 таблицы 6.3 СП 45.13330.2012</w:t>
      </w:r>
      <w:r w:rsidRPr="00A4740A">
        <w:t>.</w:t>
      </w:r>
    </w:p>
    <w:p w:rsidR="0002551E" w:rsidRPr="0002551E" w:rsidRDefault="0002551E" w:rsidP="0002551E">
      <w:pPr>
        <w:shd w:val="clear" w:color="auto" w:fill="FFFFFF"/>
        <w:tabs>
          <w:tab w:val="num" w:pos="1080"/>
          <w:tab w:val="left" w:pos="10206"/>
        </w:tabs>
        <w:spacing w:line="240" w:lineRule="auto"/>
        <w:ind w:left="142" w:firstLine="709"/>
        <w:rPr>
          <w:kern w:val="28"/>
          <w:szCs w:val="28"/>
        </w:rPr>
      </w:pPr>
      <w:r w:rsidRPr="0002551E">
        <w:rPr>
          <w:kern w:val="28"/>
          <w:szCs w:val="28"/>
        </w:rPr>
        <w:t xml:space="preserve"> Ручн</w:t>
      </w:r>
      <w:r w:rsidR="008C06E6">
        <w:rPr>
          <w:kern w:val="28"/>
          <w:szCs w:val="28"/>
        </w:rPr>
        <w:t>ая</w:t>
      </w:r>
      <w:r w:rsidRPr="0002551E">
        <w:rPr>
          <w:kern w:val="28"/>
          <w:szCs w:val="28"/>
        </w:rPr>
        <w:t xml:space="preserve"> доработк</w:t>
      </w:r>
      <w:r w:rsidR="008C06E6">
        <w:rPr>
          <w:kern w:val="28"/>
          <w:szCs w:val="28"/>
        </w:rPr>
        <w:t>а</w:t>
      </w:r>
      <w:r w:rsidRPr="0002551E">
        <w:rPr>
          <w:kern w:val="28"/>
          <w:szCs w:val="28"/>
        </w:rPr>
        <w:t xml:space="preserve"> выполня</w:t>
      </w:r>
      <w:r w:rsidR="008C06E6">
        <w:rPr>
          <w:kern w:val="28"/>
          <w:szCs w:val="28"/>
        </w:rPr>
        <w:t>ется</w:t>
      </w:r>
      <w:r w:rsidRPr="0002551E">
        <w:rPr>
          <w:kern w:val="28"/>
          <w:szCs w:val="28"/>
        </w:rPr>
        <w:t xml:space="preserve"> непосредственно перед устройством монолитн</w:t>
      </w:r>
      <w:r>
        <w:rPr>
          <w:kern w:val="28"/>
          <w:szCs w:val="28"/>
        </w:rPr>
        <w:t>ой плиты</w:t>
      </w:r>
      <w:r w:rsidRPr="0002551E">
        <w:rPr>
          <w:kern w:val="28"/>
          <w:szCs w:val="28"/>
        </w:rPr>
        <w:t xml:space="preserve"> фундамент</w:t>
      </w:r>
      <w:r>
        <w:rPr>
          <w:kern w:val="28"/>
          <w:szCs w:val="28"/>
        </w:rPr>
        <w:t>ов</w:t>
      </w:r>
      <w:r w:rsidRPr="0002551E">
        <w:rPr>
          <w:kern w:val="28"/>
          <w:szCs w:val="28"/>
        </w:rPr>
        <w:t>.</w:t>
      </w:r>
    </w:p>
    <w:p w:rsidR="0002551E" w:rsidRPr="00A4740A" w:rsidRDefault="0002551E" w:rsidP="0002551E">
      <w:pPr>
        <w:shd w:val="clear" w:color="auto" w:fill="FFFFFF"/>
        <w:tabs>
          <w:tab w:val="num" w:pos="1080"/>
          <w:tab w:val="left" w:pos="10206"/>
        </w:tabs>
        <w:spacing w:line="240" w:lineRule="auto"/>
        <w:ind w:left="142" w:firstLine="709"/>
        <w:rPr>
          <w:kern w:val="28"/>
          <w:szCs w:val="28"/>
        </w:rPr>
      </w:pPr>
      <w:r w:rsidRPr="00A4740A">
        <w:rPr>
          <w:kern w:val="28"/>
          <w:szCs w:val="28"/>
        </w:rPr>
        <w:t>В ходе земляных работ обеспечи</w:t>
      </w:r>
      <w:r w:rsidR="008C06E6">
        <w:rPr>
          <w:kern w:val="28"/>
          <w:szCs w:val="28"/>
        </w:rPr>
        <w:t>вается</w:t>
      </w:r>
      <w:r w:rsidRPr="00A4740A">
        <w:rPr>
          <w:kern w:val="28"/>
          <w:szCs w:val="28"/>
        </w:rPr>
        <w:t xml:space="preserve"> понижение грунтовых вод устройством зум</w:t>
      </w:r>
      <w:r w:rsidRPr="00A4740A">
        <w:rPr>
          <w:kern w:val="28"/>
          <w:szCs w:val="28"/>
        </w:rPr>
        <w:t>п</w:t>
      </w:r>
      <w:r w:rsidRPr="00A4740A">
        <w:rPr>
          <w:kern w:val="28"/>
          <w:szCs w:val="28"/>
        </w:rPr>
        <w:t>фов и откачкой воды с помощью дренажных насосов.</w:t>
      </w:r>
    </w:p>
    <w:p w:rsidR="00950769" w:rsidRPr="00950769" w:rsidRDefault="00950769" w:rsidP="00AE7A0D">
      <w:pPr>
        <w:shd w:val="clear" w:color="auto" w:fill="FFFFFF"/>
        <w:tabs>
          <w:tab w:val="num" w:pos="1080"/>
          <w:tab w:val="left" w:pos="10206"/>
        </w:tabs>
        <w:spacing w:line="240" w:lineRule="auto"/>
        <w:ind w:left="142" w:firstLine="709"/>
        <w:rPr>
          <w:kern w:val="28"/>
          <w:szCs w:val="28"/>
        </w:rPr>
      </w:pPr>
    </w:p>
    <w:p w:rsidR="00950769" w:rsidRPr="00950769" w:rsidRDefault="00950769" w:rsidP="00AE7A0D">
      <w:pPr>
        <w:shd w:val="clear" w:color="auto" w:fill="FFFFFF"/>
        <w:tabs>
          <w:tab w:val="num" w:pos="1080"/>
          <w:tab w:val="left" w:pos="10206"/>
        </w:tabs>
        <w:spacing w:line="240" w:lineRule="auto"/>
        <w:ind w:left="142" w:firstLine="709"/>
        <w:rPr>
          <w:kern w:val="28"/>
          <w:szCs w:val="28"/>
        </w:rPr>
      </w:pPr>
      <w:r w:rsidRPr="00950769">
        <w:rPr>
          <w:kern w:val="28"/>
          <w:szCs w:val="28"/>
        </w:rPr>
        <w:t>Обратн</w:t>
      </w:r>
      <w:r w:rsidR="008C06E6">
        <w:rPr>
          <w:kern w:val="28"/>
          <w:szCs w:val="28"/>
        </w:rPr>
        <w:t>ая</w:t>
      </w:r>
      <w:r w:rsidRPr="00950769">
        <w:rPr>
          <w:kern w:val="28"/>
          <w:szCs w:val="28"/>
        </w:rPr>
        <w:t xml:space="preserve"> засыпк</w:t>
      </w:r>
      <w:r w:rsidR="008C06E6">
        <w:rPr>
          <w:kern w:val="28"/>
          <w:szCs w:val="28"/>
        </w:rPr>
        <w:t>а</w:t>
      </w:r>
      <w:r w:rsidRPr="00950769">
        <w:rPr>
          <w:kern w:val="28"/>
          <w:szCs w:val="28"/>
        </w:rPr>
        <w:t xml:space="preserve"> пазух котлованов и траншей выполня</w:t>
      </w:r>
      <w:r w:rsidR="008C06E6">
        <w:rPr>
          <w:kern w:val="28"/>
          <w:szCs w:val="28"/>
        </w:rPr>
        <w:t>ется</w:t>
      </w:r>
      <w:r w:rsidRPr="00950769">
        <w:rPr>
          <w:kern w:val="28"/>
          <w:szCs w:val="28"/>
        </w:rPr>
        <w:t xml:space="preserve"> проектным грунтом с п</w:t>
      </w:r>
      <w:r w:rsidRPr="00950769">
        <w:rPr>
          <w:kern w:val="28"/>
          <w:szCs w:val="28"/>
        </w:rPr>
        <w:t>о</w:t>
      </w:r>
      <w:r w:rsidRPr="00950769">
        <w:rPr>
          <w:kern w:val="28"/>
          <w:szCs w:val="28"/>
        </w:rPr>
        <w:t xml:space="preserve">слойным тщательным уплотнением в соответствии с требованиями </w:t>
      </w:r>
      <w:r w:rsidR="0047219E" w:rsidRPr="0047219E">
        <w:rPr>
          <w:kern w:val="28"/>
          <w:szCs w:val="28"/>
        </w:rPr>
        <w:t>СП 45.13330.2017  акту</w:t>
      </w:r>
      <w:r w:rsidR="0047219E" w:rsidRPr="0047219E">
        <w:rPr>
          <w:kern w:val="28"/>
          <w:szCs w:val="28"/>
        </w:rPr>
        <w:t>а</w:t>
      </w:r>
      <w:r w:rsidR="0047219E" w:rsidRPr="0047219E">
        <w:rPr>
          <w:kern w:val="28"/>
          <w:szCs w:val="28"/>
        </w:rPr>
        <w:t xml:space="preserve">лизированная редакция </w:t>
      </w:r>
      <w:r w:rsidRPr="00950769">
        <w:rPr>
          <w:kern w:val="28"/>
          <w:szCs w:val="28"/>
        </w:rPr>
        <w:t>СНиП 3.02.01-87 «Земляные сооружения, основания и фундаменты».</w:t>
      </w:r>
    </w:p>
    <w:p w:rsidR="00950769" w:rsidRPr="00950769" w:rsidRDefault="00950769" w:rsidP="00AE7A0D">
      <w:pPr>
        <w:shd w:val="clear" w:color="auto" w:fill="FFFFFF"/>
        <w:tabs>
          <w:tab w:val="num" w:pos="1080"/>
          <w:tab w:val="left" w:pos="10206"/>
        </w:tabs>
        <w:spacing w:line="240" w:lineRule="auto"/>
        <w:ind w:left="142" w:firstLine="709"/>
        <w:rPr>
          <w:kern w:val="28"/>
          <w:szCs w:val="28"/>
        </w:rPr>
      </w:pPr>
    </w:p>
    <w:p w:rsidR="00950769" w:rsidRPr="00950769" w:rsidRDefault="00950769" w:rsidP="00AE7A0D">
      <w:pPr>
        <w:shd w:val="clear" w:color="auto" w:fill="FFFFFF"/>
        <w:tabs>
          <w:tab w:val="num" w:pos="1080"/>
          <w:tab w:val="left" w:pos="10206"/>
        </w:tabs>
        <w:spacing w:line="240" w:lineRule="auto"/>
        <w:ind w:left="142" w:firstLine="709"/>
        <w:rPr>
          <w:kern w:val="28"/>
          <w:szCs w:val="28"/>
        </w:rPr>
      </w:pPr>
      <w:r w:rsidRPr="00950769">
        <w:rPr>
          <w:kern w:val="28"/>
          <w:szCs w:val="28"/>
        </w:rPr>
        <w:t>При выполнении работ в зимнее время, разработк</w:t>
      </w:r>
      <w:r w:rsidR="008C06E6">
        <w:rPr>
          <w:kern w:val="28"/>
          <w:szCs w:val="28"/>
        </w:rPr>
        <w:t>а</w:t>
      </w:r>
      <w:r w:rsidRPr="00950769">
        <w:rPr>
          <w:kern w:val="28"/>
          <w:szCs w:val="28"/>
        </w:rPr>
        <w:t xml:space="preserve"> грунта производит</w:t>
      </w:r>
      <w:r w:rsidR="008C06E6">
        <w:rPr>
          <w:kern w:val="28"/>
          <w:szCs w:val="28"/>
        </w:rPr>
        <w:t>ся</w:t>
      </w:r>
      <w:r w:rsidRPr="00950769">
        <w:rPr>
          <w:kern w:val="28"/>
          <w:szCs w:val="28"/>
        </w:rPr>
        <w:t xml:space="preserve"> методом пре</w:t>
      </w:r>
      <w:r w:rsidRPr="00950769">
        <w:rPr>
          <w:kern w:val="28"/>
          <w:szCs w:val="28"/>
        </w:rPr>
        <w:t>д</w:t>
      </w:r>
      <w:r w:rsidRPr="00950769">
        <w:rPr>
          <w:kern w:val="28"/>
          <w:szCs w:val="28"/>
        </w:rPr>
        <w:t>варительного рыхления с помощью гидромолота. Зачистк</w:t>
      </w:r>
      <w:r w:rsidR="008C06E6">
        <w:rPr>
          <w:kern w:val="28"/>
          <w:szCs w:val="28"/>
        </w:rPr>
        <w:t>а</w:t>
      </w:r>
      <w:r w:rsidRPr="00950769">
        <w:rPr>
          <w:kern w:val="28"/>
          <w:szCs w:val="28"/>
        </w:rPr>
        <w:t xml:space="preserve"> оснований котлованов и траншей производит</w:t>
      </w:r>
      <w:r w:rsidR="008C06E6">
        <w:rPr>
          <w:kern w:val="28"/>
          <w:szCs w:val="28"/>
        </w:rPr>
        <w:t>ся</w:t>
      </w:r>
      <w:r w:rsidRPr="00950769">
        <w:rPr>
          <w:kern w:val="28"/>
          <w:szCs w:val="28"/>
        </w:rPr>
        <w:t xml:space="preserve"> непосредственно перед выполнением работ. </w:t>
      </w:r>
    </w:p>
    <w:p w:rsidR="00950769" w:rsidRPr="00950769" w:rsidRDefault="00950769" w:rsidP="00AE7A0D">
      <w:pPr>
        <w:shd w:val="clear" w:color="auto" w:fill="FFFFFF"/>
        <w:tabs>
          <w:tab w:val="num" w:pos="1080"/>
          <w:tab w:val="left" w:pos="10206"/>
        </w:tabs>
        <w:spacing w:line="240" w:lineRule="auto"/>
        <w:ind w:left="142" w:firstLine="709"/>
        <w:rPr>
          <w:kern w:val="28"/>
          <w:szCs w:val="28"/>
        </w:rPr>
      </w:pPr>
    </w:p>
    <w:p w:rsidR="00950769" w:rsidRPr="00950769" w:rsidRDefault="00950769" w:rsidP="00AE7A0D">
      <w:pPr>
        <w:shd w:val="clear" w:color="auto" w:fill="FFFFFF"/>
        <w:tabs>
          <w:tab w:val="num" w:pos="1080"/>
          <w:tab w:val="left" w:pos="10206"/>
        </w:tabs>
        <w:spacing w:line="240" w:lineRule="auto"/>
        <w:ind w:left="142" w:firstLine="709"/>
        <w:rPr>
          <w:kern w:val="28"/>
          <w:szCs w:val="28"/>
        </w:rPr>
      </w:pPr>
      <w:r w:rsidRPr="00950769">
        <w:rPr>
          <w:kern w:val="28"/>
          <w:szCs w:val="28"/>
        </w:rPr>
        <w:t>Обратн</w:t>
      </w:r>
      <w:r w:rsidR="008C06E6">
        <w:rPr>
          <w:kern w:val="28"/>
          <w:szCs w:val="28"/>
        </w:rPr>
        <w:t>ая</w:t>
      </w:r>
      <w:r w:rsidRPr="00950769">
        <w:rPr>
          <w:kern w:val="28"/>
          <w:szCs w:val="28"/>
        </w:rPr>
        <w:t xml:space="preserve"> засыпк</w:t>
      </w:r>
      <w:r w:rsidR="008C06E6">
        <w:rPr>
          <w:kern w:val="28"/>
          <w:szCs w:val="28"/>
        </w:rPr>
        <w:t>а</w:t>
      </w:r>
      <w:r w:rsidRPr="00950769">
        <w:rPr>
          <w:kern w:val="28"/>
          <w:szCs w:val="28"/>
        </w:rPr>
        <w:t xml:space="preserve"> котлованов и траншей в зимних условиях производит</w:t>
      </w:r>
      <w:r w:rsidR="008C06E6">
        <w:rPr>
          <w:kern w:val="28"/>
          <w:szCs w:val="28"/>
        </w:rPr>
        <w:t>ся</w:t>
      </w:r>
      <w:r w:rsidRPr="00950769">
        <w:rPr>
          <w:kern w:val="28"/>
          <w:szCs w:val="28"/>
        </w:rPr>
        <w:t xml:space="preserve"> с соблюд</w:t>
      </w:r>
      <w:r w:rsidRPr="00950769">
        <w:rPr>
          <w:kern w:val="28"/>
          <w:szCs w:val="28"/>
        </w:rPr>
        <w:t>е</w:t>
      </w:r>
      <w:r w:rsidRPr="00950769">
        <w:rPr>
          <w:kern w:val="28"/>
          <w:szCs w:val="28"/>
        </w:rPr>
        <w:t>нием следующих требований:</w:t>
      </w:r>
    </w:p>
    <w:p w:rsidR="00950769" w:rsidRPr="00950769" w:rsidRDefault="00950769" w:rsidP="00AE7A0D">
      <w:pPr>
        <w:shd w:val="clear" w:color="auto" w:fill="FFFFFF"/>
        <w:tabs>
          <w:tab w:val="num" w:pos="1080"/>
          <w:tab w:val="left" w:pos="10206"/>
        </w:tabs>
        <w:spacing w:line="240" w:lineRule="auto"/>
        <w:ind w:left="142" w:firstLine="709"/>
        <w:rPr>
          <w:kern w:val="28"/>
          <w:szCs w:val="28"/>
        </w:rPr>
      </w:pPr>
      <w:r w:rsidRPr="00950769">
        <w:rPr>
          <w:kern w:val="28"/>
          <w:szCs w:val="28"/>
        </w:rPr>
        <w:t>- количество мерзлых комьев в грунте, которым засыпают пазухи, не должно прев</w:t>
      </w:r>
      <w:r w:rsidRPr="00950769">
        <w:rPr>
          <w:kern w:val="28"/>
          <w:szCs w:val="28"/>
        </w:rPr>
        <w:t>ы</w:t>
      </w:r>
      <w:r w:rsidRPr="00950769">
        <w:rPr>
          <w:kern w:val="28"/>
          <w:szCs w:val="28"/>
        </w:rPr>
        <w:t>шать 15% от общего объема засыпки;</w:t>
      </w:r>
    </w:p>
    <w:p w:rsidR="00950769" w:rsidRPr="00950769" w:rsidRDefault="00950769" w:rsidP="00AE7A0D">
      <w:pPr>
        <w:shd w:val="clear" w:color="auto" w:fill="FFFFFF"/>
        <w:tabs>
          <w:tab w:val="num" w:pos="1080"/>
          <w:tab w:val="left" w:pos="10206"/>
        </w:tabs>
        <w:spacing w:line="240" w:lineRule="auto"/>
        <w:ind w:left="142" w:firstLine="709"/>
        <w:rPr>
          <w:kern w:val="28"/>
          <w:szCs w:val="28"/>
        </w:rPr>
      </w:pPr>
      <w:r w:rsidRPr="00950769">
        <w:rPr>
          <w:kern w:val="28"/>
          <w:szCs w:val="28"/>
        </w:rPr>
        <w:t>- при засыпке пазух внутри зданий применение мерзлого грунта не допускается.</w:t>
      </w:r>
    </w:p>
    <w:p w:rsidR="00950769" w:rsidRPr="00950769" w:rsidRDefault="00950769" w:rsidP="00AE7A0D">
      <w:pPr>
        <w:shd w:val="clear" w:color="auto" w:fill="FFFFFF"/>
        <w:tabs>
          <w:tab w:val="num" w:pos="1080"/>
          <w:tab w:val="left" w:pos="10206"/>
        </w:tabs>
        <w:spacing w:line="240" w:lineRule="auto"/>
        <w:ind w:left="142" w:firstLine="709"/>
        <w:rPr>
          <w:kern w:val="28"/>
          <w:szCs w:val="28"/>
        </w:rPr>
      </w:pPr>
      <w:r w:rsidRPr="00950769">
        <w:rPr>
          <w:kern w:val="28"/>
          <w:szCs w:val="28"/>
        </w:rPr>
        <w:t>     </w:t>
      </w:r>
    </w:p>
    <w:p w:rsidR="00950769" w:rsidRDefault="00950769" w:rsidP="00AE7A0D">
      <w:pPr>
        <w:shd w:val="clear" w:color="auto" w:fill="FFFFFF"/>
        <w:tabs>
          <w:tab w:val="num" w:pos="1080"/>
          <w:tab w:val="left" w:pos="10206"/>
        </w:tabs>
        <w:spacing w:line="240" w:lineRule="auto"/>
        <w:ind w:left="142" w:firstLine="709"/>
        <w:rPr>
          <w:kern w:val="28"/>
          <w:szCs w:val="28"/>
        </w:rPr>
      </w:pPr>
      <w:r w:rsidRPr="00950769">
        <w:rPr>
          <w:kern w:val="28"/>
          <w:szCs w:val="28"/>
        </w:rPr>
        <w:t>Грунт, подлежащий использованию для обратной засыпки траншей, укладыва</w:t>
      </w:r>
      <w:r w:rsidR="008C06E6">
        <w:rPr>
          <w:kern w:val="28"/>
          <w:szCs w:val="28"/>
        </w:rPr>
        <w:t>ется</w:t>
      </w:r>
      <w:r w:rsidRPr="00950769">
        <w:rPr>
          <w:kern w:val="28"/>
          <w:szCs w:val="28"/>
        </w:rPr>
        <w:t xml:space="preserve"> в о</w:t>
      </w:r>
      <w:r w:rsidRPr="00950769">
        <w:rPr>
          <w:kern w:val="28"/>
          <w:szCs w:val="28"/>
        </w:rPr>
        <w:t>т</w:t>
      </w:r>
      <w:r w:rsidRPr="00950769">
        <w:rPr>
          <w:kern w:val="28"/>
          <w:szCs w:val="28"/>
        </w:rPr>
        <w:t>валы с применением мер против его промерзания.</w:t>
      </w:r>
    </w:p>
    <w:p w:rsidR="00100724" w:rsidRDefault="00100724" w:rsidP="00AE7A0D">
      <w:pPr>
        <w:shd w:val="clear" w:color="auto" w:fill="FFFFFF"/>
        <w:tabs>
          <w:tab w:val="num" w:pos="1080"/>
          <w:tab w:val="left" w:pos="10206"/>
        </w:tabs>
        <w:spacing w:line="240" w:lineRule="auto"/>
        <w:ind w:left="142" w:firstLine="709"/>
        <w:rPr>
          <w:kern w:val="28"/>
          <w:szCs w:val="28"/>
        </w:rPr>
      </w:pPr>
    </w:p>
    <w:p w:rsidR="00100724" w:rsidRDefault="00100724" w:rsidP="00AE7A0D">
      <w:pPr>
        <w:shd w:val="clear" w:color="auto" w:fill="FFFFFF"/>
        <w:tabs>
          <w:tab w:val="num" w:pos="1080"/>
          <w:tab w:val="left" w:pos="10206"/>
        </w:tabs>
        <w:spacing w:line="240" w:lineRule="auto"/>
        <w:ind w:left="142" w:firstLine="709"/>
        <w:rPr>
          <w:kern w:val="28"/>
          <w:szCs w:val="28"/>
        </w:rPr>
      </w:pPr>
      <w:r>
        <w:rPr>
          <w:kern w:val="28"/>
          <w:szCs w:val="28"/>
        </w:rPr>
        <w:t>Запрещается выполнение земляных работ при температуре ниже -15°С</w:t>
      </w:r>
    </w:p>
    <w:p w:rsidR="008C06E6" w:rsidRDefault="008C06E6" w:rsidP="00AE7A0D">
      <w:pPr>
        <w:shd w:val="clear" w:color="auto" w:fill="FFFFFF"/>
        <w:tabs>
          <w:tab w:val="num" w:pos="1080"/>
          <w:tab w:val="left" w:pos="10206"/>
        </w:tabs>
        <w:spacing w:line="240" w:lineRule="auto"/>
        <w:ind w:left="142" w:firstLine="709"/>
        <w:rPr>
          <w:kern w:val="28"/>
          <w:szCs w:val="28"/>
        </w:rPr>
      </w:pPr>
    </w:p>
    <w:p w:rsidR="0002551E" w:rsidRDefault="0002551E" w:rsidP="0002551E">
      <w:pPr>
        <w:shd w:val="clear" w:color="auto" w:fill="FFFFFF"/>
        <w:tabs>
          <w:tab w:val="num" w:pos="1080"/>
          <w:tab w:val="left" w:pos="10206"/>
        </w:tabs>
        <w:spacing w:line="240" w:lineRule="auto"/>
        <w:ind w:left="142" w:firstLine="709"/>
        <w:rPr>
          <w:kern w:val="28"/>
          <w:szCs w:val="28"/>
        </w:rPr>
      </w:pPr>
      <w:r>
        <w:rPr>
          <w:kern w:val="28"/>
          <w:szCs w:val="28"/>
        </w:rPr>
        <w:t>Монолитные работы.</w:t>
      </w:r>
    </w:p>
    <w:p w:rsidR="0002551E" w:rsidRDefault="0002551E" w:rsidP="0002551E">
      <w:pPr>
        <w:shd w:val="clear" w:color="auto" w:fill="FFFFFF"/>
        <w:tabs>
          <w:tab w:val="num" w:pos="1080"/>
          <w:tab w:val="left" w:pos="10206"/>
        </w:tabs>
        <w:spacing w:line="240" w:lineRule="auto"/>
        <w:ind w:left="142" w:firstLine="709"/>
        <w:rPr>
          <w:kern w:val="28"/>
          <w:szCs w:val="28"/>
        </w:rPr>
      </w:pPr>
    </w:p>
    <w:p w:rsidR="0002551E" w:rsidRPr="0002551E" w:rsidRDefault="0002551E" w:rsidP="0002551E">
      <w:pPr>
        <w:shd w:val="clear" w:color="auto" w:fill="FFFFFF"/>
        <w:tabs>
          <w:tab w:val="num" w:pos="1080"/>
          <w:tab w:val="left" w:pos="10206"/>
        </w:tabs>
        <w:spacing w:line="240" w:lineRule="auto"/>
        <w:ind w:left="142" w:firstLine="709"/>
        <w:rPr>
          <w:kern w:val="28"/>
          <w:szCs w:val="28"/>
        </w:rPr>
      </w:pPr>
      <w:r w:rsidRPr="0002551E">
        <w:rPr>
          <w:kern w:val="28"/>
          <w:szCs w:val="28"/>
        </w:rPr>
        <w:t>Производство опалубочных, арматурных и бетонных работ выполня</w:t>
      </w:r>
      <w:r w:rsidR="00140C75">
        <w:rPr>
          <w:kern w:val="28"/>
          <w:szCs w:val="28"/>
        </w:rPr>
        <w:t>ется</w:t>
      </w:r>
      <w:r w:rsidRPr="0002551E">
        <w:rPr>
          <w:kern w:val="28"/>
          <w:szCs w:val="28"/>
        </w:rPr>
        <w:t xml:space="preserve"> в соответствии указаний СП 70.13330.2012 </w:t>
      </w:r>
      <w:r>
        <w:rPr>
          <w:kern w:val="28"/>
          <w:szCs w:val="28"/>
        </w:rPr>
        <w:t xml:space="preserve">актуализированной редакции </w:t>
      </w:r>
      <w:r w:rsidRPr="0002551E">
        <w:rPr>
          <w:kern w:val="28"/>
          <w:szCs w:val="28"/>
        </w:rPr>
        <w:t>СНиП 3.03.01-87 «Несущие и огра</w:t>
      </w:r>
      <w:r w:rsidRPr="0002551E">
        <w:rPr>
          <w:kern w:val="28"/>
          <w:szCs w:val="28"/>
        </w:rPr>
        <w:t>ж</w:t>
      </w:r>
      <w:r w:rsidRPr="0002551E">
        <w:rPr>
          <w:kern w:val="28"/>
          <w:szCs w:val="28"/>
        </w:rPr>
        <w:t>дающие конструкции».</w:t>
      </w:r>
    </w:p>
    <w:p w:rsidR="0002551E" w:rsidRPr="0002551E" w:rsidRDefault="0002551E" w:rsidP="0002551E">
      <w:pPr>
        <w:shd w:val="clear" w:color="auto" w:fill="FFFFFF"/>
        <w:tabs>
          <w:tab w:val="num" w:pos="1080"/>
          <w:tab w:val="left" w:pos="10206"/>
        </w:tabs>
        <w:spacing w:line="240" w:lineRule="auto"/>
        <w:ind w:left="142" w:firstLine="709"/>
        <w:rPr>
          <w:kern w:val="28"/>
          <w:szCs w:val="28"/>
        </w:rPr>
      </w:pPr>
      <w:r w:rsidRPr="0002551E">
        <w:rPr>
          <w:kern w:val="28"/>
          <w:szCs w:val="28"/>
        </w:rPr>
        <w:t>Возведение монолитных железобетонных конструкций принято</w:t>
      </w:r>
      <w:r w:rsidR="00A4740A">
        <w:rPr>
          <w:kern w:val="28"/>
          <w:szCs w:val="28"/>
        </w:rPr>
        <w:t xml:space="preserve"> башенным</w:t>
      </w:r>
      <w:r w:rsidRPr="0002551E">
        <w:rPr>
          <w:kern w:val="28"/>
          <w:szCs w:val="28"/>
        </w:rPr>
        <w:t xml:space="preserve"> краном </w:t>
      </w:r>
      <w:r w:rsidR="00A4740A">
        <w:rPr>
          <w:kern w:val="28"/>
          <w:szCs w:val="28"/>
          <w:lang w:val="en-US"/>
        </w:rPr>
        <w:t>Peiner</w:t>
      </w:r>
      <w:r w:rsidR="00A4740A" w:rsidRPr="00A4740A">
        <w:rPr>
          <w:kern w:val="28"/>
          <w:szCs w:val="28"/>
        </w:rPr>
        <w:t xml:space="preserve"> </w:t>
      </w:r>
      <w:r w:rsidR="00A4740A">
        <w:rPr>
          <w:kern w:val="28"/>
          <w:szCs w:val="28"/>
          <w:lang w:val="en-US"/>
        </w:rPr>
        <w:t>SK</w:t>
      </w:r>
      <w:r w:rsidR="00A4740A" w:rsidRPr="00A4740A">
        <w:rPr>
          <w:kern w:val="28"/>
          <w:szCs w:val="28"/>
        </w:rPr>
        <w:t>76</w:t>
      </w:r>
      <w:r w:rsidRPr="0002551E">
        <w:rPr>
          <w:kern w:val="28"/>
          <w:szCs w:val="28"/>
        </w:rPr>
        <w:t>. Бетонную смесь транспортировать в автобето-носмесителях 69361 С.</w:t>
      </w:r>
    </w:p>
    <w:p w:rsidR="0002551E" w:rsidRPr="0002551E" w:rsidRDefault="0002551E" w:rsidP="0002551E">
      <w:pPr>
        <w:shd w:val="clear" w:color="auto" w:fill="FFFFFF"/>
        <w:tabs>
          <w:tab w:val="num" w:pos="1080"/>
          <w:tab w:val="left" w:pos="10206"/>
        </w:tabs>
        <w:spacing w:line="240" w:lineRule="auto"/>
        <w:ind w:left="142" w:firstLine="709"/>
        <w:rPr>
          <w:kern w:val="28"/>
          <w:szCs w:val="28"/>
        </w:rPr>
      </w:pPr>
    </w:p>
    <w:p w:rsidR="0002551E" w:rsidRPr="0002551E" w:rsidRDefault="0002551E" w:rsidP="0002551E">
      <w:pPr>
        <w:shd w:val="clear" w:color="auto" w:fill="FFFFFF"/>
        <w:tabs>
          <w:tab w:val="num" w:pos="1080"/>
          <w:tab w:val="left" w:pos="10206"/>
        </w:tabs>
        <w:spacing w:line="240" w:lineRule="auto"/>
        <w:ind w:left="142" w:firstLine="709"/>
        <w:rPr>
          <w:kern w:val="28"/>
          <w:szCs w:val="28"/>
        </w:rPr>
      </w:pPr>
      <w:r w:rsidRPr="0002551E">
        <w:rPr>
          <w:kern w:val="28"/>
          <w:szCs w:val="28"/>
        </w:rPr>
        <w:t>На строительстве предусматривается централизованная комплектация и поставка ма-териалов и изделий. Складирование материалов и изделий производить по видам и маркам в соответствии со стройгенпланом, разрабатываемом в составе ППР.</w:t>
      </w:r>
    </w:p>
    <w:p w:rsidR="0002551E" w:rsidRPr="0002551E" w:rsidRDefault="0002551E" w:rsidP="0002551E">
      <w:pPr>
        <w:shd w:val="clear" w:color="auto" w:fill="FFFFFF"/>
        <w:tabs>
          <w:tab w:val="num" w:pos="1080"/>
          <w:tab w:val="left" w:pos="10206"/>
        </w:tabs>
        <w:spacing w:line="240" w:lineRule="auto"/>
        <w:ind w:left="142" w:firstLine="709"/>
        <w:rPr>
          <w:kern w:val="28"/>
          <w:szCs w:val="28"/>
        </w:rPr>
      </w:pPr>
    </w:p>
    <w:p w:rsidR="0002551E" w:rsidRPr="0002551E" w:rsidRDefault="0002551E" w:rsidP="0002551E">
      <w:pPr>
        <w:shd w:val="clear" w:color="auto" w:fill="FFFFFF"/>
        <w:tabs>
          <w:tab w:val="num" w:pos="1080"/>
          <w:tab w:val="left" w:pos="10206"/>
        </w:tabs>
        <w:spacing w:line="240" w:lineRule="auto"/>
        <w:ind w:left="142" w:firstLine="709"/>
        <w:rPr>
          <w:kern w:val="28"/>
          <w:szCs w:val="28"/>
        </w:rPr>
      </w:pPr>
      <w:r w:rsidRPr="0002551E">
        <w:rPr>
          <w:kern w:val="28"/>
          <w:szCs w:val="28"/>
        </w:rPr>
        <w:t>Транспортирование и хранение арматурной стали выполня</w:t>
      </w:r>
      <w:r w:rsidR="00140C75">
        <w:rPr>
          <w:kern w:val="28"/>
          <w:szCs w:val="28"/>
        </w:rPr>
        <w:t>е</w:t>
      </w:r>
      <w:r w:rsidRPr="0002551E">
        <w:rPr>
          <w:kern w:val="28"/>
          <w:szCs w:val="28"/>
        </w:rPr>
        <w:t>т</w:t>
      </w:r>
      <w:r w:rsidR="00140C75">
        <w:rPr>
          <w:kern w:val="28"/>
          <w:szCs w:val="28"/>
        </w:rPr>
        <w:t>ся</w:t>
      </w:r>
      <w:r w:rsidRPr="0002551E">
        <w:rPr>
          <w:kern w:val="28"/>
          <w:szCs w:val="28"/>
        </w:rPr>
        <w:t xml:space="preserve"> по ГОСТ 7566-94.</w:t>
      </w:r>
    </w:p>
    <w:p w:rsidR="0002551E" w:rsidRPr="0002551E" w:rsidRDefault="0002551E" w:rsidP="0002551E">
      <w:pPr>
        <w:shd w:val="clear" w:color="auto" w:fill="FFFFFF"/>
        <w:tabs>
          <w:tab w:val="num" w:pos="1080"/>
          <w:tab w:val="left" w:pos="10206"/>
        </w:tabs>
        <w:spacing w:line="240" w:lineRule="auto"/>
        <w:ind w:left="142" w:firstLine="709"/>
        <w:rPr>
          <w:kern w:val="28"/>
          <w:szCs w:val="28"/>
        </w:rPr>
      </w:pPr>
    </w:p>
    <w:p w:rsidR="0002551E" w:rsidRPr="0002551E" w:rsidRDefault="0002551E" w:rsidP="0002551E">
      <w:pPr>
        <w:shd w:val="clear" w:color="auto" w:fill="FFFFFF"/>
        <w:tabs>
          <w:tab w:val="num" w:pos="1080"/>
          <w:tab w:val="left" w:pos="10206"/>
        </w:tabs>
        <w:spacing w:line="240" w:lineRule="auto"/>
        <w:ind w:left="142" w:firstLine="709"/>
        <w:rPr>
          <w:kern w:val="28"/>
          <w:szCs w:val="28"/>
        </w:rPr>
      </w:pPr>
      <w:r w:rsidRPr="0002551E">
        <w:rPr>
          <w:kern w:val="28"/>
          <w:szCs w:val="28"/>
        </w:rPr>
        <w:t>При выполнении арматурных и сварочных работ применяются трансформаторы BLUE WELD OMEGA 630 HD.</w:t>
      </w:r>
    </w:p>
    <w:p w:rsidR="0002551E" w:rsidRPr="0002551E" w:rsidRDefault="000A4CAB" w:rsidP="0002551E">
      <w:pPr>
        <w:shd w:val="clear" w:color="auto" w:fill="FFFFFF"/>
        <w:tabs>
          <w:tab w:val="num" w:pos="1080"/>
          <w:tab w:val="left" w:pos="10206"/>
        </w:tabs>
        <w:spacing w:line="240" w:lineRule="auto"/>
        <w:ind w:left="142" w:firstLine="709"/>
        <w:rPr>
          <w:kern w:val="28"/>
          <w:szCs w:val="28"/>
        </w:rPr>
      </w:pPr>
      <w:r>
        <w:rPr>
          <w:kern w:val="28"/>
          <w:szCs w:val="28"/>
        </w:rPr>
        <w:t>П</w:t>
      </w:r>
      <w:r w:rsidR="0002551E">
        <w:rPr>
          <w:kern w:val="28"/>
          <w:szCs w:val="28"/>
        </w:rPr>
        <w:t xml:space="preserve">редусматривается </w:t>
      </w:r>
      <w:r w:rsidR="001F26E7">
        <w:rPr>
          <w:kern w:val="28"/>
          <w:szCs w:val="28"/>
        </w:rPr>
        <w:t>применение модульной опалубки типа «</w:t>
      </w:r>
      <w:r w:rsidR="001F26E7" w:rsidRPr="001F26E7">
        <w:rPr>
          <w:kern w:val="28"/>
          <w:szCs w:val="28"/>
        </w:rPr>
        <w:t>PERI</w:t>
      </w:r>
      <w:r w:rsidR="001F26E7">
        <w:rPr>
          <w:kern w:val="28"/>
          <w:szCs w:val="28"/>
        </w:rPr>
        <w:t>»</w:t>
      </w:r>
      <w:r w:rsidR="0002551E" w:rsidRPr="0002551E">
        <w:rPr>
          <w:kern w:val="28"/>
          <w:szCs w:val="28"/>
        </w:rPr>
        <w:t>.</w:t>
      </w:r>
    </w:p>
    <w:p w:rsidR="0002551E" w:rsidRPr="0002551E" w:rsidRDefault="0002551E" w:rsidP="0002551E">
      <w:pPr>
        <w:shd w:val="clear" w:color="auto" w:fill="FFFFFF"/>
        <w:tabs>
          <w:tab w:val="num" w:pos="1080"/>
          <w:tab w:val="left" w:pos="10206"/>
        </w:tabs>
        <w:spacing w:line="240" w:lineRule="auto"/>
        <w:ind w:left="142" w:firstLine="709"/>
        <w:rPr>
          <w:kern w:val="28"/>
          <w:szCs w:val="28"/>
        </w:rPr>
      </w:pPr>
    </w:p>
    <w:p w:rsidR="0002551E" w:rsidRPr="0002551E" w:rsidRDefault="0002551E" w:rsidP="0002551E">
      <w:pPr>
        <w:shd w:val="clear" w:color="auto" w:fill="FFFFFF"/>
        <w:tabs>
          <w:tab w:val="num" w:pos="1080"/>
          <w:tab w:val="left" w:pos="10206"/>
        </w:tabs>
        <w:spacing w:line="240" w:lineRule="auto"/>
        <w:ind w:left="142" w:firstLine="709"/>
        <w:rPr>
          <w:kern w:val="28"/>
          <w:szCs w:val="28"/>
        </w:rPr>
      </w:pPr>
      <w:r w:rsidRPr="0002551E">
        <w:rPr>
          <w:kern w:val="28"/>
          <w:szCs w:val="28"/>
        </w:rPr>
        <w:t>Перед выполнением бетонных работ опалубка очище</w:t>
      </w:r>
      <w:r w:rsidR="000A4CAB">
        <w:rPr>
          <w:kern w:val="28"/>
          <w:szCs w:val="28"/>
        </w:rPr>
        <w:t>тся</w:t>
      </w:r>
      <w:r w:rsidRPr="0002551E">
        <w:rPr>
          <w:kern w:val="28"/>
          <w:szCs w:val="28"/>
        </w:rPr>
        <w:t xml:space="preserve"> от мусора</w:t>
      </w:r>
      <w:r w:rsidR="000A4CAB">
        <w:rPr>
          <w:kern w:val="28"/>
          <w:szCs w:val="28"/>
        </w:rPr>
        <w:t xml:space="preserve"> и</w:t>
      </w:r>
      <w:r w:rsidRPr="0002551E">
        <w:rPr>
          <w:kern w:val="28"/>
          <w:szCs w:val="28"/>
        </w:rPr>
        <w:t xml:space="preserve"> грязи</w:t>
      </w:r>
      <w:r w:rsidR="000A4CAB">
        <w:rPr>
          <w:kern w:val="28"/>
          <w:szCs w:val="28"/>
        </w:rPr>
        <w:t xml:space="preserve">, </w:t>
      </w:r>
      <w:r w:rsidRPr="0002551E">
        <w:rPr>
          <w:kern w:val="28"/>
          <w:szCs w:val="28"/>
        </w:rPr>
        <w:t>промы</w:t>
      </w:r>
      <w:r w:rsidR="000A4CAB">
        <w:rPr>
          <w:kern w:val="28"/>
          <w:szCs w:val="28"/>
        </w:rPr>
        <w:t>вае</w:t>
      </w:r>
      <w:r w:rsidR="000A4CAB">
        <w:rPr>
          <w:kern w:val="28"/>
          <w:szCs w:val="28"/>
        </w:rPr>
        <w:t>т</w:t>
      </w:r>
      <w:r w:rsidR="000A4CAB">
        <w:rPr>
          <w:kern w:val="28"/>
          <w:szCs w:val="28"/>
        </w:rPr>
        <w:t>ся</w:t>
      </w:r>
      <w:r w:rsidRPr="0002551E">
        <w:rPr>
          <w:kern w:val="28"/>
          <w:szCs w:val="28"/>
        </w:rPr>
        <w:t xml:space="preserve"> водой и осуш</w:t>
      </w:r>
      <w:r w:rsidR="000A4CAB">
        <w:rPr>
          <w:kern w:val="28"/>
          <w:szCs w:val="28"/>
        </w:rPr>
        <w:t>ается</w:t>
      </w:r>
      <w:r w:rsidRPr="0002551E">
        <w:rPr>
          <w:kern w:val="28"/>
          <w:szCs w:val="28"/>
        </w:rPr>
        <w:t xml:space="preserve"> струей воздуха.</w:t>
      </w:r>
    </w:p>
    <w:p w:rsidR="0002551E" w:rsidRPr="0002551E" w:rsidRDefault="0002551E" w:rsidP="0002551E">
      <w:pPr>
        <w:shd w:val="clear" w:color="auto" w:fill="FFFFFF"/>
        <w:tabs>
          <w:tab w:val="num" w:pos="1080"/>
          <w:tab w:val="left" w:pos="10206"/>
        </w:tabs>
        <w:spacing w:line="240" w:lineRule="auto"/>
        <w:ind w:left="142" w:firstLine="709"/>
        <w:rPr>
          <w:kern w:val="28"/>
          <w:szCs w:val="28"/>
        </w:rPr>
      </w:pPr>
    </w:p>
    <w:p w:rsidR="0002551E" w:rsidRPr="0002551E" w:rsidRDefault="0002551E" w:rsidP="0002551E">
      <w:pPr>
        <w:shd w:val="clear" w:color="auto" w:fill="FFFFFF"/>
        <w:tabs>
          <w:tab w:val="num" w:pos="1080"/>
          <w:tab w:val="left" w:pos="10206"/>
        </w:tabs>
        <w:spacing w:line="240" w:lineRule="auto"/>
        <w:ind w:left="142" w:firstLine="709"/>
        <w:rPr>
          <w:kern w:val="28"/>
          <w:szCs w:val="28"/>
        </w:rPr>
      </w:pPr>
      <w:r w:rsidRPr="0002551E">
        <w:rPr>
          <w:kern w:val="28"/>
          <w:szCs w:val="28"/>
        </w:rPr>
        <w:t>Все конструкции и их элементы, закрываемые в процессе последующего производства работ (подготовленные основания конструкций, арматура, закладные изделия), а также пр</w:t>
      </w:r>
      <w:r w:rsidRPr="0002551E">
        <w:rPr>
          <w:kern w:val="28"/>
          <w:szCs w:val="28"/>
        </w:rPr>
        <w:t>а</w:t>
      </w:r>
      <w:r w:rsidRPr="0002551E">
        <w:rPr>
          <w:kern w:val="28"/>
          <w:szCs w:val="28"/>
        </w:rPr>
        <w:t>вильность установки и закрепления опалубки и поддерживающих ее элементов приняты в с</w:t>
      </w:r>
      <w:r w:rsidRPr="0002551E">
        <w:rPr>
          <w:kern w:val="28"/>
          <w:szCs w:val="28"/>
        </w:rPr>
        <w:t>о</w:t>
      </w:r>
      <w:r w:rsidRPr="0002551E">
        <w:rPr>
          <w:kern w:val="28"/>
          <w:szCs w:val="28"/>
        </w:rPr>
        <w:t>ответствии с</w:t>
      </w:r>
      <w:r w:rsidR="001F26E7">
        <w:rPr>
          <w:kern w:val="28"/>
          <w:szCs w:val="28"/>
        </w:rPr>
        <w:t xml:space="preserve"> </w:t>
      </w:r>
      <w:r w:rsidR="001F26E7" w:rsidRPr="001F26E7">
        <w:rPr>
          <w:kern w:val="28"/>
          <w:szCs w:val="28"/>
        </w:rPr>
        <w:t xml:space="preserve">СП 48.13330.2011 </w:t>
      </w:r>
      <w:r w:rsidR="001F26E7">
        <w:rPr>
          <w:kern w:val="28"/>
          <w:szCs w:val="28"/>
        </w:rPr>
        <w:t xml:space="preserve">актуализированная редакция </w:t>
      </w:r>
      <w:r w:rsidRPr="0002551E">
        <w:rPr>
          <w:kern w:val="28"/>
          <w:szCs w:val="28"/>
        </w:rPr>
        <w:t xml:space="preserve">СНиП 12-01-2004 «Организация строительства». </w:t>
      </w:r>
    </w:p>
    <w:p w:rsidR="0002551E" w:rsidRPr="0002551E" w:rsidRDefault="0002551E" w:rsidP="0002551E">
      <w:pPr>
        <w:shd w:val="clear" w:color="auto" w:fill="FFFFFF"/>
        <w:tabs>
          <w:tab w:val="num" w:pos="1080"/>
          <w:tab w:val="left" w:pos="10206"/>
        </w:tabs>
        <w:spacing w:line="240" w:lineRule="auto"/>
        <w:ind w:left="142" w:firstLine="709"/>
        <w:rPr>
          <w:kern w:val="28"/>
          <w:szCs w:val="28"/>
        </w:rPr>
      </w:pPr>
      <w:r w:rsidRPr="0002551E">
        <w:rPr>
          <w:kern w:val="28"/>
          <w:szCs w:val="28"/>
        </w:rPr>
        <w:lastRenderedPageBreak/>
        <w:t>Бетонирование всех конструктивных элементов ведется без разрывов, с последовател</w:t>
      </w:r>
      <w:r w:rsidRPr="0002551E">
        <w:rPr>
          <w:kern w:val="28"/>
          <w:szCs w:val="28"/>
        </w:rPr>
        <w:t>ь</w:t>
      </w:r>
      <w:r w:rsidRPr="0002551E">
        <w:rPr>
          <w:kern w:val="28"/>
          <w:szCs w:val="28"/>
        </w:rPr>
        <w:t>ным направлением укладки в одну сторону во всех слоях. Каждый последующий слой укл</w:t>
      </w:r>
      <w:r w:rsidRPr="0002551E">
        <w:rPr>
          <w:kern w:val="28"/>
          <w:szCs w:val="28"/>
        </w:rPr>
        <w:t>а</w:t>
      </w:r>
      <w:r w:rsidRPr="0002551E">
        <w:rPr>
          <w:kern w:val="28"/>
          <w:szCs w:val="28"/>
        </w:rPr>
        <w:t>дывают до начала схватывания цемента в предыдущем слое. Ориентировочное время схват</w:t>
      </w:r>
      <w:r w:rsidRPr="0002551E">
        <w:rPr>
          <w:kern w:val="28"/>
          <w:szCs w:val="28"/>
        </w:rPr>
        <w:t>ы</w:t>
      </w:r>
      <w:r w:rsidRPr="0002551E">
        <w:rPr>
          <w:kern w:val="28"/>
          <w:szCs w:val="28"/>
        </w:rPr>
        <w:t>вания цемента прин</w:t>
      </w:r>
      <w:r w:rsidR="000A4CAB">
        <w:rPr>
          <w:kern w:val="28"/>
          <w:szCs w:val="28"/>
        </w:rPr>
        <w:t>ято</w:t>
      </w:r>
      <w:r w:rsidRPr="0002551E">
        <w:rPr>
          <w:kern w:val="28"/>
          <w:szCs w:val="28"/>
        </w:rPr>
        <w:t xml:space="preserve"> равным 2 часам и</w:t>
      </w:r>
      <w:r w:rsidR="000A4CAB">
        <w:rPr>
          <w:kern w:val="28"/>
          <w:szCs w:val="28"/>
        </w:rPr>
        <w:t xml:space="preserve"> впоследствии</w:t>
      </w:r>
      <w:r w:rsidRPr="0002551E">
        <w:rPr>
          <w:kern w:val="28"/>
          <w:szCs w:val="28"/>
        </w:rPr>
        <w:t xml:space="preserve"> уточня</w:t>
      </w:r>
      <w:r w:rsidR="000A4CAB">
        <w:rPr>
          <w:kern w:val="28"/>
          <w:szCs w:val="28"/>
        </w:rPr>
        <w:t>ется</w:t>
      </w:r>
      <w:r w:rsidRPr="0002551E">
        <w:rPr>
          <w:kern w:val="28"/>
          <w:szCs w:val="28"/>
        </w:rPr>
        <w:t xml:space="preserve"> в ходе лабораторных и</w:t>
      </w:r>
      <w:r w:rsidRPr="0002551E">
        <w:rPr>
          <w:kern w:val="28"/>
          <w:szCs w:val="28"/>
        </w:rPr>
        <w:t>с</w:t>
      </w:r>
      <w:r w:rsidRPr="0002551E">
        <w:rPr>
          <w:kern w:val="28"/>
          <w:szCs w:val="28"/>
        </w:rPr>
        <w:t>следований для конкретного цемента.</w:t>
      </w:r>
    </w:p>
    <w:p w:rsidR="0002551E" w:rsidRPr="0002551E" w:rsidRDefault="0002551E" w:rsidP="0002551E">
      <w:pPr>
        <w:shd w:val="clear" w:color="auto" w:fill="FFFFFF"/>
        <w:tabs>
          <w:tab w:val="num" w:pos="1080"/>
          <w:tab w:val="left" w:pos="10206"/>
        </w:tabs>
        <w:spacing w:line="240" w:lineRule="auto"/>
        <w:ind w:left="142" w:firstLine="709"/>
        <w:rPr>
          <w:kern w:val="28"/>
          <w:szCs w:val="28"/>
        </w:rPr>
      </w:pPr>
    </w:p>
    <w:p w:rsidR="0002551E" w:rsidRPr="0002551E" w:rsidRDefault="0002551E" w:rsidP="0002551E">
      <w:pPr>
        <w:shd w:val="clear" w:color="auto" w:fill="FFFFFF"/>
        <w:tabs>
          <w:tab w:val="num" w:pos="1080"/>
          <w:tab w:val="left" w:pos="10206"/>
        </w:tabs>
        <w:spacing w:line="240" w:lineRule="auto"/>
        <w:ind w:left="142" w:firstLine="709"/>
        <w:rPr>
          <w:kern w:val="28"/>
          <w:szCs w:val="28"/>
        </w:rPr>
      </w:pPr>
      <w:r w:rsidRPr="0002551E">
        <w:rPr>
          <w:kern w:val="28"/>
          <w:szCs w:val="28"/>
        </w:rPr>
        <w:t>При подъеме бетонной смеси кранами необходимо проверять надежность крепления бункера (бадьи) к крюку крана. Перемещение загруженного или порожнего бункера разреш</w:t>
      </w:r>
      <w:r w:rsidRPr="0002551E">
        <w:rPr>
          <w:kern w:val="28"/>
          <w:szCs w:val="28"/>
        </w:rPr>
        <w:t>а</w:t>
      </w:r>
      <w:r w:rsidRPr="0002551E">
        <w:rPr>
          <w:kern w:val="28"/>
          <w:szCs w:val="28"/>
        </w:rPr>
        <w:t>ется только при закрытом затворе. Расстояние от нижней кромки бункера до поверхности, на которую производится выгрузка бетонной смеси не должна превышать 1,0 м.</w:t>
      </w:r>
    </w:p>
    <w:p w:rsidR="0002551E" w:rsidRPr="0002551E" w:rsidRDefault="0002551E" w:rsidP="0002551E">
      <w:pPr>
        <w:shd w:val="clear" w:color="auto" w:fill="FFFFFF"/>
        <w:tabs>
          <w:tab w:val="num" w:pos="1080"/>
          <w:tab w:val="left" w:pos="10206"/>
        </w:tabs>
        <w:spacing w:line="240" w:lineRule="auto"/>
        <w:ind w:left="142" w:firstLine="709"/>
        <w:rPr>
          <w:kern w:val="28"/>
          <w:szCs w:val="28"/>
        </w:rPr>
      </w:pPr>
    </w:p>
    <w:p w:rsidR="0002551E" w:rsidRPr="00302EE3" w:rsidRDefault="0002551E" w:rsidP="0002551E">
      <w:pPr>
        <w:shd w:val="clear" w:color="auto" w:fill="FFFFFF"/>
        <w:tabs>
          <w:tab w:val="num" w:pos="1080"/>
          <w:tab w:val="left" w:pos="10206"/>
        </w:tabs>
        <w:spacing w:line="240" w:lineRule="auto"/>
        <w:ind w:left="142" w:firstLine="709"/>
        <w:rPr>
          <w:kern w:val="28"/>
          <w:szCs w:val="28"/>
        </w:rPr>
      </w:pPr>
      <w:r w:rsidRPr="0002551E">
        <w:rPr>
          <w:kern w:val="28"/>
          <w:szCs w:val="28"/>
        </w:rPr>
        <w:t>При перерыве в бетонировании на срок более двух часов рабочий шов устраивать пе</w:t>
      </w:r>
      <w:r w:rsidRPr="0002551E">
        <w:rPr>
          <w:kern w:val="28"/>
          <w:szCs w:val="28"/>
        </w:rPr>
        <w:t>р</w:t>
      </w:r>
      <w:r w:rsidRPr="0002551E">
        <w:rPr>
          <w:kern w:val="28"/>
          <w:szCs w:val="28"/>
        </w:rPr>
        <w:t>пендикулярно поверхности плиты параллельно меньшей стороне плиты</w:t>
      </w:r>
      <w:r w:rsidR="000A4CAB">
        <w:rPr>
          <w:kern w:val="28"/>
          <w:szCs w:val="28"/>
        </w:rPr>
        <w:t>.</w:t>
      </w:r>
    </w:p>
    <w:p w:rsidR="0002551E" w:rsidRPr="0002551E" w:rsidRDefault="0002551E" w:rsidP="0002551E">
      <w:pPr>
        <w:shd w:val="clear" w:color="auto" w:fill="FFFFFF"/>
        <w:tabs>
          <w:tab w:val="num" w:pos="1080"/>
          <w:tab w:val="left" w:pos="10206"/>
        </w:tabs>
        <w:spacing w:line="240" w:lineRule="auto"/>
        <w:ind w:left="142" w:firstLine="709"/>
        <w:rPr>
          <w:kern w:val="28"/>
          <w:szCs w:val="28"/>
        </w:rPr>
      </w:pPr>
    </w:p>
    <w:p w:rsidR="0002551E" w:rsidRPr="0002551E" w:rsidRDefault="0002551E" w:rsidP="000A4CAB">
      <w:pPr>
        <w:shd w:val="clear" w:color="auto" w:fill="FFFFFF"/>
        <w:tabs>
          <w:tab w:val="num" w:pos="1080"/>
          <w:tab w:val="left" w:pos="10206"/>
        </w:tabs>
        <w:spacing w:line="240" w:lineRule="auto"/>
        <w:ind w:left="142" w:firstLine="709"/>
        <w:rPr>
          <w:kern w:val="28"/>
          <w:szCs w:val="28"/>
        </w:rPr>
      </w:pPr>
      <w:r w:rsidRPr="0002551E">
        <w:rPr>
          <w:kern w:val="28"/>
          <w:szCs w:val="28"/>
        </w:rPr>
        <w:t>Уплотнение бетонной смеси в плитах производит</w:t>
      </w:r>
      <w:r w:rsidR="000A4CAB">
        <w:rPr>
          <w:kern w:val="28"/>
          <w:szCs w:val="28"/>
        </w:rPr>
        <w:t>ся</w:t>
      </w:r>
      <w:r w:rsidRPr="0002551E">
        <w:rPr>
          <w:kern w:val="28"/>
          <w:szCs w:val="28"/>
        </w:rPr>
        <w:t xml:space="preserve"> глубинными вибраторами </w:t>
      </w:r>
      <w:r w:rsidR="000A4CAB">
        <w:rPr>
          <w:kern w:val="28"/>
          <w:szCs w:val="28"/>
        </w:rPr>
        <w:t xml:space="preserve">WACKER </w:t>
      </w:r>
      <w:r w:rsidR="001F26E7" w:rsidRPr="001F26E7">
        <w:rPr>
          <w:kern w:val="28"/>
          <w:szCs w:val="28"/>
        </w:rPr>
        <w:t>IREN 65</w:t>
      </w:r>
      <w:r w:rsidRPr="0002551E">
        <w:rPr>
          <w:kern w:val="28"/>
          <w:szCs w:val="28"/>
        </w:rPr>
        <w:t xml:space="preserve">с гибким валом, а последующую отделку поверхности - виброрейками. </w:t>
      </w:r>
    </w:p>
    <w:p w:rsidR="0002551E" w:rsidRPr="0002551E" w:rsidRDefault="0002551E" w:rsidP="0002551E">
      <w:pPr>
        <w:shd w:val="clear" w:color="auto" w:fill="FFFFFF"/>
        <w:tabs>
          <w:tab w:val="num" w:pos="1080"/>
          <w:tab w:val="left" w:pos="10206"/>
        </w:tabs>
        <w:spacing w:line="240" w:lineRule="auto"/>
        <w:ind w:left="142" w:firstLine="709"/>
        <w:rPr>
          <w:kern w:val="28"/>
          <w:szCs w:val="28"/>
        </w:rPr>
      </w:pPr>
    </w:p>
    <w:p w:rsidR="0002551E" w:rsidRPr="0002551E" w:rsidRDefault="0002551E" w:rsidP="0002551E">
      <w:pPr>
        <w:shd w:val="clear" w:color="auto" w:fill="FFFFFF"/>
        <w:tabs>
          <w:tab w:val="num" w:pos="1080"/>
          <w:tab w:val="left" w:pos="10206"/>
        </w:tabs>
        <w:spacing w:line="240" w:lineRule="auto"/>
        <w:ind w:left="142" w:firstLine="709"/>
        <w:rPr>
          <w:kern w:val="28"/>
          <w:szCs w:val="28"/>
        </w:rPr>
      </w:pPr>
      <w:r w:rsidRPr="0002551E">
        <w:rPr>
          <w:kern w:val="28"/>
          <w:szCs w:val="28"/>
        </w:rPr>
        <w:t>Шаг перестановки глубинных вибраторов не должен превышать полуторного радиуса их действия, поверхностных вибраторов - должен обеспечивать перекрытие на 100 мм пл</w:t>
      </w:r>
      <w:r w:rsidRPr="0002551E">
        <w:rPr>
          <w:kern w:val="28"/>
          <w:szCs w:val="28"/>
        </w:rPr>
        <w:t>о</w:t>
      </w:r>
      <w:r w:rsidRPr="0002551E">
        <w:rPr>
          <w:kern w:val="28"/>
          <w:szCs w:val="28"/>
        </w:rPr>
        <w:t>щадкой вибратора границы уже провибрированного участка. При этом не допускается опир</w:t>
      </w:r>
      <w:r w:rsidRPr="0002551E">
        <w:rPr>
          <w:kern w:val="28"/>
          <w:szCs w:val="28"/>
        </w:rPr>
        <w:t>а</w:t>
      </w:r>
      <w:r w:rsidRPr="0002551E">
        <w:rPr>
          <w:kern w:val="28"/>
          <w:szCs w:val="28"/>
        </w:rPr>
        <w:t>ние вибраторов на арматуру и закладные изделия, тяжи и другие элементы крепления опалу</w:t>
      </w:r>
      <w:r w:rsidRPr="0002551E">
        <w:rPr>
          <w:kern w:val="28"/>
          <w:szCs w:val="28"/>
        </w:rPr>
        <w:t>б</w:t>
      </w:r>
      <w:r w:rsidRPr="0002551E">
        <w:rPr>
          <w:kern w:val="28"/>
          <w:szCs w:val="28"/>
        </w:rPr>
        <w:t xml:space="preserve">ки. </w:t>
      </w:r>
    </w:p>
    <w:p w:rsidR="0002551E" w:rsidRPr="0002551E" w:rsidRDefault="0002551E" w:rsidP="0002551E">
      <w:pPr>
        <w:shd w:val="clear" w:color="auto" w:fill="FFFFFF"/>
        <w:tabs>
          <w:tab w:val="num" w:pos="1080"/>
          <w:tab w:val="left" w:pos="10206"/>
        </w:tabs>
        <w:spacing w:line="240" w:lineRule="auto"/>
        <w:ind w:left="142" w:firstLine="709"/>
        <w:rPr>
          <w:kern w:val="28"/>
          <w:szCs w:val="28"/>
        </w:rPr>
      </w:pPr>
    </w:p>
    <w:p w:rsidR="0002551E" w:rsidRPr="0002551E" w:rsidRDefault="0002551E" w:rsidP="0002551E">
      <w:pPr>
        <w:shd w:val="clear" w:color="auto" w:fill="FFFFFF"/>
        <w:tabs>
          <w:tab w:val="num" w:pos="1080"/>
          <w:tab w:val="left" w:pos="10206"/>
        </w:tabs>
        <w:spacing w:line="240" w:lineRule="auto"/>
        <w:ind w:left="142" w:firstLine="709"/>
        <w:rPr>
          <w:kern w:val="28"/>
          <w:szCs w:val="28"/>
        </w:rPr>
      </w:pPr>
      <w:r w:rsidRPr="0002551E">
        <w:rPr>
          <w:kern w:val="28"/>
          <w:szCs w:val="28"/>
        </w:rPr>
        <w:t>Бетонные и железобетонные работы в зимних условиях должны выполня</w:t>
      </w:r>
      <w:r w:rsidR="000A4CAB">
        <w:rPr>
          <w:kern w:val="28"/>
          <w:szCs w:val="28"/>
        </w:rPr>
        <w:t xml:space="preserve">ются с </w:t>
      </w:r>
      <w:r w:rsidRPr="0002551E">
        <w:rPr>
          <w:kern w:val="28"/>
          <w:szCs w:val="28"/>
        </w:rPr>
        <w:t xml:space="preserve"> </w:t>
      </w:r>
      <w:r w:rsidR="000A4CAB">
        <w:rPr>
          <w:kern w:val="28"/>
          <w:szCs w:val="28"/>
        </w:rPr>
        <w:t>мер</w:t>
      </w:r>
      <w:r w:rsidR="000A4CAB">
        <w:rPr>
          <w:kern w:val="28"/>
          <w:szCs w:val="28"/>
        </w:rPr>
        <w:t>а</w:t>
      </w:r>
      <w:r w:rsidR="000A4CAB">
        <w:rPr>
          <w:kern w:val="28"/>
          <w:szCs w:val="28"/>
        </w:rPr>
        <w:t>ми,</w:t>
      </w:r>
      <w:r w:rsidRPr="0002551E">
        <w:rPr>
          <w:kern w:val="28"/>
          <w:szCs w:val="28"/>
        </w:rPr>
        <w:t xml:space="preserve"> обеспечивающими выдерживание бетона в соответствующих тепло-влажностных услов</w:t>
      </w:r>
      <w:r w:rsidRPr="0002551E">
        <w:rPr>
          <w:kern w:val="28"/>
          <w:szCs w:val="28"/>
        </w:rPr>
        <w:t>и</w:t>
      </w:r>
      <w:r w:rsidRPr="0002551E">
        <w:rPr>
          <w:kern w:val="28"/>
          <w:szCs w:val="28"/>
        </w:rPr>
        <w:t>ях до приобретения им прочности для распалубки и частичной или полной загрузки констру</w:t>
      </w:r>
      <w:r w:rsidRPr="0002551E">
        <w:rPr>
          <w:kern w:val="28"/>
          <w:szCs w:val="28"/>
        </w:rPr>
        <w:t>к</w:t>
      </w:r>
      <w:r w:rsidRPr="0002551E">
        <w:rPr>
          <w:kern w:val="28"/>
          <w:szCs w:val="28"/>
        </w:rPr>
        <w:t>ции. Эта степень прочности бетонных и железобетонных конструкций определяется в соо</w:t>
      </w:r>
      <w:r w:rsidRPr="0002551E">
        <w:rPr>
          <w:kern w:val="28"/>
          <w:szCs w:val="28"/>
        </w:rPr>
        <w:t>т</w:t>
      </w:r>
      <w:r w:rsidRPr="0002551E">
        <w:rPr>
          <w:kern w:val="28"/>
          <w:szCs w:val="28"/>
        </w:rPr>
        <w:t>ветствии с указаниями технических условий на производство и должна составлять не менее 40 % проектной прочности конструкции.</w:t>
      </w:r>
    </w:p>
    <w:p w:rsidR="0002551E" w:rsidRPr="0002551E" w:rsidRDefault="0002551E" w:rsidP="0002551E">
      <w:pPr>
        <w:shd w:val="clear" w:color="auto" w:fill="FFFFFF"/>
        <w:tabs>
          <w:tab w:val="num" w:pos="1080"/>
          <w:tab w:val="left" w:pos="10206"/>
        </w:tabs>
        <w:spacing w:line="240" w:lineRule="auto"/>
        <w:ind w:left="142" w:firstLine="709"/>
        <w:rPr>
          <w:kern w:val="28"/>
          <w:szCs w:val="28"/>
        </w:rPr>
      </w:pPr>
      <w:r w:rsidRPr="0002551E">
        <w:rPr>
          <w:kern w:val="28"/>
          <w:szCs w:val="28"/>
        </w:rPr>
        <w:t>В начальный период твердения бетон необходимо защищать от попадания атмосфе</w:t>
      </w:r>
      <w:r w:rsidRPr="0002551E">
        <w:rPr>
          <w:kern w:val="28"/>
          <w:szCs w:val="28"/>
        </w:rPr>
        <w:t>р</w:t>
      </w:r>
      <w:r w:rsidRPr="0002551E">
        <w:rPr>
          <w:kern w:val="28"/>
          <w:szCs w:val="28"/>
        </w:rPr>
        <w:t>ных осадков. Движение людей по забетонированной фундаментной плите и установка на ней опалубки стен допускается после достижения бетоном прочности не менее 1,5 МПа.</w:t>
      </w:r>
    </w:p>
    <w:p w:rsidR="0002551E" w:rsidRPr="0002551E" w:rsidRDefault="0002551E" w:rsidP="0002551E">
      <w:pPr>
        <w:shd w:val="clear" w:color="auto" w:fill="FFFFFF"/>
        <w:tabs>
          <w:tab w:val="num" w:pos="1080"/>
          <w:tab w:val="left" w:pos="10206"/>
        </w:tabs>
        <w:spacing w:line="240" w:lineRule="auto"/>
        <w:ind w:left="142" w:firstLine="709"/>
        <w:rPr>
          <w:kern w:val="28"/>
          <w:szCs w:val="28"/>
        </w:rPr>
      </w:pPr>
    </w:p>
    <w:p w:rsidR="0002551E" w:rsidRPr="0002551E" w:rsidRDefault="0002551E" w:rsidP="0002551E">
      <w:pPr>
        <w:shd w:val="clear" w:color="auto" w:fill="FFFFFF"/>
        <w:tabs>
          <w:tab w:val="num" w:pos="1080"/>
          <w:tab w:val="left" w:pos="10206"/>
        </w:tabs>
        <w:spacing w:line="240" w:lineRule="auto"/>
        <w:ind w:left="142" w:firstLine="709"/>
        <w:rPr>
          <w:kern w:val="28"/>
          <w:szCs w:val="28"/>
        </w:rPr>
      </w:pPr>
      <w:r w:rsidRPr="0002551E">
        <w:rPr>
          <w:kern w:val="28"/>
          <w:szCs w:val="28"/>
        </w:rPr>
        <w:t>Обнаруженные после распалубливания дефектные участки поверхности (гравелистые поверхности, раковины) необходимо расчистить, промыть водой под напором и затереть (за-делать) цементным раствором состава 1:2 - 1:3.</w:t>
      </w:r>
    </w:p>
    <w:p w:rsidR="0002551E" w:rsidRPr="0002551E" w:rsidRDefault="0002551E" w:rsidP="0002551E">
      <w:pPr>
        <w:shd w:val="clear" w:color="auto" w:fill="FFFFFF"/>
        <w:tabs>
          <w:tab w:val="num" w:pos="1080"/>
          <w:tab w:val="left" w:pos="10206"/>
        </w:tabs>
        <w:spacing w:line="240" w:lineRule="auto"/>
        <w:ind w:left="142" w:firstLine="709"/>
        <w:rPr>
          <w:kern w:val="28"/>
          <w:szCs w:val="28"/>
        </w:rPr>
      </w:pPr>
    </w:p>
    <w:p w:rsidR="00EB013E" w:rsidRDefault="0002551E" w:rsidP="0002551E">
      <w:pPr>
        <w:shd w:val="clear" w:color="auto" w:fill="FFFFFF"/>
        <w:tabs>
          <w:tab w:val="num" w:pos="1080"/>
          <w:tab w:val="left" w:pos="10206"/>
        </w:tabs>
        <w:spacing w:line="240" w:lineRule="auto"/>
        <w:ind w:left="142" w:firstLine="709"/>
        <w:rPr>
          <w:kern w:val="28"/>
          <w:szCs w:val="28"/>
        </w:rPr>
      </w:pPr>
      <w:r w:rsidRPr="0002551E">
        <w:rPr>
          <w:kern w:val="28"/>
          <w:szCs w:val="28"/>
        </w:rPr>
        <w:t>При выполнении работ в зимних условиях бетонную смесь перевозить в утепленных бункерах. Выдерживание бетона производить методом электропрогрева или в тепляке. Ул</w:t>
      </w:r>
      <w:r w:rsidRPr="0002551E">
        <w:rPr>
          <w:kern w:val="28"/>
          <w:szCs w:val="28"/>
        </w:rPr>
        <w:t>о</w:t>
      </w:r>
      <w:r w:rsidRPr="0002551E">
        <w:rPr>
          <w:kern w:val="28"/>
          <w:szCs w:val="28"/>
        </w:rPr>
        <w:t>женный в конструкцию бетон утепляется минераловатной плитой.</w:t>
      </w:r>
    </w:p>
    <w:p w:rsidR="000134A2" w:rsidRDefault="000134A2" w:rsidP="00137140">
      <w:pPr>
        <w:shd w:val="clear" w:color="auto" w:fill="FFFFFF"/>
        <w:tabs>
          <w:tab w:val="num" w:pos="1080"/>
          <w:tab w:val="left" w:pos="10206"/>
        </w:tabs>
        <w:spacing w:line="240" w:lineRule="auto"/>
        <w:ind w:left="142" w:firstLine="709"/>
        <w:rPr>
          <w:kern w:val="28"/>
          <w:szCs w:val="28"/>
        </w:rPr>
      </w:pP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Монтаж вентилируемой фасадной системы компании "Hilti" с применением облицовки из алюминиево-композитных панелей «Coldstar S1» выполняется с лесов типа "Промстрой</w:t>
      </w:r>
      <w:r w:rsidR="000134A2">
        <w:rPr>
          <w:kern w:val="28"/>
          <w:szCs w:val="28"/>
        </w:rPr>
        <w:t xml:space="preserve"> </w:t>
      </w:r>
      <w:r w:rsidRPr="00137140">
        <w:rPr>
          <w:kern w:val="28"/>
          <w:szCs w:val="28"/>
        </w:rPr>
        <w:t>проект", поярусно снизу вверх с качественным уплотнением стыков. Некачественное выпо</w:t>
      </w:r>
      <w:r w:rsidRPr="00137140">
        <w:rPr>
          <w:kern w:val="28"/>
          <w:szCs w:val="28"/>
        </w:rPr>
        <w:t>л</w:t>
      </w:r>
      <w:r w:rsidRPr="00137140">
        <w:rPr>
          <w:kern w:val="28"/>
          <w:szCs w:val="28"/>
        </w:rPr>
        <w:t>нение стыков может привести к проникновению в теплоизоляцию влаги изнутри помещения, возникновению мостиков холода, отпотеванию и даже промерзанию внутренней стены по месту стыка.</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xml:space="preserve"> На участке, где ведутся монтажные работы, не допускается выполнение других работ и нахождение посторонних лиц. Способы строповки элементов конструкций и оборудования обеспечива</w:t>
      </w:r>
      <w:r w:rsidR="000A4CAB">
        <w:rPr>
          <w:kern w:val="28"/>
          <w:szCs w:val="28"/>
        </w:rPr>
        <w:t>ют</w:t>
      </w:r>
      <w:r w:rsidRPr="00137140">
        <w:rPr>
          <w:kern w:val="28"/>
          <w:szCs w:val="28"/>
        </w:rPr>
        <w:t xml:space="preserve"> их подачу к месту установки в положении, близком проектному.</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xml:space="preserve"> </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lastRenderedPageBreak/>
        <w:t>Элементы монтируемых конструкций или оборудования во время перемещения нео</w:t>
      </w:r>
      <w:r w:rsidRPr="00137140">
        <w:rPr>
          <w:kern w:val="28"/>
          <w:szCs w:val="28"/>
        </w:rPr>
        <w:t>б</w:t>
      </w:r>
      <w:r w:rsidRPr="00137140">
        <w:rPr>
          <w:kern w:val="28"/>
          <w:szCs w:val="28"/>
        </w:rPr>
        <w:t>ходимо удерживать от раскачивания и вращения гибкими оттяжками.</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xml:space="preserve"> </w:t>
      </w:r>
      <w:bookmarkStart w:id="3" w:name="_GoBack"/>
      <w:bookmarkEnd w:id="3"/>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Установленные в проектное положение элементы конструкций или оборудования н</w:t>
      </w:r>
      <w:r w:rsidRPr="00137140">
        <w:rPr>
          <w:kern w:val="28"/>
          <w:szCs w:val="28"/>
        </w:rPr>
        <w:t>е</w:t>
      </w:r>
      <w:r w:rsidRPr="00137140">
        <w:rPr>
          <w:kern w:val="28"/>
          <w:szCs w:val="28"/>
        </w:rPr>
        <w:t>обходимо закрепить так, чтобы обеспечить их устойчивость и геометрическую неизменя</w:t>
      </w:r>
      <w:r w:rsidRPr="00137140">
        <w:rPr>
          <w:kern w:val="28"/>
          <w:szCs w:val="28"/>
        </w:rPr>
        <w:t>е</w:t>
      </w:r>
      <w:r w:rsidRPr="00137140">
        <w:rPr>
          <w:kern w:val="28"/>
          <w:szCs w:val="28"/>
        </w:rPr>
        <w:t>мость.</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xml:space="preserve"> </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Расстроповку элементов конструкций и оборудования, установленных в проектное п</w:t>
      </w:r>
      <w:r w:rsidRPr="00137140">
        <w:rPr>
          <w:kern w:val="28"/>
          <w:szCs w:val="28"/>
        </w:rPr>
        <w:t>о</w:t>
      </w:r>
      <w:r w:rsidRPr="00137140">
        <w:rPr>
          <w:kern w:val="28"/>
          <w:szCs w:val="28"/>
        </w:rPr>
        <w:t>ложение, следует производить после постоянного или временного надежного их закрепления.</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xml:space="preserve"> </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Навесные монтажные площадки, лестницы и другие приспособления, необходимые для работы монтажников на высоте, необходимо устанавливать и закреплять на монтируемых конструкциях до их подъема.</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xml:space="preserve"> </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Монтаж конструкций каждого последующего яруса, этажа здания следует производить только после надежного закрепления всех элементов предыдущего яруса, этажа согласно пр</w:t>
      </w:r>
      <w:r w:rsidRPr="00137140">
        <w:rPr>
          <w:kern w:val="28"/>
          <w:szCs w:val="28"/>
        </w:rPr>
        <w:t>о</w:t>
      </w:r>
      <w:r w:rsidRPr="00137140">
        <w:rPr>
          <w:kern w:val="28"/>
          <w:szCs w:val="28"/>
        </w:rPr>
        <w:t>екту.</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xml:space="preserve"> </w:t>
      </w:r>
    </w:p>
    <w:p w:rsidR="00137140" w:rsidRPr="00137140" w:rsidRDefault="000134A2" w:rsidP="00137140">
      <w:pPr>
        <w:shd w:val="clear" w:color="auto" w:fill="FFFFFF"/>
        <w:tabs>
          <w:tab w:val="num" w:pos="1080"/>
          <w:tab w:val="left" w:pos="10206"/>
        </w:tabs>
        <w:spacing w:line="240" w:lineRule="auto"/>
        <w:ind w:left="142" w:firstLine="709"/>
        <w:rPr>
          <w:kern w:val="28"/>
          <w:szCs w:val="28"/>
        </w:rPr>
      </w:pPr>
      <w:r>
        <w:rPr>
          <w:kern w:val="28"/>
          <w:szCs w:val="28"/>
        </w:rPr>
        <w:t xml:space="preserve">Устройство </w:t>
      </w:r>
      <w:r w:rsidR="00137140" w:rsidRPr="00137140">
        <w:rPr>
          <w:kern w:val="28"/>
          <w:szCs w:val="28"/>
        </w:rPr>
        <w:t>лестничных маршей и площадок осуществля</w:t>
      </w:r>
      <w:r w:rsidR="002360E4">
        <w:rPr>
          <w:kern w:val="28"/>
          <w:szCs w:val="28"/>
        </w:rPr>
        <w:t>е</w:t>
      </w:r>
      <w:r w:rsidR="00137140" w:rsidRPr="00137140">
        <w:rPr>
          <w:kern w:val="28"/>
          <w:szCs w:val="28"/>
        </w:rPr>
        <w:t xml:space="preserve">тся одновременно с </w:t>
      </w:r>
      <w:r>
        <w:rPr>
          <w:kern w:val="28"/>
          <w:szCs w:val="28"/>
        </w:rPr>
        <w:t>устройс</w:t>
      </w:r>
      <w:r>
        <w:rPr>
          <w:kern w:val="28"/>
          <w:szCs w:val="28"/>
        </w:rPr>
        <w:t>т</w:t>
      </w:r>
      <w:r>
        <w:rPr>
          <w:kern w:val="28"/>
          <w:szCs w:val="28"/>
        </w:rPr>
        <w:t xml:space="preserve">вом </w:t>
      </w:r>
      <w:r w:rsidR="00137140" w:rsidRPr="00137140">
        <w:rPr>
          <w:kern w:val="28"/>
          <w:szCs w:val="28"/>
        </w:rPr>
        <w:t>конструкций здания. На смонтированных лестничных маршах устанавлива</w:t>
      </w:r>
      <w:r w:rsidR="002360E4">
        <w:rPr>
          <w:kern w:val="28"/>
          <w:szCs w:val="28"/>
        </w:rPr>
        <w:t>ются</w:t>
      </w:r>
      <w:r w:rsidR="00137140" w:rsidRPr="00137140">
        <w:rPr>
          <w:kern w:val="28"/>
          <w:szCs w:val="28"/>
        </w:rPr>
        <w:t xml:space="preserve"> огражд</w:t>
      </w:r>
      <w:r w:rsidR="00137140" w:rsidRPr="00137140">
        <w:rPr>
          <w:kern w:val="28"/>
          <w:szCs w:val="28"/>
        </w:rPr>
        <w:t>е</w:t>
      </w:r>
      <w:r w:rsidR="00137140" w:rsidRPr="00137140">
        <w:rPr>
          <w:kern w:val="28"/>
          <w:szCs w:val="28"/>
        </w:rPr>
        <w:t>ния.</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p>
    <w:p w:rsid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xml:space="preserve">После монтажа балок покрытия, связей, профнастила </w:t>
      </w:r>
      <w:r w:rsidR="002360E4">
        <w:rPr>
          <w:kern w:val="28"/>
          <w:szCs w:val="28"/>
        </w:rPr>
        <w:t>краном</w:t>
      </w:r>
      <w:r w:rsidRPr="00137140">
        <w:rPr>
          <w:kern w:val="28"/>
          <w:szCs w:val="28"/>
        </w:rPr>
        <w:t xml:space="preserve"> на крышу подаются </w:t>
      </w:r>
      <w:r w:rsidR="002360E4" w:rsidRPr="00137140">
        <w:rPr>
          <w:kern w:val="28"/>
          <w:szCs w:val="28"/>
        </w:rPr>
        <w:t>в контейнерах</w:t>
      </w:r>
      <w:r w:rsidRPr="00137140">
        <w:rPr>
          <w:kern w:val="28"/>
          <w:szCs w:val="28"/>
        </w:rPr>
        <w:t xml:space="preserve"> утеплитель и кровельные материалы. Для этого на крыше </w:t>
      </w:r>
      <w:r w:rsidR="002360E4" w:rsidRPr="00137140">
        <w:rPr>
          <w:kern w:val="28"/>
          <w:szCs w:val="28"/>
        </w:rPr>
        <w:t>оборуд</w:t>
      </w:r>
      <w:r w:rsidR="002360E4">
        <w:rPr>
          <w:kern w:val="28"/>
          <w:szCs w:val="28"/>
        </w:rPr>
        <w:t>уется</w:t>
      </w:r>
      <w:r w:rsidR="002360E4" w:rsidRPr="00137140">
        <w:rPr>
          <w:kern w:val="28"/>
          <w:szCs w:val="28"/>
        </w:rPr>
        <w:t xml:space="preserve"> горизо</w:t>
      </w:r>
      <w:r w:rsidR="002360E4" w:rsidRPr="00137140">
        <w:rPr>
          <w:kern w:val="28"/>
          <w:szCs w:val="28"/>
        </w:rPr>
        <w:t>н</w:t>
      </w:r>
      <w:r w:rsidR="002360E4" w:rsidRPr="00137140">
        <w:rPr>
          <w:kern w:val="28"/>
          <w:szCs w:val="28"/>
        </w:rPr>
        <w:t>тальн</w:t>
      </w:r>
      <w:r w:rsidR="002360E4">
        <w:rPr>
          <w:kern w:val="28"/>
          <w:szCs w:val="28"/>
        </w:rPr>
        <w:t>ая</w:t>
      </w:r>
      <w:r w:rsidRPr="00137140">
        <w:rPr>
          <w:kern w:val="28"/>
          <w:szCs w:val="28"/>
        </w:rPr>
        <w:t xml:space="preserve"> приемн</w:t>
      </w:r>
      <w:r w:rsidR="002360E4">
        <w:rPr>
          <w:kern w:val="28"/>
          <w:szCs w:val="28"/>
        </w:rPr>
        <w:t>ая</w:t>
      </w:r>
      <w:r w:rsidRPr="00137140">
        <w:rPr>
          <w:kern w:val="28"/>
          <w:szCs w:val="28"/>
        </w:rPr>
        <w:t xml:space="preserve"> площадк</w:t>
      </w:r>
      <w:r w:rsidR="002360E4">
        <w:rPr>
          <w:kern w:val="28"/>
          <w:szCs w:val="28"/>
        </w:rPr>
        <w:t>а</w:t>
      </w:r>
      <w:r w:rsidRPr="00137140">
        <w:rPr>
          <w:kern w:val="28"/>
          <w:szCs w:val="28"/>
        </w:rPr>
        <w:t xml:space="preserve"> из досок.  </w:t>
      </w:r>
    </w:p>
    <w:p w:rsidR="00100724" w:rsidRDefault="00100724" w:rsidP="00137140">
      <w:pPr>
        <w:shd w:val="clear" w:color="auto" w:fill="FFFFFF"/>
        <w:tabs>
          <w:tab w:val="num" w:pos="1080"/>
          <w:tab w:val="left" w:pos="10206"/>
        </w:tabs>
        <w:spacing w:line="240" w:lineRule="auto"/>
        <w:ind w:left="142" w:firstLine="709"/>
        <w:rPr>
          <w:kern w:val="28"/>
          <w:szCs w:val="28"/>
        </w:rPr>
      </w:pPr>
    </w:p>
    <w:p w:rsidR="00100724" w:rsidRDefault="00100724" w:rsidP="00100724">
      <w:pPr>
        <w:shd w:val="clear" w:color="auto" w:fill="FFFFFF"/>
        <w:tabs>
          <w:tab w:val="num" w:pos="1080"/>
          <w:tab w:val="left" w:pos="10206"/>
        </w:tabs>
        <w:spacing w:line="240" w:lineRule="auto"/>
        <w:ind w:left="142" w:firstLine="709"/>
        <w:rPr>
          <w:kern w:val="28"/>
          <w:szCs w:val="28"/>
        </w:rPr>
      </w:pPr>
      <w:r>
        <w:rPr>
          <w:kern w:val="28"/>
          <w:szCs w:val="28"/>
        </w:rPr>
        <w:t>Запрещается выполнение бетонных работ при температуре ниже -15°С</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Каменные работы</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Укладка кирпича и газобетонных блоков толщиной 300мм осуществляется вручную в соответствии с технологическими картами и картами технологических процессов. Подача м</w:t>
      </w:r>
      <w:r w:rsidRPr="00137140">
        <w:rPr>
          <w:kern w:val="28"/>
          <w:szCs w:val="28"/>
        </w:rPr>
        <w:t>а</w:t>
      </w:r>
      <w:r w:rsidRPr="00137140">
        <w:rPr>
          <w:kern w:val="28"/>
          <w:szCs w:val="28"/>
        </w:rPr>
        <w:t>териала осуществляется краном в поддонах, контейнерах.</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При выполнении каменных работ предусматрива</w:t>
      </w:r>
      <w:r w:rsidR="002360E4">
        <w:rPr>
          <w:kern w:val="28"/>
          <w:szCs w:val="28"/>
        </w:rPr>
        <w:t>ются</w:t>
      </w:r>
      <w:r w:rsidRPr="00137140">
        <w:rPr>
          <w:kern w:val="28"/>
          <w:szCs w:val="28"/>
        </w:rPr>
        <w:t xml:space="preserve">мероприятия по предупреждению воздействия на работающих следующих опасных и вредных производственных факторов:     </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расположение рабочих мест вблизи перепада по высоте 1,3 м и более;</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падение вышерасположенных материалов, конструкций и инструмента;</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самопроизвольное обрушение элементов конструкций;</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движущиеся части машин и передвигаемые ими конструкции и материалы.</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Не допускается кладка стен здания последующего этажа без установки несущих конс</w:t>
      </w:r>
      <w:r w:rsidRPr="00137140">
        <w:rPr>
          <w:kern w:val="28"/>
          <w:szCs w:val="28"/>
        </w:rPr>
        <w:t>т</w:t>
      </w:r>
      <w:r w:rsidRPr="00137140">
        <w:rPr>
          <w:kern w:val="28"/>
          <w:szCs w:val="28"/>
        </w:rPr>
        <w:t>рукций междуэтажного перекрытия, а также площадок и маршей в лестничных клетках.</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xml:space="preserve">     </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Отделочные работы</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Общая готовность здания к началу отделочных работ должна удовлетворять требов</w:t>
      </w:r>
      <w:r w:rsidRPr="00137140">
        <w:rPr>
          <w:kern w:val="28"/>
          <w:szCs w:val="28"/>
        </w:rPr>
        <w:t>а</w:t>
      </w:r>
      <w:r w:rsidRPr="00137140">
        <w:rPr>
          <w:kern w:val="28"/>
          <w:szCs w:val="28"/>
        </w:rPr>
        <w:t>ниям СНиП 3.04.01-87 «Изоляционные и отделочные покрытия».</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p>
    <w:p w:rsidR="002360E4"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До начала производства отделочных работ должны быть произведены следующие р</w:t>
      </w:r>
      <w:r w:rsidRPr="00137140">
        <w:rPr>
          <w:kern w:val="28"/>
          <w:szCs w:val="28"/>
        </w:rPr>
        <w:t>а</w:t>
      </w:r>
      <w:r w:rsidRPr="00137140">
        <w:rPr>
          <w:kern w:val="28"/>
          <w:szCs w:val="28"/>
        </w:rPr>
        <w:t>боты:</w:t>
      </w:r>
      <w:r w:rsidR="000134A2">
        <w:rPr>
          <w:kern w:val="28"/>
          <w:szCs w:val="28"/>
        </w:rPr>
        <w:t xml:space="preserve"> </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выполнена защита отделываемых помещений от атмосферных осадков;</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lastRenderedPageBreak/>
        <w:t>- устроены гидроизоляция, теплозвукоизоляция и выравнивающие стяжки перекрытий;</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заделаны и изолированы места сопряжений оконных, дверных блоков;</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остеклены световые проемы;</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смонтированы закладные изделия, проведены испытания систем тепловодоснабжения и отопления.</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Изоляционные, отделочные, защитные покрытия и конструкции полов выполня</w:t>
      </w:r>
      <w:r w:rsidR="002360E4">
        <w:rPr>
          <w:kern w:val="28"/>
          <w:szCs w:val="28"/>
        </w:rPr>
        <w:t>ются</w:t>
      </w:r>
      <w:r w:rsidRPr="00137140">
        <w:rPr>
          <w:kern w:val="28"/>
          <w:szCs w:val="28"/>
        </w:rPr>
        <w:t xml:space="preserve"> в соответствии с проектом. Замена предусмотренных проектом материалов, изделий и составов допускается только по согласованию с проектной организацией и заказчиком.</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xml:space="preserve">  </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xml:space="preserve">Внутренние отделочные работы должны выполняться при положительной температуре окружающей среды и отделываемых поверхностей не ниже </w:t>
      </w:r>
      <w:r w:rsidR="000134A2">
        <w:rPr>
          <w:kern w:val="28"/>
          <w:szCs w:val="28"/>
        </w:rPr>
        <w:t xml:space="preserve">+ </w:t>
      </w:r>
      <w:r w:rsidRPr="00137140">
        <w:rPr>
          <w:kern w:val="28"/>
          <w:szCs w:val="28"/>
        </w:rPr>
        <w:t>10 °С и влажности воздуха не более 60%. Температуру в помещении необходимо поддерживать круглосуточно, не менее чем за 2 суток до начала и 12 суток после окончания работ, а для обойных работ – до сдачи объекта в эксплуатацию. Прогрев здания производить тепловыми пушками СФО-10.</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Запрещается обогревать и сушить помещения устройствами, выделяющими в помещ</w:t>
      </w:r>
      <w:r w:rsidRPr="00137140">
        <w:rPr>
          <w:kern w:val="28"/>
          <w:szCs w:val="28"/>
        </w:rPr>
        <w:t>е</w:t>
      </w:r>
      <w:r w:rsidRPr="00137140">
        <w:rPr>
          <w:kern w:val="28"/>
          <w:szCs w:val="28"/>
        </w:rPr>
        <w:t>ние продукты сгорания топлива.</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xml:space="preserve">        </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Фасадные работы</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До начала производства фасадных работ должны быть выполнены следующие работы:</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xml:space="preserve">- наружная гидроизоляция и кровля с деталями и примыканиями; </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установка всех крепежных приборов водосточных труб (согласно проекту).</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Отделка фасадов ведется с лесов типа "Промстройпроект", устанавливаемых по пер</w:t>
      </w:r>
      <w:r w:rsidRPr="00137140">
        <w:rPr>
          <w:kern w:val="28"/>
          <w:szCs w:val="28"/>
        </w:rPr>
        <w:t>и</w:t>
      </w:r>
      <w:r w:rsidRPr="00137140">
        <w:rPr>
          <w:kern w:val="28"/>
          <w:szCs w:val="28"/>
        </w:rPr>
        <w:t>метру здания.</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Последовательность монтажа вентилируемых фасадов «HILTI»:</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разметка и крепление кронштейнов;</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xml:space="preserve">- монтаж теплоизоляции и ветрозащиты вентилируемого фасада; </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xml:space="preserve">- монтаж горизонтальных профилей вентилируемого фасада; </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монтаж вертикальных профилей фасадных материалов;</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монтаж фасонных изделий;</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 монтаж фасадных материалов.</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r w:rsidRPr="00137140">
        <w:rPr>
          <w:kern w:val="28"/>
          <w:szCs w:val="28"/>
        </w:rPr>
        <w:t>Во время проведения фасадных работ, категорически запрещается резать металлич</w:t>
      </w:r>
      <w:r w:rsidRPr="00137140">
        <w:rPr>
          <w:kern w:val="28"/>
          <w:szCs w:val="28"/>
        </w:rPr>
        <w:t>е</w:t>
      </w:r>
      <w:r w:rsidRPr="00137140">
        <w:rPr>
          <w:kern w:val="28"/>
          <w:szCs w:val="28"/>
        </w:rPr>
        <w:t>ские составляющие абразивным кругом («болгаркой»), так как в этом случае под действием высокой температуры выжигается не только полимерное покрытие фасадных материалов, но и цинк. В результате начинается бурный процесс коррозии, образуются подтеки ржавчины.</w:t>
      </w:r>
    </w:p>
    <w:p w:rsidR="00137140" w:rsidRPr="00137140" w:rsidRDefault="00137140" w:rsidP="00137140">
      <w:pPr>
        <w:shd w:val="clear" w:color="auto" w:fill="FFFFFF"/>
        <w:tabs>
          <w:tab w:val="num" w:pos="1080"/>
          <w:tab w:val="left" w:pos="10206"/>
        </w:tabs>
        <w:spacing w:line="240" w:lineRule="auto"/>
        <w:ind w:left="142" w:firstLine="709"/>
        <w:rPr>
          <w:kern w:val="28"/>
          <w:szCs w:val="28"/>
        </w:rPr>
      </w:pPr>
    </w:p>
    <w:p w:rsidR="00B82525" w:rsidRPr="00BB5E2F" w:rsidRDefault="00B82525" w:rsidP="0002551E">
      <w:pPr>
        <w:shd w:val="clear" w:color="auto" w:fill="FFFFFF"/>
        <w:tabs>
          <w:tab w:val="num" w:pos="1080"/>
          <w:tab w:val="left" w:pos="10206"/>
        </w:tabs>
        <w:spacing w:line="240" w:lineRule="auto"/>
        <w:ind w:left="142" w:firstLine="709"/>
        <w:rPr>
          <w:kern w:val="28"/>
          <w:szCs w:val="28"/>
        </w:rPr>
      </w:pPr>
      <w:r w:rsidRPr="00BB5E2F">
        <w:rPr>
          <w:kern w:val="28"/>
          <w:szCs w:val="28"/>
        </w:rPr>
        <w:t>Работы по устройству подземных наружных инженерных коммуникаций и благоус</w:t>
      </w:r>
      <w:r w:rsidRPr="00BB5E2F">
        <w:rPr>
          <w:kern w:val="28"/>
          <w:szCs w:val="28"/>
        </w:rPr>
        <w:t>т</w:t>
      </w:r>
      <w:r w:rsidRPr="00BB5E2F">
        <w:rPr>
          <w:kern w:val="28"/>
          <w:szCs w:val="28"/>
        </w:rPr>
        <w:t>ройство.</w:t>
      </w:r>
    </w:p>
    <w:p w:rsidR="00A75557" w:rsidRPr="00BB5E2F" w:rsidRDefault="00B82525" w:rsidP="00A75557">
      <w:pPr>
        <w:shd w:val="clear" w:color="auto" w:fill="FFFFFF"/>
        <w:tabs>
          <w:tab w:val="num" w:pos="1080"/>
          <w:tab w:val="left" w:pos="10206"/>
        </w:tabs>
        <w:spacing w:line="240" w:lineRule="auto"/>
        <w:ind w:left="142" w:firstLine="709"/>
        <w:rPr>
          <w:kern w:val="28"/>
          <w:szCs w:val="28"/>
        </w:rPr>
      </w:pPr>
      <w:r w:rsidRPr="00BB5E2F">
        <w:rPr>
          <w:kern w:val="28"/>
          <w:szCs w:val="28"/>
        </w:rPr>
        <w:t xml:space="preserve">Работы выполняются с помощью </w:t>
      </w:r>
      <w:r w:rsidR="00A75557" w:rsidRPr="00BB5E2F">
        <w:rPr>
          <w:kern w:val="28"/>
          <w:szCs w:val="28"/>
        </w:rPr>
        <w:t xml:space="preserve">экскаватора «Hitachi ZX 230» на гусеничном ходу, оборудованным обратной лопатой и экскаватором-погрузчиком CAT 428 E. </w:t>
      </w:r>
    </w:p>
    <w:p w:rsidR="00324255" w:rsidRPr="00BB5E2F" w:rsidRDefault="00A75557" w:rsidP="00324255">
      <w:pPr>
        <w:shd w:val="clear" w:color="auto" w:fill="FFFFFF"/>
        <w:tabs>
          <w:tab w:val="num" w:pos="1080"/>
          <w:tab w:val="left" w:pos="10206"/>
        </w:tabs>
        <w:spacing w:line="240" w:lineRule="auto"/>
        <w:ind w:left="142" w:firstLine="709"/>
        <w:rPr>
          <w:kern w:val="28"/>
          <w:szCs w:val="28"/>
        </w:rPr>
      </w:pPr>
      <w:r w:rsidRPr="00BB5E2F">
        <w:rPr>
          <w:szCs w:val="28"/>
        </w:rPr>
        <w:t xml:space="preserve">После отрывки и подготовки траншеи, полиэтиленовые трубопроводы водопровода и канализации укладываются в траншее на песчаное основание толщиной 150 мм, </w:t>
      </w:r>
      <w:r w:rsidR="00324255" w:rsidRPr="00BB5E2F">
        <w:rPr>
          <w:kern w:val="28"/>
          <w:szCs w:val="28"/>
        </w:rPr>
        <w:t>обратная з</w:t>
      </w:r>
      <w:r w:rsidR="00324255" w:rsidRPr="00BB5E2F">
        <w:rPr>
          <w:kern w:val="28"/>
          <w:szCs w:val="28"/>
        </w:rPr>
        <w:t>а</w:t>
      </w:r>
      <w:r w:rsidR="00324255" w:rsidRPr="00BB5E2F">
        <w:rPr>
          <w:kern w:val="28"/>
          <w:szCs w:val="28"/>
        </w:rPr>
        <w:t>сыпка трубопроводов по всей ширине траншеи выполняется с послойным уплотнением грунта с коэффициентом уплотнения 0,95 на высоту 50 см грунтом, не содержащим твердых включ</w:t>
      </w:r>
      <w:r w:rsidR="00324255" w:rsidRPr="00BB5E2F">
        <w:rPr>
          <w:kern w:val="28"/>
          <w:szCs w:val="28"/>
        </w:rPr>
        <w:t>е</w:t>
      </w:r>
      <w:r w:rsidR="00324255" w:rsidRPr="00BB5E2F">
        <w:rPr>
          <w:kern w:val="28"/>
          <w:szCs w:val="28"/>
        </w:rPr>
        <w:t>ний, далее – существующим разработанным грунтом при устройстве траншеи под трубопр</w:t>
      </w:r>
      <w:r w:rsidR="00324255" w:rsidRPr="00BB5E2F">
        <w:rPr>
          <w:kern w:val="28"/>
          <w:szCs w:val="28"/>
        </w:rPr>
        <w:t>о</w:t>
      </w:r>
      <w:r w:rsidR="00324255" w:rsidRPr="00BB5E2F">
        <w:rPr>
          <w:kern w:val="28"/>
          <w:szCs w:val="28"/>
        </w:rPr>
        <w:t xml:space="preserve">воды. </w:t>
      </w:r>
      <w:r w:rsidR="00F071EC" w:rsidRPr="00BB5E2F">
        <w:rPr>
          <w:kern w:val="28"/>
          <w:szCs w:val="28"/>
        </w:rPr>
        <w:t>Монтаж колодцев выполняется экскаватором «Hitachi ZX 230».</w:t>
      </w:r>
    </w:p>
    <w:p w:rsidR="00324255" w:rsidRPr="00BB5E2F" w:rsidRDefault="00324255" w:rsidP="00324255">
      <w:pPr>
        <w:shd w:val="clear" w:color="auto" w:fill="FFFFFF"/>
        <w:tabs>
          <w:tab w:val="num" w:pos="1080"/>
          <w:tab w:val="left" w:pos="10206"/>
        </w:tabs>
        <w:spacing w:line="240" w:lineRule="auto"/>
        <w:ind w:left="142" w:firstLine="709"/>
        <w:rPr>
          <w:kern w:val="28"/>
          <w:szCs w:val="28"/>
        </w:rPr>
      </w:pPr>
      <w:r w:rsidRPr="00BB5E2F">
        <w:rPr>
          <w:kern w:val="28"/>
          <w:szCs w:val="28"/>
        </w:rPr>
        <w:lastRenderedPageBreak/>
        <w:t>В грунте обратной засыпки должны отсутствовать твердые включения размером более 20мм. В иных случаях для этих целей используется привозной песчаный грунт с размером фракции до 22мм.</w:t>
      </w:r>
    </w:p>
    <w:p w:rsidR="00233C80" w:rsidRPr="00BB5E2F" w:rsidRDefault="00233C80" w:rsidP="00233C80">
      <w:pPr>
        <w:shd w:val="clear" w:color="auto" w:fill="FFFFFF"/>
        <w:tabs>
          <w:tab w:val="num" w:pos="1080"/>
          <w:tab w:val="left" w:pos="10206"/>
        </w:tabs>
        <w:spacing w:line="240" w:lineRule="auto"/>
        <w:ind w:left="142" w:firstLine="709"/>
        <w:rPr>
          <w:kern w:val="28"/>
          <w:szCs w:val="28"/>
        </w:rPr>
      </w:pPr>
      <w:r w:rsidRPr="00BB5E2F">
        <w:rPr>
          <w:kern w:val="28"/>
          <w:szCs w:val="28"/>
        </w:rPr>
        <w:t>Колодцы водоснабжения и канализации приняты из сборных железобетонных элеме</w:t>
      </w:r>
      <w:r w:rsidRPr="00BB5E2F">
        <w:rPr>
          <w:kern w:val="28"/>
          <w:szCs w:val="28"/>
        </w:rPr>
        <w:t>н</w:t>
      </w:r>
      <w:r w:rsidRPr="00BB5E2F">
        <w:rPr>
          <w:kern w:val="28"/>
          <w:szCs w:val="28"/>
        </w:rPr>
        <w:t>тов по ГОСТ 8020-90. Все элементы колодцев соприкасающихся с грунтом покрываются г</w:t>
      </w:r>
      <w:r w:rsidRPr="00BB5E2F">
        <w:rPr>
          <w:kern w:val="28"/>
          <w:szCs w:val="28"/>
        </w:rPr>
        <w:t>о</w:t>
      </w:r>
      <w:r w:rsidRPr="00BB5E2F">
        <w:rPr>
          <w:kern w:val="28"/>
          <w:szCs w:val="28"/>
        </w:rPr>
        <w:t>рячим битумом за 2 раза. На всех смотровых колодцах систем водоснабжения устанавливаю</w:t>
      </w:r>
      <w:r w:rsidRPr="00BB5E2F">
        <w:rPr>
          <w:kern w:val="28"/>
          <w:szCs w:val="28"/>
        </w:rPr>
        <w:t>т</w:t>
      </w:r>
      <w:r w:rsidRPr="00BB5E2F">
        <w:rPr>
          <w:kern w:val="28"/>
          <w:szCs w:val="28"/>
        </w:rPr>
        <w:t>ся вторые деревянные крышки. Колодцы обсыпаются непучинистым грунтом без твердых включений, ширина обсыпки по верху принимается равной глубине промерзания (1.80м), ш</w:t>
      </w:r>
      <w:r w:rsidRPr="00BB5E2F">
        <w:rPr>
          <w:kern w:val="28"/>
          <w:szCs w:val="28"/>
        </w:rPr>
        <w:t>и</w:t>
      </w:r>
      <w:r w:rsidRPr="00BB5E2F">
        <w:rPr>
          <w:kern w:val="28"/>
          <w:szCs w:val="28"/>
        </w:rPr>
        <w:t xml:space="preserve">рина обсыпки у основания - 0.20м. </w:t>
      </w:r>
    </w:p>
    <w:p w:rsidR="00233C80" w:rsidRPr="00BB5E2F" w:rsidRDefault="00233C80" w:rsidP="00233C80">
      <w:pPr>
        <w:shd w:val="clear" w:color="auto" w:fill="FFFFFF"/>
        <w:tabs>
          <w:tab w:val="num" w:pos="1080"/>
          <w:tab w:val="left" w:pos="10206"/>
        </w:tabs>
        <w:spacing w:line="240" w:lineRule="auto"/>
        <w:ind w:left="142" w:firstLine="709"/>
        <w:rPr>
          <w:kern w:val="28"/>
          <w:szCs w:val="28"/>
        </w:rPr>
      </w:pPr>
      <w:r w:rsidRPr="00BB5E2F">
        <w:rPr>
          <w:kern w:val="28"/>
          <w:szCs w:val="28"/>
        </w:rPr>
        <w:t xml:space="preserve">На стыке сборных железобетонных колец </w:t>
      </w:r>
      <w:r w:rsidR="002360E4">
        <w:rPr>
          <w:kern w:val="28"/>
          <w:szCs w:val="28"/>
        </w:rPr>
        <w:t>предусматривается на</w:t>
      </w:r>
      <w:r w:rsidRPr="00BB5E2F">
        <w:rPr>
          <w:kern w:val="28"/>
          <w:szCs w:val="28"/>
        </w:rPr>
        <w:t>клейк</w:t>
      </w:r>
      <w:r w:rsidR="002360E4">
        <w:rPr>
          <w:kern w:val="28"/>
          <w:szCs w:val="28"/>
        </w:rPr>
        <w:t>а</w:t>
      </w:r>
      <w:r w:rsidRPr="00BB5E2F">
        <w:rPr>
          <w:kern w:val="28"/>
          <w:szCs w:val="28"/>
        </w:rPr>
        <w:t xml:space="preserve"> полос гнил</w:t>
      </w:r>
      <w:r w:rsidRPr="00BB5E2F">
        <w:rPr>
          <w:kern w:val="28"/>
          <w:szCs w:val="28"/>
        </w:rPr>
        <w:t>о</w:t>
      </w:r>
      <w:r w:rsidRPr="00BB5E2F">
        <w:rPr>
          <w:kern w:val="28"/>
          <w:szCs w:val="28"/>
        </w:rPr>
        <w:t>стойкой ткани шириной 200-300мм.</w:t>
      </w:r>
    </w:p>
    <w:p w:rsidR="00447123" w:rsidRPr="00BB5E2F" w:rsidRDefault="00447123" w:rsidP="00324255">
      <w:pPr>
        <w:shd w:val="clear" w:color="auto" w:fill="FFFFFF"/>
        <w:tabs>
          <w:tab w:val="num" w:pos="1080"/>
          <w:tab w:val="left" w:pos="10206"/>
        </w:tabs>
        <w:spacing w:line="240" w:lineRule="auto"/>
        <w:ind w:left="142" w:firstLine="709"/>
        <w:rPr>
          <w:kern w:val="28"/>
          <w:szCs w:val="28"/>
        </w:rPr>
      </w:pPr>
      <w:r w:rsidRPr="00BB5E2F">
        <w:rPr>
          <w:kern w:val="28"/>
          <w:szCs w:val="28"/>
        </w:rPr>
        <w:t>Наружные слаботочные сети и сети электроснабжения.</w:t>
      </w:r>
    </w:p>
    <w:p w:rsidR="00447123" w:rsidRPr="00BB5E2F" w:rsidRDefault="00447123" w:rsidP="00447123">
      <w:pPr>
        <w:shd w:val="clear" w:color="auto" w:fill="FFFFFF"/>
        <w:tabs>
          <w:tab w:val="num" w:pos="1080"/>
          <w:tab w:val="left" w:pos="10206"/>
        </w:tabs>
        <w:spacing w:line="240" w:lineRule="auto"/>
        <w:ind w:left="142" w:firstLine="709"/>
        <w:rPr>
          <w:kern w:val="28"/>
          <w:szCs w:val="28"/>
        </w:rPr>
      </w:pPr>
      <w:r w:rsidRPr="00BB5E2F">
        <w:rPr>
          <w:kern w:val="28"/>
          <w:szCs w:val="28"/>
        </w:rPr>
        <w:t xml:space="preserve"> Прокладка кабеля телефонизации от существующего колодца N 630 </w:t>
      </w:r>
      <w:r w:rsidR="004E6167" w:rsidRPr="00BB5E2F">
        <w:rPr>
          <w:kern w:val="28"/>
          <w:szCs w:val="28"/>
        </w:rPr>
        <w:t xml:space="preserve"> до здания жилого дома 15 выполняется в существующей телефонной канализации, далее по подвалу, затем </w:t>
      </w:r>
      <w:r w:rsidRPr="00BB5E2F">
        <w:rPr>
          <w:kern w:val="28"/>
          <w:szCs w:val="28"/>
        </w:rPr>
        <w:t>в</w:t>
      </w:r>
      <w:r w:rsidRPr="00BB5E2F">
        <w:rPr>
          <w:kern w:val="28"/>
          <w:szCs w:val="28"/>
        </w:rPr>
        <w:t>ы</w:t>
      </w:r>
      <w:r w:rsidRPr="00BB5E2F">
        <w:rPr>
          <w:kern w:val="28"/>
          <w:szCs w:val="28"/>
        </w:rPr>
        <w:t>полняется в жестких двустенных полиэтиленовых трубах диаметром 110 мм., согласно т. п. А5-92 "Прокладка кабелей напряжением до 35 кВ в траншеях" с соблюдением необходимых расстояний при пересечении с другими коммуникациями.</w:t>
      </w:r>
    </w:p>
    <w:p w:rsidR="00447123" w:rsidRPr="00BB5E2F" w:rsidRDefault="00447123" w:rsidP="00447123">
      <w:pPr>
        <w:shd w:val="clear" w:color="auto" w:fill="FFFFFF"/>
        <w:tabs>
          <w:tab w:val="num" w:pos="1080"/>
          <w:tab w:val="left" w:pos="10206"/>
        </w:tabs>
        <w:spacing w:line="240" w:lineRule="auto"/>
        <w:ind w:left="142" w:firstLine="709"/>
        <w:rPr>
          <w:kern w:val="28"/>
          <w:szCs w:val="28"/>
        </w:rPr>
      </w:pPr>
      <w:r w:rsidRPr="00BB5E2F">
        <w:rPr>
          <w:kern w:val="28"/>
          <w:szCs w:val="28"/>
        </w:rPr>
        <w:t>Прокладка оптоволоконного кабеля марки ДПС-П-24А-20кН  выполняется от оптич</w:t>
      </w:r>
      <w:r w:rsidRPr="00BB5E2F">
        <w:rPr>
          <w:kern w:val="28"/>
          <w:szCs w:val="28"/>
        </w:rPr>
        <w:t>е</w:t>
      </w:r>
      <w:r w:rsidRPr="00BB5E2F">
        <w:rPr>
          <w:kern w:val="28"/>
          <w:szCs w:val="28"/>
        </w:rPr>
        <w:t>ской муфты ом 247–PON –11 кластер – 96 ов. (бронь 83-88 маг. 96 ов.) в кабельном колодце N 630 (пр. Ленина, д. 45).</w:t>
      </w:r>
    </w:p>
    <w:p w:rsidR="00447123" w:rsidRPr="00BB5E2F" w:rsidRDefault="00447123" w:rsidP="00447123">
      <w:pPr>
        <w:shd w:val="clear" w:color="auto" w:fill="FFFFFF"/>
        <w:tabs>
          <w:tab w:val="num" w:pos="1080"/>
          <w:tab w:val="left" w:pos="10206"/>
        </w:tabs>
        <w:spacing w:line="240" w:lineRule="auto"/>
        <w:ind w:left="142" w:firstLine="709"/>
        <w:rPr>
          <w:kern w:val="28"/>
          <w:szCs w:val="28"/>
        </w:rPr>
      </w:pPr>
      <w:r w:rsidRPr="00BB5E2F">
        <w:rPr>
          <w:kern w:val="28"/>
          <w:szCs w:val="28"/>
        </w:rPr>
        <w:t>Глубина заложения телефонной канализации принята на 0.7 м от поверхности земли. Кабели, проложенные в трубах, уплотняются с двух сторон. Уплотнение выполняется из дж</w:t>
      </w:r>
      <w:r w:rsidRPr="00BB5E2F">
        <w:rPr>
          <w:kern w:val="28"/>
          <w:szCs w:val="28"/>
        </w:rPr>
        <w:t>у</w:t>
      </w:r>
      <w:r w:rsidRPr="00BB5E2F">
        <w:rPr>
          <w:kern w:val="28"/>
          <w:szCs w:val="28"/>
        </w:rPr>
        <w:t>товых переплетенных шнуров, покрытых водонепроницаемой (мятой) глиной.</w:t>
      </w:r>
    </w:p>
    <w:p w:rsidR="00447123" w:rsidRPr="00BB5E2F" w:rsidRDefault="00447123" w:rsidP="00447123">
      <w:pPr>
        <w:shd w:val="clear" w:color="auto" w:fill="FFFFFF"/>
        <w:tabs>
          <w:tab w:val="num" w:pos="1080"/>
          <w:tab w:val="left" w:pos="10206"/>
        </w:tabs>
        <w:spacing w:line="240" w:lineRule="auto"/>
        <w:ind w:left="142" w:firstLine="709"/>
        <w:rPr>
          <w:kern w:val="28"/>
          <w:szCs w:val="28"/>
        </w:rPr>
      </w:pPr>
      <w:r w:rsidRPr="00BB5E2F">
        <w:rPr>
          <w:kern w:val="28"/>
          <w:szCs w:val="28"/>
        </w:rPr>
        <w:t>При прохождении кабельной трассы от дома ул. Книповича 15 до проектируемого зд</w:t>
      </w:r>
      <w:r w:rsidRPr="00BB5E2F">
        <w:rPr>
          <w:kern w:val="28"/>
          <w:szCs w:val="28"/>
        </w:rPr>
        <w:t>а</w:t>
      </w:r>
      <w:r w:rsidRPr="00BB5E2F">
        <w:rPr>
          <w:kern w:val="28"/>
          <w:szCs w:val="28"/>
        </w:rPr>
        <w:t>ния прокуратуры предусмотрено вскрытие и последующее восстановление асфальта: - вну</w:t>
      </w:r>
      <w:r w:rsidRPr="00BB5E2F">
        <w:rPr>
          <w:kern w:val="28"/>
          <w:szCs w:val="28"/>
        </w:rPr>
        <w:t>т</w:t>
      </w:r>
      <w:r w:rsidRPr="00BB5E2F">
        <w:rPr>
          <w:kern w:val="28"/>
          <w:szCs w:val="28"/>
        </w:rPr>
        <w:t>риквартального проезда по детали ТД-112 тип 1 – 77.0 м при ширине восстановительной п</w:t>
      </w:r>
      <w:r w:rsidRPr="00BB5E2F">
        <w:rPr>
          <w:kern w:val="28"/>
          <w:szCs w:val="28"/>
        </w:rPr>
        <w:t>о</w:t>
      </w:r>
      <w:r w:rsidRPr="00BB5E2F">
        <w:rPr>
          <w:kern w:val="28"/>
          <w:szCs w:val="28"/>
        </w:rPr>
        <w:t>лосы 1,5м.</w:t>
      </w:r>
    </w:p>
    <w:p w:rsidR="00447123" w:rsidRPr="00BB5E2F" w:rsidRDefault="00447123" w:rsidP="00447123">
      <w:pPr>
        <w:shd w:val="clear" w:color="auto" w:fill="FFFFFF"/>
        <w:tabs>
          <w:tab w:val="num" w:pos="1080"/>
          <w:tab w:val="left" w:pos="10206"/>
        </w:tabs>
        <w:spacing w:line="240" w:lineRule="auto"/>
        <w:ind w:left="142" w:firstLine="709"/>
        <w:rPr>
          <w:kern w:val="28"/>
          <w:szCs w:val="28"/>
        </w:rPr>
      </w:pPr>
      <w:r w:rsidRPr="00BB5E2F">
        <w:rPr>
          <w:kern w:val="28"/>
          <w:szCs w:val="28"/>
        </w:rPr>
        <w:t>При прокладке   кабельной канализации от существующего колодца №695 до дома ул. Книповича 15 предусмотрено вскрытие и последующее восстановление асфальта: - внутр</w:t>
      </w:r>
      <w:r w:rsidRPr="00BB5E2F">
        <w:rPr>
          <w:kern w:val="28"/>
          <w:szCs w:val="28"/>
        </w:rPr>
        <w:t>и</w:t>
      </w:r>
      <w:r w:rsidRPr="00BB5E2F">
        <w:rPr>
          <w:kern w:val="28"/>
          <w:szCs w:val="28"/>
        </w:rPr>
        <w:t>квартального проезда по детали ТД-112 тип 1 – 15.0 м при ширине восстановительной полосы 1,5м.</w:t>
      </w:r>
    </w:p>
    <w:p w:rsidR="00447123" w:rsidRPr="00BB5E2F" w:rsidRDefault="00447123" w:rsidP="00447123">
      <w:pPr>
        <w:shd w:val="clear" w:color="auto" w:fill="FFFFFF"/>
        <w:tabs>
          <w:tab w:val="num" w:pos="1080"/>
          <w:tab w:val="left" w:pos="10206"/>
        </w:tabs>
        <w:spacing w:line="240" w:lineRule="auto"/>
        <w:ind w:left="142" w:firstLine="709"/>
        <w:rPr>
          <w:kern w:val="28"/>
          <w:szCs w:val="28"/>
        </w:rPr>
      </w:pPr>
      <w:r w:rsidRPr="00BB5E2F">
        <w:rPr>
          <w:kern w:val="28"/>
          <w:szCs w:val="28"/>
        </w:rPr>
        <w:t xml:space="preserve">Точкой обеспечения </w:t>
      </w:r>
      <w:r w:rsidR="000D7F67" w:rsidRPr="00BB5E2F">
        <w:rPr>
          <w:kern w:val="28"/>
          <w:szCs w:val="28"/>
        </w:rPr>
        <w:t xml:space="preserve">радиофикации </w:t>
      </w:r>
      <w:r w:rsidRPr="00BB5E2F">
        <w:rPr>
          <w:kern w:val="28"/>
          <w:szCs w:val="28"/>
        </w:rPr>
        <w:t>является трубостойка проводного вещания, уст</w:t>
      </w:r>
      <w:r w:rsidRPr="00BB5E2F">
        <w:rPr>
          <w:kern w:val="28"/>
          <w:szCs w:val="28"/>
        </w:rPr>
        <w:t>а</w:t>
      </w:r>
      <w:r w:rsidRPr="00BB5E2F">
        <w:rPr>
          <w:kern w:val="28"/>
          <w:szCs w:val="28"/>
        </w:rPr>
        <w:t>новленная на кровле дома ул. Книповича, д., 15.</w:t>
      </w:r>
    </w:p>
    <w:p w:rsidR="00447123" w:rsidRPr="00BB5E2F" w:rsidRDefault="00447123" w:rsidP="00447123">
      <w:pPr>
        <w:shd w:val="clear" w:color="auto" w:fill="FFFFFF"/>
        <w:tabs>
          <w:tab w:val="num" w:pos="1080"/>
          <w:tab w:val="left" w:pos="10206"/>
        </w:tabs>
        <w:spacing w:line="240" w:lineRule="auto"/>
        <w:ind w:left="142" w:firstLine="709"/>
        <w:rPr>
          <w:kern w:val="28"/>
          <w:szCs w:val="28"/>
        </w:rPr>
      </w:pPr>
      <w:r w:rsidRPr="00BB5E2F">
        <w:rPr>
          <w:kern w:val="28"/>
          <w:szCs w:val="28"/>
        </w:rPr>
        <w:t>Наружные сети радиотрансляции выполнены изолируемым проводом БСМ-1 диаме</w:t>
      </w:r>
      <w:r w:rsidRPr="00BB5E2F">
        <w:rPr>
          <w:kern w:val="28"/>
          <w:szCs w:val="28"/>
        </w:rPr>
        <w:t>т</w:t>
      </w:r>
      <w:r w:rsidRPr="00BB5E2F">
        <w:rPr>
          <w:kern w:val="28"/>
          <w:szCs w:val="28"/>
        </w:rPr>
        <w:t>ром 4 мм.</w:t>
      </w:r>
    </w:p>
    <w:p w:rsidR="00447123" w:rsidRPr="00BB5E2F" w:rsidRDefault="00447123" w:rsidP="00447123">
      <w:pPr>
        <w:shd w:val="clear" w:color="auto" w:fill="FFFFFF"/>
        <w:tabs>
          <w:tab w:val="num" w:pos="1080"/>
          <w:tab w:val="left" w:pos="10206"/>
        </w:tabs>
        <w:spacing w:line="240" w:lineRule="auto"/>
        <w:ind w:left="142" w:firstLine="709"/>
        <w:rPr>
          <w:kern w:val="28"/>
          <w:szCs w:val="28"/>
        </w:rPr>
      </w:pPr>
      <w:r w:rsidRPr="00BB5E2F">
        <w:rPr>
          <w:kern w:val="28"/>
          <w:szCs w:val="28"/>
        </w:rPr>
        <w:t>Абонентский трансформатор ТАМУ-10 устанавливается на радиостойке РС-1900</w:t>
      </w:r>
      <w:r w:rsidR="000D7F67" w:rsidRPr="00BB5E2F">
        <w:rPr>
          <w:kern w:val="28"/>
          <w:szCs w:val="28"/>
        </w:rPr>
        <w:t>.</w:t>
      </w:r>
      <w:r w:rsidR="002A4DC8" w:rsidRPr="00BB5E2F">
        <w:rPr>
          <w:kern w:val="28"/>
          <w:szCs w:val="28"/>
        </w:rPr>
        <w:t xml:space="preserve"> К</w:t>
      </w:r>
      <w:r w:rsidR="002A4DC8" w:rsidRPr="00BB5E2F">
        <w:rPr>
          <w:kern w:val="28"/>
          <w:szCs w:val="28"/>
        </w:rPr>
        <w:t>о</w:t>
      </w:r>
      <w:r w:rsidR="002A4DC8" w:rsidRPr="00BB5E2F">
        <w:rPr>
          <w:kern w:val="28"/>
          <w:szCs w:val="28"/>
        </w:rPr>
        <w:t>личество работников подбирается из расчета нагрузки не более 30 кг на человека.</w:t>
      </w:r>
    </w:p>
    <w:p w:rsidR="002A4DC8" w:rsidRPr="00BB5E2F" w:rsidRDefault="002A4DC8" w:rsidP="002A4DC8">
      <w:pPr>
        <w:shd w:val="clear" w:color="auto" w:fill="FFFFFF"/>
        <w:tabs>
          <w:tab w:val="num" w:pos="1080"/>
          <w:tab w:val="left" w:pos="10206"/>
        </w:tabs>
        <w:spacing w:line="240" w:lineRule="auto"/>
        <w:ind w:left="142" w:firstLine="709"/>
        <w:rPr>
          <w:kern w:val="28"/>
          <w:szCs w:val="28"/>
        </w:rPr>
      </w:pPr>
      <w:r w:rsidRPr="00BB5E2F">
        <w:rPr>
          <w:kern w:val="28"/>
          <w:szCs w:val="28"/>
        </w:rPr>
        <w:t xml:space="preserve">В соответствии с Техническими условиями на перенос ВЛ (РФ), попадающего в пятно застройки объекта  №0206/17/38-18 от 19.06.2018г.,  Мурманский филиал ПАО  «Ростелеком» выполняется строительство радиофидера между радиостойками, расположенными на кровле зданий пр. Ленина, д., 37 и ул. Генерала Журбы,   д. 10. </w:t>
      </w:r>
    </w:p>
    <w:p w:rsidR="002A4DC8" w:rsidRPr="00BB5E2F" w:rsidRDefault="002A4DC8" w:rsidP="002A4DC8">
      <w:pPr>
        <w:shd w:val="clear" w:color="auto" w:fill="FFFFFF"/>
        <w:tabs>
          <w:tab w:val="num" w:pos="1080"/>
          <w:tab w:val="left" w:pos="10206"/>
        </w:tabs>
        <w:spacing w:line="240" w:lineRule="auto"/>
        <w:ind w:left="142" w:firstLine="709"/>
        <w:rPr>
          <w:kern w:val="28"/>
          <w:szCs w:val="28"/>
        </w:rPr>
      </w:pPr>
      <w:r w:rsidRPr="00BB5E2F">
        <w:rPr>
          <w:kern w:val="28"/>
          <w:szCs w:val="28"/>
        </w:rPr>
        <w:t>Точкой подключения является трубостойка проводного вещания, установленная на кровле дома ул. Генерала Журбы, д. 10.</w:t>
      </w:r>
    </w:p>
    <w:p w:rsidR="002A4DC8" w:rsidRPr="00BB5E2F" w:rsidRDefault="002A4DC8" w:rsidP="002A4DC8">
      <w:pPr>
        <w:shd w:val="clear" w:color="auto" w:fill="FFFFFF"/>
        <w:tabs>
          <w:tab w:val="num" w:pos="1080"/>
          <w:tab w:val="left" w:pos="10206"/>
        </w:tabs>
        <w:spacing w:line="240" w:lineRule="auto"/>
        <w:ind w:left="142" w:firstLine="709"/>
        <w:rPr>
          <w:kern w:val="28"/>
          <w:szCs w:val="28"/>
        </w:rPr>
      </w:pPr>
      <w:r w:rsidRPr="00BB5E2F">
        <w:rPr>
          <w:kern w:val="28"/>
          <w:szCs w:val="28"/>
        </w:rPr>
        <w:t>Наружные сети радиотрансляции выполняются изолированным проводом БСМ-1 ди</w:t>
      </w:r>
      <w:r w:rsidRPr="00BB5E2F">
        <w:rPr>
          <w:kern w:val="28"/>
          <w:szCs w:val="28"/>
        </w:rPr>
        <w:t>а</w:t>
      </w:r>
      <w:r w:rsidRPr="00BB5E2F">
        <w:rPr>
          <w:kern w:val="28"/>
          <w:szCs w:val="28"/>
        </w:rPr>
        <w:t>метром 4 мм.</w:t>
      </w:r>
    </w:p>
    <w:p w:rsidR="00625F1B" w:rsidRPr="00BB5E2F" w:rsidRDefault="00625F1B" w:rsidP="002A4DC8">
      <w:pPr>
        <w:shd w:val="clear" w:color="auto" w:fill="FFFFFF"/>
        <w:tabs>
          <w:tab w:val="num" w:pos="1080"/>
          <w:tab w:val="left" w:pos="10206"/>
        </w:tabs>
        <w:spacing w:line="240" w:lineRule="auto"/>
        <w:ind w:left="142" w:firstLine="709"/>
        <w:rPr>
          <w:kern w:val="28"/>
          <w:szCs w:val="28"/>
        </w:rPr>
      </w:pPr>
      <w:r w:rsidRPr="00BB5E2F">
        <w:rPr>
          <w:kern w:val="28"/>
          <w:szCs w:val="28"/>
        </w:rPr>
        <w:t>Согласно техническим условиям проектирование БКТП 6/0,4 кВ выполняется сетевой организацией в рамках договора на технологическое присоединение, питающие кабеля пред</w:t>
      </w:r>
      <w:r w:rsidRPr="00BB5E2F">
        <w:rPr>
          <w:kern w:val="28"/>
          <w:szCs w:val="28"/>
        </w:rPr>
        <w:t>у</w:t>
      </w:r>
      <w:r w:rsidRPr="00BB5E2F">
        <w:rPr>
          <w:kern w:val="28"/>
          <w:szCs w:val="28"/>
        </w:rPr>
        <w:t xml:space="preserve">смотрены марки ВБбШв 5х240 прокладывается </w:t>
      </w:r>
      <w:r w:rsidR="00E3314F" w:rsidRPr="00BB5E2F">
        <w:rPr>
          <w:kern w:val="28"/>
          <w:szCs w:val="28"/>
        </w:rPr>
        <w:t xml:space="preserve">на глубине 0,7 м в </w:t>
      </w:r>
      <w:r w:rsidRPr="00BB5E2F">
        <w:rPr>
          <w:kern w:val="28"/>
          <w:szCs w:val="28"/>
        </w:rPr>
        <w:t>кабельной траншее</w:t>
      </w:r>
      <w:r w:rsidR="00E3314F" w:rsidRPr="00BB5E2F">
        <w:rPr>
          <w:kern w:val="28"/>
          <w:szCs w:val="28"/>
        </w:rPr>
        <w:t>.</w:t>
      </w:r>
    </w:p>
    <w:p w:rsidR="00625F1B" w:rsidRPr="00BB5E2F" w:rsidRDefault="00625F1B" w:rsidP="002A4DC8">
      <w:pPr>
        <w:shd w:val="clear" w:color="auto" w:fill="FFFFFF"/>
        <w:tabs>
          <w:tab w:val="num" w:pos="1080"/>
          <w:tab w:val="left" w:pos="10206"/>
        </w:tabs>
        <w:spacing w:line="240" w:lineRule="auto"/>
        <w:ind w:left="142" w:firstLine="709"/>
        <w:rPr>
          <w:kern w:val="28"/>
          <w:szCs w:val="28"/>
        </w:rPr>
      </w:pPr>
      <w:r w:rsidRPr="00BB5E2F">
        <w:rPr>
          <w:kern w:val="28"/>
          <w:szCs w:val="28"/>
        </w:rPr>
        <w:t xml:space="preserve">Сеть наружного освещения выполняется с помощью </w:t>
      </w:r>
      <w:r w:rsidRPr="00BB5E2F">
        <w:rPr>
          <w:kern w:val="28"/>
          <w:szCs w:val="28"/>
          <w:lang w:val="en-US"/>
        </w:rPr>
        <w:t>LED</w:t>
      </w:r>
      <w:r w:rsidRPr="00BB5E2F">
        <w:rPr>
          <w:kern w:val="28"/>
          <w:szCs w:val="28"/>
        </w:rPr>
        <w:t xml:space="preserve"> светильников устанавлива</w:t>
      </w:r>
      <w:r w:rsidRPr="00BB5E2F">
        <w:rPr>
          <w:kern w:val="28"/>
          <w:szCs w:val="28"/>
        </w:rPr>
        <w:t>е</w:t>
      </w:r>
      <w:r w:rsidRPr="00BB5E2F">
        <w:rPr>
          <w:kern w:val="28"/>
          <w:szCs w:val="28"/>
        </w:rPr>
        <w:t>мых на опорах и фасаде здания, кабель электроснабжения ВБбШв прокладывается в гофрир</w:t>
      </w:r>
      <w:r w:rsidRPr="00BB5E2F">
        <w:rPr>
          <w:kern w:val="28"/>
          <w:szCs w:val="28"/>
        </w:rPr>
        <w:t>о</w:t>
      </w:r>
      <w:r w:rsidRPr="00BB5E2F">
        <w:rPr>
          <w:kern w:val="28"/>
          <w:szCs w:val="28"/>
        </w:rPr>
        <w:t xml:space="preserve">ваннных трубах по зданию и стенам и кабельной траншее по улице. </w:t>
      </w:r>
    </w:p>
    <w:p w:rsidR="00324255" w:rsidRPr="00BB5E2F" w:rsidRDefault="00324255" w:rsidP="00324255">
      <w:pPr>
        <w:shd w:val="clear" w:color="auto" w:fill="FFFFFF"/>
        <w:tabs>
          <w:tab w:val="num" w:pos="1080"/>
          <w:tab w:val="left" w:pos="10206"/>
        </w:tabs>
        <w:spacing w:line="240" w:lineRule="auto"/>
        <w:ind w:left="142" w:firstLine="709"/>
        <w:rPr>
          <w:kern w:val="28"/>
          <w:szCs w:val="28"/>
        </w:rPr>
      </w:pPr>
      <w:r w:rsidRPr="00BB5E2F">
        <w:rPr>
          <w:kern w:val="28"/>
          <w:szCs w:val="28"/>
        </w:rPr>
        <w:t>Устройство газонов</w:t>
      </w:r>
      <w:r w:rsidR="00A5555A" w:rsidRPr="00BB5E2F">
        <w:rPr>
          <w:kern w:val="28"/>
          <w:szCs w:val="28"/>
        </w:rPr>
        <w:t xml:space="preserve"> и посадка деревьев</w:t>
      </w:r>
      <w:r w:rsidRPr="00BB5E2F">
        <w:rPr>
          <w:kern w:val="28"/>
          <w:szCs w:val="28"/>
        </w:rPr>
        <w:t>.</w:t>
      </w:r>
    </w:p>
    <w:p w:rsidR="00635D86" w:rsidRPr="00BB5E2F" w:rsidRDefault="00324255" w:rsidP="00635D86">
      <w:pPr>
        <w:shd w:val="clear" w:color="auto" w:fill="FFFFFF"/>
        <w:tabs>
          <w:tab w:val="num" w:pos="1080"/>
          <w:tab w:val="left" w:pos="10206"/>
        </w:tabs>
        <w:spacing w:line="240" w:lineRule="auto"/>
        <w:ind w:left="142" w:firstLine="709"/>
        <w:rPr>
          <w:kern w:val="28"/>
          <w:szCs w:val="28"/>
        </w:rPr>
      </w:pPr>
      <w:r w:rsidRPr="00BB5E2F">
        <w:rPr>
          <w:kern w:val="28"/>
          <w:szCs w:val="28"/>
        </w:rPr>
        <w:lastRenderedPageBreak/>
        <w:t xml:space="preserve">Работы выполняются экскаватором-погрузчиком CAT 428 E </w:t>
      </w:r>
      <w:r w:rsidR="00635D86" w:rsidRPr="00BB5E2F">
        <w:rPr>
          <w:kern w:val="28"/>
          <w:szCs w:val="28"/>
        </w:rPr>
        <w:t xml:space="preserve">и автосамосвалом Hyndai HD 270.  </w:t>
      </w:r>
      <w:bookmarkStart w:id="4" w:name="_Hlk135469"/>
      <w:r w:rsidR="00635D86" w:rsidRPr="00BB5E2F">
        <w:rPr>
          <w:kern w:val="28"/>
          <w:szCs w:val="28"/>
        </w:rPr>
        <w:t>До начала озеленительных работ создается геодезическая разбивочная основа вкл</w:t>
      </w:r>
      <w:r w:rsidR="00635D86" w:rsidRPr="00BB5E2F">
        <w:rPr>
          <w:kern w:val="28"/>
          <w:szCs w:val="28"/>
        </w:rPr>
        <w:t>ю</w:t>
      </w:r>
      <w:r w:rsidR="00635D86" w:rsidRPr="00BB5E2F">
        <w:rPr>
          <w:kern w:val="28"/>
          <w:szCs w:val="28"/>
        </w:rPr>
        <w:t>чающая:</w:t>
      </w:r>
    </w:p>
    <w:p w:rsidR="00635D86" w:rsidRPr="00BB5E2F" w:rsidRDefault="00635D86" w:rsidP="00635D86">
      <w:pPr>
        <w:shd w:val="clear" w:color="auto" w:fill="FFFFFF"/>
        <w:tabs>
          <w:tab w:val="num" w:pos="1080"/>
          <w:tab w:val="left" w:pos="10206"/>
        </w:tabs>
        <w:spacing w:line="240" w:lineRule="auto"/>
        <w:ind w:left="142" w:firstLine="709"/>
        <w:rPr>
          <w:kern w:val="28"/>
          <w:szCs w:val="28"/>
        </w:rPr>
      </w:pPr>
      <w:r w:rsidRPr="00BB5E2F">
        <w:rPr>
          <w:kern w:val="28"/>
          <w:szCs w:val="28"/>
        </w:rPr>
        <w:t>а) высотные реперы (марки);</w:t>
      </w:r>
    </w:p>
    <w:p w:rsidR="00635D86" w:rsidRPr="00BB5E2F" w:rsidRDefault="00635D86" w:rsidP="00635D86">
      <w:pPr>
        <w:shd w:val="clear" w:color="auto" w:fill="FFFFFF"/>
        <w:tabs>
          <w:tab w:val="num" w:pos="1080"/>
          <w:tab w:val="left" w:pos="10206"/>
        </w:tabs>
        <w:spacing w:line="240" w:lineRule="auto"/>
        <w:ind w:left="142" w:firstLine="709"/>
        <w:rPr>
          <w:kern w:val="28"/>
          <w:szCs w:val="28"/>
        </w:rPr>
      </w:pPr>
      <w:r w:rsidRPr="00BB5E2F">
        <w:rPr>
          <w:kern w:val="28"/>
          <w:szCs w:val="28"/>
        </w:rPr>
        <w:t>б) пункты, закрепляющие контур газона.</w:t>
      </w:r>
    </w:p>
    <w:bookmarkEnd w:id="4"/>
    <w:p w:rsidR="00635D86" w:rsidRPr="00BB5E2F" w:rsidRDefault="00635D86" w:rsidP="00635D86">
      <w:pPr>
        <w:shd w:val="clear" w:color="auto" w:fill="FFFFFF"/>
        <w:tabs>
          <w:tab w:val="num" w:pos="1080"/>
          <w:tab w:val="left" w:pos="10206"/>
        </w:tabs>
        <w:spacing w:line="240" w:lineRule="auto"/>
        <w:ind w:left="142" w:firstLine="709"/>
        <w:rPr>
          <w:kern w:val="28"/>
          <w:szCs w:val="28"/>
        </w:rPr>
      </w:pPr>
      <w:r w:rsidRPr="00BB5E2F">
        <w:rPr>
          <w:kern w:val="28"/>
          <w:szCs w:val="28"/>
        </w:rPr>
        <w:t>При этом отметку верха газона следует устанавливать на 20% выше проектной для уч</w:t>
      </w:r>
      <w:r w:rsidRPr="00BB5E2F">
        <w:rPr>
          <w:kern w:val="28"/>
          <w:szCs w:val="28"/>
        </w:rPr>
        <w:t>е</w:t>
      </w:r>
      <w:r w:rsidRPr="00BB5E2F">
        <w:rPr>
          <w:kern w:val="28"/>
          <w:szCs w:val="28"/>
        </w:rPr>
        <w:t>та величины осадки растительного грунта. Подготовка основания газона начинается с очистки территории от инертных материалов (камней, железа, железобетона, обрезки леса и другого строительного мусора) затем почва основания будущего газона рыхлится на глубину 15-20 см. После рыхления также выбираются и удаляются все крупные инертные вкрапления в повер</w:t>
      </w:r>
      <w:r w:rsidRPr="00BB5E2F">
        <w:rPr>
          <w:kern w:val="28"/>
          <w:szCs w:val="28"/>
        </w:rPr>
        <w:t>х</w:t>
      </w:r>
      <w:r w:rsidRPr="00BB5E2F">
        <w:rPr>
          <w:kern w:val="28"/>
          <w:szCs w:val="28"/>
        </w:rPr>
        <w:t>ность почвы. Одновременно, разрыхленная поверхность основания газона выравнивается по нивелировочным отметкам с приданием установленных уклонов в пределах 0,005┐ от серед</w:t>
      </w:r>
      <w:r w:rsidRPr="00BB5E2F">
        <w:rPr>
          <w:kern w:val="28"/>
          <w:szCs w:val="28"/>
        </w:rPr>
        <w:t>и</w:t>
      </w:r>
      <w:r w:rsidRPr="00BB5E2F">
        <w:rPr>
          <w:kern w:val="28"/>
          <w:szCs w:val="28"/>
        </w:rPr>
        <w:t>ны к краям газона. Растительную землю равномерно распределяют по площади корыта и пер</w:t>
      </w:r>
      <w:r w:rsidRPr="00BB5E2F">
        <w:rPr>
          <w:kern w:val="28"/>
          <w:szCs w:val="28"/>
        </w:rPr>
        <w:t>е</w:t>
      </w:r>
      <w:r w:rsidRPr="00BB5E2F">
        <w:rPr>
          <w:kern w:val="28"/>
          <w:szCs w:val="28"/>
        </w:rPr>
        <w:t>сыпают торфоминерально-аммиачными удобрениями (ТМАУ).</w:t>
      </w:r>
    </w:p>
    <w:p w:rsidR="00A5555A" w:rsidRPr="00BB5E2F" w:rsidRDefault="00635D86" w:rsidP="00635D86">
      <w:pPr>
        <w:shd w:val="clear" w:color="auto" w:fill="FFFFFF"/>
        <w:tabs>
          <w:tab w:val="num" w:pos="1080"/>
          <w:tab w:val="left" w:pos="10206"/>
        </w:tabs>
        <w:spacing w:line="240" w:lineRule="auto"/>
        <w:ind w:left="142" w:firstLine="709"/>
        <w:rPr>
          <w:kern w:val="28"/>
          <w:szCs w:val="28"/>
        </w:rPr>
      </w:pPr>
      <w:r w:rsidRPr="00BB5E2F">
        <w:rPr>
          <w:kern w:val="28"/>
          <w:szCs w:val="28"/>
        </w:rPr>
        <w:t>Планировку поверхности слоя производят вручную, граблями по рейкам в соответс</w:t>
      </w:r>
      <w:r w:rsidRPr="00BB5E2F">
        <w:rPr>
          <w:kern w:val="28"/>
          <w:szCs w:val="28"/>
        </w:rPr>
        <w:t>т</w:t>
      </w:r>
      <w:r w:rsidRPr="00BB5E2F">
        <w:rPr>
          <w:kern w:val="28"/>
          <w:szCs w:val="28"/>
        </w:rPr>
        <w:t>вии с заданными проектом высотными отметками, продольного и поперечного профилей г</w:t>
      </w:r>
      <w:r w:rsidRPr="00BB5E2F">
        <w:rPr>
          <w:kern w:val="28"/>
          <w:szCs w:val="28"/>
        </w:rPr>
        <w:t>а</w:t>
      </w:r>
      <w:r w:rsidRPr="00BB5E2F">
        <w:rPr>
          <w:kern w:val="28"/>
          <w:szCs w:val="28"/>
        </w:rPr>
        <w:t xml:space="preserve">зона. </w:t>
      </w:r>
    </w:p>
    <w:p w:rsidR="00A5555A" w:rsidRPr="00BB5E2F" w:rsidRDefault="00A5555A" w:rsidP="00A5555A">
      <w:pPr>
        <w:shd w:val="clear" w:color="auto" w:fill="FFFFFF"/>
        <w:tabs>
          <w:tab w:val="num" w:pos="1080"/>
          <w:tab w:val="left" w:pos="10206"/>
        </w:tabs>
        <w:spacing w:line="240" w:lineRule="auto"/>
        <w:ind w:left="142" w:firstLine="709"/>
        <w:rPr>
          <w:kern w:val="28"/>
          <w:szCs w:val="28"/>
        </w:rPr>
      </w:pPr>
      <w:r w:rsidRPr="00BB5E2F">
        <w:rPr>
          <w:kern w:val="28"/>
          <w:szCs w:val="28"/>
        </w:rPr>
        <w:t>В точке разбивки посадки дерева экскаватором-погрузчиком отрывают яму прям</w:t>
      </w:r>
      <w:r w:rsidRPr="00BB5E2F">
        <w:rPr>
          <w:kern w:val="28"/>
          <w:szCs w:val="28"/>
        </w:rPr>
        <w:t>о</w:t>
      </w:r>
      <w:r w:rsidRPr="00BB5E2F">
        <w:rPr>
          <w:kern w:val="28"/>
          <w:szCs w:val="28"/>
        </w:rPr>
        <w:t>угольного сечения размером 2,2х2,2х0,85 м, площадью 4,84 м</w:t>
      </w:r>
      <w:r w:rsidRPr="00BB5E2F">
        <w:rPr>
          <w:kern w:val="28"/>
          <w:szCs w:val="28"/>
          <w:vertAlign w:val="superscript"/>
        </w:rPr>
        <w:t>2</w:t>
      </w:r>
      <w:r w:rsidRPr="00BB5E2F">
        <w:rPr>
          <w:kern w:val="28"/>
          <w:szCs w:val="28"/>
        </w:rPr>
        <w:t xml:space="preserve"> , объемом 4,11 м</w:t>
      </w:r>
      <w:r w:rsidRPr="00BB5E2F">
        <w:rPr>
          <w:kern w:val="28"/>
          <w:szCs w:val="28"/>
          <w:vertAlign w:val="superscript"/>
        </w:rPr>
        <w:t>3</w:t>
      </w:r>
      <w:r w:rsidRPr="00BB5E2F">
        <w:rPr>
          <w:kern w:val="28"/>
          <w:szCs w:val="28"/>
        </w:rPr>
        <w:t xml:space="preserve"> . </w:t>
      </w:r>
    </w:p>
    <w:p w:rsidR="00A5555A" w:rsidRPr="00BB5E2F" w:rsidRDefault="00A5555A" w:rsidP="00A5555A">
      <w:pPr>
        <w:shd w:val="clear" w:color="auto" w:fill="FFFFFF"/>
        <w:tabs>
          <w:tab w:val="num" w:pos="1080"/>
          <w:tab w:val="left" w:pos="10206"/>
        </w:tabs>
        <w:spacing w:line="240" w:lineRule="auto"/>
        <w:ind w:left="142" w:firstLine="709"/>
        <w:rPr>
          <w:kern w:val="28"/>
          <w:szCs w:val="28"/>
        </w:rPr>
      </w:pPr>
      <w:r w:rsidRPr="00BB5E2F">
        <w:rPr>
          <w:kern w:val="28"/>
          <w:szCs w:val="28"/>
        </w:rPr>
        <w:t>Для исключения механических повреждений коры при всех операциях ствол дерева от корневой шейки до начала кроны покрывают мешковиной, скрепленной шпагатом. Стропуют деревья так же, как и при погрузке. Деревья опускают вначале на край ямы для того, чтобы более точно подготовить ее дно по глубине. С этой целью измеряется ком растения и с учетом его будущей посадки (верхняя шейка корневой системы должна находится на 5-8 см выше края ямы), дно либо подсыпается растительным грунтом, либо срезается на нужную глубину. На подготовленную земляную поверхность устанавливается растение, ком которого должен находиться на равном расстоянии от стенок ямы - для создания равномерной питательной ср</w:t>
      </w:r>
      <w:r w:rsidRPr="00BB5E2F">
        <w:rPr>
          <w:kern w:val="28"/>
          <w:szCs w:val="28"/>
        </w:rPr>
        <w:t>е</w:t>
      </w:r>
      <w:r w:rsidRPr="00BB5E2F">
        <w:rPr>
          <w:kern w:val="28"/>
          <w:szCs w:val="28"/>
        </w:rPr>
        <w:t>ды и для снятия упаковки. При однобоком коме - растения устанавливают большей стороной кома вплотную к одной из стенок котлована, для обеспечения равномерного развития корн</w:t>
      </w:r>
      <w:r w:rsidRPr="00BB5E2F">
        <w:rPr>
          <w:kern w:val="28"/>
          <w:szCs w:val="28"/>
        </w:rPr>
        <w:t>е</w:t>
      </w:r>
      <w:r w:rsidRPr="00BB5E2F">
        <w:rPr>
          <w:kern w:val="28"/>
          <w:szCs w:val="28"/>
        </w:rPr>
        <w:t>вой системы в будущем. Необходимо соблюдение ориентации по странам света, прежнего произрастания.</w:t>
      </w:r>
    </w:p>
    <w:p w:rsidR="00A5555A" w:rsidRPr="00BB5E2F" w:rsidRDefault="00A5555A" w:rsidP="00A5555A">
      <w:pPr>
        <w:shd w:val="clear" w:color="auto" w:fill="FFFFFF"/>
        <w:tabs>
          <w:tab w:val="num" w:pos="1080"/>
          <w:tab w:val="left" w:pos="10206"/>
        </w:tabs>
        <w:spacing w:line="240" w:lineRule="auto"/>
        <w:ind w:left="142" w:firstLine="709"/>
        <w:rPr>
          <w:kern w:val="28"/>
          <w:szCs w:val="28"/>
        </w:rPr>
      </w:pPr>
      <w:r w:rsidRPr="00BB5E2F">
        <w:rPr>
          <w:kern w:val="28"/>
          <w:szCs w:val="28"/>
        </w:rPr>
        <w:t>После освобождения кома растения от упаковочной тары, засыпаются щели между к</w:t>
      </w:r>
      <w:r w:rsidRPr="00BB5E2F">
        <w:rPr>
          <w:kern w:val="28"/>
          <w:szCs w:val="28"/>
        </w:rPr>
        <w:t>о</w:t>
      </w:r>
      <w:r w:rsidRPr="00BB5E2F">
        <w:rPr>
          <w:kern w:val="28"/>
          <w:szCs w:val="28"/>
        </w:rPr>
        <w:t>мом и стенками котлована растительным грунтом с сильным уплотнением и обильным пол</w:t>
      </w:r>
      <w:r w:rsidRPr="00BB5E2F">
        <w:rPr>
          <w:kern w:val="28"/>
          <w:szCs w:val="28"/>
        </w:rPr>
        <w:t>и</w:t>
      </w:r>
      <w:r w:rsidRPr="00BB5E2F">
        <w:rPr>
          <w:kern w:val="28"/>
          <w:szCs w:val="28"/>
        </w:rPr>
        <w:t>вом с последующим добавлением его при осадке.</w:t>
      </w:r>
    </w:p>
    <w:p w:rsidR="00A5555A" w:rsidRPr="00BB5E2F" w:rsidRDefault="00A5555A" w:rsidP="00A5555A">
      <w:pPr>
        <w:shd w:val="clear" w:color="auto" w:fill="FFFFFF"/>
        <w:tabs>
          <w:tab w:val="num" w:pos="1080"/>
          <w:tab w:val="left" w:pos="10206"/>
        </w:tabs>
        <w:spacing w:line="240" w:lineRule="auto"/>
        <w:ind w:left="142" w:firstLine="709"/>
        <w:rPr>
          <w:kern w:val="28"/>
          <w:szCs w:val="28"/>
        </w:rPr>
      </w:pPr>
      <w:r w:rsidRPr="00BB5E2F">
        <w:rPr>
          <w:kern w:val="28"/>
          <w:szCs w:val="28"/>
        </w:rPr>
        <w:t xml:space="preserve">Засыпав корневую систему, землю уплотняют легкими трамбовками от краев к стволу дерева. Вокруг дерева создают лунку из валика земли и в любую погоду обильно поливают (20-30 литров воды под каждое дерево). Это необходимо для того, чтобы земля хорошо осела и прилипла к корневой системе. После этого лунку дополнительно засыпают слоем земли в 3-4 см и разравнивают, а посаженное дерево подвязывают к двум колам, забитым в боковые стенки ямы под углом, сначала временно, затем постоянно. В местах подвязки ствол дерева обертывают мешковиной или другим мягким материалом. </w:t>
      </w:r>
    </w:p>
    <w:p w:rsidR="00A5555A" w:rsidRPr="00BB5E2F" w:rsidRDefault="00A5555A" w:rsidP="00A5555A">
      <w:pPr>
        <w:shd w:val="clear" w:color="auto" w:fill="FFFFFF"/>
        <w:tabs>
          <w:tab w:val="num" w:pos="1080"/>
          <w:tab w:val="left" w:pos="10206"/>
        </w:tabs>
        <w:spacing w:line="240" w:lineRule="auto"/>
        <w:ind w:left="142" w:firstLine="709"/>
        <w:rPr>
          <w:kern w:val="28"/>
          <w:szCs w:val="28"/>
        </w:rPr>
      </w:pPr>
      <w:r w:rsidRPr="00BB5E2F">
        <w:rPr>
          <w:kern w:val="28"/>
          <w:szCs w:val="28"/>
        </w:rPr>
        <w:t>Устройство верхних покрытий.</w:t>
      </w:r>
    </w:p>
    <w:p w:rsidR="00987EE2" w:rsidRPr="00BB5E2F" w:rsidRDefault="00987EE2" w:rsidP="00987EE2">
      <w:pPr>
        <w:shd w:val="clear" w:color="auto" w:fill="FFFFFF"/>
        <w:tabs>
          <w:tab w:val="num" w:pos="1080"/>
          <w:tab w:val="left" w:pos="10206"/>
        </w:tabs>
        <w:spacing w:line="240" w:lineRule="auto"/>
        <w:ind w:left="142" w:firstLine="709"/>
        <w:rPr>
          <w:kern w:val="28"/>
          <w:szCs w:val="28"/>
        </w:rPr>
      </w:pPr>
      <w:r w:rsidRPr="00BB5E2F">
        <w:rPr>
          <w:kern w:val="28"/>
          <w:szCs w:val="28"/>
        </w:rPr>
        <w:t>Работы выполняются экскаватором-погрузчиком CAT 428 E</w:t>
      </w:r>
      <w:r w:rsidR="000C20E3" w:rsidRPr="00BB5E2F">
        <w:rPr>
          <w:kern w:val="28"/>
          <w:szCs w:val="28"/>
        </w:rPr>
        <w:t xml:space="preserve"> и виброкатком VMT850 </w:t>
      </w:r>
      <w:r w:rsidRPr="00BB5E2F">
        <w:rPr>
          <w:kern w:val="28"/>
          <w:szCs w:val="28"/>
        </w:rPr>
        <w:t>. До начала работ создается геодезическая разбивочная основа включающая:</w:t>
      </w:r>
    </w:p>
    <w:p w:rsidR="00987EE2" w:rsidRPr="00BB5E2F" w:rsidRDefault="00987EE2" w:rsidP="00987EE2">
      <w:pPr>
        <w:shd w:val="clear" w:color="auto" w:fill="FFFFFF"/>
        <w:tabs>
          <w:tab w:val="num" w:pos="1080"/>
          <w:tab w:val="left" w:pos="10206"/>
        </w:tabs>
        <w:spacing w:line="240" w:lineRule="auto"/>
        <w:ind w:left="142" w:firstLine="709"/>
        <w:rPr>
          <w:kern w:val="28"/>
          <w:szCs w:val="28"/>
        </w:rPr>
      </w:pPr>
      <w:r w:rsidRPr="00BB5E2F">
        <w:rPr>
          <w:kern w:val="28"/>
          <w:szCs w:val="28"/>
        </w:rPr>
        <w:t>а) высотные реперы (марки);</w:t>
      </w:r>
    </w:p>
    <w:p w:rsidR="00987EE2" w:rsidRPr="00BB5E2F" w:rsidRDefault="00987EE2" w:rsidP="00987EE2">
      <w:pPr>
        <w:shd w:val="clear" w:color="auto" w:fill="FFFFFF"/>
        <w:tabs>
          <w:tab w:val="num" w:pos="1080"/>
          <w:tab w:val="left" w:pos="10206"/>
        </w:tabs>
        <w:spacing w:line="240" w:lineRule="auto"/>
        <w:ind w:left="142" w:firstLine="709"/>
        <w:rPr>
          <w:kern w:val="28"/>
          <w:szCs w:val="28"/>
        </w:rPr>
      </w:pPr>
      <w:r w:rsidRPr="00BB5E2F">
        <w:rPr>
          <w:kern w:val="28"/>
          <w:szCs w:val="28"/>
        </w:rPr>
        <w:t>б) пункты, закрепляющие ось тротуара</w:t>
      </w:r>
      <w:r w:rsidR="000C20E3" w:rsidRPr="00BB5E2F">
        <w:rPr>
          <w:kern w:val="28"/>
          <w:szCs w:val="28"/>
        </w:rPr>
        <w:t xml:space="preserve"> (проезда)</w:t>
      </w:r>
      <w:r w:rsidRPr="00BB5E2F">
        <w:rPr>
          <w:kern w:val="28"/>
          <w:szCs w:val="28"/>
        </w:rPr>
        <w:t>.</w:t>
      </w:r>
    </w:p>
    <w:p w:rsidR="00987EE2" w:rsidRPr="00BB5E2F" w:rsidRDefault="00987EE2" w:rsidP="00987EE2">
      <w:pPr>
        <w:shd w:val="clear" w:color="auto" w:fill="FFFFFF"/>
        <w:tabs>
          <w:tab w:val="num" w:pos="1080"/>
          <w:tab w:val="left" w:pos="10206"/>
        </w:tabs>
        <w:spacing w:line="240" w:lineRule="auto"/>
        <w:ind w:left="142" w:firstLine="709"/>
        <w:rPr>
          <w:kern w:val="28"/>
          <w:szCs w:val="28"/>
        </w:rPr>
      </w:pPr>
      <w:r w:rsidRPr="00BB5E2F">
        <w:rPr>
          <w:kern w:val="28"/>
          <w:szCs w:val="28"/>
        </w:rPr>
        <w:t xml:space="preserve">Уплотнение основания производят самоходным катком </w:t>
      </w:r>
      <w:bookmarkStart w:id="5" w:name="_Hlk136280"/>
      <w:r w:rsidRPr="00BB5E2F">
        <w:rPr>
          <w:kern w:val="28"/>
          <w:szCs w:val="28"/>
        </w:rPr>
        <w:t>VMT850</w:t>
      </w:r>
      <w:bookmarkEnd w:id="5"/>
      <w:r w:rsidRPr="00BB5E2F">
        <w:rPr>
          <w:kern w:val="28"/>
          <w:szCs w:val="28"/>
        </w:rPr>
        <w:t xml:space="preserve"> за три прохода по сл</w:t>
      </w:r>
      <w:r w:rsidRPr="00BB5E2F">
        <w:rPr>
          <w:kern w:val="28"/>
          <w:szCs w:val="28"/>
        </w:rPr>
        <w:t>е</w:t>
      </w:r>
      <w:r w:rsidRPr="00BB5E2F">
        <w:rPr>
          <w:kern w:val="28"/>
          <w:szCs w:val="28"/>
        </w:rPr>
        <w:t>ду, с перекрытием предыдущего прохода на   ширины следа, на глубину не менее 0,4 м, до к</w:t>
      </w:r>
      <w:r w:rsidRPr="00BB5E2F">
        <w:rPr>
          <w:kern w:val="28"/>
          <w:szCs w:val="28"/>
        </w:rPr>
        <w:t>о</w:t>
      </w:r>
      <w:r w:rsidRPr="00BB5E2F">
        <w:rPr>
          <w:kern w:val="28"/>
          <w:szCs w:val="28"/>
        </w:rPr>
        <w:t xml:space="preserve">эффициента уплотнения </w:t>
      </w:r>
      <w:r w:rsidR="00BB5E2F" w:rsidRPr="00BB5E2F">
        <w:rPr>
          <w:kern w:val="28"/>
          <w:szCs w:val="28"/>
        </w:rPr>
        <w:t>равного 0</w:t>
      </w:r>
      <w:r w:rsidRPr="00BB5E2F">
        <w:rPr>
          <w:kern w:val="28"/>
          <w:szCs w:val="28"/>
        </w:rPr>
        <w:t xml:space="preserve">,98. </w:t>
      </w:r>
    </w:p>
    <w:p w:rsidR="00987EE2" w:rsidRPr="00BB5E2F" w:rsidRDefault="00987EE2" w:rsidP="00987EE2">
      <w:pPr>
        <w:shd w:val="clear" w:color="auto" w:fill="FFFFFF"/>
        <w:tabs>
          <w:tab w:val="num" w:pos="1080"/>
          <w:tab w:val="left" w:pos="10206"/>
        </w:tabs>
        <w:spacing w:line="240" w:lineRule="auto"/>
        <w:ind w:left="142" w:firstLine="709"/>
        <w:rPr>
          <w:kern w:val="28"/>
          <w:szCs w:val="28"/>
        </w:rPr>
      </w:pPr>
      <w:r w:rsidRPr="00BB5E2F">
        <w:rPr>
          <w:kern w:val="28"/>
          <w:szCs w:val="28"/>
        </w:rPr>
        <w:t>Песчаный подстилающий слой укладывается после проверки дна уплотненного осн</w:t>
      </w:r>
      <w:r w:rsidRPr="00BB5E2F">
        <w:rPr>
          <w:kern w:val="28"/>
          <w:szCs w:val="28"/>
        </w:rPr>
        <w:t>о</w:t>
      </w:r>
      <w:r w:rsidRPr="00BB5E2F">
        <w:rPr>
          <w:kern w:val="28"/>
          <w:szCs w:val="28"/>
        </w:rPr>
        <w:t>вания шаблоном с уровнем, копирующим поперечный профиль дна корыта. Песок для осн</w:t>
      </w:r>
      <w:r w:rsidRPr="00BB5E2F">
        <w:rPr>
          <w:kern w:val="28"/>
          <w:szCs w:val="28"/>
        </w:rPr>
        <w:t>о</w:t>
      </w:r>
      <w:r w:rsidRPr="00BB5E2F">
        <w:rPr>
          <w:kern w:val="28"/>
          <w:szCs w:val="28"/>
        </w:rPr>
        <w:t xml:space="preserve">вания должен иметь коэффициент фильтрации более 3 м в сутки и содержать не более 7% </w:t>
      </w:r>
      <w:r w:rsidRPr="00BB5E2F">
        <w:rPr>
          <w:kern w:val="28"/>
          <w:szCs w:val="28"/>
        </w:rPr>
        <w:lastRenderedPageBreak/>
        <w:t>глинистых и пылеватых частиц. Разравнивание песка производят бульдозером способом "от себя", планировку поверхности песчаного слоя - по рейкам с приданием проектного профиля. Толщина песчаного слоя в рыхлом теле должна превышать проектную на коэффициент ра</w:t>
      </w:r>
      <w:r w:rsidRPr="00BB5E2F">
        <w:rPr>
          <w:kern w:val="28"/>
          <w:szCs w:val="28"/>
        </w:rPr>
        <w:t>з</w:t>
      </w:r>
      <w:r w:rsidRPr="00BB5E2F">
        <w:rPr>
          <w:kern w:val="28"/>
          <w:szCs w:val="28"/>
        </w:rPr>
        <w:t xml:space="preserve">рыхления 1,10. </w:t>
      </w:r>
    </w:p>
    <w:p w:rsidR="00987EE2" w:rsidRPr="00BB5E2F" w:rsidRDefault="00987EE2" w:rsidP="00987EE2">
      <w:pPr>
        <w:shd w:val="clear" w:color="auto" w:fill="FFFFFF"/>
        <w:tabs>
          <w:tab w:val="num" w:pos="1080"/>
          <w:tab w:val="left" w:pos="10206"/>
        </w:tabs>
        <w:spacing w:line="240" w:lineRule="auto"/>
        <w:ind w:left="142" w:firstLine="709"/>
        <w:rPr>
          <w:kern w:val="28"/>
          <w:szCs w:val="28"/>
        </w:rPr>
      </w:pPr>
      <w:r w:rsidRPr="00BB5E2F">
        <w:rPr>
          <w:kern w:val="28"/>
          <w:szCs w:val="28"/>
        </w:rPr>
        <w:t>После планировки песчаное основание поливают водой из расчета 4-5 л на 1 м  и у</w:t>
      </w:r>
      <w:r w:rsidRPr="00BB5E2F">
        <w:rPr>
          <w:kern w:val="28"/>
          <w:szCs w:val="28"/>
        </w:rPr>
        <w:t>п</w:t>
      </w:r>
      <w:r w:rsidRPr="00BB5E2F">
        <w:rPr>
          <w:kern w:val="28"/>
          <w:szCs w:val="28"/>
        </w:rPr>
        <w:t xml:space="preserve">лотняют самоходным виброкатком за четыре прохода по следу, с перекрытием предыдущего прохода на   ширины следа, на рабочей скорости 5 км/час, до коэффициента уплотнения  0,98. Устройство песчаного основания во время снегопада и по мерзлому грунту не разрешается. В зимнее время к устройству подстилающего слоя приступают после предварительной очистки земляного полотна от снега и наледи. </w:t>
      </w:r>
    </w:p>
    <w:p w:rsidR="00987EE2" w:rsidRPr="00BB5E2F" w:rsidRDefault="00987EE2" w:rsidP="00987EE2">
      <w:pPr>
        <w:shd w:val="clear" w:color="auto" w:fill="FFFFFF"/>
        <w:tabs>
          <w:tab w:val="num" w:pos="1080"/>
          <w:tab w:val="left" w:pos="10206"/>
        </w:tabs>
        <w:spacing w:line="240" w:lineRule="auto"/>
        <w:ind w:left="142" w:firstLine="709"/>
        <w:rPr>
          <w:kern w:val="28"/>
          <w:szCs w:val="28"/>
        </w:rPr>
      </w:pPr>
      <w:r w:rsidRPr="00BB5E2F">
        <w:rPr>
          <w:kern w:val="28"/>
          <w:szCs w:val="28"/>
        </w:rPr>
        <w:t>Устройство подстилающего слоя производит</w:t>
      </w:r>
      <w:r w:rsidR="002360E4">
        <w:rPr>
          <w:kern w:val="28"/>
          <w:szCs w:val="28"/>
        </w:rPr>
        <w:t>ся</w:t>
      </w:r>
      <w:r w:rsidRPr="00BB5E2F">
        <w:rPr>
          <w:kern w:val="28"/>
          <w:szCs w:val="28"/>
        </w:rPr>
        <w:t xml:space="preserve"> с учетом завершения уплотнения песка до начала его смерзания. В зимнее время после устройства подстилающего слоя последующие работы по строительству основания и покрытия следует производить без значительного ра</w:t>
      </w:r>
      <w:r w:rsidRPr="00BB5E2F">
        <w:rPr>
          <w:kern w:val="28"/>
          <w:szCs w:val="28"/>
        </w:rPr>
        <w:t>з</w:t>
      </w:r>
      <w:r w:rsidRPr="00BB5E2F">
        <w:rPr>
          <w:kern w:val="28"/>
          <w:szCs w:val="28"/>
        </w:rPr>
        <w:t>рыва во времени. Движение транспорта по готовому песчаному подстилающему слою запр</w:t>
      </w:r>
      <w:r w:rsidRPr="00BB5E2F">
        <w:rPr>
          <w:kern w:val="28"/>
          <w:szCs w:val="28"/>
        </w:rPr>
        <w:t>е</w:t>
      </w:r>
      <w:r w:rsidRPr="00BB5E2F">
        <w:rPr>
          <w:kern w:val="28"/>
          <w:szCs w:val="28"/>
        </w:rPr>
        <w:t xml:space="preserve">щено.    </w:t>
      </w:r>
    </w:p>
    <w:p w:rsidR="00987EE2" w:rsidRPr="00BB5E2F" w:rsidRDefault="00987EE2" w:rsidP="00987EE2">
      <w:pPr>
        <w:shd w:val="clear" w:color="auto" w:fill="FFFFFF"/>
        <w:tabs>
          <w:tab w:val="num" w:pos="1080"/>
          <w:tab w:val="left" w:pos="10206"/>
        </w:tabs>
        <w:spacing w:line="240" w:lineRule="auto"/>
        <w:ind w:left="142" w:firstLine="709"/>
        <w:rPr>
          <w:kern w:val="28"/>
          <w:szCs w:val="28"/>
        </w:rPr>
      </w:pPr>
      <w:r w:rsidRPr="00BB5E2F">
        <w:rPr>
          <w:kern w:val="28"/>
          <w:szCs w:val="28"/>
        </w:rPr>
        <w:t xml:space="preserve"> На выполненный песчаный подстилающий слой </w:t>
      </w:r>
      <w:r w:rsidR="000C20E3" w:rsidRPr="00BB5E2F">
        <w:rPr>
          <w:kern w:val="28"/>
          <w:szCs w:val="28"/>
        </w:rPr>
        <w:t>экскаватором-</w:t>
      </w:r>
      <w:r w:rsidRPr="00BB5E2F">
        <w:rPr>
          <w:kern w:val="28"/>
          <w:szCs w:val="28"/>
        </w:rPr>
        <w:t>погрузчиком рассып</w:t>
      </w:r>
      <w:r w:rsidRPr="00BB5E2F">
        <w:rPr>
          <w:kern w:val="28"/>
          <w:szCs w:val="28"/>
        </w:rPr>
        <w:t>а</w:t>
      </w:r>
      <w:r w:rsidRPr="00BB5E2F">
        <w:rPr>
          <w:kern w:val="28"/>
          <w:szCs w:val="28"/>
        </w:rPr>
        <w:t>ется "от себя" щебень слоем 0,15 м и разравнивается с окончательной профилировкой вру</w:t>
      </w:r>
      <w:r w:rsidRPr="00BB5E2F">
        <w:rPr>
          <w:kern w:val="28"/>
          <w:szCs w:val="28"/>
        </w:rPr>
        <w:t>ч</w:t>
      </w:r>
      <w:r w:rsidRPr="00BB5E2F">
        <w:rPr>
          <w:kern w:val="28"/>
          <w:szCs w:val="28"/>
        </w:rPr>
        <w:t>ную с приданием слою проектного профиля. Толщина слоя щебня в рыхлом теле должна пр</w:t>
      </w:r>
      <w:r w:rsidRPr="00BB5E2F">
        <w:rPr>
          <w:kern w:val="28"/>
          <w:szCs w:val="28"/>
        </w:rPr>
        <w:t>е</w:t>
      </w:r>
      <w:r w:rsidRPr="00BB5E2F">
        <w:rPr>
          <w:kern w:val="28"/>
          <w:szCs w:val="28"/>
        </w:rPr>
        <w:t>вышать проектную на коэффициент разрыхления 1,50. Слой поливают водой из расчета 15 литров на 1 м  основания и уплотняют самоходным виброкатком за семь проходов по следу, с перекрытием предыдущего прохода на   ширины следа, на рабочей скорости 5 км/час, до к</w:t>
      </w:r>
      <w:r w:rsidRPr="00BB5E2F">
        <w:rPr>
          <w:kern w:val="28"/>
          <w:szCs w:val="28"/>
        </w:rPr>
        <w:t>о</w:t>
      </w:r>
      <w:r w:rsidRPr="00BB5E2F">
        <w:rPr>
          <w:kern w:val="28"/>
          <w:szCs w:val="28"/>
        </w:rPr>
        <w:t>эффициента уплотнения  0,98. Подготовленная щебеночная поверхность считается тогда, к</w:t>
      </w:r>
      <w:r w:rsidRPr="00BB5E2F">
        <w:rPr>
          <w:kern w:val="28"/>
          <w:szCs w:val="28"/>
        </w:rPr>
        <w:t>о</w:t>
      </w:r>
      <w:r w:rsidRPr="00BB5E2F">
        <w:rPr>
          <w:kern w:val="28"/>
          <w:szCs w:val="28"/>
        </w:rPr>
        <w:t xml:space="preserve">гда не чувствуется подвижности отдельных частиц или когда щебенка, брошенная под вальцы катка раздавливается на ней. </w:t>
      </w:r>
    </w:p>
    <w:p w:rsidR="00987EE2" w:rsidRPr="00BB5E2F" w:rsidRDefault="00987EE2" w:rsidP="000C20E3">
      <w:pPr>
        <w:shd w:val="clear" w:color="auto" w:fill="FFFFFF"/>
        <w:tabs>
          <w:tab w:val="num" w:pos="1080"/>
          <w:tab w:val="left" w:pos="10206"/>
        </w:tabs>
        <w:spacing w:line="240" w:lineRule="auto"/>
        <w:ind w:left="142" w:firstLine="709"/>
        <w:rPr>
          <w:kern w:val="28"/>
          <w:szCs w:val="28"/>
        </w:rPr>
      </w:pPr>
      <w:r w:rsidRPr="00BB5E2F">
        <w:rPr>
          <w:kern w:val="28"/>
          <w:szCs w:val="28"/>
        </w:rPr>
        <w:t>На подготовленном щебеночном основании вручную устраивают выравнивающий (монтажный) слой из сухой песчано-цементной смеси толщиной 3 см. Монтаж сборного п</w:t>
      </w:r>
      <w:r w:rsidRPr="00BB5E2F">
        <w:rPr>
          <w:kern w:val="28"/>
          <w:szCs w:val="28"/>
        </w:rPr>
        <w:t>о</w:t>
      </w:r>
      <w:r w:rsidRPr="00BB5E2F">
        <w:rPr>
          <w:kern w:val="28"/>
          <w:szCs w:val="28"/>
        </w:rPr>
        <w:t>крытия тротуара производится по выравнивающему слою. Плотное прилегание плит к основ</w:t>
      </w:r>
      <w:r w:rsidRPr="00BB5E2F">
        <w:rPr>
          <w:kern w:val="28"/>
          <w:szCs w:val="28"/>
        </w:rPr>
        <w:t>а</w:t>
      </w:r>
      <w:r w:rsidRPr="00BB5E2F">
        <w:rPr>
          <w:kern w:val="28"/>
          <w:szCs w:val="28"/>
        </w:rPr>
        <w:t xml:space="preserve">нию достигается осадкой их при укладке и погружении плиты в монтажный слой из сухой песчано-цементной смеси для окончательной посадки плит до заданной отметки. </w:t>
      </w:r>
    </w:p>
    <w:p w:rsidR="000C20E3" w:rsidRPr="00BB5E2F" w:rsidRDefault="00987EE2" w:rsidP="00987EE2">
      <w:pPr>
        <w:shd w:val="clear" w:color="auto" w:fill="FFFFFF"/>
        <w:tabs>
          <w:tab w:val="num" w:pos="1080"/>
          <w:tab w:val="left" w:pos="10206"/>
        </w:tabs>
        <w:spacing w:line="240" w:lineRule="auto"/>
        <w:ind w:left="142" w:firstLine="709"/>
        <w:rPr>
          <w:kern w:val="28"/>
          <w:szCs w:val="28"/>
        </w:rPr>
      </w:pPr>
      <w:r w:rsidRPr="00BB5E2F">
        <w:rPr>
          <w:kern w:val="28"/>
          <w:szCs w:val="28"/>
        </w:rPr>
        <w:t xml:space="preserve"> Укладку тротуарных плит следует осуществлять от какой-либо условной линии: кро</w:t>
      </w:r>
      <w:r w:rsidRPr="00BB5E2F">
        <w:rPr>
          <w:kern w:val="28"/>
          <w:szCs w:val="28"/>
        </w:rPr>
        <w:t>м</w:t>
      </w:r>
      <w:r w:rsidRPr="00BB5E2F">
        <w:rPr>
          <w:kern w:val="28"/>
          <w:szCs w:val="28"/>
        </w:rPr>
        <w:t>ки бортового камня, параллельно которой расположены швы, или верстового ряда, уложенн</w:t>
      </w:r>
      <w:r w:rsidRPr="00BB5E2F">
        <w:rPr>
          <w:kern w:val="28"/>
          <w:szCs w:val="28"/>
        </w:rPr>
        <w:t>о</w:t>
      </w:r>
      <w:r w:rsidRPr="00BB5E2F">
        <w:rPr>
          <w:kern w:val="28"/>
          <w:szCs w:val="28"/>
        </w:rPr>
        <w:t>го перпендикулярно к бортовому камню, в обе стороны или в одну от него, но всегда навстр</w:t>
      </w:r>
      <w:r w:rsidRPr="00BB5E2F">
        <w:rPr>
          <w:kern w:val="28"/>
          <w:szCs w:val="28"/>
        </w:rPr>
        <w:t>е</w:t>
      </w:r>
      <w:r w:rsidRPr="00BB5E2F">
        <w:rPr>
          <w:kern w:val="28"/>
          <w:szCs w:val="28"/>
        </w:rPr>
        <w:t>чу уклону.</w:t>
      </w:r>
    </w:p>
    <w:p w:rsidR="00987EE2" w:rsidRPr="00BB5E2F" w:rsidRDefault="000C20E3" w:rsidP="00987EE2">
      <w:pPr>
        <w:shd w:val="clear" w:color="auto" w:fill="FFFFFF"/>
        <w:tabs>
          <w:tab w:val="num" w:pos="1080"/>
          <w:tab w:val="left" w:pos="10206"/>
        </w:tabs>
        <w:spacing w:line="240" w:lineRule="auto"/>
        <w:ind w:left="142" w:firstLine="709"/>
        <w:rPr>
          <w:kern w:val="28"/>
          <w:szCs w:val="28"/>
        </w:rPr>
      </w:pPr>
      <w:r w:rsidRPr="00BB5E2F">
        <w:rPr>
          <w:kern w:val="28"/>
          <w:szCs w:val="28"/>
        </w:rPr>
        <w:t>У</w:t>
      </w:r>
      <w:r w:rsidR="00987EE2" w:rsidRPr="00BB5E2F">
        <w:rPr>
          <w:kern w:val="28"/>
          <w:szCs w:val="28"/>
        </w:rPr>
        <w:t>кладка плит ведется с уложенного покрытия. Выравнивание граней плит производят по натянутой проволоке</w:t>
      </w:r>
      <w:r w:rsidRPr="00BB5E2F">
        <w:rPr>
          <w:kern w:val="28"/>
          <w:szCs w:val="28"/>
        </w:rPr>
        <w:t>.</w:t>
      </w:r>
    </w:p>
    <w:p w:rsidR="000C20E3" w:rsidRPr="00BB5E2F" w:rsidRDefault="000C20E3" w:rsidP="00987EE2">
      <w:pPr>
        <w:shd w:val="clear" w:color="auto" w:fill="FFFFFF"/>
        <w:tabs>
          <w:tab w:val="num" w:pos="1080"/>
          <w:tab w:val="left" w:pos="10206"/>
        </w:tabs>
        <w:spacing w:line="240" w:lineRule="auto"/>
        <w:ind w:left="142" w:firstLine="709"/>
        <w:rPr>
          <w:kern w:val="28"/>
          <w:szCs w:val="28"/>
        </w:rPr>
      </w:pPr>
      <w:r w:rsidRPr="00BB5E2F">
        <w:rPr>
          <w:kern w:val="28"/>
          <w:szCs w:val="28"/>
        </w:rPr>
        <w:t xml:space="preserve">До устройства дорожных покрытий должны быть смонтирован </w:t>
      </w:r>
      <w:r w:rsidR="003923EC" w:rsidRPr="00BB5E2F">
        <w:rPr>
          <w:kern w:val="28"/>
          <w:szCs w:val="28"/>
        </w:rPr>
        <w:t>согласно проекта бо</w:t>
      </w:r>
      <w:r w:rsidR="003923EC" w:rsidRPr="00BB5E2F">
        <w:rPr>
          <w:kern w:val="28"/>
          <w:szCs w:val="28"/>
        </w:rPr>
        <w:t>р</w:t>
      </w:r>
      <w:r w:rsidR="003923EC" w:rsidRPr="00BB5E2F">
        <w:rPr>
          <w:kern w:val="28"/>
          <w:szCs w:val="28"/>
        </w:rPr>
        <w:t>товой камень.</w:t>
      </w:r>
    </w:p>
    <w:p w:rsidR="003923EC" w:rsidRPr="00BB5E2F" w:rsidRDefault="003923EC" w:rsidP="003923EC">
      <w:pPr>
        <w:shd w:val="clear" w:color="auto" w:fill="FFFFFF"/>
        <w:tabs>
          <w:tab w:val="num" w:pos="1080"/>
          <w:tab w:val="left" w:pos="10206"/>
        </w:tabs>
        <w:spacing w:line="240" w:lineRule="auto"/>
        <w:ind w:left="142" w:firstLine="709"/>
        <w:rPr>
          <w:kern w:val="28"/>
          <w:szCs w:val="28"/>
        </w:rPr>
      </w:pPr>
      <w:r w:rsidRPr="00BB5E2F">
        <w:rPr>
          <w:kern w:val="28"/>
          <w:szCs w:val="28"/>
        </w:rPr>
        <w:t>Перед началом укладки асфальтобетонной смеси устанавливается толщина слоя путем забивки колышков, установки по основанию деревянных кубиков и маяков и асфальтовой смеси. Толщина укладываемого слоя должна быть такой, чтобы после уплотнения можно б</w:t>
      </w:r>
      <w:r w:rsidRPr="00BB5E2F">
        <w:rPr>
          <w:kern w:val="28"/>
          <w:szCs w:val="28"/>
        </w:rPr>
        <w:t>ы</w:t>
      </w:r>
      <w:r w:rsidRPr="00BB5E2F">
        <w:rPr>
          <w:kern w:val="28"/>
          <w:szCs w:val="28"/>
        </w:rPr>
        <w:t>ло получить проектную толщину слоя (коэффициент уплотнения равен 1:3).</w:t>
      </w:r>
    </w:p>
    <w:p w:rsidR="003923EC" w:rsidRPr="00BB5E2F" w:rsidRDefault="003923EC" w:rsidP="003923EC">
      <w:pPr>
        <w:shd w:val="clear" w:color="auto" w:fill="FFFFFF"/>
        <w:tabs>
          <w:tab w:val="num" w:pos="1080"/>
          <w:tab w:val="left" w:pos="10206"/>
        </w:tabs>
        <w:spacing w:line="240" w:lineRule="auto"/>
        <w:ind w:left="142" w:firstLine="709"/>
        <w:rPr>
          <w:kern w:val="28"/>
          <w:szCs w:val="28"/>
        </w:rPr>
      </w:pPr>
      <w:r w:rsidRPr="00BB5E2F">
        <w:rPr>
          <w:kern w:val="28"/>
          <w:szCs w:val="28"/>
        </w:rPr>
        <w:t>Вдоль краев укладываемой полосы устанавливают боковые упоры - брусья, высота к</w:t>
      </w:r>
      <w:r w:rsidRPr="00BB5E2F">
        <w:rPr>
          <w:kern w:val="28"/>
          <w:szCs w:val="28"/>
        </w:rPr>
        <w:t>о</w:t>
      </w:r>
      <w:r w:rsidRPr="00BB5E2F">
        <w:rPr>
          <w:kern w:val="28"/>
          <w:szCs w:val="28"/>
        </w:rPr>
        <w:t xml:space="preserve">торых равняется проектной толщине покрытия. Брусья тщательно закрепляют на основании кольями и металлическими штырями. </w:t>
      </w:r>
    </w:p>
    <w:p w:rsidR="003923EC" w:rsidRPr="00BB5E2F" w:rsidRDefault="003923EC" w:rsidP="003923EC">
      <w:pPr>
        <w:shd w:val="clear" w:color="auto" w:fill="FFFFFF"/>
        <w:tabs>
          <w:tab w:val="num" w:pos="1080"/>
          <w:tab w:val="left" w:pos="10206"/>
        </w:tabs>
        <w:spacing w:line="240" w:lineRule="auto"/>
        <w:ind w:left="142" w:firstLine="709"/>
        <w:rPr>
          <w:kern w:val="28"/>
          <w:szCs w:val="28"/>
        </w:rPr>
      </w:pPr>
      <w:r w:rsidRPr="00BB5E2F">
        <w:rPr>
          <w:kern w:val="28"/>
          <w:szCs w:val="28"/>
        </w:rPr>
        <w:t>Доставленную асфальтобетонную смесь выгружают на металлические листы вблизи участка, подлежащего асфальтированию, оттуда на совковых лопатах переносят к месту у</w:t>
      </w:r>
      <w:r w:rsidRPr="00BB5E2F">
        <w:rPr>
          <w:kern w:val="28"/>
          <w:szCs w:val="28"/>
        </w:rPr>
        <w:t>к</w:t>
      </w:r>
      <w:r w:rsidRPr="00BB5E2F">
        <w:rPr>
          <w:kern w:val="28"/>
          <w:szCs w:val="28"/>
        </w:rPr>
        <w:t>ладки, где осторожно (во избежание расслаивания) укладывают на основание и разравнивают.</w:t>
      </w:r>
    </w:p>
    <w:p w:rsidR="003923EC" w:rsidRPr="00BB5E2F" w:rsidRDefault="003923EC" w:rsidP="003923EC">
      <w:pPr>
        <w:shd w:val="clear" w:color="auto" w:fill="FFFFFF"/>
        <w:tabs>
          <w:tab w:val="num" w:pos="1080"/>
          <w:tab w:val="left" w:pos="10206"/>
        </w:tabs>
        <w:spacing w:line="240" w:lineRule="auto"/>
        <w:ind w:left="142" w:firstLine="709"/>
        <w:rPr>
          <w:kern w:val="28"/>
          <w:szCs w:val="28"/>
        </w:rPr>
      </w:pPr>
      <w:r w:rsidRPr="00BB5E2F">
        <w:rPr>
          <w:kern w:val="28"/>
          <w:szCs w:val="28"/>
        </w:rPr>
        <w:t xml:space="preserve">Разравнивание смеси слоем нужной толщины производят граблями, сначала зубьями, а затем обратной их стороной, проверяют ровность поверхности и ее соответствие разбивке шнуром и рейкой, при укладке второй и последующих полос боковой упор устанавливают только с одной стороны, вторым упором является край уложенного покрытия. </w:t>
      </w:r>
    </w:p>
    <w:p w:rsidR="003923EC" w:rsidRPr="00BB5E2F" w:rsidRDefault="003923EC" w:rsidP="003923EC">
      <w:pPr>
        <w:shd w:val="clear" w:color="auto" w:fill="FFFFFF"/>
        <w:tabs>
          <w:tab w:val="num" w:pos="1080"/>
          <w:tab w:val="left" w:pos="10206"/>
        </w:tabs>
        <w:spacing w:line="240" w:lineRule="auto"/>
        <w:ind w:left="142" w:firstLine="709"/>
        <w:rPr>
          <w:kern w:val="28"/>
          <w:szCs w:val="28"/>
        </w:rPr>
      </w:pPr>
      <w:r w:rsidRPr="00BB5E2F">
        <w:rPr>
          <w:kern w:val="28"/>
          <w:szCs w:val="28"/>
        </w:rPr>
        <w:lastRenderedPageBreak/>
        <w:t>Перед укладкой смеси край ранее уложенной полосы тщательно очищают и смазывают тонким слоем битума.</w:t>
      </w:r>
    </w:p>
    <w:p w:rsidR="003549F0" w:rsidRPr="00BB5E2F" w:rsidRDefault="003923EC" w:rsidP="003923EC">
      <w:pPr>
        <w:shd w:val="clear" w:color="auto" w:fill="FFFFFF"/>
        <w:tabs>
          <w:tab w:val="num" w:pos="1080"/>
          <w:tab w:val="left" w:pos="10206"/>
        </w:tabs>
        <w:spacing w:line="240" w:lineRule="auto"/>
        <w:ind w:left="142" w:firstLine="709"/>
      </w:pPr>
      <w:r w:rsidRPr="00BB5E2F">
        <w:rPr>
          <w:kern w:val="28"/>
          <w:szCs w:val="28"/>
        </w:rPr>
        <w:t xml:space="preserve">Толщина слоя при укладке вручную или </w:t>
      </w:r>
      <w:r w:rsidR="003549F0" w:rsidRPr="00BB5E2F">
        <w:rPr>
          <w:kern w:val="28"/>
          <w:szCs w:val="28"/>
        </w:rPr>
        <w:t>погрузчиком</w:t>
      </w:r>
      <w:r w:rsidRPr="00BB5E2F">
        <w:rPr>
          <w:kern w:val="28"/>
          <w:szCs w:val="28"/>
        </w:rPr>
        <w:t xml:space="preserve"> должна быть на 20-25% больше проектной. Для соблюдения требуемой толщины необходимо устраивать специальные "ма</w:t>
      </w:r>
      <w:r w:rsidRPr="00BB5E2F">
        <w:rPr>
          <w:kern w:val="28"/>
          <w:szCs w:val="28"/>
        </w:rPr>
        <w:t>я</w:t>
      </w:r>
      <w:r w:rsidRPr="00BB5E2F">
        <w:rPr>
          <w:kern w:val="28"/>
          <w:szCs w:val="28"/>
        </w:rPr>
        <w:t>ки".</w:t>
      </w:r>
      <w:r w:rsidR="003549F0" w:rsidRPr="00BB5E2F">
        <w:t xml:space="preserve"> </w:t>
      </w:r>
    </w:p>
    <w:p w:rsidR="003923EC" w:rsidRPr="00BB5E2F" w:rsidRDefault="003549F0" w:rsidP="003923EC">
      <w:pPr>
        <w:shd w:val="clear" w:color="auto" w:fill="FFFFFF"/>
        <w:tabs>
          <w:tab w:val="num" w:pos="1080"/>
          <w:tab w:val="left" w:pos="10206"/>
        </w:tabs>
        <w:spacing w:line="240" w:lineRule="auto"/>
        <w:ind w:left="142" w:firstLine="709"/>
        <w:rPr>
          <w:kern w:val="28"/>
          <w:szCs w:val="28"/>
        </w:rPr>
      </w:pPr>
      <w:r w:rsidRPr="00BB5E2F">
        <w:rPr>
          <w:kern w:val="28"/>
          <w:szCs w:val="28"/>
        </w:rPr>
        <w:t>Асфальтобетонные смеси уплотняют сразу же после укладки на полосу. Слои из гор</w:t>
      </w:r>
      <w:r w:rsidRPr="00BB5E2F">
        <w:rPr>
          <w:kern w:val="28"/>
          <w:szCs w:val="28"/>
        </w:rPr>
        <w:t>я</w:t>
      </w:r>
      <w:r w:rsidRPr="00BB5E2F">
        <w:rPr>
          <w:kern w:val="28"/>
          <w:szCs w:val="28"/>
        </w:rPr>
        <w:t>чих и теплых асфальтобетонных смесей следует уплотнять, начиная с той максимально во</w:t>
      </w:r>
      <w:r w:rsidRPr="00BB5E2F">
        <w:rPr>
          <w:kern w:val="28"/>
          <w:szCs w:val="28"/>
        </w:rPr>
        <w:t>з</w:t>
      </w:r>
      <w:r w:rsidRPr="00BB5E2F">
        <w:rPr>
          <w:kern w:val="28"/>
          <w:szCs w:val="28"/>
        </w:rPr>
        <w:t>можной температуры, при которой не образуется деформаций от укатки.</w:t>
      </w:r>
    </w:p>
    <w:p w:rsidR="003923EC" w:rsidRDefault="003549F0" w:rsidP="00987EE2">
      <w:pPr>
        <w:shd w:val="clear" w:color="auto" w:fill="FFFFFF"/>
        <w:tabs>
          <w:tab w:val="num" w:pos="1080"/>
          <w:tab w:val="left" w:pos="10206"/>
        </w:tabs>
        <w:spacing w:line="240" w:lineRule="auto"/>
        <w:ind w:left="142" w:firstLine="709"/>
        <w:rPr>
          <w:kern w:val="28"/>
          <w:szCs w:val="28"/>
        </w:rPr>
      </w:pPr>
      <w:r w:rsidRPr="00BB5E2F">
        <w:rPr>
          <w:kern w:val="28"/>
          <w:szCs w:val="28"/>
        </w:rPr>
        <w:t>В процессе уплотнения после двух-трех проходов катка следует проверять поперечный уклон и ровность покрытия шаблонами - трехметровой рейкой или двухопорной рейкой с пр</w:t>
      </w:r>
      <w:r w:rsidRPr="00BB5E2F">
        <w:rPr>
          <w:kern w:val="28"/>
          <w:szCs w:val="28"/>
        </w:rPr>
        <w:t>и</w:t>
      </w:r>
      <w:r w:rsidRPr="00BB5E2F">
        <w:rPr>
          <w:kern w:val="28"/>
          <w:szCs w:val="28"/>
        </w:rPr>
        <w:t>способлением для фиксации неровностей.</w:t>
      </w:r>
    </w:p>
    <w:p w:rsidR="00841ECB" w:rsidRPr="00BB5E2F" w:rsidRDefault="00841ECB" w:rsidP="00987EE2">
      <w:pPr>
        <w:shd w:val="clear" w:color="auto" w:fill="FFFFFF"/>
        <w:tabs>
          <w:tab w:val="num" w:pos="1080"/>
          <w:tab w:val="left" w:pos="10206"/>
        </w:tabs>
        <w:spacing w:line="240" w:lineRule="auto"/>
        <w:ind w:left="142" w:firstLine="709"/>
        <w:rPr>
          <w:kern w:val="28"/>
          <w:szCs w:val="28"/>
        </w:rPr>
      </w:pPr>
    </w:p>
    <w:p w:rsidR="00E3314F" w:rsidRPr="00BB5E2F" w:rsidRDefault="00E3314F" w:rsidP="00987EE2">
      <w:pPr>
        <w:shd w:val="clear" w:color="auto" w:fill="FFFFFF"/>
        <w:tabs>
          <w:tab w:val="num" w:pos="1080"/>
          <w:tab w:val="left" w:pos="10206"/>
        </w:tabs>
        <w:spacing w:line="240" w:lineRule="auto"/>
        <w:ind w:left="142" w:firstLine="709"/>
        <w:rPr>
          <w:kern w:val="28"/>
          <w:szCs w:val="28"/>
        </w:rPr>
      </w:pPr>
      <w:r w:rsidRPr="00BB5E2F">
        <w:rPr>
          <w:kern w:val="28"/>
          <w:szCs w:val="28"/>
        </w:rPr>
        <w:t>Демонтажные работы.</w:t>
      </w:r>
    </w:p>
    <w:p w:rsidR="00CD770A" w:rsidRPr="00BB5E2F" w:rsidRDefault="00CD770A" w:rsidP="00987EE2">
      <w:pPr>
        <w:shd w:val="clear" w:color="auto" w:fill="FFFFFF"/>
        <w:tabs>
          <w:tab w:val="num" w:pos="1080"/>
          <w:tab w:val="left" w:pos="10206"/>
        </w:tabs>
        <w:spacing w:line="240" w:lineRule="auto"/>
        <w:ind w:left="142" w:firstLine="709"/>
        <w:rPr>
          <w:kern w:val="28"/>
          <w:szCs w:val="28"/>
        </w:rPr>
      </w:pPr>
    </w:p>
    <w:p w:rsidR="00867C7E" w:rsidRDefault="00867C7E" w:rsidP="00987EE2">
      <w:pPr>
        <w:shd w:val="clear" w:color="auto" w:fill="FFFFFF"/>
        <w:tabs>
          <w:tab w:val="num" w:pos="1080"/>
          <w:tab w:val="left" w:pos="10206"/>
        </w:tabs>
        <w:spacing w:line="240" w:lineRule="auto"/>
        <w:ind w:left="142" w:firstLine="709"/>
        <w:rPr>
          <w:kern w:val="28"/>
          <w:szCs w:val="28"/>
        </w:rPr>
      </w:pPr>
      <w:r w:rsidRPr="00BB5E2F">
        <w:rPr>
          <w:kern w:val="28"/>
          <w:szCs w:val="28"/>
        </w:rPr>
        <w:t>Работы по срезке дорожного покрытия, демонтажу поребрика, тротуарных дорожных плит и временного ограждения выполняются с применением экскаватора – погрузчика CAT 428 E, бульдозера Четра Т-9.01 и использованием средств малой механизации.</w:t>
      </w:r>
    </w:p>
    <w:p w:rsidR="001553E2" w:rsidRDefault="001553E2" w:rsidP="00987EE2">
      <w:pPr>
        <w:shd w:val="clear" w:color="auto" w:fill="FFFFFF"/>
        <w:tabs>
          <w:tab w:val="num" w:pos="1080"/>
          <w:tab w:val="left" w:pos="10206"/>
        </w:tabs>
        <w:spacing w:line="240" w:lineRule="auto"/>
        <w:ind w:left="142" w:firstLine="709"/>
        <w:rPr>
          <w:kern w:val="28"/>
          <w:szCs w:val="28"/>
        </w:rPr>
      </w:pPr>
    </w:p>
    <w:p w:rsidR="001553E2" w:rsidRDefault="001553E2" w:rsidP="00987EE2">
      <w:pPr>
        <w:shd w:val="clear" w:color="auto" w:fill="FFFFFF"/>
        <w:tabs>
          <w:tab w:val="num" w:pos="1080"/>
          <w:tab w:val="left" w:pos="10206"/>
        </w:tabs>
        <w:spacing w:line="240" w:lineRule="auto"/>
        <w:ind w:left="142" w:firstLine="709"/>
        <w:rPr>
          <w:kern w:val="28"/>
          <w:szCs w:val="28"/>
        </w:rPr>
      </w:pPr>
      <w:r>
        <w:rPr>
          <w:kern w:val="28"/>
          <w:szCs w:val="28"/>
        </w:rPr>
        <w:t>В соответствии с технологической последовательностью выполнения работ будут ра</w:t>
      </w:r>
      <w:r>
        <w:rPr>
          <w:kern w:val="28"/>
          <w:szCs w:val="28"/>
        </w:rPr>
        <w:t>з</w:t>
      </w:r>
      <w:r>
        <w:rPr>
          <w:kern w:val="28"/>
          <w:szCs w:val="28"/>
        </w:rPr>
        <w:t>работаны соответствующие технологические карты</w:t>
      </w:r>
      <w:r w:rsidR="00841ECB">
        <w:rPr>
          <w:kern w:val="28"/>
          <w:szCs w:val="28"/>
        </w:rPr>
        <w:t xml:space="preserve"> на виды работ</w:t>
      </w:r>
      <w:r>
        <w:rPr>
          <w:kern w:val="28"/>
          <w:szCs w:val="28"/>
        </w:rPr>
        <w:t xml:space="preserve"> по мере необходимости.</w:t>
      </w: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841ECB" w:rsidRDefault="00841ECB" w:rsidP="00987EE2">
      <w:pPr>
        <w:shd w:val="clear" w:color="auto" w:fill="FFFFFF"/>
        <w:tabs>
          <w:tab w:val="num" w:pos="1080"/>
          <w:tab w:val="left" w:pos="10206"/>
        </w:tabs>
        <w:spacing w:line="240" w:lineRule="auto"/>
        <w:ind w:left="142" w:firstLine="709"/>
        <w:rPr>
          <w:kern w:val="28"/>
          <w:szCs w:val="28"/>
        </w:rPr>
      </w:pPr>
    </w:p>
    <w:p w:rsidR="002B3B3F" w:rsidRPr="00C46065" w:rsidRDefault="002B3B3F" w:rsidP="00676100">
      <w:pPr>
        <w:pStyle w:val="af1"/>
        <w:numPr>
          <w:ilvl w:val="0"/>
          <w:numId w:val="36"/>
        </w:numPr>
        <w:spacing w:line="240" w:lineRule="auto"/>
        <w:ind w:left="851"/>
        <w:jc w:val="center"/>
        <w:rPr>
          <w:szCs w:val="28"/>
        </w:rPr>
      </w:pPr>
      <w:r w:rsidRPr="00C46065">
        <w:rPr>
          <w:szCs w:val="28"/>
        </w:rPr>
        <w:lastRenderedPageBreak/>
        <w:t>Обоснование размеров и оснащения площадок для складирования материалов, конс</w:t>
      </w:r>
      <w:r w:rsidRPr="00C46065">
        <w:rPr>
          <w:szCs w:val="28"/>
        </w:rPr>
        <w:t>т</w:t>
      </w:r>
      <w:r w:rsidRPr="00C46065">
        <w:rPr>
          <w:szCs w:val="28"/>
        </w:rPr>
        <w:t>рукций, оборудования, укрупненных модулей и стендов для их сборки. Решения по п</w:t>
      </w:r>
      <w:r w:rsidRPr="00C46065">
        <w:rPr>
          <w:szCs w:val="28"/>
        </w:rPr>
        <w:t>е</w:t>
      </w:r>
      <w:r w:rsidRPr="00C46065">
        <w:rPr>
          <w:szCs w:val="28"/>
        </w:rPr>
        <w:t>ремещению тяжеловесного негабаритного оборудования, укрупненных модулей и строительных конструкций.</w:t>
      </w:r>
    </w:p>
    <w:p w:rsidR="002B3B3F" w:rsidRDefault="002B3B3F" w:rsidP="00AE7A0D">
      <w:pPr>
        <w:spacing w:line="240" w:lineRule="auto"/>
        <w:ind w:right="-6"/>
        <w:contextualSpacing/>
        <w:jc w:val="center"/>
        <w:rPr>
          <w:b/>
          <w:i/>
          <w:sz w:val="28"/>
          <w:szCs w:val="28"/>
        </w:rPr>
      </w:pPr>
    </w:p>
    <w:p w:rsidR="00AF2086" w:rsidRPr="00C5344A" w:rsidRDefault="00AF2086" w:rsidP="00AF2086">
      <w:pPr>
        <w:spacing w:line="240" w:lineRule="auto"/>
        <w:ind w:left="142" w:right="-6" w:firstLine="709"/>
        <w:rPr>
          <w:szCs w:val="28"/>
        </w:rPr>
      </w:pPr>
      <w:r w:rsidRPr="00C5344A">
        <w:rPr>
          <w:szCs w:val="28"/>
        </w:rPr>
        <w:t>Перечень основных материалов для расчета складских площадей.</w:t>
      </w:r>
    </w:p>
    <w:tbl>
      <w:tblPr>
        <w:tblW w:w="0" w:type="auto"/>
        <w:tblLook w:val="04A0"/>
      </w:tblPr>
      <w:tblGrid>
        <w:gridCol w:w="1750"/>
        <w:gridCol w:w="4402"/>
        <w:gridCol w:w="1573"/>
        <w:gridCol w:w="2196"/>
      </w:tblGrid>
      <w:tr w:rsidR="009340D5" w:rsidRPr="00C5344A" w:rsidTr="009340D5">
        <w:trPr>
          <w:trHeight w:val="288"/>
        </w:trPr>
        <w:tc>
          <w:tcPr>
            <w:tcW w:w="9921" w:type="dxa"/>
            <w:gridSpan w:val="4"/>
            <w:noWrap/>
            <w:hideMark/>
          </w:tcPr>
          <w:p w:rsidR="009340D5" w:rsidRPr="00C5344A" w:rsidRDefault="009340D5" w:rsidP="009340D5">
            <w:pPr>
              <w:spacing w:line="240" w:lineRule="auto"/>
              <w:ind w:left="142" w:right="-6" w:firstLine="709"/>
              <w:rPr>
                <w:szCs w:val="24"/>
              </w:rPr>
            </w:pPr>
            <w:r w:rsidRPr="00C5344A">
              <w:rPr>
                <w:i/>
                <w:iCs/>
                <w:szCs w:val="24"/>
              </w:rPr>
              <w:t>(3-13-18 изм.1 ) изм.1  Административное здание прокуратуры Мурманской области</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Обоснование</w:t>
            </w:r>
          </w:p>
        </w:tc>
        <w:tc>
          <w:tcPr>
            <w:tcW w:w="4402" w:type="dxa"/>
            <w:hideMark/>
          </w:tcPr>
          <w:p w:rsidR="00AF2086" w:rsidRPr="00C5344A" w:rsidRDefault="00AF2086" w:rsidP="009340D5">
            <w:pPr>
              <w:rPr>
                <w:szCs w:val="24"/>
              </w:rPr>
            </w:pPr>
            <w:r w:rsidRPr="00C5344A">
              <w:rPr>
                <w:szCs w:val="24"/>
              </w:rPr>
              <w:t>Наименование</w:t>
            </w:r>
          </w:p>
        </w:tc>
        <w:tc>
          <w:tcPr>
            <w:tcW w:w="1573" w:type="dxa"/>
            <w:noWrap/>
            <w:hideMark/>
          </w:tcPr>
          <w:p w:rsidR="00AF2086" w:rsidRPr="00C5344A" w:rsidRDefault="00AF2086" w:rsidP="009340D5">
            <w:pPr>
              <w:rPr>
                <w:szCs w:val="24"/>
              </w:rPr>
            </w:pPr>
            <w:r w:rsidRPr="00C5344A">
              <w:rPr>
                <w:szCs w:val="24"/>
              </w:rPr>
              <w:t>Ед. изм.</w:t>
            </w:r>
          </w:p>
        </w:tc>
        <w:tc>
          <w:tcPr>
            <w:tcW w:w="2196" w:type="dxa"/>
            <w:noWrap/>
            <w:hideMark/>
          </w:tcPr>
          <w:p w:rsidR="00AF2086" w:rsidRPr="00C5344A" w:rsidRDefault="00AF2086" w:rsidP="009340D5">
            <w:pPr>
              <w:rPr>
                <w:szCs w:val="24"/>
              </w:rPr>
            </w:pPr>
          </w:p>
        </w:tc>
      </w:tr>
      <w:tr w:rsidR="00AF2086" w:rsidRPr="00C5344A" w:rsidTr="009340D5">
        <w:trPr>
          <w:trHeight w:val="276"/>
        </w:trPr>
        <w:tc>
          <w:tcPr>
            <w:tcW w:w="1750" w:type="dxa"/>
            <w:noWrap/>
            <w:hideMark/>
          </w:tcPr>
          <w:p w:rsidR="00AF2086" w:rsidRPr="00C5344A" w:rsidRDefault="00AF2086" w:rsidP="009340D5">
            <w:pPr>
              <w:rPr>
                <w:szCs w:val="24"/>
              </w:rPr>
            </w:pPr>
          </w:p>
        </w:tc>
        <w:tc>
          <w:tcPr>
            <w:tcW w:w="4402" w:type="dxa"/>
            <w:hideMark/>
          </w:tcPr>
          <w:p w:rsidR="00AF2086" w:rsidRPr="00C5344A" w:rsidRDefault="00AF2086" w:rsidP="009340D5">
            <w:pPr>
              <w:rPr>
                <w:szCs w:val="24"/>
              </w:rPr>
            </w:pPr>
          </w:p>
        </w:tc>
        <w:tc>
          <w:tcPr>
            <w:tcW w:w="1573" w:type="dxa"/>
            <w:noWrap/>
            <w:hideMark/>
          </w:tcPr>
          <w:p w:rsidR="00AF2086" w:rsidRPr="00C5344A" w:rsidRDefault="00AF2086" w:rsidP="009340D5">
            <w:pPr>
              <w:rPr>
                <w:szCs w:val="24"/>
              </w:rPr>
            </w:pPr>
          </w:p>
        </w:tc>
        <w:tc>
          <w:tcPr>
            <w:tcW w:w="2196" w:type="dxa"/>
            <w:noWrap/>
            <w:hideMark/>
          </w:tcPr>
          <w:p w:rsidR="00AF2086" w:rsidRPr="00C5344A" w:rsidRDefault="00AF2086" w:rsidP="009340D5">
            <w:pPr>
              <w:rPr>
                <w:szCs w:val="24"/>
              </w:rPr>
            </w:pP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ССЦ01-01-6.01.05-0001</w:t>
            </w:r>
          </w:p>
        </w:tc>
        <w:tc>
          <w:tcPr>
            <w:tcW w:w="4402" w:type="dxa"/>
            <w:hideMark/>
          </w:tcPr>
          <w:p w:rsidR="00AF2086" w:rsidRPr="00C5344A" w:rsidRDefault="00AF2086" w:rsidP="009340D5">
            <w:pPr>
              <w:rPr>
                <w:szCs w:val="24"/>
              </w:rPr>
            </w:pPr>
            <w:r w:rsidRPr="00C5344A">
              <w:rPr>
                <w:szCs w:val="24"/>
              </w:rPr>
              <w:t>Плита армированная цементно-минеральная АКВАПАНЕЛЬ внутре</w:t>
            </w:r>
            <w:r w:rsidRPr="00C5344A">
              <w:rPr>
                <w:szCs w:val="24"/>
              </w:rPr>
              <w:t>н</w:t>
            </w:r>
            <w:r w:rsidRPr="00C5344A">
              <w:rPr>
                <w:szCs w:val="24"/>
              </w:rPr>
              <w:t>няя</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5 231</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ССЦ01-01-6.02.01-0027</w:t>
            </w:r>
          </w:p>
        </w:tc>
        <w:tc>
          <w:tcPr>
            <w:tcW w:w="4402" w:type="dxa"/>
            <w:hideMark/>
          </w:tcPr>
          <w:p w:rsidR="00AF2086" w:rsidRPr="00C5344A" w:rsidRDefault="00AF2086" w:rsidP="009340D5">
            <w:pPr>
              <w:rPr>
                <w:szCs w:val="24"/>
              </w:rPr>
            </w:pPr>
            <w:r w:rsidRPr="00C5344A">
              <w:rPr>
                <w:szCs w:val="24"/>
              </w:rPr>
              <w:t>Обои улучшенные, грунтованные</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3 811</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ССЦ01-01-6.02.02-0002</w:t>
            </w:r>
          </w:p>
        </w:tc>
        <w:tc>
          <w:tcPr>
            <w:tcW w:w="4402" w:type="dxa"/>
            <w:hideMark/>
          </w:tcPr>
          <w:p w:rsidR="00AF2086" w:rsidRPr="00C5344A" w:rsidRDefault="00AF2086" w:rsidP="009340D5">
            <w:pPr>
              <w:rPr>
                <w:szCs w:val="24"/>
              </w:rPr>
            </w:pPr>
            <w:r w:rsidRPr="00C5344A">
              <w:rPr>
                <w:szCs w:val="24"/>
              </w:rPr>
              <w:t>Стеклообои: TASSOGLAS, елочка</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302</w:t>
            </w:r>
          </w:p>
        </w:tc>
      </w:tr>
      <w:tr w:rsidR="00AF2086" w:rsidRPr="00C5344A" w:rsidTr="009340D5">
        <w:trPr>
          <w:trHeight w:val="828"/>
        </w:trPr>
        <w:tc>
          <w:tcPr>
            <w:tcW w:w="1750" w:type="dxa"/>
            <w:noWrap/>
            <w:hideMark/>
          </w:tcPr>
          <w:p w:rsidR="00AF2086" w:rsidRPr="00C5344A" w:rsidRDefault="00AF2086" w:rsidP="009340D5">
            <w:pPr>
              <w:rPr>
                <w:szCs w:val="24"/>
              </w:rPr>
            </w:pPr>
            <w:r w:rsidRPr="00C5344A">
              <w:rPr>
                <w:szCs w:val="24"/>
              </w:rPr>
              <w:t>ССЦ01-01-6.03.04-0092</w:t>
            </w:r>
          </w:p>
        </w:tc>
        <w:tc>
          <w:tcPr>
            <w:tcW w:w="4402" w:type="dxa"/>
            <w:hideMark/>
          </w:tcPr>
          <w:p w:rsidR="00AF2086" w:rsidRPr="00C5344A" w:rsidRDefault="00AF2086" w:rsidP="009340D5">
            <w:pPr>
              <w:rPr>
                <w:szCs w:val="24"/>
              </w:rPr>
            </w:pPr>
            <w:r w:rsidRPr="00C5344A">
              <w:rPr>
                <w:szCs w:val="24"/>
              </w:rPr>
              <w:t>Линолеум коммерческий гетерогенный: "ТАРКЕТТ ACCZENT MINERAL AS", с антистатическим эффектом (толщина 2 мм, толщина защитного слоя 0,7 мм, класс 34/43, пож. безопасность Г1, В2, РП1, Д2, Т2)</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65</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ССЦ01-01-6.03.04-0093</w:t>
            </w:r>
          </w:p>
        </w:tc>
        <w:tc>
          <w:tcPr>
            <w:tcW w:w="4402" w:type="dxa"/>
            <w:hideMark/>
          </w:tcPr>
          <w:p w:rsidR="00AF2086" w:rsidRPr="00C5344A" w:rsidRDefault="00AF2086" w:rsidP="009340D5">
            <w:pPr>
              <w:rPr>
                <w:szCs w:val="24"/>
              </w:rPr>
            </w:pPr>
            <w:r w:rsidRPr="00C5344A">
              <w:rPr>
                <w:szCs w:val="24"/>
              </w:rPr>
              <w:t>Линолеум коммерческий гетерогенный: "ТАРКЕТТ ACCZENT MINERAL" (толщина 2 мм, толщина защитного слоя 0,7 мм, класс 34/43, пож. безопа</w:t>
            </w:r>
            <w:r w:rsidRPr="00C5344A">
              <w:rPr>
                <w:szCs w:val="24"/>
              </w:rPr>
              <w:t>с</w:t>
            </w:r>
            <w:r w:rsidRPr="00C5344A">
              <w:rPr>
                <w:szCs w:val="24"/>
              </w:rPr>
              <w:t>ность Г1, В2, РП1, Д2, Т2)</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177</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ССЦ01-01-6.04.02-0011</w:t>
            </w:r>
          </w:p>
        </w:tc>
        <w:tc>
          <w:tcPr>
            <w:tcW w:w="4402" w:type="dxa"/>
            <w:hideMark/>
          </w:tcPr>
          <w:p w:rsidR="00AF2086" w:rsidRPr="00C5344A" w:rsidRDefault="00AF2086" w:rsidP="009340D5">
            <w:pPr>
              <w:rPr>
                <w:szCs w:val="24"/>
              </w:rPr>
            </w:pPr>
            <w:r w:rsidRPr="00C5344A">
              <w:rPr>
                <w:szCs w:val="24"/>
              </w:rPr>
              <w:t>Панели потолочные с комплектующ</w:t>
            </w:r>
            <w:r w:rsidRPr="00C5344A">
              <w:rPr>
                <w:szCs w:val="24"/>
              </w:rPr>
              <w:t>и</w:t>
            </w:r>
            <w:r w:rsidRPr="00C5344A">
              <w:rPr>
                <w:szCs w:val="24"/>
              </w:rPr>
              <w:t>ми: "Армстронг"</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2 681</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ССЦ01-01-7.07.12-0022</w:t>
            </w:r>
          </w:p>
        </w:tc>
        <w:tc>
          <w:tcPr>
            <w:tcW w:w="4402" w:type="dxa"/>
            <w:hideMark/>
          </w:tcPr>
          <w:p w:rsidR="00AF2086" w:rsidRPr="00C5344A" w:rsidRDefault="00AF2086" w:rsidP="009340D5">
            <w:pPr>
              <w:rPr>
                <w:szCs w:val="24"/>
              </w:rPr>
            </w:pPr>
            <w:r w:rsidRPr="00C5344A">
              <w:rPr>
                <w:szCs w:val="24"/>
              </w:rPr>
              <w:t>Пленка полиэтиленовая толщиной: 0,2-0,5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2 313</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ССЦ01-01-7.12.05-0053</w:t>
            </w:r>
          </w:p>
        </w:tc>
        <w:tc>
          <w:tcPr>
            <w:tcW w:w="4402" w:type="dxa"/>
            <w:hideMark/>
          </w:tcPr>
          <w:p w:rsidR="00AF2086" w:rsidRPr="00C5344A" w:rsidRDefault="00AF2086" w:rsidP="009340D5">
            <w:pPr>
              <w:rPr>
                <w:szCs w:val="24"/>
              </w:rPr>
            </w:pPr>
            <w:r w:rsidRPr="00C5344A">
              <w:rPr>
                <w:szCs w:val="24"/>
              </w:rPr>
              <w:t>Нетканый геотекстиль: Дорнит 200 г/м2</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552</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ССЦ01-01-7.12.05-0161</w:t>
            </w:r>
          </w:p>
        </w:tc>
        <w:tc>
          <w:tcPr>
            <w:tcW w:w="4402" w:type="dxa"/>
            <w:hideMark/>
          </w:tcPr>
          <w:p w:rsidR="00AF2086" w:rsidRPr="00C5344A" w:rsidRDefault="00AF2086" w:rsidP="009340D5">
            <w:pPr>
              <w:rPr>
                <w:szCs w:val="24"/>
              </w:rPr>
            </w:pPr>
            <w:r w:rsidRPr="00C5344A">
              <w:rPr>
                <w:szCs w:val="24"/>
              </w:rPr>
              <w:t>Полотно иглопробивное для дорожного строительства: "Дорнит-2"</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1 649</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ССЦ01-01-7.12.07-0120</w:t>
            </w:r>
          </w:p>
        </w:tc>
        <w:tc>
          <w:tcPr>
            <w:tcW w:w="4402" w:type="dxa"/>
            <w:hideMark/>
          </w:tcPr>
          <w:p w:rsidR="00AF2086" w:rsidRPr="00C5344A" w:rsidRDefault="00AF2086" w:rsidP="009340D5">
            <w:pPr>
              <w:rPr>
                <w:szCs w:val="24"/>
              </w:rPr>
            </w:pPr>
            <w:r w:rsidRPr="00C5344A">
              <w:rPr>
                <w:szCs w:val="24"/>
              </w:rPr>
              <w:t>Георешетка объемная Геоспан: ОРП 30/20 (с перфорацией)</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717</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ССЦ01-01-7.12.16-0021</w:t>
            </w:r>
          </w:p>
        </w:tc>
        <w:tc>
          <w:tcPr>
            <w:tcW w:w="4402" w:type="dxa"/>
            <w:hideMark/>
          </w:tcPr>
          <w:p w:rsidR="00AF2086" w:rsidRPr="00C5344A" w:rsidRDefault="00AF2086" w:rsidP="009340D5">
            <w:pPr>
              <w:rPr>
                <w:szCs w:val="24"/>
              </w:rPr>
            </w:pPr>
            <w:r w:rsidRPr="00C5344A">
              <w:rPr>
                <w:szCs w:val="24"/>
              </w:rPr>
              <w:t>Геоткань</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83</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ССЦ01-01-7.12.16-0083</w:t>
            </w:r>
          </w:p>
        </w:tc>
        <w:tc>
          <w:tcPr>
            <w:tcW w:w="4402" w:type="dxa"/>
            <w:hideMark/>
          </w:tcPr>
          <w:p w:rsidR="00AF2086" w:rsidRPr="00C5344A" w:rsidRDefault="00AF2086" w:rsidP="009340D5">
            <w:pPr>
              <w:rPr>
                <w:szCs w:val="24"/>
              </w:rPr>
            </w:pPr>
            <w:r w:rsidRPr="00C5344A">
              <w:rPr>
                <w:szCs w:val="24"/>
              </w:rPr>
              <w:t>Сетка стекловолоконная марки "М</w:t>
            </w:r>
            <w:r w:rsidRPr="00C5344A">
              <w:rPr>
                <w:szCs w:val="24"/>
              </w:rPr>
              <w:t>и</w:t>
            </w:r>
            <w:r w:rsidRPr="00C5344A">
              <w:rPr>
                <w:szCs w:val="24"/>
              </w:rPr>
              <w:t>текс"</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290</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ССЦ01-01-7.14.07-0061</w:t>
            </w:r>
          </w:p>
        </w:tc>
        <w:tc>
          <w:tcPr>
            <w:tcW w:w="4402" w:type="dxa"/>
            <w:hideMark/>
          </w:tcPr>
          <w:p w:rsidR="00AF2086" w:rsidRPr="00C5344A" w:rsidRDefault="00AF2086" w:rsidP="009340D5">
            <w:pPr>
              <w:rPr>
                <w:szCs w:val="24"/>
              </w:rPr>
            </w:pPr>
            <w:r w:rsidRPr="00C5344A">
              <w:rPr>
                <w:szCs w:val="24"/>
              </w:rPr>
              <w:t>Пластик поливинилхлоридный листовой толщиной 3-4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206</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ССЦ01-02-2.04.03-0003</w:t>
            </w:r>
          </w:p>
        </w:tc>
        <w:tc>
          <w:tcPr>
            <w:tcW w:w="4402" w:type="dxa"/>
            <w:hideMark/>
          </w:tcPr>
          <w:p w:rsidR="00AF2086" w:rsidRPr="00C5344A" w:rsidRDefault="00AF2086" w:rsidP="009340D5">
            <w:pPr>
              <w:rPr>
                <w:szCs w:val="24"/>
              </w:rPr>
            </w:pPr>
            <w:r w:rsidRPr="00C5344A">
              <w:rPr>
                <w:szCs w:val="24"/>
              </w:rPr>
              <w:t>Смесь песчано-гравийная природная</w:t>
            </w:r>
          </w:p>
        </w:tc>
        <w:tc>
          <w:tcPr>
            <w:tcW w:w="1573" w:type="dxa"/>
            <w:noWrap/>
            <w:hideMark/>
          </w:tcPr>
          <w:p w:rsidR="00AF2086" w:rsidRPr="00C5344A" w:rsidRDefault="00AF2086" w:rsidP="009340D5">
            <w:pPr>
              <w:rPr>
                <w:szCs w:val="24"/>
              </w:rPr>
            </w:pPr>
            <w:r w:rsidRPr="00C5344A">
              <w:rPr>
                <w:szCs w:val="24"/>
              </w:rPr>
              <w:t>м3</w:t>
            </w:r>
          </w:p>
        </w:tc>
        <w:tc>
          <w:tcPr>
            <w:tcW w:w="2196" w:type="dxa"/>
            <w:noWrap/>
            <w:hideMark/>
          </w:tcPr>
          <w:p w:rsidR="00AF2086" w:rsidRPr="00C5344A" w:rsidRDefault="00AF2086" w:rsidP="009340D5">
            <w:pPr>
              <w:rPr>
                <w:szCs w:val="24"/>
              </w:rPr>
            </w:pPr>
            <w:r w:rsidRPr="00C5344A">
              <w:rPr>
                <w:szCs w:val="24"/>
              </w:rPr>
              <w:t>15 069</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 </w:t>
            </w:r>
          </w:p>
        </w:tc>
        <w:tc>
          <w:tcPr>
            <w:tcW w:w="4402" w:type="dxa"/>
            <w:hideMark/>
          </w:tcPr>
          <w:p w:rsidR="00AF2086" w:rsidRPr="00C5344A" w:rsidRDefault="00AF2086" w:rsidP="009340D5">
            <w:pPr>
              <w:rPr>
                <w:szCs w:val="24"/>
              </w:rPr>
            </w:pPr>
            <w:r w:rsidRPr="00C5344A">
              <w:rPr>
                <w:szCs w:val="24"/>
              </w:rPr>
              <w:t>Щебень</w:t>
            </w:r>
          </w:p>
        </w:tc>
        <w:tc>
          <w:tcPr>
            <w:tcW w:w="1573" w:type="dxa"/>
            <w:noWrap/>
            <w:hideMark/>
          </w:tcPr>
          <w:p w:rsidR="00AF2086" w:rsidRPr="00C5344A" w:rsidRDefault="00AF2086" w:rsidP="009340D5">
            <w:pPr>
              <w:rPr>
                <w:szCs w:val="24"/>
              </w:rPr>
            </w:pPr>
            <w:r w:rsidRPr="00C5344A">
              <w:rPr>
                <w:szCs w:val="24"/>
              </w:rPr>
              <w:t> м3</w:t>
            </w:r>
          </w:p>
        </w:tc>
        <w:tc>
          <w:tcPr>
            <w:tcW w:w="2196" w:type="dxa"/>
            <w:noWrap/>
            <w:hideMark/>
          </w:tcPr>
          <w:p w:rsidR="00AF2086" w:rsidRPr="00C5344A" w:rsidRDefault="00AF2086" w:rsidP="009340D5">
            <w:pPr>
              <w:rPr>
                <w:szCs w:val="24"/>
              </w:rPr>
            </w:pPr>
            <w:r w:rsidRPr="00C5344A">
              <w:rPr>
                <w:szCs w:val="24"/>
              </w:rPr>
              <w:t>2362,783922</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lastRenderedPageBreak/>
              <w:t>ССЦ01-02-3.01.02-0015</w:t>
            </w:r>
          </w:p>
        </w:tc>
        <w:tc>
          <w:tcPr>
            <w:tcW w:w="4402" w:type="dxa"/>
            <w:hideMark/>
          </w:tcPr>
          <w:p w:rsidR="00AF2086" w:rsidRPr="00C5344A" w:rsidRDefault="00AF2086" w:rsidP="009340D5">
            <w:pPr>
              <w:rPr>
                <w:szCs w:val="24"/>
              </w:rPr>
            </w:pPr>
            <w:r w:rsidRPr="00C5344A">
              <w:rPr>
                <w:szCs w:val="24"/>
              </w:rPr>
              <w:t>Песок природный для строительных: работ средний</w:t>
            </w:r>
          </w:p>
        </w:tc>
        <w:tc>
          <w:tcPr>
            <w:tcW w:w="1573" w:type="dxa"/>
            <w:noWrap/>
            <w:hideMark/>
          </w:tcPr>
          <w:p w:rsidR="00AF2086" w:rsidRPr="00C5344A" w:rsidRDefault="00AF2086" w:rsidP="009340D5">
            <w:pPr>
              <w:rPr>
                <w:szCs w:val="24"/>
              </w:rPr>
            </w:pPr>
            <w:r w:rsidRPr="00C5344A">
              <w:rPr>
                <w:szCs w:val="24"/>
              </w:rPr>
              <w:t>м3</w:t>
            </w:r>
          </w:p>
        </w:tc>
        <w:tc>
          <w:tcPr>
            <w:tcW w:w="2196" w:type="dxa"/>
            <w:noWrap/>
            <w:hideMark/>
          </w:tcPr>
          <w:p w:rsidR="00AF2086" w:rsidRPr="00C5344A" w:rsidRDefault="00AF2086" w:rsidP="009340D5">
            <w:pPr>
              <w:rPr>
                <w:szCs w:val="24"/>
              </w:rPr>
            </w:pPr>
            <w:r w:rsidRPr="00C5344A">
              <w:rPr>
                <w:szCs w:val="24"/>
              </w:rPr>
              <w:t>1 925</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ССЦ01-04-2.01.01-0031</w:t>
            </w:r>
          </w:p>
        </w:tc>
        <w:tc>
          <w:tcPr>
            <w:tcW w:w="4402" w:type="dxa"/>
            <w:hideMark/>
          </w:tcPr>
          <w:p w:rsidR="00AF2086" w:rsidRPr="00C5344A" w:rsidRDefault="00AF2086" w:rsidP="009340D5">
            <w:pPr>
              <w:rPr>
                <w:szCs w:val="24"/>
              </w:rPr>
            </w:pPr>
            <w:r w:rsidRPr="00C5344A">
              <w:rPr>
                <w:szCs w:val="24"/>
              </w:rPr>
              <w:t>Смеси асфальтобетонные дорожные, аэродромные и асфальтобетон (горячие для плотного асфальтобетона мелко и крупнозернистые, песчаные), марка: I, тип А</w:t>
            </w:r>
          </w:p>
        </w:tc>
        <w:tc>
          <w:tcPr>
            <w:tcW w:w="1573" w:type="dxa"/>
            <w:noWrap/>
            <w:hideMark/>
          </w:tcPr>
          <w:p w:rsidR="00AF2086" w:rsidRPr="00C5344A" w:rsidRDefault="00AF2086" w:rsidP="009340D5">
            <w:pPr>
              <w:rPr>
                <w:szCs w:val="24"/>
              </w:rPr>
            </w:pPr>
            <w:r w:rsidRPr="00C5344A">
              <w:rPr>
                <w:szCs w:val="24"/>
              </w:rPr>
              <w:t>т</w:t>
            </w:r>
          </w:p>
        </w:tc>
        <w:tc>
          <w:tcPr>
            <w:tcW w:w="2196" w:type="dxa"/>
            <w:noWrap/>
            <w:hideMark/>
          </w:tcPr>
          <w:p w:rsidR="00AF2086" w:rsidRPr="00C5344A" w:rsidRDefault="00AF2086" w:rsidP="009340D5">
            <w:pPr>
              <w:rPr>
                <w:szCs w:val="24"/>
              </w:rPr>
            </w:pPr>
            <w:r w:rsidRPr="00C5344A">
              <w:rPr>
                <w:szCs w:val="24"/>
              </w:rPr>
              <w:t>652,95</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 </w:t>
            </w:r>
          </w:p>
        </w:tc>
        <w:tc>
          <w:tcPr>
            <w:tcW w:w="4402" w:type="dxa"/>
            <w:hideMark/>
          </w:tcPr>
          <w:p w:rsidR="00AF2086" w:rsidRPr="00C5344A" w:rsidRDefault="00AF2086" w:rsidP="009340D5">
            <w:pPr>
              <w:rPr>
                <w:szCs w:val="24"/>
              </w:rPr>
            </w:pPr>
            <w:r w:rsidRPr="00C5344A">
              <w:rPr>
                <w:szCs w:val="24"/>
              </w:rPr>
              <w:t>Кольца колодцев</w:t>
            </w:r>
            <w:r w:rsidR="00C92040" w:rsidRPr="00C5344A">
              <w:rPr>
                <w:szCs w:val="24"/>
              </w:rPr>
              <w:t xml:space="preserve"> Ø 1 м</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2</w:t>
            </w:r>
            <w:r w:rsidR="00C92040" w:rsidRPr="00C5344A">
              <w:rPr>
                <w:szCs w:val="24"/>
              </w:rPr>
              <w:t>02</w:t>
            </w:r>
          </w:p>
        </w:tc>
      </w:tr>
      <w:tr w:rsidR="00C92040" w:rsidRPr="00C5344A" w:rsidTr="009340D5">
        <w:trPr>
          <w:trHeight w:val="276"/>
        </w:trPr>
        <w:tc>
          <w:tcPr>
            <w:tcW w:w="1750" w:type="dxa"/>
            <w:noWrap/>
          </w:tcPr>
          <w:p w:rsidR="00C92040" w:rsidRPr="00C5344A" w:rsidRDefault="00C92040" w:rsidP="009340D5">
            <w:pPr>
              <w:rPr>
                <w:szCs w:val="24"/>
              </w:rPr>
            </w:pPr>
          </w:p>
        </w:tc>
        <w:tc>
          <w:tcPr>
            <w:tcW w:w="4402" w:type="dxa"/>
          </w:tcPr>
          <w:p w:rsidR="00C92040" w:rsidRPr="00C5344A" w:rsidRDefault="00C92040" w:rsidP="009340D5">
            <w:pPr>
              <w:rPr>
                <w:szCs w:val="24"/>
              </w:rPr>
            </w:pPr>
            <w:r w:rsidRPr="00C5344A">
              <w:rPr>
                <w:szCs w:val="24"/>
              </w:rPr>
              <w:t>Кольца колодцев Ø 1,5 м</w:t>
            </w:r>
          </w:p>
        </w:tc>
        <w:tc>
          <w:tcPr>
            <w:tcW w:w="1573" w:type="dxa"/>
            <w:noWrap/>
          </w:tcPr>
          <w:p w:rsidR="00C92040" w:rsidRPr="00C5344A" w:rsidRDefault="00C92040" w:rsidP="009340D5">
            <w:pPr>
              <w:rPr>
                <w:szCs w:val="24"/>
              </w:rPr>
            </w:pPr>
            <w:r w:rsidRPr="00C5344A">
              <w:rPr>
                <w:szCs w:val="24"/>
              </w:rPr>
              <w:t>шт</w:t>
            </w:r>
          </w:p>
        </w:tc>
        <w:tc>
          <w:tcPr>
            <w:tcW w:w="2196" w:type="dxa"/>
            <w:noWrap/>
          </w:tcPr>
          <w:p w:rsidR="00C92040" w:rsidRPr="00C5344A" w:rsidRDefault="00C92040" w:rsidP="009340D5">
            <w:pPr>
              <w:rPr>
                <w:szCs w:val="24"/>
              </w:rPr>
            </w:pPr>
            <w:r w:rsidRPr="00C5344A">
              <w:rPr>
                <w:szCs w:val="24"/>
              </w:rPr>
              <w:t>30</w:t>
            </w:r>
          </w:p>
        </w:tc>
      </w:tr>
      <w:tr w:rsidR="00C92040" w:rsidRPr="00C5344A" w:rsidTr="009340D5">
        <w:trPr>
          <w:trHeight w:val="276"/>
        </w:trPr>
        <w:tc>
          <w:tcPr>
            <w:tcW w:w="1750" w:type="dxa"/>
            <w:noWrap/>
          </w:tcPr>
          <w:p w:rsidR="00C92040" w:rsidRPr="00C5344A" w:rsidRDefault="00C92040" w:rsidP="009340D5">
            <w:pPr>
              <w:rPr>
                <w:szCs w:val="24"/>
              </w:rPr>
            </w:pPr>
          </w:p>
        </w:tc>
        <w:tc>
          <w:tcPr>
            <w:tcW w:w="4402" w:type="dxa"/>
          </w:tcPr>
          <w:p w:rsidR="00C92040" w:rsidRPr="00C5344A" w:rsidRDefault="00C92040" w:rsidP="009340D5">
            <w:pPr>
              <w:rPr>
                <w:szCs w:val="24"/>
              </w:rPr>
            </w:pPr>
            <w:r w:rsidRPr="00C5344A">
              <w:rPr>
                <w:szCs w:val="24"/>
              </w:rPr>
              <w:t>Кольца колодцев Ø 2,0 м</w:t>
            </w:r>
          </w:p>
        </w:tc>
        <w:tc>
          <w:tcPr>
            <w:tcW w:w="1573" w:type="dxa"/>
            <w:noWrap/>
          </w:tcPr>
          <w:p w:rsidR="00C92040" w:rsidRPr="00C5344A" w:rsidRDefault="00C92040" w:rsidP="009340D5">
            <w:pPr>
              <w:rPr>
                <w:szCs w:val="24"/>
              </w:rPr>
            </w:pPr>
            <w:r w:rsidRPr="00C5344A">
              <w:rPr>
                <w:szCs w:val="24"/>
              </w:rPr>
              <w:t>шт</w:t>
            </w:r>
          </w:p>
        </w:tc>
        <w:tc>
          <w:tcPr>
            <w:tcW w:w="2196" w:type="dxa"/>
            <w:noWrap/>
          </w:tcPr>
          <w:p w:rsidR="00C92040" w:rsidRPr="00C5344A" w:rsidRDefault="00C92040" w:rsidP="009340D5">
            <w:pPr>
              <w:rPr>
                <w:szCs w:val="24"/>
              </w:rPr>
            </w:pPr>
            <w:r w:rsidRPr="00C5344A">
              <w:rPr>
                <w:szCs w:val="24"/>
              </w:rPr>
              <w:t>4</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 </w:t>
            </w:r>
          </w:p>
        </w:tc>
        <w:tc>
          <w:tcPr>
            <w:tcW w:w="4402" w:type="dxa"/>
            <w:hideMark/>
          </w:tcPr>
          <w:p w:rsidR="00AF2086" w:rsidRPr="00C5344A" w:rsidRDefault="00AF2086" w:rsidP="009340D5">
            <w:pPr>
              <w:rPr>
                <w:szCs w:val="24"/>
              </w:rPr>
            </w:pPr>
            <w:r w:rsidRPr="00C5344A">
              <w:rPr>
                <w:szCs w:val="24"/>
              </w:rPr>
              <w:t>Плиты днищ</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38</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 </w:t>
            </w:r>
          </w:p>
        </w:tc>
        <w:tc>
          <w:tcPr>
            <w:tcW w:w="4402" w:type="dxa"/>
            <w:hideMark/>
          </w:tcPr>
          <w:p w:rsidR="00AF2086" w:rsidRPr="00C5344A" w:rsidRDefault="00AF2086" w:rsidP="009340D5">
            <w:pPr>
              <w:rPr>
                <w:szCs w:val="24"/>
              </w:rPr>
            </w:pPr>
            <w:r w:rsidRPr="00C5344A">
              <w:rPr>
                <w:szCs w:val="24"/>
              </w:rPr>
              <w:t>Перемычки</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43</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 </w:t>
            </w:r>
          </w:p>
        </w:tc>
        <w:tc>
          <w:tcPr>
            <w:tcW w:w="4402" w:type="dxa"/>
            <w:hideMark/>
          </w:tcPr>
          <w:p w:rsidR="00AF2086" w:rsidRPr="00C5344A" w:rsidRDefault="00AF2086" w:rsidP="009340D5">
            <w:pPr>
              <w:rPr>
                <w:szCs w:val="24"/>
              </w:rPr>
            </w:pPr>
            <w:r w:rsidRPr="00C5344A">
              <w:rPr>
                <w:szCs w:val="24"/>
              </w:rPr>
              <w:t>Плита перекрытия</w:t>
            </w:r>
            <w:r w:rsidR="00C92040" w:rsidRPr="00C5344A">
              <w:rPr>
                <w:szCs w:val="24"/>
              </w:rPr>
              <w:t xml:space="preserve"> колодцев</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44</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ССЦ01-05-1.08.02-0015</w:t>
            </w:r>
          </w:p>
        </w:tc>
        <w:tc>
          <w:tcPr>
            <w:tcW w:w="4402" w:type="dxa"/>
            <w:hideMark/>
          </w:tcPr>
          <w:p w:rsidR="00AF2086" w:rsidRPr="00C5344A" w:rsidRDefault="00AF2086" w:rsidP="009340D5">
            <w:pPr>
              <w:rPr>
                <w:szCs w:val="24"/>
              </w:rPr>
            </w:pPr>
            <w:r w:rsidRPr="00C5344A">
              <w:rPr>
                <w:szCs w:val="24"/>
              </w:rPr>
              <w:t>Камни железобетонные бортовые: БР 300.30.15 /бетон В30 (М400), объем 0,126 м3, расход арматуры 4,85 кг/ (ГОСТ 6665-91), объем 476/3=158,7 шт</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51</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ССЦ01-05-1.08.02-0017</w:t>
            </w:r>
          </w:p>
        </w:tc>
        <w:tc>
          <w:tcPr>
            <w:tcW w:w="4402" w:type="dxa"/>
            <w:hideMark/>
          </w:tcPr>
          <w:p w:rsidR="00AF2086" w:rsidRPr="00C5344A" w:rsidRDefault="00AF2086" w:rsidP="009340D5">
            <w:pPr>
              <w:rPr>
                <w:szCs w:val="24"/>
              </w:rPr>
            </w:pPr>
            <w:r w:rsidRPr="00C5344A">
              <w:rPr>
                <w:szCs w:val="24"/>
              </w:rPr>
              <w:t>Камни железобетонные бортовые: БР 300.45.18 /бетон В30 (М400), объем 0,234 м3, расход арматуры 6,86 кг/ (ГОСТ 6665-91)</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13</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ССЦ01-05-1.08.06-0058</w:t>
            </w:r>
          </w:p>
        </w:tc>
        <w:tc>
          <w:tcPr>
            <w:tcW w:w="4402" w:type="dxa"/>
            <w:hideMark/>
          </w:tcPr>
          <w:p w:rsidR="00AF2086" w:rsidRPr="00C5344A" w:rsidRDefault="00AF2086" w:rsidP="009340D5">
            <w:pPr>
              <w:rPr>
                <w:szCs w:val="24"/>
              </w:rPr>
            </w:pPr>
            <w:r w:rsidRPr="00C5344A">
              <w:rPr>
                <w:szCs w:val="24"/>
              </w:rPr>
              <w:t>Плиты дорожные: ПД6 /бетон В20 (М250), объем 0,85 м3, расход арматуры 99,30 кг/ (серия 3.900.1-14)</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1</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ССЦ01-05-2.02.09-0058</w:t>
            </w:r>
          </w:p>
        </w:tc>
        <w:tc>
          <w:tcPr>
            <w:tcW w:w="4402" w:type="dxa"/>
            <w:hideMark/>
          </w:tcPr>
          <w:p w:rsidR="00AF2086" w:rsidRPr="00C5344A" w:rsidRDefault="00AF2086" w:rsidP="009340D5">
            <w:pPr>
              <w:rPr>
                <w:szCs w:val="24"/>
              </w:rPr>
            </w:pPr>
            <w:r w:rsidRPr="00C5344A">
              <w:rPr>
                <w:szCs w:val="24"/>
              </w:rPr>
              <w:t>Блоки из ячеистых бетонов стеновые 2 категории, объемная масса: 900 кг/м3, класс В 3,5</w:t>
            </w:r>
          </w:p>
        </w:tc>
        <w:tc>
          <w:tcPr>
            <w:tcW w:w="1573" w:type="dxa"/>
            <w:noWrap/>
            <w:hideMark/>
          </w:tcPr>
          <w:p w:rsidR="00AF2086" w:rsidRPr="00C5344A" w:rsidRDefault="00AF2086" w:rsidP="009340D5">
            <w:pPr>
              <w:rPr>
                <w:szCs w:val="24"/>
              </w:rPr>
            </w:pPr>
            <w:r w:rsidRPr="00C5344A">
              <w:rPr>
                <w:szCs w:val="24"/>
              </w:rPr>
              <w:t>м3</w:t>
            </w:r>
          </w:p>
        </w:tc>
        <w:tc>
          <w:tcPr>
            <w:tcW w:w="2196" w:type="dxa"/>
            <w:noWrap/>
            <w:hideMark/>
          </w:tcPr>
          <w:p w:rsidR="00AF2086" w:rsidRPr="00C5344A" w:rsidRDefault="00AF2086" w:rsidP="009340D5">
            <w:pPr>
              <w:rPr>
                <w:szCs w:val="24"/>
              </w:rPr>
            </w:pPr>
            <w:r w:rsidRPr="00C5344A">
              <w:rPr>
                <w:szCs w:val="24"/>
              </w:rPr>
              <w:t>273</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ССЦ01-05-2.03.03-0031</w:t>
            </w:r>
          </w:p>
        </w:tc>
        <w:tc>
          <w:tcPr>
            <w:tcW w:w="4402" w:type="dxa"/>
            <w:hideMark/>
          </w:tcPr>
          <w:p w:rsidR="00AF2086" w:rsidRPr="00C5344A" w:rsidRDefault="00AF2086" w:rsidP="009340D5">
            <w:pPr>
              <w:rPr>
                <w:szCs w:val="24"/>
              </w:rPr>
            </w:pPr>
            <w:r w:rsidRPr="00C5344A">
              <w:rPr>
                <w:szCs w:val="24"/>
              </w:rPr>
              <w:t>Камни бортовые: БР 100.20.8 /бетон В22,5 (М300), объем 0,016 м3/ (ГОСТ 6665-91)</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150</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ССЦ01-05-2.03.03-0032</w:t>
            </w:r>
          </w:p>
        </w:tc>
        <w:tc>
          <w:tcPr>
            <w:tcW w:w="4402" w:type="dxa"/>
            <w:hideMark/>
          </w:tcPr>
          <w:p w:rsidR="00AF2086" w:rsidRPr="00C5344A" w:rsidRDefault="00AF2086" w:rsidP="009340D5">
            <w:pPr>
              <w:rPr>
                <w:szCs w:val="24"/>
              </w:rPr>
            </w:pPr>
            <w:r w:rsidRPr="00C5344A">
              <w:rPr>
                <w:szCs w:val="24"/>
              </w:rPr>
              <w:t>Камни бортовые: БР 100.30.15 /бетон В30 (М400), объем 0,043 м3/ (ГОСТ 6665-91)</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397</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ССЦ01-05-2.04.04-0014</w:t>
            </w:r>
          </w:p>
        </w:tc>
        <w:tc>
          <w:tcPr>
            <w:tcW w:w="4402" w:type="dxa"/>
            <w:hideMark/>
          </w:tcPr>
          <w:p w:rsidR="00AF2086" w:rsidRPr="00C5344A" w:rsidRDefault="00AF2086" w:rsidP="009340D5">
            <w:pPr>
              <w:rPr>
                <w:szCs w:val="24"/>
              </w:rPr>
            </w:pPr>
            <w:r w:rsidRPr="00C5344A">
              <w:rPr>
                <w:szCs w:val="24"/>
              </w:rPr>
              <w:t>Плиты бетонные тротуарные, толщина: 70 мм, цвет серый (плиты тротуарные т.80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163</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ССЦ01-05-4.01.03-0001</w:t>
            </w:r>
          </w:p>
        </w:tc>
        <w:tc>
          <w:tcPr>
            <w:tcW w:w="4402" w:type="dxa"/>
            <w:hideMark/>
          </w:tcPr>
          <w:p w:rsidR="00AF2086" w:rsidRPr="00C5344A" w:rsidRDefault="00AF2086" w:rsidP="009340D5">
            <w:pPr>
              <w:rPr>
                <w:szCs w:val="24"/>
              </w:rPr>
            </w:pPr>
            <w:r w:rsidRPr="00C5344A">
              <w:rPr>
                <w:szCs w:val="24"/>
              </w:rPr>
              <w:t>Плиты гипсовые пазогребневые гидр</w:t>
            </w:r>
            <w:r w:rsidRPr="00C5344A">
              <w:rPr>
                <w:szCs w:val="24"/>
              </w:rPr>
              <w:t>о</w:t>
            </w:r>
            <w:r w:rsidRPr="00C5344A">
              <w:rPr>
                <w:szCs w:val="24"/>
              </w:rPr>
              <w:t>фобизированные толщиной: 80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834</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ССЦ01-05-4.01.03-0002</w:t>
            </w:r>
          </w:p>
        </w:tc>
        <w:tc>
          <w:tcPr>
            <w:tcW w:w="4402" w:type="dxa"/>
            <w:hideMark/>
          </w:tcPr>
          <w:p w:rsidR="00AF2086" w:rsidRPr="00C5344A" w:rsidRDefault="00AF2086" w:rsidP="009340D5">
            <w:pPr>
              <w:rPr>
                <w:szCs w:val="24"/>
              </w:rPr>
            </w:pPr>
            <w:r w:rsidRPr="00C5344A">
              <w:rPr>
                <w:szCs w:val="24"/>
              </w:rPr>
              <w:t>Плиты гипсовые пазогребневые гидр</w:t>
            </w:r>
            <w:r w:rsidRPr="00C5344A">
              <w:rPr>
                <w:szCs w:val="24"/>
              </w:rPr>
              <w:t>о</w:t>
            </w:r>
            <w:r w:rsidRPr="00C5344A">
              <w:rPr>
                <w:szCs w:val="24"/>
              </w:rPr>
              <w:t>фобизированные толщиной: 100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32</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 </w:t>
            </w:r>
          </w:p>
        </w:tc>
        <w:tc>
          <w:tcPr>
            <w:tcW w:w="4402" w:type="dxa"/>
            <w:hideMark/>
          </w:tcPr>
          <w:p w:rsidR="00AF2086" w:rsidRPr="00C5344A" w:rsidRDefault="00AF2086" w:rsidP="009340D5">
            <w:pPr>
              <w:rPr>
                <w:szCs w:val="24"/>
              </w:rPr>
            </w:pPr>
            <w:r w:rsidRPr="00C5344A">
              <w:rPr>
                <w:szCs w:val="24"/>
              </w:rPr>
              <w:t>Кирпич</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52 650</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ССЦ01-06-2.01.02-0012</w:t>
            </w:r>
          </w:p>
        </w:tc>
        <w:tc>
          <w:tcPr>
            <w:tcW w:w="4402" w:type="dxa"/>
            <w:hideMark/>
          </w:tcPr>
          <w:p w:rsidR="00AF2086" w:rsidRPr="00C5344A" w:rsidRDefault="00AF2086" w:rsidP="009340D5">
            <w:pPr>
              <w:rPr>
                <w:szCs w:val="24"/>
              </w:rPr>
            </w:pPr>
            <w:r w:rsidRPr="00C5344A">
              <w:rPr>
                <w:szCs w:val="24"/>
              </w:rPr>
              <w:t>Плитки керамические глазурованные для внутренней облицовки стен: гладкие без завала цветные (однотонные)</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936</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ССЦ01-06-</w:t>
            </w:r>
            <w:r w:rsidRPr="00C5344A">
              <w:rPr>
                <w:szCs w:val="24"/>
              </w:rPr>
              <w:lastRenderedPageBreak/>
              <w:t>2.02.01-0071</w:t>
            </w:r>
          </w:p>
        </w:tc>
        <w:tc>
          <w:tcPr>
            <w:tcW w:w="4402" w:type="dxa"/>
            <w:hideMark/>
          </w:tcPr>
          <w:p w:rsidR="00AF2086" w:rsidRPr="00C5344A" w:rsidRDefault="00AF2086" w:rsidP="009340D5">
            <w:pPr>
              <w:rPr>
                <w:szCs w:val="24"/>
              </w:rPr>
            </w:pPr>
            <w:r w:rsidRPr="00C5344A">
              <w:rPr>
                <w:szCs w:val="24"/>
              </w:rPr>
              <w:lastRenderedPageBreak/>
              <w:t xml:space="preserve">Плитки керамические для полов гладкие </w:t>
            </w:r>
            <w:r w:rsidRPr="00C5344A">
              <w:rPr>
                <w:szCs w:val="24"/>
              </w:rPr>
              <w:lastRenderedPageBreak/>
              <w:t>неглазурованные одноцветные с крас</w:t>
            </w:r>
            <w:r w:rsidRPr="00C5344A">
              <w:rPr>
                <w:szCs w:val="24"/>
              </w:rPr>
              <w:t>и</w:t>
            </w:r>
            <w:r w:rsidRPr="00C5344A">
              <w:rPr>
                <w:szCs w:val="24"/>
              </w:rPr>
              <w:t>телем квадратные и прямоугольные</w:t>
            </w:r>
          </w:p>
        </w:tc>
        <w:tc>
          <w:tcPr>
            <w:tcW w:w="1573" w:type="dxa"/>
            <w:noWrap/>
            <w:hideMark/>
          </w:tcPr>
          <w:p w:rsidR="00AF2086" w:rsidRPr="00C5344A" w:rsidRDefault="00AF2086" w:rsidP="009340D5">
            <w:pPr>
              <w:rPr>
                <w:szCs w:val="24"/>
              </w:rPr>
            </w:pPr>
            <w:r w:rsidRPr="00C5344A">
              <w:rPr>
                <w:szCs w:val="24"/>
              </w:rPr>
              <w:lastRenderedPageBreak/>
              <w:t>м2</w:t>
            </w:r>
          </w:p>
        </w:tc>
        <w:tc>
          <w:tcPr>
            <w:tcW w:w="2196" w:type="dxa"/>
            <w:noWrap/>
            <w:hideMark/>
          </w:tcPr>
          <w:p w:rsidR="00AF2086" w:rsidRPr="00C5344A" w:rsidRDefault="00AF2086" w:rsidP="009340D5">
            <w:pPr>
              <w:rPr>
                <w:szCs w:val="24"/>
              </w:rPr>
            </w:pPr>
            <w:r w:rsidRPr="00C5344A">
              <w:rPr>
                <w:szCs w:val="24"/>
              </w:rPr>
              <w:t>242</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lastRenderedPageBreak/>
              <w:t>ССЦ01-06-2.02.01-0071</w:t>
            </w:r>
          </w:p>
        </w:tc>
        <w:tc>
          <w:tcPr>
            <w:tcW w:w="4402" w:type="dxa"/>
            <w:hideMark/>
          </w:tcPr>
          <w:p w:rsidR="00AF2086" w:rsidRPr="00C5344A" w:rsidRDefault="00AF2086" w:rsidP="009340D5">
            <w:pPr>
              <w:rPr>
                <w:szCs w:val="24"/>
              </w:rPr>
            </w:pPr>
            <w:r w:rsidRPr="00C5344A">
              <w:rPr>
                <w:szCs w:val="24"/>
              </w:rPr>
              <w:t>Плитки керамические для полов гладкие неглазурованные одноцветные с крас</w:t>
            </w:r>
            <w:r w:rsidRPr="00C5344A">
              <w:rPr>
                <w:szCs w:val="24"/>
              </w:rPr>
              <w:t>и</w:t>
            </w:r>
            <w:r w:rsidRPr="00C5344A">
              <w:rPr>
                <w:szCs w:val="24"/>
              </w:rPr>
              <w:t>телем квадратные и прямоугольные</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55</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ССЦ01-06-2.05.03-0001</w:t>
            </w:r>
          </w:p>
        </w:tc>
        <w:tc>
          <w:tcPr>
            <w:tcW w:w="4402" w:type="dxa"/>
            <w:hideMark/>
          </w:tcPr>
          <w:p w:rsidR="00AF2086" w:rsidRPr="00C5344A" w:rsidRDefault="00AF2086" w:rsidP="009340D5">
            <w:pPr>
              <w:rPr>
                <w:szCs w:val="24"/>
              </w:rPr>
            </w:pPr>
            <w:r w:rsidRPr="00C5344A">
              <w:rPr>
                <w:szCs w:val="24"/>
              </w:rPr>
              <w:t>Гранит керамический многоцветный неполированный, размером 300х300х8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8</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ССЦ01-06-2.05.03-0003</w:t>
            </w:r>
          </w:p>
        </w:tc>
        <w:tc>
          <w:tcPr>
            <w:tcW w:w="4402" w:type="dxa"/>
            <w:hideMark/>
          </w:tcPr>
          <w:p w:rsidR="00AF2086" w:rsidRPr="00C5344A" w:rsidRDefault="00AF2086" w:rsidP="009340D5">
            <w:pPr>
              <w:rPr>
                <w:szCs w:val="24"/>
              </w:rPr>
            </w:pPr>
            <w:r w:rsidRPr="00C5344A">
              <w:rPr>
                <w:szCs w:val="24"/>
              </w:rPr>
              <w:t>Гранит керамический многоцветный неполированный, размером 400х400х9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1 596</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ССЦ01-06-2.05.03-0003</w:t>
            </w:r>
          </w:p>
        </w:tc>
        <w:tc>
          <w:tcPr>
            <w:tcW w:w="4402" w:type="dxa"/>
            <w:hideMark/>
          </w:tcPr>
          <w:p w:rsidR="00AF2086" w:rsidRPr="00C5344A" w:rsidRDefault="00AF2086" w:rsidP="009340D5">
            <w:pPr>
              <w:rPr>
                <w:szCs w:val="24"/>
              </w:rPr>
            </w:pPr>
            <w:r w:rsidRPr="00C5344A">
              <w:rPr>
                <w:szCs w:val="24"/>
              </w:rPr>
              <w:t>Гранит керамический многоцветный неполированный, размером 400х400х9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173</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ССЦ01-08-3.10.02-0001</w:t>
            </w:r>
          </w:p>
        </w:tc>
        <w:tc>
          <w:tcPr>
            <w:tcW w:w="4402" w:type="dxa"/>
            <w:hideMark/>
          </w:tcPr>
          <w:p w:rsidR="00AF2086" w:rsidRPr="00C5344A" w:rsidRDefault="00AF2086" w:rsidP="009340D5">
            <w:pPr>
              <w:rPr>
                <w:szCs w:val="24"/>
              </w:rPr>
            </w:pPr>
            <w:r w:rsidRPr="00C5344A">
              <w:rPr>
                <w:szCs w:val="24"/>
              </w:rPr>
              <w:t>Профили фасонные горячекатаные для шпунтовых свай Л4 и Л5 массой от 50 до 100 кг, сталь марки: 16ХГ</w:t>
            </w:r>
          </w:p>
        </w:tc>
        <w:tc>
          <w:tcPr>
            <w:tcW w:w="1573" w:type="dxa"/>
            <w:noWrap/>
            <w:hideMark/>
          </w:tcPr>
          <w:p w:rsidR="00AF2086" w:rsidRPr="00C5344A" w:rsidRDefault="00AF2086" w:rsidP="009340D5">
            <w:pPr>
              <w:rPr>
                <w:szCs w:val="24"/>
              </w:rPr>
            </w:pPr>
            <w:r w:rsidRPr="00C5344A">
              <w:rPr>
                <w:szCs w:val="24"/>
              </w:rPr>
              <w:t>т</w:t>
            </w:r>
          </w:p>
        </w:tc>
        <w:tc>
          <w:tcPr>
            <w:tcW w:w="2196" w:type="dxa"/>
            <w:noWrap/>
            <w:hideMark/>
          </w:tcPr>
          <w:p w:rsidR="00AF2086" w:rsidRPr="00C5344A" w:rsidRDefault="00AF2086" w:rsidP="009340D5">
            <w:pPr>
              <w:rPr>
                <w:szCs w:val="24"/>
              </w:rPr>
            </w:pPr>
            <w:r w:rsidRPr="00C5344A">
              <w:rPr>
                <w:szCs w:val="24"/>
              </w:rPr>
              <w:t>171,15</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 </w:t>
            </w:r>
          </w:p>
        </w:tc>
        <w:tc>
          <w:tcPr>
            <w:tcW w:w="4402" w:type="dxa"/>
            <w:hideMark/>
          </w:tcPr>
          <w:p w:rsidR="00AF2086" w:rsidRPr="00C5344A" w:rsidRDefault="00AF2086" w:rsidP="009340D5">
            <w:pPr>
              <w:rPr>
                <w:szCs w:val="24"/>
              </w:rPr>
            </w:pPr>
            <w:r w:rsidRPr="00C5344A">
              <w:rPr>
                <w:szCs w:val="24"/>
              </w:rPr>
              <w:t>Арматура</w:t>
            </w:r>
          </w:p>
        </w:tc>
        <w:tc>
          <w:tcPr>
            <w:tcW w:w="1573" w:type="dxa"/>
            <w:noWrap/>
            <w:hideMark/>
          </w:tcPr>
          <w:p w:rsidR="00AF2086" w:rsidRPr="00C5344A" w:rsidRDefault="00AF2086" w:rsidP="009340D5">
            <w:pPr>
              <w:rPr>
                <w:szCs w:val="24"/>
              </w:rPr>
            </w:pPr>
            <w:r w:rsidRPr="00C5344A">
              <w:rPr>
                <w:szCs w:val="24"/>
              </w:rPr>
              <w:t>т</w:t>
            </w:r>
          </w:p>
        </w:tc>
        <w:tc>
          <w:tcPr>
            <w:tcW w:w="2196" w:type="dxa"/>
            <w:noWrap/>
            <w:hideMark/>
          </w:tcPr>
          <w:p w:rsidR="00AF2086" w:rsidRPr="00C5344A" w:rsidRDefault="00AF2086" w:rsidP="009340D5">
            <w:pPr>
              <w:rPr>
                <w:szCs w:val="24"/>
              </w:rPr>
            </w:pPr>
            <w:r w:rsidRPr="00C5344A">
              <w:rPr>
                <w:szCs w:val="24"/>
              </w:rPr>
              <w:t>215,76</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ССЦ01-09-2.01.03-0030</w:t>
            </w:r>
          </w:p>
        </w:tc>
        <w:tc>
          <w:tcPr>
            <w:tcW w:w="4402" w:type="dxa"/>
            <w:hideMark/>
          </w:tcPr>
          <w:p w:rsidR="00AF2086" w:rsidRPr="00C5344A" w:rsidRDefault="00AF2086" w:rsidP="009340D5">
            <w:pPr>
              <w:rPr>
                <w:szCs w:val="24"/>
              </w:rPr>
            </w:pPr>
            <w:r w:rsidRPr="00C5344A">
              <w:rPr>
                <w:szCs w:val="24"/>
              </w:rPr>
              <w:t>Панели композитные алюминиевые с покрытием PVDF и защитной пленкой по классу: НГ (толщина панели 6 мм, толщина алюминиевого слоя 0,50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2 307</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ССЦ01-11-1.03.06-0095</w:t>
            </w:r>
          </w:p>
        </w:tc>
        <w:tc>
          <w:tcPr>
            <w:tcW w:w="4402" w:type="dxa"/>
            <w:hideMark/>
          </w:tcPr>
          <w:p w:rsidR="00AF2086" w:rsidRPr="00C5344A" w:rsidRDefault="00AF2086" w:rsidP="009340D5">
            <w:pPr>
              <w:rPr>
                <w:szCs w:val="24"/>
              </w:rPr>
            </w:pPr>
            <w:r w:rsidRPr="00C5344A">
              <w:rPr>
                <w:szCs w:val="24"/>
              </w:rPr>
              <w:t>Доски обрезные хвойных пород длиной: 4-6,5 м, шириной 75-150 мм, толщиной 44 мм и более, III сорта</w:t>
            </w:r>
          </w:p>
        </w:tc>
        <w:tc>
          <w:tcPr>
            <w:tcW w:w="1573" w:type="dxa"/>
            <w:noWrap/>
            <w:hideMark/>
          </w:tcPr>
          <w:p w:rsidR="00AF2086" w:rsidRPr="00C5344A" w:rsidRDefault="00AF2086" w:rsidP="009340D5">
            <w:pPr>
              <w:rPr>
                <w:szCs w:val="24"/>
              </w:rPr>
            </w:pPr>
            <w:r w:rsidRPr="00C5344A">
              <w:rPr>
                <w:szCs w:val="24"/>
              </w:rPr>
              <w:t>м3</w:t>
            </w:r>
          </w:p>
        </w:tc>
        <w:tc>
          <w:tcPr>
            <w:tcW w:w="2196" w:type="dxa"/>
            <w:noWrap/>
            <w:hideMark/>
          </w:tcPr>
          <w:p w:rsidR="00AF2086" w:rsidRPr="00C5344A" w:rsidRDefault="00AF2086" w:rsidP="009340D5">
            <w:pPr>
              <w:rPr>
                <w:szCs w:val="24"/>
              </w:rPr>
            </w:pPr>
            <w:r w:rsidRPr="00C5344A">
              <w:rPr>
                <w:szCs w:val="24"/>
              </w:rPr>
              <w:t>28</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ССЦ01-11-1.03.06-0095</w:t>
            </w:r>
          </w:p>
        </w:tc>
        <w:tc>
          <w:tcPr>
            <w:tcW w:w="4402" w:type="dxa"/>
            <w:hideMark/>
          </w:tcPr>
          <w:p w:rsidR="00AF2086" w:rsidRPr="00C5344A" w:rsidRDefault="00AF2086" w:rsidP="009340D5">
            <w:pPr>
              <w:rPr>
                <w:szCs w:val="24"/>
              </w:rPr>
            </w:pPr>
            <w:r w:rsidRPr="00C5344A">
              <w:rPr>
                <w:szCs w:val="24"/>
              </w:rPr>
              <w:t>Доски обрезные хвойных пород длиной: 4-6,5 м, шириной 75-150 мм, толщиной 44 мм и более, III сорта</w:t>
            </w:r>
          </w:p>
        </w:tc>
        <w:tc>
          <w:tcPr>
            <w:tcW w:w="1573" w:type="dxa"/>
            <w:noWrap/>
            <w:hideMark/>
          </w:tcPr>
          <w:p w:rsidR="00AF2086" w:rsidRPr="00C5344A" w:rsidRDefault="00AF2086" w:rsidP="009340D5">
            <w:pPr>
              <w:rPr>
                <w:szCs w:val="24"/>
              </w:rPr>
            </w:pPr>
            <w:r w:rsidRPr="00C5344A">
              <w:rPr>
                <w:szCs w:val="24"/>
              </w:rPr>
              <w:t>м3</w:t>
            </w:r>
          </w:p>
        </w:tc>
        <w:tc>
          <w:tcPr>
            <w:tcW w:w="2196" w:type="dxa"/>
            <w:noWrap/>
            <w:hideMark/>
          </w:tcPr>
          <w:p w:rsidR="00AF2086" w:rsidRPr="00C5344A" w:rsidRDefault="00AF2086" w:rsidP="009340D5">
            <w:pPr>
              <w:rPr>
                <w:szCs w:val="24"/>
              </w:rPr>
            </w:pPr>
            <w:r w:rsidRPr="00C5344A">
              <w:rPr>
                <w:szCs w:val="24"/>
              </w:rPr>
              <w:t>32</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ССЦ01-11-2.03.02-0011</w:t>
            </w:r>
          </w:p>
        </w:tc>
        <w:tc>
          <w:tcPr>
            <w:tcW w:w="4402" w:type="dxa"/>
            <w:hideMark/>
          </w:tcPr>
          <w:p w:rsidR="00AF2086" w:rsidRPr="00C5344A" w:rsidRDefault="00AF2086" w:rsidP="009340D5">
            <w:pPr>
              <w:rPr>
                <w:szCs w:val="24"/>
              </w:rPr>
            </w:pPr>
            <w:r w:rsidRPr="00C5344A">
              <w:rPr>
                <w:szCs w:val="24"/>
              </w:rPr>
              <w:t>Ламинат "СИНТЕРОС БОГАТЫРЬ 833" (33 класс, размер 1292х194 мм, толщина 8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1 499</w:t>
            </w:r>
          </w:p>
        </w:tc>
      </w:tr>
      <w:tr w:rsidR="00AF2086" w:rsidRPr="00C5344A" w:rsidTr="009340D5">
        <w:trPr>
          <w:trHeight w:val="285"/>
        </w:trPr>
        <w:tc>
          <w:tcPr>
            <w:tcW w:w="1750" w:type="dxa"/>
            <w:noWrap/>
            <w:hideMark/>
          </w:tcPr>
          <w:p w:rsidR="00AF2086" w:rsidRPr="00C5344A" w:rsidRDefault="00AF2086" w:rsidP="009340D5">
            <w:pPr>
              <w:rPr>
                <w:szCs w:val="24"/>
              </w:rPr>
            </w:pPr>
            <w:r w:rsidRPr="00C5344A">
              <w:rPr>
                <w:szCs w:val="24"/>
              </w:rPr>
              <w:t>ССЦ01-11-2.11.06-0003</w:t>
            </w:r>
          </w:p>
        </w:tc>
        <w:tc>
          <w:tcPr>
            <w:tcW w:w="4402" w:type="dxa"/>
            <w:hideMark/>
          </w:tcPr>
          <w:p w:rsidR="00AF2086" w:rsidRPr="00C5344A" w:rsidRDefault="00AF2086" w:rsidP="009340D5">
            <w:pPr>
              <w:rPr>
                <w:szCs w:val="24"/>
              </w:rPr>
            </w:pPr>
            <w:r w:rsidRPr="00C5344A">
              <w:rPr>
                <w:szCs w:val="24"/>
              </w:rPr>
              <w:t>Фанера ламинированная толщиной: 21 мм</w:t>
            </w:r>
          </w:p>
        </w:tc>
        <w:tc>
          <w:tcPr>
            <w:tcW w:w="1573" w:type="dxa"/>
            <w:noWrap/>
            <w:hideMark/>
          </w:tcPr>
          <w:p w:rsidR="00AF2086" w:rsidRPr="00C5344A" w:rsidRDefault="00AF2086" w:rsidP="009340D5">
            <w:pPr>
              <w:rPr>
                <w:szCs w:val="24"/>
              </w:rPr>
            </w:pPr>
            <w:r w:rsidRPr="00C5344A">
              <w:rPr>
                <w:szCs w:val="24"/>
              </w:rPr>
              <w:t>м3</w:t>
            </w:r>
          </w:p>
        </w:tc>
        <w:tc>
          <w:tcPr>
            <w:tcW w:w="2196" w:type="dxa"/>
            <w:noWrap/>
            <w:hideMark/>
          </w:tcPr>
          <w:p w:rsidR="00AF2086" w:rsidRPr="00C5344A" w:rsidRDefault="00AF2086" w:rsidP="009340D5">
            <w:pPr>
              <w:rPr>
                <w:szCs w:val="24"/>
              </w:rPr>
            </w:pPr>
            <w:r w:rsidRPr="00C5344A">
              <w:rPr>
                <w:szCs w:val="24"/>
              </w:rPr>
              <w:t>6</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ССЦ01-11-2.13.04-0011</w:t>
            </w:r>
          </w:p>
        </w:tc>
        <w:tc>
          <w:tcPr>
            <w:tcW w:w="4402" w:type="dxa"/>
            <w:hideMark/>
          </w:tcPr>
          <w:p w:rsidR="00AF2086" w:rsidRPr="00C5344A" w:rsidRDefault="00AF2086" w:rsidP="009340D5">
            <w:pPr>
              <w:rPr>
                <w:szCs w:val="24"/>
              </w:rPr>
            </w:pPr>
            <w:r w:rsidRPr="00C5344A">
              <w:rPr>
                <w:szCs w:val="24"/>
              </w:rPr>
              <w:t>Щиты: из досок толщиной 25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148</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ССЦ01-11-2.13.04-0011</w:t>
            </w:r>
          </w:p>
        </w:tc>
        <w:tc>
          <w:tcPr>
            <w:tcW w:w="4402" w:type="dxa"/>
            <w:hideMark/>
          </w:tcPr>
          <w:p w:rsidR="00AF2086" w:rsidRPr="00C5344A" w:rsidRDefault="00AF2086" w:rsidP="009340D5">
            <w:pPr>
              <w:rPr>
                <w:szCs w:val="24"/>
              </w:rPr>
            </w:pPr>
            <w:r w:rsidRPr="00C5344A">
              <w:rPr>
                <w:szCs w:val="24"/>
              </w:rPr>
              <w:t>Щиты: из досок толщиной 25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1 232</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ССЦ01-11-2.13.04-0012</w:t>
            </w:r>
          </w:p>
        </w:tc>
        <w:tc>
          <w:tcPr>
            <w:tcW w:w="4402" w:type="dxa"/>
            <w:hideMark/>
          </w:tcPr>
          <w:p w:rsidR="00AF2086" w:rsidRPr="00C5344A" w:rsidRDefault="00AF2086" w:rsidP="009340D5">
            <w:pPr>
              <w:rPr>
                <w:szCs w:val="24"/>
              </w:rPr>
            </w:pPr>
            <w:r w:rsidRPr="00C5344A">
              <w:rPr>
                <w:szCs w:val="24"/>
              </w:rPr>
              <w:t>Щиты: из досок толщиной 40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10</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ССЦ01-11-2.13.04-0012</w:t>
            </w:r>
          </w:p>
        </w:tc>
        <w:tc>
          <w:tcPr>
            <w:tcW w:w="4402" w:type="dxa"/>
            <w:hideMark/>
          </w:tcPr>
          <w:p w:rsidR="00AF2086" w:rsidRPr="00C5344A" w:rsidRDefault="00AF2086" w:rsidP="009340D5">
            <w:pPr>
              <w:rPr>
                <w:szCs w:val="24"/>
              </w:rPr>
            </w:pPr>
            <w:r w:rsidRPr="00C5344A">
              <w:rPr>
                <w:szCs w:val="24"/>
              </w:rPr>
              <w:t>Щиты: из досок толщиной 40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15</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ССЦ01-11-2.13.05-0001</w:t>
            </w:r>
          </w:p>
        </w:tc>
        <w:tc>
          <w:tcPr>
            <w:tcW w:w="4402" w:type="dxa"/>
            <w:hideMark/>
          </w:tcPr>
          <w:p w:rsidR="00AF2086" w:rsidRPr="00C5344A" w:rsidRDefault="00AF2086" w:rsidP="009340D5">
            <w:pPr>
              <w:rPr>
                <w:szCs w:val="24"/>
              </w:rPr>
            </w:pPr>
            <w:r w:rsidRPr="00C5344A">
              <w:rPr>
                <w:szCs w:val="24"/>
              </w:rPr>
              <w:t>Щиты нефрезерованные антисептир</w:t>
            </w:r>
            <w:r w:rsidRPr="00C5344A">
              <w:rPr>
                <w:szCs w:val="24"/>
              </w:rPr>
              <w:t>о</w:t>
            </w:r>
            <w:r w:rsidRPr="00C5344A">
              <w:rPr>
                <w:szCs w:val="24"/>
              </w:rPr>
              <w:t>ванные толщиной: 73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2</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ССЦ01-11-2.13.06-0011</w:t>
            </w:r>
          </w:p>
        </w:tc>
        <w:tc>
          <w:tcPr>
            <w:tcW w:w="4402" w:type="dxa"/>
            <w:hideMark/>
          </w:tcPr>
          <w:p w:rsidR="00AF2086" w:rsidRPr="00C5344A" w:rsidRDefault="00AF2086" w:rsidP="009340D5">
            <w:pPr>
              <w:rPr>
                <w:szCs w:val="24"/>
              </w:rPr>
            </w:pPr>
            <w:r w:rsidRPr="00C5344A">
              <w:rPr>
                <w:szCs w:val="24"/>
              </w:rPr>
              <w:t>Щиты: настила</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32</w:t>
            </w:r>
          </w:p>
        </w:tc>
      </w:tr>
      <w:tr w:rsidR="00AF2086" w:rsidRPr="00C5344A" w:rsidTr="009340D5">
        <w:trPr>
          <w:trHeight w:val="285"/>
        </w:trPr>
        <w:tc>
          <w:tcPr>
            <w:tcW w:w="1750" w:type="dxa"/>
            <w:noWrap/>
            <w:hideMark/>
          </w:tcPr>
          <w:p w:rsidR="00AF2086" w:rsidRPr="00C5344A" w:rsidRDefault="00AF2086" w:rsidP="009340D5">
            <w:pPr>
              <w:rPr>
                <w:szCs w:val="24"/>
              </w:rPr>
            </w:pPr>
            <w:r w:rsidRPr="00C5344A">
              <w:rPr>
                <w:szCs w:val="24"/>
              </w:rPr>
              <w:lastRenderedPageBreak/>
              <w:t>ССЦ01-12-1.02.01-0001</w:t>
            </w:r>
          </w:p>
        </w:tc>
        <w:tc>
          <w:tcPr>
            <w:tcW w:w="4402" w:type="dxa"/>
            <w:hideMark/>
          </w:tcPr>
          <w:p w:rsidR="00AF2086" w:rsidRPr="00C5344A" w:rsidRDefault="00AF2086" w:rsidP="009340D5">
            <w:pPr>
              <w:rPr>
                <w:szCs w:val="24"/>
              </w:rPr>
            </w:pPr>
            <w:r w:rsidRPr="00C5344A">
              <w:rPr>
                <w:szCs w:val="24"/>
              </w:rPr>
              <w:t>Гидроизол</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1 316</w:t>
            </w:r>
          </w:p>
        </w:tc>
      </w:tr>
      <w:tr w:rsidR="00AF2086" w:rsidRPr="00C5344A" w:rsidTr="009340D5">
        <w:trPr>
          <w:trHeight w:val="285"/>
        </w:trPr>
        <w:tc>
          <w:tcPr>
            <w:tcW w:w="1750" w:type="dxa"/>
            <w:noWrap/>
            <w:hideMark/>
          </w:tcPr>
          <w:p w:rsidR="00AF2086" w:rsidRPr="00C5344A" w:rsidRDefault="00AF2086" w:rsidP="009340D5">
            <w:pPr>
              <w:rPr>
                <w:szCs w:val="24"/>
              </w:rPr>
            </w:pPr>
            <w:r w:rsidRPr="00C5344A">
              <w:rPr>
                <w:szCs w:val="24"/>
              </w:rPr>
              <w:t>ССЦ01-12-1.02.03-0052</w:t>
            </w:r>
          </w:p>
        </w:tc>
        <w:tc>
          <w:tcPr>
            <w:tcW w:w="4402" w:type="dxa"/>
            <w:hideMark/>
          </w:tcPr>
          <w:p w:rsidR="00AF2086" w:rsidRPr="00C5344A" w:rsidRDefault="00AF2086" w:rsidP="009340D5">
            <w:pPr>
              <w:rPr>
                <w:szCs w:val="24"/>
              </w:rPr>
            </w:pPr>
            <w:r w:rsidRPr="00C5344A">
              <w:rPr>
                <w:szCs w:val="24"/>
              </w:rPr>
              <w:t>Изопласт: К ЭКП-4,5</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1 235</w:t>
            </w:r>
          </w:p>
        </w:tc>
      </w:tr>
      <w:tr w:rsidR="00AF2086" w:rsidRPr="00C5344A" w:rsidTr="009340D5">
        <w:trPr>
          <w:trHeight w:val="285"/>
        </w:trPr>
        <w:tc>
          <w:tcPr>
            <w:tcW w:w="1750" w:type="dxa"/>
            <w:noWrap/>
            <w:hideMark/>
          </w:tcPr>
          <w:p w:rsidR="00AF2086" w:rsidRPr="00C5344A" w:rsidRDefault="00AF2086" w:rsidP="009340D5">
            <w:pPr>
              <w:rPr>
                <w:szCs w:val="24"/>
              </w:rPr>
            </w:pPr>
            <w:r w:rsidRPr="00C5344A">
              <w:rPr>
                <w:szCs w:val="24"/>
              </w:rPr>
              <w:t>ССЦ01-12-1.02.03-0054</w:t>
            </w:r>
          </w:p>
        </w:tc>
        <w:tc>
          <w:tcPr>
            <w:tcW w:w="4402" w:type="dxa"/>
            <w:hideMark/>
          </w:tcPr>
          <w:p w:rsidR="00AF2086" w:rsidRPr="00C5344A" w:rsidRDefault="00AF2086" w:rsidP="009340D5">
            <w:pPr>
              <w:rPr>
                <w:szCs w:val="24"/>
              </w:rPr>
            </w:pPr>
            <w:r w:rsidRPr="00C5344A">
              <w:rPr>
                <w:szCs w:val="24"/>
              </w:rPr>
              <w:t>Изопласт: П ЭПП</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2 173</w:t>
            </w:r>
          </w:p>
        </w:tc>
      </w:tr>
      <w:tr w:rsidR="00AF2086" w:rsidRPr="00C5344A" w:rsidTr="009340D5">
        <w:trPr>
          <w:trHeight w:val="285"/>
        </w:trPr>
        <w:tc>
          <w:tcPr>
            <w:tcW w:w="1750" w:type="dxa"/>
            <w:noWrap/>
            <w:hideMark/>
          </w:tcPr>
          <w:p w:rsidR="00AF2086" w:rsidRPr="00C5344A" w:rsidRDefault="00AF2086" w:rsidP="009340D5">
            <w:pPr>
              <w:rPr>
                <w:szCs w:val="24"/>
              </w:rPr>
            </w:pPr>
            <w:r w:rsidRPr="00C5344A">
              <w:rPr>
                <w:szCs w:val="24"/>
              </w:rPr>
              <w:t>ССЦ01-12-1.02.06-0022</w:t>
            </w:r>
          </w:p>
        </w:tc>
        <w:tc>
          <w:tcPr>
            <w:tcW w:w="4402" w:type="dxa"/>
            <w:hideMark/>
          </w:tcPr>
          <w:p w:rsidR="00AF2086" w:rsidRPr="00C5344A" w:rsidRDefault="00AF2086" w:rsidP="009340D5">
            <w:pPr>
              <w:rPr>
                <w:szCs w:val="24"/>
              </w:rPr>
            </w:pPr>
            <w:r w:rsidRPr="00C5344A">
              <w:rPr>
                <w:szCs w:val="24"/>
              </w:rPr>
              <w:t>Рубероид кровельный с пылевидной п</w:t>
            </w:r>
            <w:r w:rsidRPr="00C5344A">
              <w:rPr>
                <w:szCs w:val="24"/>
              </w:rPr>
              <w:t>о</w:t>
            </w:r>
            <w:r w:rsidRPr="00C5344A">
              <w:rPr>
                <w:szCs w:val="24"/>
              </w:rPr>
              <w:t>сыпкой марки РКП-350б</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655</w:t>
            </w:r>
          </w:p>
        </w:tc>
      </w:tr>
      <w:tr w:rsidR="00AF2086" w:rsidRPr="00C5344A" w:rsidTr="009340D5">
        <w:trPr>
          <w:trHeight w:val="285"/>
        </w:trPr>
        <w:tc>
          <w:tcPr>
            <w:tcW w:w="1750" w:type="dxa"/>
            <w:noWrap/>
            <w:hideMark/>
          </w:tcPr>
          <w:p w:rsidR="00AF2086" w:rsidRPr="00C5344A" w:rsidRDefault="00AF2086" w:rsidP="009340D5">
            <w:pPr>
              <w:rPr>
                <w:szCs w:val="24"/>
              </w:rPr>
            </w:pPr>
            <w:r w:rsidRPr="00C5344A">
              <w:rPr>
                <w:szCs w:val="24"/>
              </w:rPr>
              <w:t>ССЦ01-12-1.02.06-0042</w:t>
            </w:r>
          </w:p>
        </w:tc>
        <w:tc>
          <w:tcPr>
            <w:tcW w:w="4402" w:type="dxa"/>
            <w:hideMark/>
          </w:tcPr>
          <w:p w:rsidR="00AF2086" w:rsidRPr="00C5344A" w:rsidRDefault="00AF2086" w:rsidP="009340D5">
            <w:pPr>
              <w:rPr>
                <w:szCs w:val="24"/>
              </w:rPr>
            </w:pPr>
            <w:r w:rsidRPr="00C5344A">
              <w:rPr>
                <w:szCs w:val="24"/>
              </w:rPr>
              <w:t>Рубероид подкладочный с пылевидной посыпкой: РПП-300б</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147</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ССЦ01-12-1.02.10-0096</w:t>
            </w:r>
          </w:p>
        </w:tc>
        <w:tc>
          <w:tcPr>
            <w:tcW w:w="4402" w:type="dxa"/>
            <w:hideMark/>
          </w:tcPr>
          <w:p w:rsidR="00AF2086" w:rsidRPr="00C5344A" w:rsidRDefault="00AF2086" w:rsidP="009340D5">
            <w:pPr>
              <w:rPr>
                <w:szCs w:val="24"/>
              </w:rPr>
            </w:pPr>
            <w:r w:rsidRPr="00C5344A">
              <w:rPr>
                <w:szCs w:val="24"/>
              </w:rPr>
              <w:t>Мембрана однослойная ветрозащитная гидроизоляционная Tyvek Housewrap</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2 328</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ССЦ01-12-1.02.14-0001</w:t>
            </w:r>
          </w:p>
        </w:tc>
        <w:tc>
          <w:tcPr>
            <w:tcW w:w="4402" w:type="dxa"/>
            <w:hideMark/>
          </w:tcPr>
          <w:p w:rsidR="00AF2086" w:rsidRPr="00C5344A" w:rsidRDefault="00AF2086" w:rsidP="009340D5">
            <w:pPr>
              <w:rPr>
                <w:szCs w:val="24"/>
              </w:rPr>
            </w:pPr>
            <w:r w:rsidRPr="00C5344A">
              <w:rPr>
                <w:szCs w:val="24"/>
              </w:rPr>
              <w:t>Толь с крупнозернистой посыпкой ги</w:t>
            </w:r>
            <w:r w:rsidRPr="00C5344A">
              <w:rPr>
                <w:szCs w:val="24"/>
              </w:rPr>
              <w:t>д</w:t>
            </w:r>
            <w:r w:rsidRPr="00C5344A">
              <w:rPr>
                <w:szCs w:val="24"/>
              </w:rPr>
              <w:t>роизоляционный марки ТГ-350</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1</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 </w:t>
            </w:r>
          </w:p>
        </w:tc>
        <w:tc>
          <w:tcPr>
            <w:tcW w:w="4402" w:type="dxa"/>
            <w:hideMark/>
          </w:tcPr>
          <w:p w:rsidR="00AF2086" w:rsidRPr="00C5344A" w:rsidRDefault="00AF2086" w:rsidP="009340D5">
            <w:pPr>
              <w:rPr>
                <w:szCs w:val="24"/>
              </w:rPr>
            </w:pPr>
            <w:r w:rsidRPr="00C5344A">
              <w:rPr>
                <w:szCs w:val="24"/>
              </w:rPr>
              <w:t>Кровельные материалы</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7 856</w:t>
            </w:r>
          </w:p>
        </w:tc>
      </w:tr>
      <w:tr w:rsidR="00AF2086" w:rsidRPr="00C5344A" w:rsidTr="009340D5">
        <w:trPr>
          <w:trHeight w:val="828"/>
        </w:trPr>
        <w:tc>
          <w:tcPr>
            <w:tcW w:w="1750" w:type="dxa"/>
            <w:noWrap/>
            <w:hideMark/>
          </w:tcPr>
          <w:p w:rsidR="00AF2086" w:rsidRPr="00C5344A" w:rsidRDefault="00AF2086" w:rsidP="009340D5">
            <w:pPr>
              <w:rPr>
                <w:szCs w:val="24"/>
              </w:rPr>
            </w:pPr>
            <w:r w:rsidRPr="00C5344A">
              <w:rPr>
                <w:szCs w:val="24"/>
              </w:rPr>
              <w:t>ССЦ01-12-2.04.07-0010</w:t>
            </w:r>
          </w:p>
        </w:tc>
        <w:tc>
          <w:tcPr>
            <w:tcW w:w="4402" w:type="dxa"/>
            <w:hideMark/>
          </w:tcPr>
          <w:p w:rsidR="00AF2086" w:rsidRPr="00C5344A" w:rsidRDefault="00AF2086" w:rsidP="009340D5">
            <w:pPr>
              <w:rPr>
                <w:szCs w:val="24"/>
              </w:rPr>
            </w:pPr>
            <w:r w:rsidRPr="00C5344A">
              <w:rPr>
                <w:szCs w:val="24"/>
              </w:rPr>
              <w:t>Маты минераловатные прошивные с покрытием сеткой и кашированные н</w:t>
            </w:r>
            <w:r w:rsidRPr="00C5344A">
              <w:rPr>
                <w:szCs w:val="24"/>
              </w:rPr>
              <w:t>е</w:t>
            </w:r>
            <w:r w:rsidRPr="00C5344A">
              <w:rPr>
                <w:szCs w:val="24"/>
              </w:rPr>
              <w:t>армированной алюминиевой фольгой, марка: "Wired mat 105 ALU1" ROCKWOOL, толщиной 25 мм</w:t>
            </w:r>
          </w:p>
        </w:tc>
        <w:tc>
          <w:tcPr>
            <w:tcW w:w="1573" w:type="dxa"/>
            <w:noWrap/>
            <w:hideMark/>
          </w:tcPr>
          <w:p w:rsidR="00AF2086" w:rsidRPr="00C5344A" w:rsidRDefault="00AF2086" w:rsidP="009340D5">
            <w:pPr>
              <w:rPr>
                <w:szCs w:val="24"/>
              </w:rPr>
            </w:pPr>
            <w:r w:rsidRPr="00C5344A">
              <w:rPr>
                <w:szCs w:val="24"/>
              </w:rPr>
              <w:t>м3</w:t>
            </w:r>
          </w:p>
        </w:tc>
        <w:tc>
          <w:tcPr>
            <w:tcW w:w="2196" w:type="dxa"/>
            <w:noWrap/>
            <w:hideMark/>
          </w:tcPr>
          <w:p w:rsidR="00AF2086" w:rsidRPr="00C5344A" w:rsidRDefault="00AF2086" w:rsidP="009340D5">
            <w:pPr>
              <w:rPr>
                <w:szCs w:val="24"/>
              </w:rPr>
            </w:pPr>
            <w:r w:rsidRPr="00C5344A">
              <w:rPr>
                <w:szCs w:val="24"/>
              </w:rPr>
              <w:t>7</w:t>
            </w:r>
          </w:p>
        </w:tc>
      </w:tr>
      <w:tr w:rsidR="00AF2086" w:rsidRPr="00C5344A" w:rsidTr="009340D5">
        <w:trPr>
          <w:trHeight w:val="828"/>
        </w:trPr>
        <w:tc>
          <w:tcPr>
            <w:tcW w:w="1750" w:type="dxa"/>
            <w:noWrap/>
            <w:hideMark/>
          </w:tcPr>
          <w:p w:rsidR="00AF2086" w:rsidRPr="00C5344A" w:rsidRDefault="00AF2086" w:rsidP="009340D5">
            <w:pPr>
              <w:rPr>
                <w:szCs w:val="24"/>
              </w:rPr>
            </w:pPr>
            <w:r w:rsidRPr="00C5344A">
              <w:rPr>
                <w:szCs w:val="24"/>
              </w:rPr>
              <w:t>ССЦ01-12-2.04.07-0013</w:t>
            </w:r>
          </w:p>
        </w:tc>
        <w:tc>
          <w:tcPr>
            <w:tcW w:w="4402" w:type="dxa"/>
            <w:hideMark/>
          </w:tcPr>
          <w:p w:rsidR="00AF2086" w:rsidRPr="00C5344A" w:rsidRDefault="00AF2086" w:rsidP="009340D5">
            <w:pPr>
              <w:rPr>
                <w:szCs w:val="24"/>
              </w:rPr>
            </w:pPr>
            <w:r w:rsidRPr="00C5344A">
              <w:rPr>
                <w:szCs w:val="24"/>
              </w:rPr>
              <w:t>Маты минераловатные прошивные с покрытием сеткой и кашированные н</w:t>
            </w:r>
            <w:r w:rsidRPr="00C5344A">
              <w:rPr>
                <w:szCs w:val="24"/>
              </w:rPr>
              <w:t>е</w:t>
            </w:r>
            <w:r w:rsidRPr="00C5344A">
              <w:rPr>
                <w:szCs w:val="24"/>
              </w:rPr>
              <w:t>армированной алюминиевой фольгой, марка: "Wired mat 105 ALU1" ROCKWOOL, толщиной 50 мм</w:t>
            </w:r>
          </w:p>
        </w:tc>
        <w:tc>
          <w:tcPr>
            <w:tcW w:w="1573" w:type="dxa"/>
            <w:noWrap/>
            <w:hideMark/>
          </w:tcPr>
          <w:p w:rsidR="00AF2086" w:rsidRPr="00C5344A" w:rsidRDefault="00AF2086" w:rsidP="009340D5">
            <w:pPr>
              <w:rPr>
                <w:szCs w:val="24"/>
              </w:rPr>
            </w:pPr>
            <w:r w:rsidRPr="00C5344A">
              <w:rPr>
                <w:szCs w:val="24"/>
              </w:rPr>
              <w:t>м3</w:t>
            </w:r>
          </w:p>
        </w:tc>
        <w:tc>
          <w:tcPr>
            <w:tcW w:w="2196" w:type="dxa"/>
            <w:noWrap/>
            <w:hideMark/>
          </w:tcPr>
          <w:p w:rsidR="00AF2086" w:rsidRPr="00C5344A" w:rsidRDefault="00AF2086" w:rsidP="009340D5">
            <w:pPr>
              <w:rPr>
                <w:szCs w:val="24"/>
              </w:rPr>
            </w:pPr>
            <w:r w:rsidRPr="00C5344A">
              <w:rPr>
                <w:szCs w:val="24"/>
              </w:rPr>
              <w:t>14</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ССЦ01-12-2.05.06-0002</w:t>
            </w:r>
          </w:p>
        </w:tc>
        <w:tc>
          <w:tcPr>
            <w:tcW w:w="4402" w:type="dxa"/>
            <w:hideMark/>
          </w:tcPr>
          <w:p w:rsidR="00AF2086" w:rsidRPr="00C5344A" w:rsidRDefault="00AF2086" w:rsidP="009340D5">
            <w:pPr>
              <w:rPr>
                <w:szCs w:val="24"/>
              </w:rPr>
            </w:pPr>
            <w:r w:rsidRPr="00C5344A">
              <w:rPr>
                <w:szCs w:val="24"/>
              </w:rPr>
              <w:t>Плиты из пенопласта полистирольного ПСБС-40</w:t>
            </w:r>
          </w:p>
        </w:tc>
        <w:tc>
          <w:tcPr>
            <w:tcW w:w="1573" w:type="dxa"/>
            <w:noWrap/>
            <w:hideMark/>
          </w:tcPr>
          <w:p w:rsidR="00AF2086" w:rsidRPr="00C5344A" w:rsidRDefault="00AF2086" w:rsidP="009340D5">
            <w:pPr>
              <w:rPr>
                <w:szCs w:val="24"/>
              </w:rPr>
            </w:pPr>
            <w:r w:rsidRPr="00C5344A">
              <w:rPr>
                <w:szCs w:val="24"/>
              </w:rPr>
              <w:t>м3</w:t>
            </w:r>
          </w:p>
        </w:tc>
        <w:tc>
          <w:tcPr>
            <w:tcW w:w="2196" w:type="dxa"/>
            <w:noWrap/>
            <w:hideMark/>
          </w:tcPr>
          <w:p w:rsidR="00AF2086" w:rsidRPr="00C5344A" w:rsidRDefault="00AF2086" w:rsidP="009340D5">
            <w:pPr>
              <w:rPr>
                <w:szCs w:val="24"/>
              </w:rPr>
            </w:pPr>
            <w:r w:rsidRPr="00C5344A">
              <w:rPr>
                <w:szCs w:val="24"/>
              </w:rPr>
              <w:t>0</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ССЦ01-12-2.05.08-0001</w:t>
            </w:r>
          </w:p>
        </w:tc>
        <w:tc>
          <w:tcPr>
            <w:tcW w:w="4402" w:type="dxa"/>
            <w:hideMark/>
          </w:tcPr>
          <w:p w:rsidR="00AF2086" w:rsidRPr="00C5344A" w:rsidRDefault="00AF2086" w:rsidP="009340D5">
            <w:pPr>
              <w:rPr>
                <w:szCs w:val="24"/>
              </w:rPr>
            </w:pPr>
            <w:r w:rsidRPr="00C5344A">
              <w:rPr>
                <w:szCs w:val="24"/>
              </w:rPr>
              <w:t>Плиты теплоизоляционные из стеклов</w:t>
            </w:r>
            <w:r w:rsidRPr="00C5344A">
              <w:rPr>
                <w:szCs w:val="24"/>
              </w:rPr>
              <w:t>о</w:t>
            </w:r>
            <w:r w:rsidRPr="00C5344A">
              <w:rPr>
                <w:szCs w:val="24"/>
              </w:rPr>
              <w:t>локна URSA, марки: П-15-У12-1250-600-100</w:t>
            </w:r>
          </w:p>
        </w:tc>
        <w:tc>
          <w:tcPr>
            <w:tcW w:w="1573" w:type="dxa"/>
            <w:noWrap/>
            <w:hideMark/>
          </w:tcPr>
          <w:p w:rsidR="00AF2086" w:rsidRPr="00C5344A" w:rsidRDefault="00AF2086" w:rsidP="009340D5">
            <w:pPr>
              <w:rPr>
                <w:szCs w:val="24"/>
              </w:rPr>
            </w:pPr>
            <w:r w:rsidRPr="00C5344A">
              <w:rPr>
                <w:szCs w:val="24"/>
              </w:rPr>
              <w:t>м3</w:t>
            </w:r>
          </w:p>
        </w:tc>
        <w:tc>
          <w:tcPr>
            <w:tcW w:w="2196" w:type="dxa"/>
            <w:noWrap/>
            <w:hideMark/>
          </w:tcPr>
          <w:p w:rsidR="00AF2086" w:rsidRPr="00C5344A" w:rsidRDefault="00AF2086" w:rsidP="009340D5">
            <w:pPr>
              <w:rPr>
                <w:szCs w:val="24"/>
              </w:rPr>
            </w:pPr>
            <w:r w:rsidRPr="00C5344A">
              <w:rPr>
                <w:szCs w:val="24"/>
              </w:rPr>
              <w:t>64</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ССЦ01-12-2.05.08-0002</w:t>
            </w:r>
          </w:p>
        </w:tc>
        <w:tc>
          <w:tcPr>
            <w:tcW w:w="4402" w:type="dxa"/>
            <w:hideMark/>
          </w:tcPr>
          <w:p w:rsidR="00AF2086" w:rsidRPr="00C5344A" w:rsidRDefault="00AF2086" w:rsidP="009340D5">
            <w:pPr>
              <w:rPr>
                <w:szCs w:val="24"/>
              </w:rPr>
            </w:pPr>
            <w:r w:rsidRPr="00C5344A">
              <w:rPr>
                <w:szCs w:val="24"/>
              </w:rPr>
              <w:t>Плиты теплоизоляционные из стеклов</w:t>
            </w:r>
            <w:r w:rsidRPr="00C5344A">
              <w:rPr>
                <w:szCs w:val="24"/>
              </w:rPr>
              <w:t>о</w:t>
            </w:r>
            <w:r w:rsidRPr="00C5344A">
              <w:rPr>
                <w:szCs w:val="24"/>
              </w:rPr>
              <w:t>локна URSA, марки: П-15-У15-1250-600-100 (мин.плита URSA GEO П-15 толщ.80 мм)</w:t>
            </w:r>
          </w:p>
        </w:tc>
        <w:tc>
          <w:tcPr>
            <w:tcW w:w="1573" w:type="dxa"/>
            <w:noWrap/>
            <w:hideMark/>
          </w:tcPr>
          <w:p w:rsidR="00AF2086" w:rsidRPr="00C5344A" w:rsidRDefault="00AF2086" w:rsidP="009340D5">
            <w:pPr>
              <w:rPr>
                <w:szCs w:val="24"/>
              </w:rPr>
            </w:pPr>
            <w:r w:rsidRPr="00C5344A">
              <w:rPr>
                <w:szCs w:val="24"/>
              </w:rPr>
              <w:t>м3</w:t>
            </w:r>
          </w:p>
        </w:tc>
        <w:tc>
          <w:tcPr>
            <w:tcW w:w="2196" w:type="dxa"/>
            <w:noWrap/>
            <w:hideMark/>
          </w:tcPr>
          <w:p w:rsidR="00AF2086" w:rsidRPr="00C5344A" w:rsidRDefault="00AF2086" w:rsidP="009340D5">
            <w:pPr>
              <w:rPr>
                <w:szCs w:val="24"/>
              </w:rPr>
            </w:pPr>
            <w:r w:rsidRPr="00C5344A">
              <w:rPr>
                <w:szCs w:val="24"/>
              </w:rPr>
              <w:t>171</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ССЦ01-12-2.05.08-0003</w:t>
            </w:r>
          </w:p>
        </w:tc>
        <w:tc>
          <w:tcPr>
            <w:tcW w:w="4402" w:type="dxa"/>
            <w:hideMark/>
          </w:tcPr>
          <w:p w:rsidR="00AF2086" w:rsidRPr="00C5344A" w:rsidRDefault="00AF2086" w:rsidP="009340D5">
            <w:pPr>
              <w:rPr>
                <w:szCs w:val="24"/>
              </w:rPr>
            </w:pPr>
            <w:r w:rsidRPr="00C5344A">
              <w:rPr>
                <w:szCs w:val="24"/>
              </w:rPr>
              <w:t>Плиты теплоизоляционные из стеклов</w:t>
            </w:r>
            <w:r w:rsidRPr="00C5344A">
              <w:rPr>
                <w:szCs w:val="24"/>
              </w:rPr>
              <w:t>о</w:t>
            </w:r>
            <w:r w:rsidRPr="00C5344A">
              <w:rPr>
                <w:szCs w:val="24"/>
              </w:rPr>
              <w:t>локна URSA, марки: П-15-У24-1250-600-50</w:t>
            </w:r>
          </w:p>
        </w:tc>
        <w:tc>
          <w:tcPr>
            <w:tcW w:w="1573" w:type="dxa"/>
            <w:noWrap/>
            <w:hideMark/>
          </w:tcPr>
          <w:p w:rsidR="00AF2086" w:rsidRPr="00C5344A" w:rsidRDefault="00AF2086" w:rsidP="009340D5">
            <w:pPr>
              <w:rPr>
                <w:szCs w:val="24"/>
              </w:rPr>
            </w:pPr>
            <w:r w:rsidRPr="00C5344A">
              <w:rPr>
                <w:szCs w:val="24"/>
              </w:rPr>
              <w:t>м3</w:t>
            </w:r>
          </w:p>
        </w:tc>
        <w:tc>
          <w:tcPr>
            <w:tcW w:w="2196" w:type="dxa"/>
            <w:noWrap/>
            <w:hideMark/>
          </w:tcPr>
          <w:p w:rsidR="00AF2086" w:rsidRPr="00C5344A" w:rsidRDefault="00AF2086" w:rsidP="009340D5">
            <w:pPr>
              <w:rPr>
                <w:szCs w:val="24"/>
              </w:rPr>
            </w:pPr>
            <w:r w:rsidRPr="00C5344A">
              <w:rPr>
                <w:szCs w:val="24"/>
              </w:rPr>
              <w:t>10</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ССЦ01-12-2.05.08-0003</w:t>
            </w:r>
          </w:p>
        </w:tc>
        <w:tc>
          <w:tcPr>
            <w:tcW w:w="4402" w:type="dxa"/>
            <w:hideMark/>
          </w:tcPr>
          <w:p w:rsidR="00AF2086" w:rsidRPr="00C5344A" w:rsidRDefault="00AF2086" w:rsidP="009340D5">
            <w:pPr>
              <w:rPr>
                <w:szCs w:val="24"/>
              </w:rPr>
            </w:pPr>
            <w:r w:rsidRPr="00C5344A">
              <w:rPr>
                <w:szCs w:val="24"/>
              </w:rPr>
              <w:t>Плиты теплоизоляционные из стеклов</w:t>
            </w:r>
            <w:r w:rsidRPr="00C5344A">
              <w:rPr>
                <w:szCs w:val="24"/>
              </w:rPr>
              <w:t>о</w:t>
            </w:r>
            <w:r w:rsidRPr="00C5344A">
              <w:rPr>
                <w:szCs w:val="24"/>
              </w:rPr>
              <w:t>локна URSA, марки: П-15-У24-1250-600-50 (мин.плита URSA GEO П-15 толщ.50 мм - зашивка вентшахт)</w:t>
            </w:r>
          </w:p>
        </w:tc>
        <w:tc>
          <w:tcPr>
            <w:tcW w:w="1573" w:type="dxa"/>
            <w:noWrap/>
            <w:hideMark/>
          </w:tcPr>
          <w:p w:rsidR="00AF2086" w:rsidRPr="00C5344A" w:rsidRDefault="00AF2086" w:rsidP="009340D5">
            <w:pPr>
              <w:rPr>
                <w:szCs w:val="24"/>
              </w:rPr>
            </w:pPr>
            <w:r w:rsidRPr="00C5344A">
              <w:rPr>
                <w:szCs w:val="24"/>
              </w:rPr>
              <w:t>м3</w:t>
            </w:r>
          </w:p>
        </w:tc>
        <w:tc>
          <w:tcPr>
            <w:tcW w:w="2196" w:type="dxa"/>
            <w:noWrap/>
            <w:hideMark/>
          </w:tcPr>
          <w:p w:rsidR="00AF2086" w:rsidRPr="00C5344A" w:rsidRDefault="00AF2086" w:rsidP="009340D5">
            <w:pPr>
              <w:rPr>
                <w:szCs w:val="24"/>
              </w:rPr>
            </w:pPr>
            <w:r w:rsidRPr="00C5344A">
              <w:rPr>
                <w:szCs w:val="24"/>
              </w:rPr>
              <w:t>0</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ССЦ01-12-2.05.10-0001</w:t>
            </w:r>
          </w:p>
        </w:tc>
        <w:tc>
          <w:tcPr>
            <w:tcW w:w="4402" w:type="dxa"/>
            <w:hideMark/>
          </w:tcPr>
          <w:p w:rsidR="00AF2086" w:rsidRPr="00C5344A" w:rsidRDefault="00AF2086" w:rsidP="009340D5">
            <w:pPr>
              <w:rPr>
                <w:szCs w:val="24"/>
              </w:rPr>
            </w:pPr>
            <w:r w:rsidRPr="00C5344A">
              <w:rPr>
                <w:szCs w:val="24"/>
              </w:rPr>
              <w:t>Плиты минераловатные "Венти Баттс" ROCKWOOL т.100 мм</w:t>
            </w:r>
          </w:p>
        </w:tc>
        <w:tc>
          <w:tcPr>
            <w:tcW w:w="1573" w:type="dxa"/>
            <w:noWrap/>
            <w:hideMark/>
          </w:tcPr>
          <w:p w:rsidR="00AF2086" w:rsidRPr="00C5344A" w:rsidRDefault="00AF2086" w:rsidP="009340D5">
            <w:pPr>
              <w:rPr>
                <w:szCs w:val="24"/>
              </w:rPr>
            </w:pPr>
            <w:r w:rsidRPr="00C5344A">
              <w:rPr>
                <w:szCs w:val="24"/>
              </w:rPr>
              <w:t>м3</w:t>
            </w:r>
          </w:p>
        </w:tc>
        <w:tc>
          <w:tcPr>
            <w:tcW w:w="2196" w:type="dxa"/>
            <w:noWrap/>
            <w:hideMark/>
          </w:tcPr>
          <w:p w:rsidR="00AF2086" w:rsidRPr="00C5344A" w:rsidRDefault="00AF2086" w:rsidP="009340D5">
            <w:pPr>
              <w:rPr>
                <w:szCs w:val="24"/>
              </w:rPr>
            </w:pPr>
            <w:r w:rsidRPr="00C5344A">
              <w:rPr>
                <w:szCs w:val="24"/>
              </w:rPr>
              <w:t>55</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ССЦ01-12-2.05.10-0001</w:t>
            </w:r>
          </w:p>
        </w:tc>
        <w:tc>
          <w:tcPr>
            <w:tcW w:w="4402" w:type="dxa"/>
            <w:hideMark/>
          </w:tcPr>
          <w:p w:rsidR="00AF2086" w:rsidRPr="00C5344A" w:rsidRDefault="00AF2086" w:rsidP="009340D5">
            <w:pPr>
              <w:rPr>
                <w:szCs w:val="24"/>
              </w:rPr>
            </w:pPr>
            <w:r w:rsidRPr="00C5344A">
              <w:rPr>
                <w:szCs w:val="24"/>
              </w:rPr>
              <w:t>Плиты минераловатные "Венти Баттс" ROCKWOOL т.120 мм</w:t>
            </w:r>
          </w:p>
        </w:tc>
        <w:tc>
          <w:tcPr>
            <w:tcW w:w="1573" w:type="dxa"/>
            <w:noWrap/>
            <w:hideMark/>
          </w:tcPr>
          <w:p w:rsidR="00AF2086" w:rsidRPr="00C5344A" w:rsidRDefault="00AF2086" w:rsidP="009340D5">
            <w:pPr>
              <w:rPr>
                <w:szCs w:val="24"/>
              </w:rPr>
            </w:pPr>
            <w:r w:rsidRPr="00C5344A">
              <w:rPr>
                <w:szCs w:val="24"/>
              </w:rPr>
              <w:t>м3</w:t>
            </w:r>
          </w:p>
        </w:tc>
        <w:tc>
          <w:tcPr>
            <w:tcW w:w="2196" w:type="dxa"/>
            <w:noWrap/>
            <w:hideMark/>
          </w:tcPr>
          <w:p w:rsidR="00AF2086" w:rsidRPr="00C5344A" w:rsidRDefault="00AF2086" w:rsidP="009340D5">
            <w:pPr>
              <w:rPr>
                <w:szCs w:val="24"/>
              </w:rPr>
            </w:pPr>
            <w:r w:rsidRPr="00C5344A">
              <w:rPr>
                <w:szCs w:val="24"/>
              </w:rPr>
              <w:t>210</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lastRenderedPageBreak/>
              <w:t>ССЦ01-12-2.05.10-0001</w:t>
            </w:r>
          </w:p>
        </w:tc>
        <w:tc>
          <w:tcPr>
            <w:tcW w:w="4402" w:type="dxa"/>
            <w:hideMark/>
          </w:tcPr>
          <w:p w:rsidR="00AF2086" w:rsidRPr="00C5344A" w:rsidRDefault="00AF2086" w:rsidP="009340D5">
            <w:pPr>
              <w:rPr>
                <w:szCs w:val="24"/>
              </w:rPr>
            </w:pPr>
            <w:r w:rsidRPr="00C5344A">
              <w:rPr>
                <w:szCs w:val="24"/>
              </w:rPr>
              <w:t>Плиты минераловатные "Венти Баттс" ROCKWOOL т.80 мм</w:t>
            </w:r>
          </w:p>
        </w:tc>
        <w:tc>
          <w:tcPr>
            <w:tcW w:w="1573" w:type="dxa"/>
            <w:noWrap/>
            <w:hideMark/>
          </w:tcPr>
          <w:p w:rsidR="00AF2086" w:rsidRPr="00C5344A" w:rsidRDefault="00AF2086" w:rsidP="009340D5">
            <w:pPr>
              <w:rPr>
                <w:szCs w:val="24"/>
              </w:rPr>
            </w:pPr>
            <w:r w:rsidRPr="00C5344A">
              <w:rPr>
                <w:szCs w:val="24"/>
              </w:rPr>
              <w:t>м3</w:t>
            </w:r>
          </w:p>
        </w:tc>
        <w:tc>
          <w:tcPr>
            <w:tcW w:w="2196" w:type="dxa"/>
            <w:noWrap/>
            <w:hideMark/>
          </w:tcPr>
          <w:p w:rsidR="00AF2086" w:rsidRPr="00C5344A" w:rsidRDefault="00AF2086" w:rsidP="009340D5">
            <w:pPr>
              <w:rPr>
                <w:szCs w:val="24"/>
              </w:rPr>
            </w:pPr>
            <w:r w:rsidRPr="00C5344A">
              <w:rPr>
                <w:szCs w:val="24"/>
              </w:rPr>
              <w:t>2</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ССЦ01-12-2.05.10-0003</w:t>
            </w:r>
          </w:p>
        </w:tc>
        <w:tc>
          <w:tcPr>
            <w:tcW w:w="4402" w:type="dxa"/>
            <w:hideMark/>
          </w:tcPr>
          <w:p w:rsidR="00AF2086" w:rsidRPr="00C5344A" w:rsidRDefault="00AF2086" w:rsidP="009340D5">
            <w:pPr>
              <w:rPr>
                <w:szCs w:val="24"/>
              </w:rPr>
            </w:pPr>
            <w:r w:rsidRPr="00C5344A">
              <w:rPr>
                <w:szCs w:val="24"/>
              </w:rPr>
              <w:t>Плиты минераловатные "Руф Баттс В" ROCKWOOL</w:t>
            </w:r>
          </w:p>
        </w:tc>
        <w:tc>
          <w:tcPr>
            <w:tcW w:w="1573" w:type="dxa"/>
            <w:noWrap/>
            <w:hideMark/>
          </w:tcPr>
          <w:p w:rsidR="00AF2086" w:rsidRPr="00C5344A" w:rsidRDefault="00AF2086" w:rsidP="009340D5">
            <w:pPr>
              <w:rPr>
                <w:szCs w:val="24"/>
              </w:rPr>
            </w:pPr>
            <w:r w:rsidRPr="00C5344A">
              <w:rPr>
                <w:szCs w:val="24"/>
              </w:rPr>
              <w:t>м3</w:t>
            </w:r>
          </w:p>
        </w:tc>
        <w:tc>
          <w:tcPr>
            <w:tcW w:w="2196" w:type="dxa"/>
            <w:noWrap/>
            <w:hideMark/>
          </w:tcPr>
          <w:p w:rsidR="00AF2086" w:rsidRPr="00C5344A" w:rsidRDefault="00AF2086" w:rsidP="009340D5">
            <w:pPr>
              <w:rPr>
                <w:szCs w:val="24"/>
              </w:rPr>
            </w:pPr>
            <w:r w:rsidRPr="00C5344A">
              <w:rPr>
                <w:szCs w:val="24"/>
              </w:rPr>
              <w:t>30</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ССЦ01-12-2.05.10-0004</w:t>
            </w:r>
          </w:p>
        </w:tc>
        <w:tc>
          <w:tcPr>
            <w:tcW w:w="4402" w:type="dxa"/>
            <w:hideMark/>
          </w:tcPr>
          <w:p w:rsidR="00AF2086" w:rsidRPr="00C5344A" w:rsidRDefault="00AF2086" w:rsidP="009340D5">
            <w:pPr>
              <w:rPr>
                <w:szCs w:val="24"/>
              </w:rPr>
            </w:pPr>
            <w:r w:rsidRPr="00C5344A">
              <w:rPr>
                <w:szCs w:val="24"/>
              </w:rPr>
              <w:t>Плиты минераловатные "Руф Баттс Н" ROCKWOOL</w:t>
            </w:r>
          </w:p>
        </w:tc>
        <w:tc>
          <w:tcPr>
            <w:tcW w:w="1573" w:type="dxa"/>
            <w:noWrap/>
            <w:hideMark/>
          </w:tcPr>
          <w:p w:rsidR="00AF2086" w:rsidRPr="00C5344A" w:rsidRDefault="00AF2086" w:rsidP="009340D5">
            <w:pPr>
              <w:rPr>
                <w:szCs w:val="24"/>
              </w:rPr>
            </w:pPr>
            <w:r w:rsidRPr="00C5344A">
              <w:rPr>
                <w:szCs w:val="24"/>
              </w:rPr>
              <w:t>м3</w:t>
            </w:r>
          </w:p>
        </w:tc>
        <w:tc>
          <w:tcPr>
            <w:tcW w:w="2196" w:type="dxa"/>
            <w:noWrap/>
            <w:hideMark/>
          </w:tcPr>
          <w:p w:rsidR="00AF2086" w:rsidRPr="00C5344A" w:rsidRDefault="00AF2086" w:rsidP="009340D5">
            <w:pPr>
              <w:rPr>
                <w:szCs w:val="24"/>
              </w:rPr>
            </w:pPr>
            <w:r w:rsidRPr="00C5344A">
              <w:rPr>
                <w:szCs w:val="24"/>
              </w:rPr>
              <w:t>199</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 </w:t>
            </w:r>
          </w:p>
        </w:tc>
        <w:tc>
          <w:tcPr>
            <w:tcW w:w="4402" w:type="dxa"/>
            <w:hideMark/>
          </w:tcPr>
          <w:p w:rsidR="00AF2086" w:rsidRPr="00C5344A" w:rsidRDefault="00AF2086" w:rsidP="009340D5">
            <w:pPr>
              <w:rPr>
                <w:szCs w:val="24"/>
              </w:rPr>
            </w:pPr>
            <w:r w:rsidRPr="00C5344A">
              <w:rPr>
                <w:szCs w:val="24"/>
              </w:rPr>
              <w:t>Утеплители</w:t>
            </w:r>
          </w:p>
        </w:tc>
        <w:tc>
          <w:tcPr>
            <w:tcW w:w="1573" w:type="dxa"/>
            <w:noWrap/>
            <w:hideMark/>
          </w:tcPr>
          <w:p w:rsidR="00AF2086" w:rsidRPr="00C5344A" w:rsidRDefault="00AF2086" w:rsidP="009340D5">
            <w:pPr>
              <w:rPr>
                <w:szCs w:val="24"/>
              </w:rPr>
            </w:pPr>
            <w:r w:rsidRPr="00C5344A">
              <w:rPr>
                <w:szCs w:val="24"/>
              </w:rPr>
              <w:t>м3</w:t>
            </w:r>
          </w:p>
        </w:tc>
        <w:tc>
          <w:tcPr>
            <w:tcW w:w="2196" w:type="dxa"/>
            <w:noWrap/>
            <w:hideMark/>
          </w:tcPr>
          <w:p w:rsidR="00AF2086" w:rsidRPr="00C5344A" w:rsidRDefault="00AF2086" w:rsidP="009340D5">
            <w:pPr>
              <w:rPr>
                <w:szCs w:val="24"/>
              </w:rPr>
            </w:pPr>
            <w:r w:rsidRPr="00C5344A">
              <w:rPr>
                <w:szCs w:val="24"/>
              </w:rPr>
              <w:t>763</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ССЦ01-23-2.02.02-0011</w:t>
            </w:r>
          </w:p>
        </w:tc>
        <w:tc>
          <w:tcPr>
            <w:tcW w:w="4402" w:type="dxa"/>
            <w:hideMark/>
          </w:tcPr>
          <w:p w:rsidR="00AF2086" w:rsidRPr="00C5344A" w:rsidRDefault="00AF2086" w:rsidP="009340D5">
            <w:pPr>
              <w:rPr>
                <w:szCs w:val="24"/>
              </w:rPr>
            </w:pPr>
            <w:r w:rsidRPr="00C5344A">
              <w:rPr>
                <w:szCs w:val="24"/>
              </w:rPr>
              <w:t>Трубы медные круглые тянутые и х</w:t>
            </w:r>
            <w:r w:rsidRPr="00C5344A">
              <w:rPr>
                <w:szCs w:val="24"/>
              </w:rPr>
              <w:t>о</w:t>
            </w:r>
            <w:r w:rsidRPr="00C5344A">
              <w:rPr>
                <w:szCs w:val="24"/>
              </w:rPr>
              <w:t>лоднокатаные (марки меди М2, М3), н</w:t>
            </w:r>
            <w:r w:rsidRPr="00C5344A">
              <w:rPr>
                <w:szCs w:val="24"/>
              </w:rPr>
              <w:t>а</w:t>
            </w:r>
            <w:r w:rsidRPr="00C5344A">
              <w:rPr>
                <w:szCs w:val="24"/>
              </w:rPr>
              <w:t>ружным диаметром: 6,3 мм, толщиной стенки 0,8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110</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ССЦ01-23-2.02.02-0012</w:t>
            </w:r>
          </w:p>
        </w:tc>
        <w:tc>
          <w:tcPr>
            <w:tcW w:w="4402" w:type="dxa"/>
            <w:hideMark/>
          </w:tcPr>
          <w:p w:rsidR="00AF2086" w:rsidRPr="00C5344A" w:rsidRDefault="00AF2086" w:rsidP="009340D5">
            <w:pPr>
              <w:rPr>
                <w:szCs w:val="24"/>
              </w:rPr>
            </w:pPr>
            <w:r w:rsidRPr="00C5344A">
              <w:rPr>
                <w:szCs w:val="24"/>
              </w:rPr>
              <w:t>Трубы медные круглые тянутые и х</w:t>
            </w:r>
            <w:r w:rsidRPr="00C5344A">
              <w:rPr>
                <w:szCs w:val="24"/>
              </w:rPr>
              <w:t>о</w:t>
            </w:r>
            <w:r w:rsidRPr="00C5344A">
              <w:rPr>
                <w:szCs w:val="24"/>
              </w:rPr>
              <w:t>лоднокатаные (марки меди М2, М3), н</w:t>
            </w:r>
            <w:r w:rsidRPr="00C5344A">
              <w:rPr>
                <w:szCs w:val="24"/>
              </w:rPr>
              <w:t>а</w:t>
            </w:r>
            <w:r w:rsidRPr="00C5344A">
              <w:rPr>
                <w:szCs w:val="24"/>
              </w:rPr>
              <w:t>ружным диаметром: 9,52 мм, толщиной стенки 0,8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140</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ССЦ01-23-2.02.02-0013</w:t>
            </w:r>
          </w:p>
        </w:tc>
        <w:tc>
          <w:tcPr>
            <w:tcW w:w="4402" w:type="dxa"/>
            <w:hideMark/>
          </w:tcPr>
          <w:p w:rsidR="00AF2086" w:rsidRPr="00C5344A" w:rsidRDefault="00AF2086" w:rsidP="009340D5">
            <w:pPr>
              <w:rPr>
                <w:szCs w:val="24"/>
              </w:rPr>
            </w:pPr>
            <w:r w:rsidRPr="00C5344A">
              <w:rPr>
                <w:szCs w:val="24"/>
              </w:rPr>
              <w:t>Трубы медные круглые тянутые и х</w:t>
            </w:r>
            <w:r w:rsidRPr="00C5344A">
              <w:rPr>
                <w:szCs w:val="24"/>
              </w:rPr>
              <w:t>о</w:t>
            </w:r>
            <w:r w:rsidRPr="00C5344A">
              <w:rPr>
                <w:szCs w:val="24"/>
              </w:rPr>
              <w:t>лоднокатаные (марки меди М2, М3), н</w:t>
            </w:r>
            <w:r w:rsidRPr="00C5344A">
              <w:rPr>
                <w:szCs w:val="24"/>
              </w:rPr>
              <w:t>а</w:t>
            </w:r>
            <w:r w:rsidRPr="00C5344A">
              <w:rPr>
                <w:szCs w:val="24"/>
              </w:rPr>
              <w:t>ружным диаметром: 12,7 мм, толщиной стенки 0,8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230</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ССЦ01-23-2.02.02-0014</w:t>
            </w:r>
          </w:p>
        </w:tc>
        <w:tc>
          <w:tcPr>
            <w:tcW w:w="4402" w:type="dxa"/>
            <w:hideMark/>
          </w:tcPr>
          <w:p w:rsidR="00AF2086" w:rsidRPr="00C5344A" w:rsidRDefault="00AF2086" w:rsidP="009340D5">
            <w:pPr>
              <w:rPr>
                <w:szCs w:val="24"/>
              </w:rPr>
            </w:pPr>
            <w:r w:rsidRPr="00C5344A">
              <w:rPr>
                <w:szCs w:val="24"/>
              </w:rPr>
              <w:t>Трубы медные круглые тянутые и х</w:t>
            </w:r>
            <w:r w:rsidRPr="00C5344A">
              <w:rPr>
                <w:szCs w:val="24"/>
              </w:rPr>
              <w:t>о</w:t>
            </w:r>
            <w:r w:rsidRPr="00C5344A">
              <w:rPr>
                <w:szCs w:val="24"/>
              </w:rPr>
              <w:t>лоднокатаные (марки меди М2, М3), н</w:t>
            </w:r>
            <w:r w:rsidRPr="00C5344A">
              <w:rPr>
                <w:szCs w:val="24"/>
              </w:rPr>
              <w:t>а</w:t>
            </w:r>
            <w:r w:rsidRPr="00C5344A">
              <w:rPr>
                <w:szCs w:val="24"/>
              </w:rPr>
              <w:t>ружным диаметром: 15,88 мм, толщ</w:t>
            </w:r>
            <w:r w:rsidRPr="00C5344A">
              <w:rPr>
                <w:szCs w:val="24"/>
              </w:rPr>
              <w:t>и</w:t>
            </w:r>
            <w:r w:rsidRPr="00C5344A">
              <w:rPr>
                <w:szCs w:val="24"/>
              </w:rPr>
              <w:t>ной стенки 1,0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60</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ССЦ01-23-3.06.02-0003</w:t>
            </w:r>
          </w:p>
        </w:tc>
        <w:tc>
          <w:tcPr>
            <w:tcW w:w="4402" w:type="dxa"/>
            <w:hideMark/>
          </w:tcPr>
          <w:p w:rsidR="00AF2086" w:rsidRPr="00C5344A" w:rsidRDefault="00AF2086" w:rsidP="009340D5">
            <w:pPr>
              <w:rPr>
                <w:szCs w:val="24"/>
              </w:rPr>
            </w:pPr>
            <w:r w:rsidRPr="00C5344A">
              <w:rPr>
                <w:szCs w:val="24"/>
              </w:rPr>
              <w:t>Трубы стальные сварные водогазопр</w:t>
            </w:r>
            <w:r w:rsidRPr="00C5344A">
              <w:rPr>
                <w:szCs w:val="24"/>
              </w:rPr>
              <w:t>о</w:t>
            </w:r>
            <w:r w:rsidRPr="00C5344A">
              <w:rPr>
                <w:szCs w:val="24"/>
              </w:rPr>
              <w:t>водные с резьбой оцинкованные обы</w:t>
            </w:r>
            <w:r w:rsidRPr="00C5344A">
              <w:rPr>
                <w:szCs w:val="24"/>
              </w:rPr>
              <w:t>к</w:t>
            </w:r>
            <w:r w:rsidRPr="00C5344A">
              <w:rPr>
                <w:szCs w:val="24"/>
              </w:rPr>
              <w:t>новенные, диаметр условного прохода: 25 мм, толщина стенки 3,2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30</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ССЦ01-23-3.06.02-0005</w:t>
            </w:r>
          </w:p>
        </w:tc>
        <w:tc>
          <w:tcPr>
            <w:tcW w:w="4402" w:type="dxa"/>
            <w:hideMark/>
          </w:tcPr>
          <w:p w:rsidR="00AF2086" w:rsidRPr="00C5344A" w:rsidRDefault="00AF2086" w:rsidP="009340D5">
            <w:pPr>
              <w:rPr>
                <w:szCs w:val="24"/>
              </w:rPr>
            </w:pPr>
            <w:r w:rsidRPr="00C5344A">
              <w:rPr>
                <w:szCs w:val="24"/>
              </w:rPr>
              <w:t>Трубы стальные сварные водогазопр</w:t>
            </w:r>
            <w:r w:rsidRPr="00C5344A">
              <w:rPr>
                <w:szCs w:val="24"/>
              </w:rPr>
              <w:t>о</w:t>
            </w:r>
            <w:r w:rsidRPr="00C5344A">
              <w:rPr>
                <w:szCs w:val="24"/>
              </w:rPr>
              <w:t>водные с резьбой оцинкованные обы</w:t>
            </w:r>
            <w:r w:rsidRPr="00C5344A">
              <w:rPr>
                <w:szCs w:val="24"/>
              </w:rPr>
              <w:t>к</w:t>
            </w:r>
            <w:r w:rsidRPr="00C5344A">
              <w:rPr>
                <w:szCs w:val="24"/>
              </w:rPr>
              <w:t>новенные, диаметр условного прохода: 40 мм, толщина стенки 3,5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10</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ССЦ01-23-5.02.02-0099</w:t>
            </w:r>
          </w:p>
        </w:tc>
        <w:tc>
          <w:tcPr>
            <w:tcW w:w="4402" w:type="dxa"/>
            <w:hideMark/>
          </w:tcPr>
          <w:p w:rsidR="00AF2086" w:rsidRPr="00C5344A" w:rsidRDefault="00AF2086" w:rsidP="009340D5">
            <w:pPr>
              <w:rPr>
                <w:szCs w:val="24"/>
              </w:rPr>
            </w:pPr>
            <w:r w:rsidRPr="00C5344A">
              <w:rPr>
                <w:szCs w:val="24"/>
              </w:rPr>
              <w:t>Трубы стальные электросварные пр</w:t>
            </w:r>
            <w:r w:rsidRPr="00C5344A">
              <w:rPr>
                <w:szCs w:val="24"/>
              </w:rPr>
              <w:t>я</w:t>
            </w:r>
            <w:r w:rsidRPr="00C5344A">
              <w:rPr>
                <w:szCs w:val="24"/>
              </w:rPr>
              <w:t>мошовные со снятой фаской из стали марок БСт2кп-БСт4кп и БСт2пс-БСт4пс наружный диаметр: 325 мм, толщина стенки 5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59</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ССЦ01-23-6.01.01-0002</w:t>
            </w:r>
          </w:p>
        </w:tc>
        <w:tc>
          <w:tcPr>
            <w:tcW w:w="4402" w:type="dxa"/>
            <w:hideMark/>
          </w:tcPr>
          <w:p w:rsidR="00AF2086" w:rsidRPr="00C5344A" w:rsidRDefault="00AF2086" w:rsidP="009340D5">
            <w:pPr>
              <w:rPr>
                <w:szCs w:val="24"/>
              </w:rPr>
            </w:pPr>
            <w:r w:rsidRPr="00C5344A">
              <w:rPr>
                <w:szCs w:val="24"/>
              </w:rPr>
              <w:t>Трубы чугунные канализационные дл</w:t>
            </w:r>
            <w:r w:rsidRPr="00C5344A">
              <w:rPr>
                <w:szCs w:val="24"/>
              </w:rPr>
              <w:t>и</w:t>
            </w:r>
            <w:r w:rsidRPr="00C5344A">
              <w:rPr>
                <w:szCs w:val="24"/>
              </w:rPr>
              <w:t>ной 2 м, диаметром: 100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23</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ССЦ01-24-2.02.02-0001</w:t>
            </w:r>
          </w:p>
        </w:tc>
        <w:tc>
          <w:tcPr>
            <w:tcW w:w="4402" w:type="dxa"/>
            <w:hideMark/>
          </w:tcPr>
          <w:p w:rsidR="00AF2086" w:rsidRPr="00C5344A" w:rsidRDefault="00AF2086" w:rsidP="009340D5">
            <w:pPr>
              <w:rPr>
                <w:szCs w:val="24"/>
              </w:rPr>
            </w:pPr>
            <w:r w:rsidRPr="00C5344A">
              <w:rPr>
                <w:szCs w:val="24"/>
              </w:rPr>
              <w:t>Трубы металлополимерные многосло</w:t>
            </w:r>
            <w:r w:rsidRPr="00C5344A">
              <w:rPr>
                <w:szCs w:val="24"/>
              </w:rPr>
              <w:t>й</w:t>
            </w:r>
            <w:r w:rsidRPr="00C5344A">
              <w:rPr>
                <w:szCs w:val="24"/>
              </w:rPr>
              <w:t>ные для холодного водоснабжения, да</w:t>
            </w:r>
            <w:r w:rsidRPr="00C5344A">
              <w:rPr>
                <w:szCs w:val="24"/>
              </w:rPr>
              <w:t>в</w:t>
            </w:r>
            <w:r w:rsidRPr="00C5344A">
              <w:rPr>
                <w:szCs w:val="24"/>
              </w:rPr>
              <w:t>лением 1 МПа (10 кгс/см2), для темп</w:t>
            </w:r>
            <w:r w:rsidRPr="00C5344A">
              <w:rPr>
                <w:szCs w:val="24"/>
              </w:rPr>
              <w:t>е</w:t>
            </w:r>
            <w:r w:rsidRPr="00C5344A">
              <w:rPr>
                <w:szCs w:val="24"/>
              </w:rPr>
              <w:t>ратуры до 30 градусов С, диаметром: 15 мм (дренаж)</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80</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ССЦ01-24-2.02.02-0002</w:t>
            </w:r>
          </w:p>
        </w:tc>
        <w:tc>
          <w:tcPr>
            <w:tcW w:w="4402" w:type="dxa"/>
            <w:hideMark/>
          </w:tcPr>
          <w:p w:rsidR="00AF2086" w:rsidRPr="00C5344A" w:rsidRDefault="00AF2086" w:rsidP="009340D5">
            <w:pPr>
              <w:rPr>
                <w:szCs w:val="24"/>
              </w:rPr>
            </w:pPr>
            <w:r w:rsidRPr="00C5344A">
              <w:rPr>
                <w:szCs w:val="24"/>
              </w:rPr>
              <w:t>Трубы металлополимерные многосло</w:t>
            </w:r>
            <w:r w:rsidRPr="00C5344A">
              <w:rPr>
                <w:szCs w:val="24"/>
              </w:rPr>
              <w:t>й</w:t>
            </w:r>
            <w:r w:rsidRPr="00C5344A">
              <w:rPr>
                <w:szCs w:val="24"/>
              </w:rPr>
              <w:t>ные для холодного водоснабжения, да</w:t>
            </w:r>
            <w:r w:rsidRPr="00C5344A">
              <w:rPr>
                <w:szCs w:val="24"/>
              </w:rPr>
              <w:t>в</w:t>
            </w:r>
            <w:r w:rsidRPr="00C5344A">
              <w:rPr>
                <w:szCs w:val="24"/>
              </w:rPr>
              <w:lastRenderedPageBreak/>
              <w:t>лением 1 МПа (10 кгс/см2), для темп</w:t>
            </w:r>
            <w:r w:rsidRPr="00C5344A">
              <w:rPr>
                <w:szCs w:val="24"/>
              </w:rPr>
              <w:t>е</w:t>
            </w:r>
            <w:r w:rsidRPr="00C5344A">
              <w:rPr>
                <w:szCs w:val="24"/>
              </w:rPr>
              <w:t>ратуры до 30 градусов С, диаметром: 20 мм (дренпж)</w:t>
            </w:r>
          </w:p>
        </w:tc>
        <w:tc>
          <w:tcPr>
            <w:tcW w:w="1573" w:type="dxa"/>
            <w:noWrap/>
            <w:hideMark/>
          </w:tcPr>
          <w:p w:rsidR="00AF2086" w:rsidRPr="00C5344A" w:rsidRDefault="00AF2086" w:rsidP="009340D5">
            <w:pPr>
              <w:rPr>
                <w:szCs w:val="24"/>
              </w:rPr>
            </w:pPr>
            <w:r w:rsidRPr="00C5344A">
              <w:rPr>
                <w:szCs w:val="24"/>
              </w:rPr>
              <w:lastRenderedPageBreak/>
              <w:t>м</w:t>
            </w:r>
          </w:p>
        </w:tc>
        <w:tc>
          <w:tcPr>
            <w:tcW w:w="2196" w:type="dxa"/>
            <w:noWrap/>
            <w:hideMark/>
          </w:tcPr>
          <w:p w:rsidR="00AF2086" w:rsidRPr="00C5344A" w:rsidRDefault="00AF2086" w:rsidP="009340D5">
            <w:pPr>
              <w:rPr>
                <w:szCs w:val="24"/>
              </w:rPr>
            </w:pPr>
            <w:r w:rsidRPr="00C5344A">
              <w:rPr>
                <w:szCs w:val="24"/>
              </w:rPr>
              <w:t>50</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lastRenderedPageBreak/>
              <w:t>ССЦ01-24-2.05.01-0001</w:t>
            </w:r>
          </w:p>
        </w:tc>
        <w:tc>
          <w:tcPr>
            <w:tcW w:w="4402" w:type="dxa"/>
            <w:hideMark/>
          </w:tcPr>
          <w:p w:rsidR="00AF2086" w:rsidRPr="00C5344A" w:rsidRDefault="00AF2086" w:rsidP="009340D5">
            <w:pPr>
              <w:rPr>
                <w:szCs w:val="24"/>
              </w:rPr>
            </w:pPr>
            <w:r w:rsidRPr="00C5344A">
              <w:rPr>
                <w:szCs w:val="24"/>
              </w:rPr>
              <w:t>Трубы хризотилцементные безнапорные БНТ, диаметр условного прохода: 100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184</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ССЦ01-24-3.01.01-0001</w:t>
            </w:r>
          </w:p>
        </w:tc>
        <w:tc>
          <w:tcPr>
            <w:tcW w:w="4402" w:type="dxa"/>
            <w:hideMark/>
          </w:tcPr>
          <w:p w:rsidR="00AF2086" w:rsidRPr="00C5344A" w:rsidRDefault="00AF2086" w:rsidP="009340D5">
            <w:pPr>
              <w:rPr>
                <w:szCs w:val="24"/>
              </w:rPr>
            </w:pPr>
            <w:r w:rsidRPr="00C5344A">
              <w:rPr>
                <w:szCs w:val="24"/>
              </w:rPr>
              <w:t>Трубка поливинилхлоридная ХВТ</w:t>
            </w:r>
          </w:p>
        </w:tc>
        <w:tc>
          <w:tcPr>
            <w:tcW w:w="1573" w:type="dxa"/>
            <w:noWrap/>
            <w:hideMark/>
          </w:tcPr>
          <w:p w:rsidR="00AF2086" w:rsidRPr="00C5344A" w:rsidRDefault="00AF2086" w:rsidP="009340D5">
            <w:pPr>
              <w:rPr>
                <w:szCs w:val="24"/>
              </w:rPr>
            </w:pPr>
            <w:r w:rsidRPr="00C5344A">
              <w:rPr>
                <w:szCs w:val="24"/>
              </w:rPr>
              <w:t>кг</w:t>
            </w:r>
          </w:p>
        </w:tc>
        <w:tc>
          <w:tcPr>
            <w:tcW w:w="2196" w:type="dxa"/>
            <w:noWrap/>
            <w:hideMark/>
          </w:tcPr>
          <w:p w:rsidR="00AF2086" w:rsidRPr="00C5344A" w:rsidRDefault="00AF2086" w:rsidP="009340D5">
            <w:pPr>
              <w:rPr>
                <w:szCs w:val="24"/>
              </w:rPr>
            </w:pPr>
            <w:r w:rsidRPr="00C5344A">
              <w:rPr>
                <w:szCs w:val="24"/>
              </w:rPr>
              <w:t>45</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ССЦ01-24-3.01.02-0002</w:t>
            </w:r>
          </w:p>
        </w:tc>
        <w:tc>
          <w:tcPr>
            <w:tcW w:w="4402" w:type="dxa"/>
            <w:hideMark/>
          </w:tcPr>
          <w:p w:rsidR="00AF2086" w:rsidRPr="00C5344A" w:rsidRDefault="00AF2086" w:rsidP="009340D5">
            <w:pPr>
              <w:rPr>
                <w:szCs w:val="24"/>
              </w:rPr>
            </w:pPr>
            <w:r w:rsidRPr="00C5344A">
              <w:rPr>
                <w:szCs w:val="24"/>
              </w:rPr>
              <w:t>Трубы гибкие гофрированные из сам</w:t>
            </w:r>
            <w:r w:rsidRPr="00C5344A">
              <w:rPr>
                <w:szCs w:val="24"/>
              </w:rPr>
              <w:t>о</w:t>
            </w:r>
            <w:r w:rsidRPr="00C5344A">
              <w:rPr>
                <w:szCs w:val="24"/>
              </w:rPr>
              <w:t>затухающего ПВХ- пластиката (ГОСТ Р 50827-95) легкого типа, со стальной протяжкой (зондом), наружным диаме</w:t>
            </w:r>
            <w:r w:rsidRPr="00C5344A">
              <w:rPr>
                <w:szCs w:val="24"/>
              </w:rPr>
              <w:t>т</w:t>
            </w:r>
            <w:r w:rsidRPr="00C5344A">
              <w:rPr>
                <w:szCs w:val="24"/>
              </w:rPr>
              <w:t>ром 25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600</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ССЦ01-24-3.01.02-0011</w:t>
            </w:r>
          </w:p>
        </w:tc>
        <w:tc>
          <w:tcPr>
            <w:tcW w:w="4402" w:type="dxa"/>
            <w:hideMark/>
          </w:tcPr>
          <w:p w:rsidR="00AF2086" w:rsidRPr="00C5344A" w:rsidRDefault="00AF2086" w:rsidP="009340D5">
            <w:pPr>
              <w:rPr>
                <w:szCs w:val="24"/>
              </w:rPr>
            </w:pPr>
            <w:r w:rsidRPr="00C5344A">
              <w:rPr>
                <w:szCs w:val="24"/>
              </w:rPr>
              <w:t>Трубы гибкие гофрированные легкие из самозатухающего ПВХ (IP55) серии FL, диаметром: 16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100</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ССЦ01-24-3.01.02-0013</w:t>
            </w:r>
          </w:p>
        </w:tc>
        <w:tc>
          <w:tcPr>
            <w:tcW w:w="4402" w:type="dxa"/>
            <w:hideMark/>
          </w:tcPr>
          <w:p w:rsidR="00AF2086" w:rsidRPr="00C5344A" w:rsidRDefault="00AF2086" w:rsidP="009340D5">
            <w:pPr>
              <w:rPr>
                <w:szCs w:val="24"/>
              </w:rPr>
            </w:pPr>
            <w:r w:rsidRPr="00C5344A">
              <w:rPr>
                <w:szCs w:val="24"/>
              </w:rPr>
              <w:t>Трубы гибкие гофрированные легкие из самозатухающего ПВХ (IP55) серии FL, диаметром: 25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1 175</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ССЦ01-24-3.01.02-0016</w:t>
            </w:r>
          </w:p>
        </w:tc>
        <w:tc>
          <w:tcPr>
            <w:tcW w:w="4402" w:type="dxa"/>
            <w:hideMark/>
          </w:tcPr>
          <w:p w:rsidR="00AF2086" w:rsidRPr="00C5344A" w:rsidRDefault="00AF2086" w:rsidP="009340D5">
            <w:pPr>
              <w:rPr>
                <w:szCs w:val="24"/>
              </w:rPr>
            </w:pPr>
            <w:r w:rsidRPr="00C5344A">
              <w:rPr>
                <w:szCs w:val="24"/>
              </w:rPr>
              <w:t>Трубы гибкие гофрированные легкие из самозатухающего ПВХ (IP55) серии FL, диаметром: 50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120</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ССЦ01-24-3.01.02-0021</w:t>
            </w:r>
          </w:p>
        </w:tc>
        <w:tc>
          <w:tcPr>
            <w:tcW w:w="4402" w:type="dxa"/>
            <w:hideMark/>
          </w:tcPr>
          <w:p w:rsidR="00AF2086" w:rsidRPr="00C5344A" w:rsidRDefault="00AF2086" w:rsidP="009340D5">
            <w:pPr>
              <w:rPr>
                <w:szCs w:val="24"/>
              </w:rPr>
            </w:pPr>
            <w:r w:rsidRPr="00C5344A">
              <w:rPr>
                <w:szCs w:val="24"/>
              </w:rPr>
              <w:t>Трубы гибкие гофрированные легкие из самозатухающего ПВХ (IP55) серии FL, с зондом, диаметром: 16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735</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ССЦ01-24-3.01.02-0023</w:t>
            </w:r>
          </w:p>
        </w:tc>
        <w:tc>
          <w:tcPr>
            <w:tcW w:w="4402" w:type="dxa"/>
            <w:hideMark/>
          </w:tcPr>
          <w:p w:rsidR="00AF2086" w:rsidRPr="00C5344A" w:rsidRDefault="00AF2086" w:rsidP="009340D5">
            <w:pPr>
              <w:rPr>
                <w:szCs w:val="24"/>
              </w:rPr>
            </w:pPr>
            <w:r w:rsidRPr="00C5344A">
              <w:rPr>
                <w:szCs w:val="24"/>
              </w:rPr>
              <w:t>Трубы гибкие гофрированные легкие из самозатухающего ПВХ (IP55) серии FL, с зондом, диаметром: 25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1 210</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ССЦ01-24-3.01.02-0025</w:t>
            </w:r>
          </w:p>
        </w:tc>
        <w:tc>
          <w:tcPr>
            <w:tcW w:w="4402" w:type="dxa"/>
            <w:hideMark/>
          </w:tcPr>
          <w:p w:rsidR="00AF2086" w:rsidRPr="00C5344A" w:rsidRDefault="00AF2086" w:rsidP="009340D5">
            <w:pPr>
              <w:rPr>
                <w:szCs w:val="24"/>
              </w:rPr>
            </w:pPr>
            <w:r w:rsidRPr="00C5344A">
              <w:rPr>
                <w:szCs w:val="24"/>
              </w:rPr>
              <w:t>Трубы гибкие гофрированные легкие из самозатухающего ПВХ (IP55) серии FL, с зондом, диаметром: 40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60</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ССЦ01-24-3.01.02-0033</w:t>
            </w:r>
          </w:p>
        </w:tc>
        <w:tc>
          <w:tcPr>
            <w:tcW w:w="4402" w:type="dxa"/>
            <w:hideMark/>
          </w:tcPr>
          <w:p w:rsidR="00AF2086" w:rsidRPr="00C5344A" w:rsidRDefault="00AF2086" w:rsidP="009340D5">
            <w:pPr>
              <w:rPr>
                <w:szCs w:val="24"/>
              </w:rPr>
            </w:pPr>
            <w:r w:rsidRPr="00C5344A">
              <w:rPr>
                <w:szCs w:val="24"/>
              </w:rPr>
              <w:t>Трубы гибкие гофрированные тяжелые из самозатухающего ПВХ (IP55) серии FH, диаметром: 25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180</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ССЦ01-24-3.01.02-0035</w:t>
            </w:r>
          </w:p>
        </w:tc>
        <w:tc>
          <w:tcPr>
            <w:tcW w:w="4402" w:type="dxa"/>
            <w:hideMark/>
          </w:tcPr>
          <w:p w:rsidR="00AF2086" w:rsidRPr="00C5344A" w:rsidRDefault="00AF2086" w:rsidP="009340D5">
            <w:pPr>
              <w:rPr>
                <w:szCs w:val="24"/>
              </w:rPr>
            </w:pPr>
            <w:r w:rsidRPr="00C5344A">
              <w:rPr>
                <w:szCs w:val="24"/>
              </w:rPr>
              <w:t>Трубы гибкие гофрированные тяжелые из самозатухающего ПВХ (IP55) серии FH, диаметром: 40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40</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ССЦ01-24-3.02.01-РП01</w:t>
            </w:r>
          </w:p>
        </w:tc>
        <w:tc>
          <w:tcPr>
            <w:tcW w:w="4402" w:type="dxa"/>
            <w:hideMark/>
          </w:tcPr>
          <w:p w:rsidR="00AF2086" w:rsidRPr="00C5344A" w:rsidRDefault="00AF2086" w:rsidP="009340D5">
            <w:pPr>
              <w:rPr>
                <w:szCs w:val="24"/>
              </w:rPr>
            </w:pPr>
            <w:r w:rsidRPr="00C5344A">
              <w:rPr>
                <w:szCs w:val="24"/>
              </w:rPr>
              <w:t>Трубы напорные из полипропилена</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196</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ССЦ01-24-3.03.02-0001</w:t>
            </w:r>
          </w:p>
        </w:tc>
        <w:tc>
          <w:tcPr>
            <w:tcW w:w="4402" w:type="dxa"/>
            <w:hideMark/>
          </w:tcPr>
          <w:p w:rsidR="00AF2086" w:rsidRPr="00C5344A" w:rsidRDefault="00AF2086" w:rsidP="009340D5">
            <w:pPr>
              <w:rPr>
                <w:szCs w:val="24"/>
              </w:rPr>
            </w:pPr>
            <w:r w:rsidRPr="00C5344A">
              <w:rPr>
                <w:szCs w:val="24"/>
              </w:rPr>
              <w:t>Трубопроводы канализации из полиэт</w:t>
            </w:r>
            <w:r w:rsidRPr="00C5344A">
              <w:rPr>
                <w:szCs w:val="24"/>
              </w:rPr>
              <w:t>и</w:t>
            </w:r>
            <w:r w:rsidRPr="00C5344A">
              <w:rPr>
                <w:szCs w:val="24"/>
              </w:rPr>
              <w:t>леновых труб высокой плотности с гильзами, диаметром: 50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140</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ССЦ01-24-3.03.02-0002</w:t>
            </w:r>
          </w:p>
        </w:tc>
        <w:tc>
          <w:tcPr>
            <w:tcW w:w="4402" w:type="dxa"/>
            <w:hideMark/>
          </w:tcPr>
          <w:p w:rsidR="00AF2086" w:rsidRPr="00C5344A" w:rsidRDefault="00AF2086" w:rsidP="009340D5">
            <w:pPr>
              <w:rPr>
                <w:szCs w:val="24"/>
              </w:rPr>
            </w:pPr>
            <w:r w:rsidRPr="00C5344A">
              <w:rPr>
                <w:szCs w:val="24"/>
              </w:rPr>
              <w:t>Трубопроводы канализации из полиэт</w:t>
            </w:r>
            <w:r w:rsidRPr="00C5344A">
              <w:rPr>
                <w:szCs w:val="24"/>
              </w:rPr>
              <w:t>и</w:t>
            </w:r>
            <w:r w:rsidRPr="00C5344A">
              <w:rPr>
                <w:szCs w:val="24"/>
              </w:rPr>
              <w:t>леновых труб высокой плотности с гильзами, диаметром: 110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123</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lastRenderedPageBreak/>
              <w:t>ССЦ01-24-3.03.04-РП01</w:t>
            </w:r>
          </w:p>
        </w:tc>
        <w:tc>
          <w:tcPr>
            <w:tcW w:w="4402" w:type="dxa"/>
            <w:hideMark/>
          </w:tcPr>
          <w:p w:rsidR="00AF2086" w:rsidRPr="00C5344A" w:rsidRDefault="00AF2086" w:rsidP="009340D5">
            <w:pPr>
              <w:rPr>
                <w:szCs w:val="24"/>
              </w:rPr>
            </w:pPr>
            <w:r w:rsidRPr="00C5344A">
              <w:rPr>
                <w:szCs w:val="24"/>
              </w:rPr>
              <w:t>Трубы безнапорные полиэтиленовые</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155</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ССЦ01-24-3.03.05-0001</w:t>
            </w:r>
          </w:p>
        </w:tc>
        <w:tc>
          <w:tcPr>
            <w:tcW w:w="4402" w:type="dxa"/>
            <w:hideMark/>
          </w:tcPr>
          <w:p w:rsidR="00AF2086" w:rsidRPr="00C5344A" w:rsidRDefault="00AF2086" w:rsidP="009340D5">
            <w:pPr>
              <w:rPr>
                <w:szCs w:val="24"/>
              </w:rPr>
            </w:pPr>
            <w:r w:rsidRPr="00C5344A">
              <w:rPr>
                <w:szCs w:val="24"/>
              </w:rPr>
              <w:t>Трубы гибкие гофрированные легкие из ПНД, серии BL, диаметром: 16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5 052</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ССЦ01-24-3.03.05-0033</w:t>
            </w:r>
          </w:p>
        </w:tc>
        <w:tc>
          <w:tcPr>
            <w:tcW w:w="4402" w:type="dxa"/>
            <w:hideMark/>
          </w:tcPr>
          <w:p w:rsidR="00AF2086" w:rsidRPr="00C5344A" w:rsidRDefault="00AF2086" w:rsidP="009340D5">
            <w:pPr>
              <w:rPr>
                <w:szCs w:val="24"/>
              </w:rPr>
            </w:pPr>
            <w:r w:rsidRPr="00C5344A">
              <w:rPr>
                <w:szCs w:val="24"/>
              </w:rPr>
              <w:t>Трубы гибкие гофрированные тяжелые из ПНД, серии BH, с зондом, диаме</w:t>
            </w:r>
            <w:r w:rsidRPr="00C5344A">
              <w:rPr>
                <w:szCs w:val="24"/>
              </w:rPr>
              <w:t>т</w:t>
            </w:r>
            <w:r w:rsidRPr="00C5344A">
              <w:rPr>
                <w:szCs w:val="24"/>
              </w:rPr>
              <w:t>ром: 25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120</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ССЦ01-24-3.03.05-0034</w:t>
            </w:r>
          </w:p>
        </w:tc>
        <w:tc>
          <w:tcPr>
            <w:tcW w:w="4402" w:type="dxa"/>
            <w:hideMark/>
          </w:tcPr>
          <w:p w:rsidR="00AF2086" w:rsidRPr="00C5344A" w:rsidRDefault="00AF2086" w:rsidP="009340D5">
            <w:pPr>
              <w:rPr>
                <w:szCs w:val="24"/>
              </w:rPr>
            </w:pPr>
            <w:r w:rsidRPr="00C5344A">
              <w:rPr>
                <w:szCs w:val="24"/>
              </w:rPr>
              <w:t>Трубы гибкие гофрированные тяжелые из ПНД, серии BH, с зондом, диаме</w:t>
            </w:r>
            <w:r w:rsidRPr="00C5344A">
              <w:rPr>
                <w:szCs w:val="24"/>
              </w:rPr>
              <w:t>т</w:t>
            </w:r>
            <w:r w:rsidRPr="00C5344A">
              <w:rPr>
                <w:szCs w:val="24"/>
              </w:rPr>
              <w:t>ром: 32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10</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ССЦ01-24-3.03.05-0035</w:t>
            </w:r>
          </w:p>
        </w:tc>
        <w:tc>
          <w:tcPr>
            <w:tcW w:w="4402" w:type="dxa"/>
            <w:hideMark/>
          </w:tcPr>
          <w:p w:rsidR="00AF2086" w:rsidRPr="00C5344A" w:rsidRDefault="00AF2086" w:rsidP="009340D5">
            <w:pPr>
              <w:rPr>
                <w:szCs w:val="24"/>
              </w:rPr>
            </w:pPr>
            <w:r w:rsidRPr="00C5344A">
              <w:rPr>
                <w:szCs w:val="24"/>
              </w:rPr>
              <w:t>Трубы гибкие гофрированные тяжелые из ПНД, серии BH, с зондом, диаме</w:t>
            </w:r>
            <w:r w:rsidRPr="00C5344A">
              <w:rPr>
                <w:szCs w:val="24"/>
              </w:rPr>
              <w:t>т</w:t>
            </w:r>
            <w:r w:rsidRPr="00C5344A">
              <w:rPr>
                <w:szCs w:val="24"/>
              </w:rPr>
              <w:t>ром: 40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35</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ССЦ01-24-3.03.05-0036</w:t>
            </w:r>
          </w:p>
        </w:tc>
        <w:tc>
          <w:tcPr>
            <w:tcW w:w="4402" w:type="dxa"/>
            <w:hideMark/>
          </w:tcPr>
          <w:p w:rsidR="00AF2086" w:rsidRPr="00C5344A" w:rsidRDefault="00AF2086" w:rsidP="009340D5">
            <w:pPr>
              <w:rPr>
                <w:szCs w:val="24"/>
              </w:rPr>
            </w:pPr>
            <w:r w:rsidRPr="00C5344A">
              <w:rPr>
                <w:szCs w:val="24"/>
              </w:rPr>
              <w:t>Трубы гибкие гофрированные тяжелые из ПНД, серии BH, с зондом, диаме</w:t>
            </w:r>
            <w:r w:rsidRPr="00C5344A">
              <w:rPr>
                <w:szCs w:val="24"/>
              </w:rPr>
              <w:t>т</w:t>
            </w:r>
            <w:r w:rsidRPr="00C5344A">
              <w:rPr>
                <w:szCs w:val="24"/>
              </w:rPr>
              <w:t>ром: 50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256</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ССЦ01-24-3.03.13-0001</w:t>
            </w:r>
          </w:p>
        </w:tc>
        <w:tc>
          <w:tcPr>
            <w:tcW w:w="4402" w:type="dxa"/>
            <w:hideMark/>
          </w:tcPr>
          <w:p w:rsidR="00AF2086" w:rsidRPr="00C5344A" w:rsidRDefault="00AF2086" w:rsidP="009340D5">
            <w:pPr>
              <w:rPr>
                <w:szCs w:val="24"/>
              </w:rPr>
            </w:pPr>
            <w:r w:rsidRPr="00C5344A">
              <w:rPr>
                <w:szCs w:val="24"/>
              </w:rPr>
              <w:t>Труба напорная из полиэтилена PE 100 питьевая: ПЭ100 SDR11, размером 32х3,0 мм (ГОСТ 18599-2001, ГОСТ Р 52134-2003)</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3</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ССЦ01-24-3.03.13-0001</w:t>
            </w:r>
          </w:p>
        </w:tc>
        <w:tc>
          <w:tcPr>
            <w:tcW w:w="4402" w:type="dxa"/>
            <w:hideMark/>
          </w:tcPr>
          <w:p w:rsidR="00AF2086" w:rsidRPr="00C5344A" w:rsidRDefault="00AF2086" w:rsidP="009340D5">
            <w:pPr>
              <w:rPr>
                <w:szCs w:val="24"/>
              </w:rPr>
            </w:pPr>
            <w:r w:rsidRPr="00C5344A">
              <w:rPr>
                <w:szCs w:val="24"/>
              </w:rPr>
              <w:t>Труба напорная из полиэтилена PE 100 питьевая: ПЭ100 SDR11, размером 32х3,0 мм (ГОСТ 18599-2001, ГОСТ Р 52134-2003) (Ду25*2,3)</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14</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ССЦ01-24-3.03.13-0046</w:t>
            </w:r>
          </w:p>
        </w:tc>
        <w:tc>
          <w:tcPr>
            <w:tcW w:w="4402" w:type="dxa"/>
            <w:hideMark/>
          </w:tcPr>
          <w:p w:rsidR="00AF2086" w:rsidRPr="00C5344A" w:rsidRDefault="00AF2086" w:rsidP="009340D5">
            <w:pPr>
              <w:rPr>
                <w:szCs w:val="24"/>
              </w:rPr>
            </w:pPr>
            <w:r w:rsidRPr="00C5344A">
              <w:rPr>
                <w:szCs w:val="24"/>
              </w:rPr>
              <w:t>Труба напорная из полиэтилена PE 100 питьевая: ПЭ100 SDR17, размером 110х6,6 мм (ГОСТ 18599-2001, ГОСТ Р 52134-2003)</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116</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ССЦ01-24-3.03.13-0282</w:t>
            </w:r>
          </w:p>
        </w:tc>
        <w:tc>
          <w:tcPr>
            <w:tcW w:w="4402" w:type="dxa"/>
            <w:hideMark/>
          </w:tcPr>
          <w:p w:rsidR="00AF2086" w:rsidRPr="00C5344A" w:rsidRDefault="00AF2086" w:rsidP="009340D5">
            <w:pPr>
              <w:rPr>
                <w:szCs w:val="24"/>
              </w:rPr>
            </w:pPr>
            <w:r w:rsidRPr="00C5344A">
              <w:rPr>
                <w:szCs w:val="24"/>
              </w:rPr>
              <w:t>Труба: ПЭ 100 SDR 17, наружный ди</w:t>
            </w:r>
            <w:r w:rsidRPr="00C5344A">
              <w:rPr>
                <w:szCs w:val="24"/>
              </w:rPr>
              <w:t>а</w:t>
            </w:r>
            <w:r w:rsidRPr="00C5344A">
              <w:rPr>
                <w:szCs w:val="24"/>
              </w:rPr>
              <w:t>метр 110 мм (ГОСТ 18599-2001)</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63</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ССЦ01-24-3.03.13-0284</w:t>
            </w:r>
          </w:p>
        </w:tc>
        <w:tc>
          <w:tcPr>
            <w:tcW w:w="4402" w:type="dxa"/>
            <w:hideMark/>
          </w:tcPr>
          <w:p w:rsidR="00AF2086" w:rsidRPr="00C5344A" w:rsidRDefault="00AF2086" w:rsidP="009340D5">
            <w:pPr>
              <w:rPr>
                <w:szCs w:val="24"/>
              </w:rPr>
            </w:pPr>
            <w:r w:rsidRPr="00C5344A">
              <w:rPr>
                <w:szCs w:val="24"/>
              </w:rPr>
              <w:t>Труба: ПЭ 100 SDR 17, наружный ди</w:t>
            </w:r>
            <w:r w:rsidRPr="00C5344A">
              <w:rPr>
                <w:szCs w:val="24"/>
              </w:rPr>
              <w:t>а</w:t>
            </w:r>
            <w:r w:rsidRPr="00C5344A">
              <w:rPr>
                <w:szCs w:val="24"/>
              </w:rPr>
              <w:t>метр 160 мм (ГОСТ 18599-2001)</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131</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ССЦ01-24-3.03.13-0306</w:t>
            </w:r>
          </w:p>
        </w:tc>
        <w:tc>
          <w:tcPr>
            <w:tcW w:w="4402" w:type="dxa"/>
            <w:hideMark/>
          </w:tcPr>
          <w:p w:rsidR="00AF2086" w:rsidRPr="00C5344A" w:rsidRDefault="00AF2086" w:rsidP="009340D5">
            <w:pPr>
              <w:rPr>
                <w:szCs w:val="24"/>
              </w:rPr>
            </w:pPr>
            <w:r w:rsidRPr="00C5344A">
              <w:rPr>
                <w:szCs w:val="24"/>
              </w:rPr>
              <w:t>Трубы гладкие одностенные легкие из ПНД, диаметром: 50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15</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ССЦ01-24-3.03.13-0412</w:t>
            </w:r>
          </w:p>
        </w:tc>
        <w:tc>
          <w:tcPr>
            <w:tcW w:w="4402" w:type="dxa"/>
            <w:hideMark/>
          </w:tcPr>
          <w:p w:rsidR="00AF2086" w:rsidRPr="00C5344A" w:rsidRDefault="00AF2086" w:rsidP="009340D5">
            <w:pPr>
              <w:rPr>
                <w:szCs w:val="24"/>
              </w:rPr>
            </w:pPr>
            <w:r w:rsidRPr="00C5344A">
              <w:rPr>
                <w:szCs w:val="24"/>
              </w:rPr>
              <w:t>Трубы напорные из полиэтилена низк</w:t>
            </w:r>
            <w:r w:rsidRPr="00C5344A">
              <w:rPr>
                <w:szCs w:val="24"/>
              </w:rPr>
              <w:t>о</w:t>
            </w:r>
            <w:r w:rsidRPr="00C5344A">
              <w:rPr>
                <w:szCs w:val="24"/>
              </w:rPr>
              <w:t>го давления среднего типа, наружным диаметром: 32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362</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ССЦ01-24-3.03.13-0501</w:t>
            </w:r>
          </w:p>
        </w:tc>
        <w:tc>
          <w:tcPr>
            <w:tcW w:w="4402" w:type="dxa"/>
            <w:hideMark/>
          </w:tcPr>
          <w:p w:rsidR="00AF2086" w:rsidRPr="00C5344A" w:rsidRDefault="00AF2086" w:rsidP="009340D5">
            <w:pPr>
              <w:rPr>
                <w:szCs w:val="24"/>
              </w:rPr>
            </w:pPr>
            <w:r w:rsidRPr="00C5344A">
              <w:rPr>
                <w:szCs w:val="24"/>
              </w:rPr>
              <w:t>Трубы полиэтиленовые низкого давл</w:t>
            </w:r>
            <w:r w:rsidRPr="00C5344A">
              <w:rPr>
                <w:szCs w:val="24"/>
              </w:rPr>
              <w:t>е</w:t>
            </w:r>
            <w:r w:rsidRPr="00C5344A">
              <w:rPr>
                <w:szCs w:val="24"/>
              </w:rPr>
              <w:t>ния (ПНД) с наружным диаметром 110 мм</w:t>
            </w:r>
          </w:p>
        </w:tc>
        <w:tc>
          <w:tcPr>
            <w:tcW w:w="1573" w:type="dxa"/>
            <w:noWrap/>
            <w:hideMark/>
          </w:tcPr>
          <w:p w:rsidR="00AF2086" w:rsidRPr="00C5344A" w:rsidRDefault="00AF2086" w:rsidP="009340D5">
            <w:pPr>
              <w:rPr>
                <w:szCs w:val="24"/>
              </w:rPr>
            </w:pPr>
            <w:r w:rsidRPr="00C5344A">
              <w:rPr>
                <w:szCs w:val="24"/>
              </w:rPr>
              <w:t>м</w:t>
            </w:r>
          </w:p>
        </w:tc>
        <w:tc>
          <w:tcPr>
            <w:tcW w:w="2196" w:type="dxa"/>
            <w:noWrap/>
            <w:hideMark/>
          </w:tcPr>
          <w:p w:rsidR="00AF2086" w:rsidRPr="00C5344A" w:rsidRDefault="00AF2086" w:rsidP="009340D5">
            <w:pPr>
              <w:rPr>
                <w:szCs w:val="24"/>
              </w:rPr>
            </w:pPr>
            <w:r w:rsidRPr="00C5344A">
              <w:rPr>
                <w:szCs w:val="24"/>
              </w:rPr>
              <w:t>220</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ССЦ01-19-1.01.02-0017</w:t>
            </w:r>
          </w:p>
        </w:tc>
        <w:tc>
          <w:tcPr>
            <w:tcW w:w="4402" w:type="dxa"/>
            <w:hideMark/>
          </w:tcPr>
          <w:p w:rsidR="00AF2086" w:rsidRPr="00C5344A" w:rsidRDefault="00AF2086" w:rsidP="009340D5">
            <w:pPr>
              <w:rPr>
                <w:szCs w:val="24"/>
              </w:rPr>
            </w:pPr>
            <w:r w:rsidRPr="00C5344A">
              <w:rPr>
                <w:szCs w:val="24"/>
              </w:rPr>
              <w:t>Воздуховоды из листовой стали толщ</w:t>
            </w:r>
            <w:r w:rsidRPr="00C5344A">
              <w:rPr>
                <w:szCs w:val="24"/>
              </w:rPr>
              <w:t>и</w:t>
            </w:r>
            <w:r w:rsidRPr="00C5344A">
              <w:rPr>
                <w:szCs w:val="24"/>
              </w:rPr>
              <w:t>ной: 1,2 мм, диаметром до 1600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162</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ССЦ01-19-1.01.02-0018</w:t>
            </w:r>
          </w:p>
        </w:tc>
        <w:tc>
          <w:tcPr>
            <w:tcW w:w="4402" w:type="dxa"/>
            <w:hideMark/>
          </w:tcPr>
          <w:p w:rsidR="00AF2086" w:rsidRPr="00C5344A" w:rsidRDefault="00AF2086" w:rsidP="009340D5">
            <w:pPr>
              <w:rPr>
                <w:szCs w:val="24"/>
              </w:rPr>
            </w:pPr>
            <w:r w:rsidRPr="00C5344A">
              <w:rPr>
                <w:szCs w:val="24"/>
              </w:rPr>
              <w:t>Воздуховоды из листовой стали толщ</w:t>
            </w:r>
            <w:r w:rsidRPr="00C5344A">
              <w:rPr>
                <w:szCs w:val="24"/>
              </w:rPr>
              <w:t>и</w:t>
            </w:r>
            <w:r w:rsidRPr="00C5344A">
              <w:rPr>
                <w:szCs w:val="24"/>
              </w:rPr>
              <w:t>ной: 1,2 мм, диаметром от 250 до 450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4</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lastRenderedPageBreak/>
              <w:t>ССЦ01-19-1.01.02-0019</w:t>
            </w:r>
          </w:p>
        </w:tc>
        <w:tc>
          <w:tcPr>
            <w:tcW w:w="4402" w:type="dxa"/>
            <w:hideMark/>
          </w:tcPr>
          <w:p w:rsidR="00AF2086" w:rsidRPr="00C5344A" w:rsidRDefault="00AF2086" w:rsidP="009340D5">
            <w:pPr>
              <w:rPr>
                <w:szCs w:val="24"/>
              </w:rPr>
            </w:pPr>
            <w:r w:rsidRPr="00C5344A">
              <w:rPr>
                <w:szCs w:val="24"/>
              </w:rPr>
              <w:t>Воздуховоды из листовой стали толщ</w:t>
            </w:r>
            <w:r w:rsidRPr="00C5344A">
              <w:rPr>
                <w:szCs w:val="24"/>
              </w:rPr>
              <w:t>и</w:t>
            </w:r>
            <w:r w:rsidRPr="00C5344A">
              <w:rPr>
                <w:szCs w:val="24"/>
              </w:rPr>
              <w:t>ной: 1,2 мм, периметром до 1000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186</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ССЦ01-19-1.01.03-0071</w:t>
            </w:r>
          </w:p>
        </w:tc>
        <w:tc>
          <w:tcPr>
            <w:tcW w:w="4402" w:type="dxa"/>
            <w:hideMark/>
          </w:tcPr>
          <w:p w:rsidR="00AF2086" w:rsidRPr="00C5344A" w:rsidRDefault="00AF2086" w:rsidP="009340D5">
            <w:pPr>
              <w:rPr>
                <w:szCs w:val="24"/>
              </w:rPr>
            </w:pPr>
            <w:r w:rsidRPr="00C5344A">
              <w:rPr>
                <w:szCs w:val="24"/>
              </w:rPr>
              <w:t>Воздуховоды из оцинкованной стали толщиной: 0,5 мм, диаметром до 200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393</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ССЦ01-19-1.01.03-0073</w:t>
            </w:r>
          </w:p>
        </w:tc>
        <w:tc>
          <w:tcPr>
            <w:tcW w:w="4402" w:type="dxa"/>
            <w:hideMark/>
          </w:tcPr>
          <w:p w:rsidR="00AF2086" w:rsidRPr="00C5344A" w:rsidRDefault="00AF2086" w:rsidP="009340D5">
            <w:pPr>
              <w:rPr>
                <w:szCs w:val="24"/>
              </w:rPr>
            </w:pPr>
            <w:r w:rsidRPr="00C5344A">
              <w:rPr>
                <w:szCs w:val="24"/>
              </w:rPr>
              <w:t>Воздуховоды из оцинкованной стали толщиной: 0,6 мм, диаметром до 250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94</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ССЦ01-19-1.01.03-0074</w:t>
            </w:r>
          </w:p>
        </w:tc>
        <w:tc>
          <w:tcPr>
            <w:tcW w:w="4402" w:type="dxa"/>
            <w:hideMark/>
          </w:tcPr>
          <w:p w:rsidR="00AF2086" w:rsidRPr="00C5344A" w:rsidRDefault="00AF2086" w:rsidP="009340D5">
            <w:pPr>
              <w:rPr>
                <w:szCs w:val="24"/>
              </w:rPr>
            </w:pPr>
            <w:r w:rsidRPr="00C5344A">
              <w:rPr>
                <w:szCs w:val="24"/>
              </w:rPr>
              <w:t>Воздуховоды из оцинкованной стали толщиной: 0,6 мм, диаметром до 450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299</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ССЦ01-19-1.01.03-0075</w:t>
            </w:r>
          </w:p>
        </w:tc>
        <w:tc>
          <w:tcPr>
            <w:tcW w:w="4402" w:type="dxa"/>
            <w:hideMark/>
          </w:tcPr>
          <w:p w:rsidR="00AF2086" w:rsidRPr="00C5344A" w:rsidRDefault="00AF2086" w:rsidP="009340D5">
            <w:pPr>
              <w:rPr>
                <w:szCs w:val="24"/>
              </w:rPr>
            </w:pPr>
            <w:r w:rsidRPr="00C5344A">
              <w:rPr>
                <w:szCs w:val="24"/>
              </w:rPr>
              <w:t>Воздуховоды из оцинкованной стали толщиной: 0,7 мм, диаметром до 800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8</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ССЦ01-19-1.01.03-0076</w:t>
            </w:r>
          </w:p>
        </w:tc>
        <w:tc>
          <w:tcPr>
            <w:tcW w:w="4402" w:type="dxa"/>
            <w:hideMark/>
          </w:tcPr>
          <w:p w:rsidR="00AF2086" w:rsidRPr="00C5344A" w:rsidRDefault="00AF2086" w:rsidP="009340D5">
            <w:pPr>
              <w:rPr>
                <w:szCs w:val="24"/>
              </w:rPr>
            </w:pPr>
            <w:r w:rsidRPr="00C5344A">
              <w:rPr>
                <w:szCs w:val="24"/>
              </w:rPr>
              <w:t>Воздуховоды из оцинкованной стали толщиной: 0,7 мм, диаметром от 500 до 560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12</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ССЦ01-19-1.01.03-0078</w:t>
            </w:r>
          </w:p>
        </w:tc>
        <w:tc>
          <w:tcPr>
            <w:tcW w:w="4402" w:type="dxa"/>
            <w:hideMark/>
          </w:tcPr>
          <w:p w:rsidR="00AF2086" w:rsidRPr="00C5344A" w:rsidRDefault="00AF2086" w:rsidP="009340D5">
            <w:pPr>
              <w:rPr>
                <w:szCs w:val="24"/>
              </w:rPr>
            </w:pPr>
            <w:r w:rsidRPr="00C5344A">
              <w:rPr>
                <w:szCs w:val="24"/>
              </w:rPr>
              <w:t>Воздуховоды из оцинкованной стали толщиной: 0,7 мм, периметром от 1100 до 1600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6</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ССЦ01-19-1.01.03-0079</w:t>
            </w:r>
          </w:p>
        </w:tc>
        <w:tc>
          <w:tcPr>
            <w:tcW w:w="4402" w:type="dxa"/>
            <w:hideMark/>
          </w:tcPr>
          <w:p w:rsidR="00AF2086" w:rsidRPr="00C5344A" w:rsidRDefault="00AF2086" w:rsidP="009340D5">
            <w:pPr>
              <w:rPr>
                <w:szCs w:val="24"/>
              </w:rPr>
            </w:pPr>
            <w:r w:rsidRPr="00C5344A">
              <w:rPr>
                <w:szCs w:val="24"/>
              </w:rPr>
              <w:t>Воздуховоды из оцинкованной стали толщиной: 0,7 мм, периметром от 1700 до 4000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77</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ССЦ01-19-1.01.05-0001</w:t>
            </w:r>
          </w:p>
        </w:tc>
        <w:tc>
          <w:tcPr>
            <w:tcW w:w="4402" w:type="dxa"/>
            <w:hideMark/>
          </w:tcPr>
          <w:p w:rsidR="00AF2086" w:rsidRPr="00C5344A" w:rsidRDefault="00AF2086" w:rsidP="009340D5">
            <w:pPr>
              <w:rPr>
                <w:szCs w:val="24"/>
              </w:rPr>
            </w:pPr>
            <w:r w:rsidRPr="00C5344A">
              <w:rPr>
                <w:szCs w:val="24"/>
              </w:rPr>
              <w:t>Воздуховоды типа: SONODUCT (POLAR BEAR) звукопоглощающие т</w:t>
            </w:r>
            <w:r w:rsidRPr="00C5344A">
              <w:rPr>
                <w:szCs w:val="24"/>
              </w:rPr>
              <w:t>е</w:t>
            </w:r>
            <w:r w:rsidRPr="00C5344A">
              <w:rPr>
                <w:szCs w:val="24"/>
              </w:rPr>
              <w:t>плоизолированные гибкие диаметром 102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13</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ССЦ01-19-1.01.05-0002</w:t>
            </w:r>
          </w:p>
        </w:tc>
        <w:tc>
          <w:tcPr>
            <w:tcW w:w="4402" w:type="dxa"/>
            <w:hideMark/>
          </w:tcPr>
          <w:p w:rsidR="00AF2086" w:rsidRPr="00C5344A" w:rsidRDefault="00AF2086" w:rsidP="009340D5">
            <w:pPr>
              <w:rPr>
                <w:szCs w:val="24"/>
              </w:rPr>
            </w:pPr>
            <w:r w:rsidRPr="00C5344A">
              <w:rPr>
                <w:szCs w:val="24"/>
              </w:rPr>
              <w:t>Воздуховоды типа: SONODUCT (POLAR BEAR) звукопоглощающие т</w:t>
            </w:r>
            <w:r w:rsidRPr="00C5344A">
              <w:rPr>
                <w:szCs w:val="24"/>
              </w:rPr>
              <w:t>е</w:t>
            </w:r>
            <w:r w:rsidRPr="00C5344A">
              <w:rPr>
                <w:szCs w:val="24"/>
              </w:rPr>
              <w:t>плоизолированные гибкие диаметром 127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27</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ССЦ01-19-1.01.05-0004</w:t>
            </w:r>
          </w:p>
        </w:tc>
        <w:tc>
          <w:tcPr>
            <w:tcW w:w="4402" w:type="dxa"/>
            <w:hideMark/>
          </w:tcPr>
          <w:p w:rsidR="00AF2086" w:rsidRPr="00C5344A" w:rsidRDefault="00AF2086" w:rsidP="009340D5">
            <w:pPr>
              <w:rPr>
                <w:szCs w:val="24"/>
              </w:rPr>
            </w:pPr>
            <w:r w:rsidRPr="00C5344A">
              <w:rPr>
                <w:szCs w:val="24"/>
              </w:rPr>
              <w:t>Воздуховоды типа: SONODUCT (POLAR BEAR) звукопоглощающие т</w:t>
            </w:r>
            <w:r w:rsidRPr="00C5344A">
              <w:rPr>
                <w:szCs w:val="24"/>
              </w:rPr>
              <w:t>е</w:t>
            </w:r>
            <w:r w:rsidRPr="00C5344A">
              <w:rPr>
                <w:szCs w:val="24"/>
              </w:rPr>
              <w:t>плоизолированные гибкие диаметром 203 мм</w:t>
            </w:r>
          </w:p>
        </w:tc>
        <w:tc>
          <w:tcPr>
            <w:tcW w:w="1573" w:type="dxa"/>
            <w:noWrap/>
            <w:hideMark/>
          </w:tcPr>
          <w:p w:rsidR="00AF2086" w:rsidRPr="00C5344A" w:rsidRDefault="00AF2086" w:rsidP="009340D5">
            <w:pPr>
              <w:rPr>
                <w:szCs w:val="24"/>
              </w:rPr>
            </w:pPr>
            <w:r w:rsidRPr="00C5344A">
              <w:rPr>
                <w:szCs w:val="24"/>
              </w:rPr>
              <w:t>м2</w:t>
            </w:r>
          </w:p>
        </w:tc>
        <w:tc>
          <w:tcPr>
            <w:tcW w:w="2196" w:type="dxa"/>
            <w:noWrap/>
            <w:hideMark/>
          </w:tcPr>
          <w:p w:rsidR="00AF2086" w:rsidRPr="00C5344A" w:rsidRDefault="00AF2086" w:rsidP="009340D5">
            <w:pPr>
              <w:rPr>
                <w:szCs w:val="24"/>
              </w:rPr>
            </w:pPr>
            <w:r w:rsidRPr="00C5344A">
              <w:rPr>
                <w:szCs w:val="24"/>
              </w:rPr>
              <w:t>19</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ССЦ01-19-1.01.11-0045</w:t>
            </w:r>
          </w:p>
        </w:tc>
        <w:tc>
          <w:tcPr>
            <w:tcW w:w="4402" w:type="dxa"/>
            <w:hideMark/>
          </w:tcPr>
          <w:p w:rsidR="00AF2086" w:rsidRPr="00C5344A" w:rsidRDefault="00AF2086" w:rsidP="009340D5">
            <w:pPr>
              <w:rPr>
                <w:szCs w:val="24"/>
              </w:rPr>
            </w:pPr>
            <w:r w:rsidRPr="00C5344A">
              <w:rPr>
                <w:szCs w:val="24"/>
              </w:rPr>
              <w:t>Крепления для воздуховодов: хомуты СТД 205</w:t>
            </w:r>
          </w:p>
        </w:tc>
        <w:tc>
          <w:tcPr>
            <w:tcW w:w="1573" w:type="dxa"/>
            <w:noWrap/>
            <w:hideMark/>
          </w:tcPr>
          <w:p w:rsidR="00AF2086" w:rsidRPr="00C5344A" w:rsidRDefault="00AF2086" w:rsidP="009340D5">
            <w:pPr>
              <w:rPr>
                <w:szCs w:val="24"/>
              </w:rPr>
            </w:pPr>
            <w:r w:rsidRPr="00C5344A">
              <w:rPr>
                <w:szCs w:val="24"/>
              </w:rPr>
              <w:t>т</w:t>
            </w:r>
          </w:p>
        </w:tc>
        <w:tc>
          <w:tcPr>
            <w:tcW w:w="2196" w:type="dxa"/>
            <w:noWrap/>
            <w:hideMark/>
          </w:tcPr>
          <w:p w:rsidR="00AF2086" w:rsidRPr="00C5344A" w:rsidRDefault="00AF2086" w:rsidP="009340D5">
            <w:pPr>
              <w:rPr>
                <w:szCs w:val="24"/>
              </w:rPr>
            </w:pPr>
            <w:r w:rsidRPr="00C5344A">
              <w:rPr>
                <w:szCs w:val="24"/>
              </w:rPr>
              <w:t>1,70</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ССЦ01-20-4.04.02-0049</w:t>
            </w:r>
          </w:p>
        </w:tc>
        <w:tc>
          <w:tcPr>
            <w:tcW w:w="4402" w:type="dxa"/>
            <w:hideMark/>
          </w:tcPr>
          <w:p w:rsidR="00AF2086" w:rsidRPr="00C5344A" w:rsidRDefault="00AF2086" w:rsidP="009340D5">
            <w:pPr>
              <w:rPr>
                <w:szCs w:val="24"/>
              </w:rPr>
            </w:pPr>
            <w:r w:rsidRPr="00C5344A">
              <w:rPr>
                <w:szCs w:val="24"/>
              </w:rPr>
              <w:t>Щиты распределительные наружной установки: ЩРН-48з, с замком (620х310х120 мм) ЩВГ</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1</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ССЦ01-20-4.04.02-0025</w:t>
            </w:r>
          </w:p>
        </w:tc>
        <w:tc>
          <w:tcPr>
            <w:tcW w:w="4402" w:type="dxa"/>
            <w:hideMark/>
          </w:tcPr>
          <w:p w:rsidR="00AF2086" w:rsidRPr="00C5344A" w:rsidRDefault="00AF2086" w:rsidP="009340D5">
            <w:pPr>
              <w:rPr>
                <w:szCs w:val="24"/>
              </w:rPr>
            </w:pPr>
            <w:r w:rsidRPr="00C5344A">
              <w:rPr>
                <w:szCs w:val="24"/>
              </w:rPr>
              <w:t>Щиты распределительные навесные: ЩРН-24, размер корпуса 350х300х125 мм (ЩВ4)</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1</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ССЦ01-20-4.04.02-0025</w:t>
            </w:r>
          </w:p>
        </w:tc>
        <w:tc>
          <w:tcPr>
            <w:tcW w:w="4402" w:type="dxa"/>
            <w:hideMark/>
          </w:tcPr>
          <w:p w:rsidR="00AF2086" w:rsidRPr="00C5344A" w:rsidRDefault="00AF2086" w:rsidP="009340D5">
            <w:pPr>
              <w:rPr>
                <w:szCs w:val="24"/>
              </w:rPr>
            </w:pPr>
            <w:r w:rsidRPr="00C5344A">
              <w:rPr>
                <w:szCs w:val="24"/>
              </w:rPr>
              <w:t>Щиты распределительные навесные: ЩРН-24, размер корпуса 350х300х125 мм (ЩВД)</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1</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ССЦ01-20-4.04.02-0043</w:t>
            </w:r>
          </w:p>
        </w:tc>
        <w:tc>
          <w:tcPr>
            <w:tcW w:w="4402" w:type="dxa"/>
            <w:hideMark/>
          </w:tcPr>
          <w:p w:rsidR="00AF2086" w:rsidRPr="00C5344A" w:rsidRDefault="00AF2086" w:rsidP="009340D5">
            <w:pPr>
              <w:rPr>
                <w:szCs w:val="24"/>
              </w:rPr>
            </w:pPr>
            <w:r w:rsidRPr="00C5344A">
              <w:rPr>
                <w:szCs w:val="24"/>
              </w:rPr>
              <w:t>Щиты распределительные наружной установки: ЩРН-12з, с замком (265х310х120 мм) ( ЩБО)</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1</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lastRenderedPageBreak/>
              <w:t>ССЦ01-20-4.04.02-0043</w:t>
            </w:r>
          </w:p>
        </w:tc>
        <w:tc>
          <w:tcPr>
            <w:tcW w:w="4402" w:type="dxa"/>
            <w:hideMark/>
          </w:tcPr>
          <w:p w:rsidR="00AF2086" w:rsidRPr="00C5344A" w:rsidRDefault="00AF2086" w:rsidP="009340D5">
            <w:pPr>
              <w:rPr>
                <w:szCs w:val="24"/>
              </w:rPr>
            </w:pPr>
            <w:r w:rsidRPr="00C5344A">
              <w:rPr>
                <w:szCs w:val="24"/>
              </w:rPr>
              <w:t>Щиты распределительные наружной установки: ЩРН-12з, с замком (265х310х120 мм) ( ЩВК-2)</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1</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ССЦ01-20-4.04.02-0043</w:t>
            </w:r>
          </w:p>
        </w:tc>
        <w:tc>
          <w:tcPr>
            <w:tcW w:w="4402" w:type="dxa"/>
            <w:hideMark/>
          </w:tcPr>
          <w:p w:rsidR="00AF2086" w:rsidRPr="00C5344A" w:rsidRDefault="00AF2086" w:rsidP="009340D5">
            <w:pPr>
              <w:rPr>
                <w:szCs w:val="24"/>
              </w:rPr>
            </w:pPr>
            <w:r w:rsidRPr="00C5344A">
              <w:rPr>
                <w:szCs w:val="24"/>
              </w:rPr>
              <w:t>Щиты распределительные наружной установки: ЩРН-12з, с замком (265х310х120 мм) ( ЩКДУ)</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1</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ССЦ01-20-4.04.02-0044</w:t>
            </w:r>
          </w:p>
        </w:tc>
        <w:tc>
          <w:tcPr>
            <w:tcW w:w="4402" w:type="dxa"/>
            <w:hideMark/>
          </w:tcPr>
          <w:p w:rsidR="00AF2086" w:rsidRPr="00C5344A" w:rsidRDefault="00AF2086" w:rsidP="009340D5">
            <w:pPr>
              <w:rPr>
                <w:szCs w:val="24"/>
              </w:rPr>
            </w:pPr>
            <w:r w:rsidRPr="00C5344A">
              <w:rPr>
                <w:szCs w:val="24"/>
              </w:rPr>
              <w:t>Щиты распределительные наружной установки: ЩРН-18М IP31 (265х440х120 мм) (ЩК1, ЩК2 )</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2</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ССЦ01-20-4.04.02-0044</w:t>
            </w:r>
          </w:p>
        </w:tc>
        <w:tc>
          <w:tcPr>
            <w:tcW w:w="4402" w:type="dxa"/>
            <w:hideMark/>
          </w:tcPr>
          <w:p w:rsidR="00AF2086" w:rsidRPr="00C5344A" w:rsidRDefault="00AF2086" w:rsidP="009340D5">
            <w:pPr>
              <w:rPr>
                <w:szCs w:val="24"/>
              </w:rPr>
            </w:pPr>
            <w:r w:rsidRPr="00C5344A">
              <w:rPr>
                <w:szCs w:val="24"/>
              </w:rPr>
              <w:t>Щиты распределительные наружной установки: ЩРН-18М IP31 (265х440х120 мм) (ЩК5)</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1</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ССЦ01-20-4.04.02-0047</w:t>
            </w:r>
          </w:p>
        </w:tc>
        <w:tc>
          <w:tcPr>
            <w:tcW w:w="4402" w:type="dxa"/>
            <w:hideMark/>
          </w:tcPr>
          <w:p w:rsidR="00AF2086" w:rsidRPr="00C5344A" w:rsidRDefault="00AF2086" w:rsidP="009340D5">
            <w:pPr>
              <w:rPr>
                <w:szCs w:val="24"/>
              </w:rPr>
            </w:pPr>
            <w:r w:rsidRPr="00C5344A">
              <w:rPr>
                <w:szCs w:val="24"/>
              </w:rPr>
              <w:t>Щиты распределительные наружной установки: ЩРН-36з, с замком (520х310х120 мм)  (ЩВ1)</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1</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ССЦ01-20-4.04.02-0047</w:t>
            </w:r>
          </w:p>
        </w:tc>
        <w:tc>
          <w:tcPr>
            <w:tcW w:w="4402" w:type="dxa"/>
            <w:hideMark/>
          </w:tcPr>
          <w:p w:rsidR="00AF2086" w:rsidRPr="00C5344A" w:rsidRDefault="00AF2086" w:rsidP="009340D5">
            <w:pPr>
              <w:rPr>
                <w:szCs w:val="24"/>
              </w:rPr>
            </w:pPr>
            <w:r w:rsidRPr="00C5344A">
              <w:rPr>
                <w:szCs w:val="24"/>
              </w:rPr>
              <w:t>Щиты распределительные наружной установки: ЩРН-36з, с замком (520х310х120 мм)  (ЩВ2)</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1</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ССЦ01-20-4.04.02-0047</w:t>
            </w:r>
          </w:p>
        </w:tc>
        <w:tc>
          <w:tcPr>
            <w:tcW w:w="4402" w:type="dxa"/>
            <w:hideMark/>
          </w:tcPr>
          <w:p w:rsidR="00AF2086" w:rsidRPr="00C5344A" w:rsidRDefault="00AF2086" w:rsidP="009340D5">
            <w:pPr>
              <w:rPr>
                <w:szCs w:val="24"/>
              </w:rPr>
            </w:pPr>
            <w:r w:rsidRPr="00C5344A">
              <w:rPr>
                <w:szCs w:val="24"/>
              </w:rPr>
              <w:t>Щиты распределительные наружной установки: ЩРН-36з, с замком (520х310х120 мм)  (ЩВ3)</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1</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ССЦ01-20-4.04.02-0047</w:t>
            </w:r>
          </w:p>
        </w:tc>
        <w:tc>
          <w:tcPr>
            <w:tcW w:w="4402" w:type="dxa"/>
            <w:hideMark/>
          </w:tcPr>
          <w:p w:rsidR="00AF2086" w:rsidRPr="00C5344A" w:rsidRDefault="00AF2086" w:rsidP="009340D5">
            <w:pPr>
              <w:rPr>
                <w:szCs w:val="24"/>
              </w:rPr>
            </w:pPr>
            <w:r w:rsidRPr="00C5344A">
              <w:rPr>
                <w:szCs w:val="24"/>
              </w:rPr>
              <w:t>Щиты распределительные наружной установки: ЩРН-36з, с замком (520х310х120 мм)  (ЩС1)</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1</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ССЦ01-20-4.04.02-0047</w:t>
            </w:r>
          </w:p>
        </w:tc>
        <w:tc>
          <w:tcPr>
            <w:tcW w:w="4402" w:type="dxa"/>
            <w:hideMark/>
          </w:tcPr>
          <w:p w:rsidR="00AF2086" w:rsidRPr="00C5344A" w:rsidRDefault="00AF2086" w:rsidP="009340D5">
            <w:pPr>
              <w:rPr>
                <w:szCs w:val="24"/>
              </w:rPr>
            </w:pPr>
            <w:r w:rsidRPr="00C5344A">
              <w:rPr>
                <w:szCs w:val="24"/>
              </w:rPr>
              <w:t>Щиты распределительные наружной установки: ЩРН-36з, с замком (520х310х120 мм)  (ЩС3)</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1</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ССЦ01-20-4.04.02-0047</w:t>
            </w:r>
          </w:p>
        </w:tc>
        <w:tc>
          <w:tcPr>
            <w:tcW w:w="4402" w:type="dxa"/>
            <w:hideMark/>
          </w:tcPr>
          <w:p w:rsidR="00AF2086" w:rsidRPr="00C5344A" w:rsidRDefault="00AF2086" w:rsidP="009340D5">
            <w:pPr>
              <w:rPr>
                <w:szCs w:val="24"/>
              </w:rPr>
            </w:pPr>
            <w:r w:rsidRPr="00C5344A">
              <w:rPr>
                <w:szCs w:val="24"/>
              </w:rPr>
              <w:t>Щиты распределительные наружной установки: ЩРН-36з, с замком (520х310х120 мм)  (ЩС4)</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1</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ССЦ01-20-4.04.02-0047</w:t>
            </w:r>
          </w:p>
        </w:tc>
        <w:tc>
          <w:tcPr>
            <w:tcW w:w="4402" w:type="dxa"/>
            <w:hideMark/>
          </w:tcPr>
          <w:p w:rsidR="00AF2086" w:rsidRPr="00C5344A" w:rsidRDefault="00AF2086" w:rsidP="009340D5">
            <w:pPr>
              <w:rPr>
                <w:szCs w:val="24"/>
              </w:rPr>
            </w:pPr>
            <w:r w:rsidRPr="00C5344A">
              <w:rPr>
                <w:szCs w:val="24"/>
              </w:rPr>
              <w:t>Щиты распределительные наружной установки: ЩРН-36з, с замком (520х310х120 мм)  (ЩС5)</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1</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ССЦ01-20-4.04.02-0047</w:t>
            </w:r>
          </w:p>
        </w:tc>
        <w:tc>
          <w:tcPr>
            <w:tcW w:w="4402" w:type="dxa"/>
            <w:hideMark/>
          </w:tcPr>
          <w:p w:rsidR="00AF2086" w:rsidRPr="00C5344A" w:rsidRDefault="00AF2086" w:rsidP="009340D5">
            <w:pPr>
              <w:rPr>
                <w:szCs w:val="24"/>
              </w:rPr>
            </w:pPr>
            <w:r w:rsidRPr="00C5344A">
              <w:rPr>
                <w:szCs w:val="24"/>
              </w:rPr>
              <w:t>Щиты распределительные наружной установки: ЩРН-36з, с замком (520х310х120 мм)  (ЩСО)</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1</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ССЦ01-20-4.04.02-0047</w:t>
            </w:r>
          </w:p>
        </w:tc>
        <w:tc>
          <w:tcPr>
            <w:tcW w:w="4402" w:type="dxa"/>
            <w:hideMark/>
          </w:tcPr>
          <w:p w:rsidR="00AF2086" w:rsidRPr="00C5344A" w:rsidRDefault="00AF2086" w:rsidP="009340D5">
            <w:pPr>
              <w:rPr>
                <w:szCs w:val="24"/>
              </w:rPr>
            </w:pPr>
            <w:r w:rsidRPr="00C5344A">
              <w:rPr>
                <w:szCs w:val="24"/>
              </w:rPr>
              <w:t>Щиты распределительные наружной установки: ЩРН-36з, с замком (520х310х120 мм)  (ЩФО)</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1</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ССЦ01-20-4.04.01-0011</w:t>
            </w:r>
          </w:p>
        </w:tc>
        <w:tc>
          <w:tcPr>
            <w:tcW w:w="4402" w:type="dxa"/>
            <w:hideMark/>
          </w:tcPr>
          <w:p w:rsidR="00AF2086" w:rsidRPr="00C5344A" w:rsidRDefault="00AF2086" w:rsidP="009340D5">
            <w:pPr>
              <w:rPr>
                <w:szCs w:val="24"/>
              </w:rPr>
            </w:pPr>
            <w:r w:rsidRPr="00C5344A">
              <w:rPr>
                <w:szCs w:val="24"/>
              </w:rPr>
              <w:t>Корпус поста для кнопок управления КП101 пластиковый</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25</w:t>
            </w:r>
          </w:p>
        </w:tc>
      </w:tr>
      <w:tr w:rsidR="00AF2086" w:rsidRPr="00C5344A" w:rsidTr="009340D5">
        <w:trPr>
          <w:trHeight w:val="552"/>
        </w:trPr>
        <w:tc>
          <w:tcPr>
            <w:tcW w:w="1750" w:type="dxa"/>
            <w:noWrap/>
            <w:hideMark/>
          </w:tcPr>
          <w:p w:rsidR="00AF2086" w:rsidRPr="00C5344A" w:rsidRDefault="00AF2086" w:rsidP="009340D5">
            <w:pPr>
              <w:rPr>
                <w:szCs w:val="24"/>
              </w:rPr>
            </w:pPr>
            <w:r w:rsidRPr="00C5344A">
              <w:rPr>
                <w:szCs w:val="24"/>
              </w:rPr>
              <w:t>ССЦ01-20-4.04.02-0021</w:t>
            </w:r>
          </w:p>
        </w:tc>
        <w:tc>
          <w:tcPr>
            <w:tcW w:w="4402" w:type="dxa"/>
            <w:hideMark/>
          </w:tcPr>
          <w:p w:rsidR="00AF2086" w:rsidRPr="00C5344A" w:rsidRDefault="00AF2086" w:rsidP="009340D5">
            <w:pPr>
              <w:rPr>
                <w:szCs w:val="24"/>
              </w:rPr>
            </w:pPr>
            <w:r w:rsidRPr="00C5344A">
              <w:rPr>
                <w:szCs w:val="24"/>
              </w:rPr>
              <w:t>Щиты распределительные навесные: ЩРН-8, размер корпуса 220х300х125 мм   ( ЩБ (СПБ)1)</w:t>
            </w:r>
          </w:p>
        </w:tc>
        <w:tc>
          <w:tcPr>
            <w:tcW w:w="1573" w:type="dxa"/>
            <w:noWrap/>
            <w:hideMark/>
          </w:tcPr>
          <w:p w:rsidR="00AF2086" w:rsidRPr="00C5344A" w:rsidRDefault="00AF2086" w:rsidP="009340D5">
            <w:pPr>
              <w:rPr>
                <w:szCs w:val="24"/>
              </w:rPr>
            </w:pPr>
            <w:r w:rsidRPr="00C5344A">
              <w:rPr>
                <w:szCs w:val="24"/>
              </w:rPr>
              <w:t>шт</w:t>
            </w:r>
          </w:p>
        </w:tc>
        <w:tc>
          <w:tcPr>
            <w:tcW w:w="2196" w:type="dxa"/>
            <w:noWrap/>
            <w:hideMark/>
          </w:tcPr>
          <w:p w:rsidR="00AF2086" w:rsidRPr="00C5344A" w:rsidRDefault="00AF2086" w:rsidP="009340D5">
            <w:pPr>
              <w:rPr>
                <w:szCs w:val="24"/>
              </w:rPr>
            </w:pPr>
            <w:r w:rsidRPr="00C5344A">
              <w:rPr>
                <w:szCs w:val="24"/>
              </w:rPr>
              <w:t>1</w:t>
            </w:r>
          </w:p>
        </w:tc>
      </w:tr>
      <w:tr w:rsidR="00AF2086" w:rsidRPr="00C5344A" w:rsidTr="009340D5">
        <w:trPr>
          <w:trHeight w:val="276"/>
        </w:trPr>
        <w:tc>
          <w:tcPr>
            <w:tcW w:w="1750" w:type="dxa"/>
            <w:noWrap/>
            <w:hideMark/>
          </w:tcPr>
          <w:p w:rsidR="00AF2086" w:rsidRPr="00C5344A" w:rsidRDefault="00AF2086" w:rsidP="009340D5">
            <w:pPr>
              <w:rPr>
                <w:szCs w:val="24"/>
              </w:rPr>
            </w:pPr>
            <w:r w:rsidRPr="00C5344A">
              <w:rPr>
                <w:szCs w:val="24"/>
              </w:rPr>
              <w:t>ССЦ01-20-</w:t>
            </w:r>
            <w:r w:rsidRPr="00C5344A">
              <w:rPr>
                <w:szCs w:val="24"/>
              </w:rPr>
              <w:lastRenderedPageBreak/>
              <w:t>4.04.02-0021</w:t>
            </w:r>
          </w:p>
        </w:tc>
        <w:tc>
          <w:tcPr>
            <w:tcW w:w="4402" w:type="dxa"/>
            <w:hideMark/>
          </w:tcPr>
          <w:p w:rsidR="00AF2086" w:rsidRPr="00C5344A" w:rsidRDefault="00AF2086" w:rsidP="009340D5">
            <w:pPr>
              <w:rPr>
                <w:szCs w:val="24"/>
              </w:rPr>
            </w:pPr>
            <w:r w:rsidRPr="00C5344A">
              <w:rPr>
                <w:szCs w:val="24"/>
              </w:rPr>
              <w:lastRenderedPageBreak/>
              <w:t xml:space="preserve">Щиты распределительные навесные: </w:t>
            </w:r>
            <w:r w:rsidRPr="00C5344A">
              <w:rPr>
                <w:szCs w:val="24"/>
              </w:rPr>
              <w:lastRenderedPageBreak/>
              <w:t>ЩРН-9, размер корпуса 220х300х125 мм ( ЩБ3)</w:t>
            </w:r>
          </w:p>
        </w:tc>
        <w:tc>
          <w:tcPr>
            <w:tcW w:w="1573" w:type="dxa"/>
            <w:noWrap/>
            <w:hideMark/>
          </w:tcPr>
          <w:p w:rsidR="00AF2086" w:rsidRPr="00C5344A" w:rsidRDefault="00AF2086" w:rsidP="009340D5">
            <w:pPr>
              <w:rPr>
                <w:szCs w:val="24"/>
              </w:rPr>
            </w:pPr>
            <w:r w:rsidRPr="00C5344A">
              <w:rPr>
                <w:szCs w:val="24"/>
              </w:rPr>
              <w:lastRenderedPageBreak/>
              <w:t>шт</w:t>
            </w:r>
          </w:p>
        </w:tc>
        <w:tc>
          <w:tcPr>
            <w:tcW w:w="2196" w:type="dxa"/>
            <w:noWrap/>
            <w:hideMark/>
          </w:tcPr>
          <w:p w:rsidR="00AF2086" w:rsidRPr="00C5344A" w:rsidRDefault="00AF2086" w:rsidP="009340D5">
            <w:pPr>
              <w:rPr>
                <w:szCs w:val="24"/>
              </w:rPr>
            </w:pPr>
            <w:r w:rsidRPr="00C5344A">
              <w:rPr>
                <w:szCs w:val="24"/>
              </w:rPr>
              <w:t>1</w:t>
            </w:r>
          </w:p>
        </w:tc>
      </w:tr>
    </w:tbl>
    <w:p w:rsidR="00AF2086" w:rsidRPr="00C5344A" w:rsidRDefault="00AF2086" w:rsidP="00AE7A0D">
      <w:pPr>
        <w:spacing w:line="240" w:lineRule="auto"/>
        <w:ind w:left="142" w:right="-6" w:firstLine="709"/>
        <w:rPr>
          <w:szCs w:val="28"/>
        </w:rPr>
      </w:pPr>
    </w:p>
    <w:p w:rsidR="00CC2BF4" w:rsidRPr="00C5344A" w:rsidRDefault="00CC2BF4" w:rsidP="00AE7A0D">
      <w:pPr>
        <w:spacing w:line="240" w:lineRule="auto"/>
        <w:ind w:left="142" w:right="-6" w:firstLine="709"/>
        <w:rPr>
          <w:szCs w:val="28"/>
        </w:rPr>
      </w:pPr>
      <w:r w:rsidRPr="00C5344A">
        <w:rPr>
          <w:szCs w:val="28"/>
        </w:rPr>
        <w:t>Расчет потребности в складских помещениях произведен согласно пособия по разр</w:t>
      </w:r>
      <w:r w:rsidRPr="00C5344A">
        <w:rPr>
          <w:szCs w:val="28"/>
        </w:rPr>
        <w:t>а</w:t>
      </w:r>
      <w:r w:rsidRPr="00C5344A">
        <w:rPr>
          <w:szCs w:val="28"/>
        </w:rPr>
        <w:t xml:space="preserve">ботке проектов организации строительства (к СНиП 3.01.01.-85). </w:t>
      </w:r>
    </w:p>
    <w:p w:rsidR="00E67A30" w:rsidRPr="00C5344A" w:rsidRDefault="00E67A30" w:rsidP="00AE7A0D">
      <w:pPr>
        <w:spacing w:line="240" w:lineRule="auto"/>
        <w:ind w:left="142" w:right="-6" w:firstLine="709"/>
        <w:rPr>
          <w:szCs w:val="28"/>
        </w:rPr>
      </w:pPr>
      <w:r w:rsidRPr="00C5344A">
        <w:rPr>
          <w:szCs w:val="28"/>
        </w:rPr>
        <w:t>Площадь открытых складов определена по формуле</w:t>
      </w:r>
    </w:p>
    <w:p w:rsidR="00E67A30" w:rsidRPr="00C5344A" w:rsidRDefault="008C13C2" w:rsidP="00E67A30">
      <w:pPr>
        <w:spacing w:line="240" w:lineRule="auto"/>
        <w:ind w:left="142" w:right="-6" w:firstLine="709"/>
        <w:rPr>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тр</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скл</m:t>
                </m:r>
              </m:sub>
            </m:sSub>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н</m:t>
                </m:r>
              </m:sub>
            </m:sSub>
          </m:den>
        </m:f>
        <m:r>
          <w:rPr>
            <w:rFonts w:ascii="Cambria Math" w:hAnsi="Cambria Math"/>
            <w:sz w:val="28"/>
            <w:szCs w:val="28"/>
          </w:rPr>
          <m:t xml:space="preserve"> х </m:t>
        </m:r>
        <m:r>
          <m:rPr>
            <m:sty m:val="p"/>
          </m:rPr>
          <w:rPr>
            <w:rFonts w:ascii="Cambria Math" w:hAnsi="Cambria Math"/>
            <w:sz w:val="28"/>
            <w:szCs w:val="28"/>
          </w:rPr>
          <m:t>Кп</m:t>
        </m:r>
        <m:r>
          <w:rPr>
            <w:rFonts w:ascii="Cambria Math" w:hAnsi="Cambria Math"/>
            <w:sz w:val="28"/>
            <w:szCs w:val="28"/>
          </w:rPr>
          <m:t>,</m:t>
        </m:r>
      </m:oMath>
      <w:r w:rsidR="00E67A30" w:rsidRPr="00C5344A">
        <w:rPr>
          <w:sz w:val="28"/>
          <w:szCs w:val="28"/>
        </w:rPr>
        <w:t xml:space="preserve"> где </w:t>
      </w:r>
    </w:p>
    <w:p w:rsidR="00E67A30" w:rsidRPr="00C5344A" w:rsidRDefault="00E67A30" w:rsidP="00AE7A0D">
      <w:pPr>
        <w:spacing w:line="240" w:lineRule="auto"/>
        <w:ind w:left="142" w:right="-6" w:firstLine="709"/>
        <w:rPr>
          <w:szCs w:val="28"/>
        </w:rPr>
      </w:pPr>
      <w:r w:rsidRPr="00C5344A">
        <w:rPr>
          <w:szCs w:val="28"/>
        </w:rPr>
        <w:t>q</w:t>
      </w:r>
      <w:r w:rsidRPr="00C5344A">
        <w:rPr>
          <w:szCs w:val="28"/>
          <w:vertAlign w:val="subscript"/>
        </w:rPr>
        <w:t>н</w:t>
      </w:r>
      <w:r w:rsidRPr="00C5344A">
        <w:rPr>
          <w:szCs w:val="28"/>
        </w:rPr>
        <w:t xml:space="preserve"> — нормы складирования материалов на 1 м</w:t>
      </w:r>
      <w:r w:rsidRPr="00C5344A">
        <w:rPr>
          <w:szCs w:val="28"/>
          <w:vertAlign w:val="superscript"/>
        </w:rPr>
        <w:t>2</w:t>
      </w:r>
      <w:r w:rsidRPr="00C5344A">
        <w:rPr>
          <w:szCs w:val="28"/>
        </w:rPr>
        <w:t xml:space="preserve"> площади склада;</w:t>
      </w:r>
    </w:p>
    <w:p w:rsidR="00E67A30" w:rsidRPr="00C5344A" w:rsidRDefault="00E67A30" w:rsidP="00AE7A0D">
      <w:pPr>
        <w:spacing w:line="240" w:lineRule="auto"/>
        <w:ind w:left="142" w:right="-6" w:firstLine="709"/>
        <w:rPr>
          <w:szCs w:val="28"/>
        </w:rPr>
      </w:pPr>
      <w:r w:rsidRPr="00C5344A">
        <w:rPr>
          <w:szCs w:val="28"/>
        </w:rPr>
        <w:t>Р</w:t>
      </w:r>
      <w:r w:rsidRPr="00C5344A">
        <w:rPr>
          <w:szCs w:val="28"/>
          <w:vertAlign w:val="subscript"/>
        </w:rPr>
        <w:t>скл</w:t>
      </w:r>
      <w:r w:rsidRPr="00C5344A">
        <w:rPr>
          <w:szCs w:val="28"/>
        </w:rPr>
        <w:t xml:space="preserve"> — потребность в материалах;</w:t>
      </w:r>
    </w:p>
    <w:p w:rsidR="00E67A30" w:rsidRPr="00C5344A" w:rsidRDefault="00E67A30" w:rsidP="00AE7A0D">
      <w:pPr>
        <w:spacing w:line="240" w:lineRule="auto"/>
        <w:ind w:left="142" w:right="-6" w:firstLine="709"/>
        <w:rPr>
          <w:szCs w:val="28"/>
        </w:rPr>
      </w:pPr>
      <w:r w:rsidRPr="00C5344A">
        <w:rPr>
          <w:szCs w:val="28"/>
        </w:rPr>
        <w:t>К</w:t>
      </w:r>
      <w:r w:rsidRPr="00C5344A">
        <w:rPr>
          <w:szCs w:val="28"/>
          <w:vertAlign w:val="subscript"/>
        </w:rPr>
        <w:t>п</w:t>
      </w:r>
      <w:r w:rsidRPr="00C5344A">
        <w:rPr>
          <w:szCs w:val="28"/>
        </w:rPr>
        <w:t xml:space="preserve"> — коэффициент использования площади складов, </w:t>
      </w:r>
      <w:r w:rsidR="009D0277" w:rsidRPr="00C5344A">
        <w:rPr>
          <w:szCs w:val="28"/>
        </w:rPr>
        <w:t>=</w:t>
      </w:r>
      <w:r w:rsidRPr="00C5344A">
        <w:rPr>
          <w:szCs w:val="28"/>
        </w:rPr>
        <w:t xml:space="preserve"> 1,5</w:t>
      </w:r>
    </w:p>
    <w:p w:rsidR="00A7245A" w:rsidRPr="00C5344A" w:rsidRDefault="00AF2086" w:rsidP="00AE7A0D">
      <w:pPr>
        <w:spacing w:line="240" w:lineRule="auto"/>
        <w:ind w:left="142" w:right="-6" w:firstLine="709"/>
        <w:rPr>
          <w:szCs w:val="28"/>
        </w:rPr>
      </w:pPr>
      <w:r w:rsidRPr="00C5344A">
        <w:rPr>
          <w:szCs w:val="28"/>
        </w:rPr>
        <w:t xml:space="preserve">Расчет складской площади выполнен для первого этапа </w:t>
      </w:r>
      <w:r w:rsidR="009340D5" w:rsidRPr="00C5344A">
        <w:rPr>
          <w:szCs w:val="28"/>
        </w:rPr>
        <w:t xml:space="preserve">и </w:t>
      </w:r>
      <w:r w:rsidRPr="00C5344A">
        <w:rPr>
          <w:szCs w:val="28"/>
        </w:rPr>
        <w:t>устройства наружных инж</w:t>
      </w:r>
      <w:r w:rsidRPr="00C5344A">
        <w:rPr>
          <w:szCs w:val="28"/>
        </w:rPr>
        <w:t>е</w:t>
      </w:r>
      <w:r w:rsidRPr="00C5344A">
        <w:rPr>
          <w:szCs w:val="28"/>
        </w:rPr>
        <w:t>нерных сетей.</w:t>
      </w:r>
    </w:p>
    <w:p w:rsidR="00E67A30" w:rsidRPr="00C5344A" w:rsidRDefault="00E67A30" w:rsidP="00AE7A0D">
      <w:pPr>
        <w:spacing w:line="240" w:lineRule="auto"/>
        <w:ind w:left="142" w:right="-6" w:firstLine="709"/>
        <w:rPr>
          <w:szCs w:val="28"/>
        </w:rPr>
      </w:pPr>
    </w:p>
    <w:tbl>
      <w:tblPr>
        <w:tblW w:w="9818" w:type="dxa"/>
        <w:tblInd w:w="-150" w:type="dxa"/>
        <w:tblLayout w:type="fixed"/>
        <w:tblCellMar>
          <w:left w:w="40" w:type="dxa"/>
          <w:right w:w="40" w:type="dxa"/>
        </w:tblCellMar>
        <w:tblLook w:val="0000"/>
      </w:tblPr>
      <w:tblGrid>
        <w:gridCol w:w="5104"/>
        <w:gridCol w:w="992"/>
        <w:gridCol w:w="1134"/>
        <w:gridCol w:w="1134"/>
        <w:gridCol w:w="1454"/>
      </w:tblGrid>
      <w:tr w:rsidR="009340D5" w:rsidRPr="00C5344A" w:rsidTr="009340D5">
        <w:trPr>
          <w:trHeight w:val="454"/>
        </w:trPr>
        <w:tc>
          <w:tcPr>
            <w:tcW w:w="5104" w:type="dxa"/>
            <w:tcBorders>
              <w:top w:val="single" w:sz="6" w:space="0" w:color="auto"/>
              <w:left w:val="single" w:sz="6" w:space="0" w:color="auto"/>
              <w:bottom w:val="single" w:sz="6" w:space="0" w:color="auto"/>
              <w:right w:val="single" w:sz="6" w:space="0" w:color="auto"/>
            </w:tcBorders>
            <w:vAlign w:val="bottom"/>
          </w:tcPr>
          <w:p w:rsidR="00F95C70" w:rsidRPr="00C5344A" w:rsidRDefault="00F95C70" w:rsidP="009D0277">
            <w:pPr>
              <w:spacing w:line="240" w:lineRule="auto"/>
              <w:ind w:right="-6"/>
              <w:jc w:val="center"/>
              <w:rPr>
                <w:szCs w:val="28"/>
              </w:rPr>
            </w:pPr>
            <w:r w:rsidRPr="00C5344A">
              <w:rPr>
                <w:szCs w:val="28"/>
              </w:rPr>
              <w:t>Наименование материалов и конструкций</w:t>
            </w:r>
          </w:p>
        </w:tc>
        <w:tc>
          <w:tcPr>
            <w:tcW w:w="992" w:type="dxa"/>
            <w:tcBorders>
              <w:top w:val="single" w:sz="6" w:space="0" w:color="auto"/>
              <w:left w:val="single" w:sz="6" w:space="0" w:color="auto"/>
              <w:bottom w:val="single" w:sz="6" w:space="0" w:color="auto"/>
              <w:right w:val="single" w:sz="6" w:space="0" w:color="auto"/>
            </w:tcBorders>
            <w:vAlign w:val="bottom"/>
          </w:tcPr>
          <w:p w:rsidR="00F95C70" w:rsidRPr="00C5344A" w:rsidRDefault="00F95C70" w:rsidP="009D0277">
            <w:pPr>
              <w:spacing w:line="240" w:lineRule="auto"/>
              <w:ind w:right="-6"/>
              <w:jc w:val="center"/>
              <w:rPr>
                <w:szCs w:val="28"/>
              </w:rPr>
            </w:pPr>
            <w:r w:rsidRPr="00C5344A">
              <w:rPr>
                <w:szCs w:val="28"/>
              </w:rPr>
              <w:t>Единица измер</w:t>
            </w:r>
            <w:r w:rsidRPr="00C5344A">
              <w:rPr>
                <w:szCs w:val="28"/>
              </w:rPr>
              <w:t>е</w:t>
            </w:r>
            <w:r w:rsidRPr="00C5344A">
              <w:rPr>
                <w:szCs w:val="28"/>
              </w:rPr>
              <w:t>ния</w:t>
            </w:r>
          </w:p>
        </w:tc>
        <w:tc>
          <w:tcPr>
            <w:tcW w:w="1134" w:type="dxa"/>
            <w:tcBorders>
              <w:top w:val="single" w:sz="6" w:space="0" w:color="auto"/>
              <w:left w:val="single" w:sz="6" w:space="0" w:color="auto"/>
              <w:bottom w:val="single" w:sz="6" w:space="0" w:color="auto"/>
              <w:right w:val="single" w:sz="4" w:space="0" w:color="auto"/>
            </w:tcBorders>
            <w:vAlign w:val="bottom"/>
          </w:tcPr>
          <w:p w:rsidR="00F95C70" w:rsidRPr="00C5344A" w:rsidRDefault="00F95C70" w:rsidP="009D0277">
            <w:pPr>
              <w:spacing w:line="240" w:lineRule="auto"/>
              <w:ind w:right="-6"/>
              <w:jc w:val="center"/>
              <w:rPr>
                <w:szCs w:val="28"/>
              </w:rPr>
            </w:pPr>
            <w:r w:rsidRPr="00C5344A">
              <w:rPr>
                <w:szCs w:val="28"/>
              </w:rPr>
              <w:t xml:space="preserve">Нормы </w:t>
            </w:r>
            <w:r w:rsidRPr="00C5344A">
              <w:rPr>
                <w:i/>
                <w:iCs/>
                <w:szCs w:val="28"/>
                <w:lang w:val="en-US"/>
              </w:rPr>
              <w:t>q</w:t>
            </w:r>
            <w:r w:rsidRPr="00C5344A">
              <w:rPr>
                <w:b/>
                <w:i/>
                <w:iCs/>
                <w:szCs w:val="28"/>
                <w:vertAlign w:val="subscript"/>
              </w:rPr>
              <w:t>н</w:t>
            </w:r>
          </w:p>
        </w:tc>
        <w:tc>
          <w:tcPr>
            <w:tcW w:w="1134" w:type="dxa"/>
            <w:tcBorders>
              <w:top w:val="single" w:sz="6" w:space="0" w:color="auto"/>
              <w:left w:val="single" w:sz="6" w:space="0" w:color="auto"/>
              <w:bottom w:val="single" w:sz="6" w:space="0" w:color="auto"/>
              <w:right w:val="single" w:sz="4" w:space="0" w:color="auto"/>
            </w:tcBorders>
          </w:tcPr>
          <w:p w:rsidR="00F95C70" w:rsidRPr="00C5344A" w:rsidRDefault="00475934" w:rsidP="009D0277">
            <w:pPr>
              <w:spacing w:line="240" w:lineRule="auto"/>
              <w:ind w:right="-6"/>
              <w:jc w:val="center"/>
              <w:rPr>
                <w:szCs w:val="28"/>
              </w:rPr>
            </w:pPr>
            <w:r w:rsidRPr="00C5344A">
              <w:rPr>
                <w:szCs w:val="28"/>
              </w:rPr>
              <w:t>Объем склад</w:t>
            </w:r>
            <w:r w:rsidRPr="00C5344A">
              <w:rPr>
                <w:szCs w:val="28"/>
              </w:rPr>
              <w:t>и</w:t>
            </w:r>
            <w:r w:rsidRPr="00C5344A">
              <w:rPr>
                <w:szCs w:val="28"/>
              </w:rPr>
              <w:t>руемых матери</w:t>
            </w:r>
            <w:r w:rsidRPr="00C5344A">
              <w:rPr>
                <w:szCs w:val="28"/>
              </w:rPr>
              <w:t>а</w:t>
            </w:r>
            <w:r w:rsidRPr="00C5344A">
              <w:rPr>
                <w:szCs w:val="28"/>
              </w:rPr>
              <w:t>лов</w:t>
            </w:r>
          </w:p>
        </w:tc>
        <w:tc>
          <w:tcPr>
            <w:tcW w:w="1454" w:type="dxa"/>
            <w:tcBorders>
              <w:top w:val="single" w:sz="6" w:space="0" w:color="auto"/>
              <w:left w:val="single" w:sz="6" w:space="0" w:color="auto"/>
              <w:bottom w:val="single" w:sz="6" w:space="0" w:color="auto"/>
              <w:right w:val="single" w:sz="4" w:space="0" w:color="auto"/>
            </w:tcBorders>
          </w:tcPr>
          <w:p w:rsidR="00F95C70" w:rsidRPr="00C5344A" w:rsidRDefault="00475934" w:rsidP="009D0277">
            <w:pPr>
              <w:spacing w:line="240" w:lineRule="auto"/>
              <w:ind w:right="-6"/>
              <w:jc w:val="center"/>
              <w:rPr>
                <w:szCs w:val="28"/>
              </w:rPr>
            </w:pPr>
            <w:r w:rsidRPr="00C5344A">
              <w:rPr>
                <w:szCs w:val="28"/>
              </w:rPr>
              <w:t>Норма пл</w:t>
            </w:r>
            <w:r w:rsidRPr="00C5344A">
              <w:rPr>
                <w:szCs w:val="28"/>
              </w:rPr>
              <w:t>о</w:t>
            </w:r>
            <w:r w:rsidRPr="00C5344A">
              <w:rPr>
                <w:szCs w:val="28"/>
              </w:rPr>
              <w:t>щади без учета прох</w:t>
            </w:r>
            <w:r w:rsidRPr="00C5344A">
              <w:rPr>
                <w:szCs w:val="28"/>
              </w:rPr>
              <w:t>о</w:t>
            </w:r>
            <w:r w:rsidRPr="00C5344A">
              <w:rPr>
                <w:szCs w:val="28"/>
              </w:rPr>
              <w:t>дов</w:t>
            </w:r>
          </w:p>
        </w:tc>
      </w:tr>
      <w:tr w:rsidR="009340D5" w:rsidRPr="00C5344A" w:rsidTr="009340D5">
        <w:trPr>
          <w:trHeight w:val="230"/>
        </w:trPr>
        <w:tc>
          <w:tcPr>
            <w:tcW w:w="5104" w:type="dxa"/>
            <w:tcBorders>
              <w:top w:val="single" w:sz="6" w:space="0" w:color="auto"/>
              <w:left w:val="single" w:sz="6" w:space="0" w:color="auto"/>
              <w:bottom w:val="single" w:sz="6" w:space="0" w:color="auto"/>
              <w:right w:val="single" w:sz="6" w:space="0" w:color="auto"/>
            </w:tcBorders>
            <w:vAlign w:val="bottom"/>
          </w:tcPr>
          <w:p w:rsidR="00F95C70" w:rsidRPr="00C5344A" w:rsidRDefault="00F95C70" w:rsidP="009D0277">
            <w:pPr>
              <w:spacing w:line="240" w:lineRule="auto"/>
              <w:ind w:left="142" w:right="-6" w:firstLine="709"/>
              <w:jc w:val="center"/>
              <w:rPr>
                <w:szCs w:val="28"/>
                <w:lang w:val="en-US"/>
              </w:rPr>
            </w:pPr>
            <w:r w:rsidRPr="00C5344A">
              <w:rPr>
                <w:szCs w:val="28"/>
                <w:lang w:val="en-US"/>
              </w:rPr>
              <w:t>1</w:t>
            </w:r>
          </w:p>
        </w:tc>
        <w:tc>
          <w:tcPr>
            <w:tcW w:w="992" w:type="dxa"/>
            <w:tcBorders>
              <w:top w:val="single" w:sz="6" w:space="0" w:color="auto"/>
              <w:left w:val="single" w:sz="6" w:space="0" w:color="auto"/>
              <w:bottom w:val="single" w:sz="6" w:space="0" w:color="auto"/>
              <w:right w:val="single" w:sz="6" w:space="0" w:color="auto"/>
            </w:tcBorders>
            <w:vAlign w:val="bottom"/>
          </w:tcPr>
          <w:p w:rsidR="00F95C70" w:rsidRPr="00C5344A" w:rsidRDefault="00F95C70" w:rsidP="009D0277">
            <w:pPr>
              <w:spacing w:line="240" w:lineRule="auto"/>
              <w:ind w:left="142" w:right="-6" w:firstLine="709"/>
              <w:jc w:val="center"/>
              <w:rPr>
                <w:szCs w:val="28"/>
                <w:lang w:val="en-US"/>
              </w:rPr>
            </w:pPr>
            <w:r w:rsidRPr="00C5344A">
              <w:rPr>
                <w:szCs w:val="28"/>
                <w:lang w:val="en-US"/>
              </w:rPr>
              <w:t>2</w:t>
            </w:r>
          </w:p>
        </w:tc>
        <w:tc>
          <w:tcPr>
            <w:tcW w:w="1134" w:type="dxa"/>
            <w:tcBorders>
              <w:top w:val="single" w:sz="6" w:space="0" w:color="auto"/>
              <w:left w:val="single" w:sz="6" w:space="0" w:color="auto"/>
              <w:bottom w:val="single" w:sz="6" w:space="0" w:color="auto"/>
              <w:right w:val="single" w:sz="4" w:space="0" w:color="auto"/>
            </w:tcBorders>
            <w:vAlign w:val="bottom"/>
          </w:tcPr>
          <w:p w:rsidR="00F95C70" w:rsidRPr="00C5344A" w:rsidRDefault="00F95C70" w:rsidP="009D0277">
            <w:pPr>
              <w:spacing w:line="240" w:lineRule="auto"/>
              <w:ind w:left="142" w:right="-6" w:firstLine="709"/>
              <w:jc w:val="center"/>
              <w:rPr>
                <w:szCs w:val="28"/>
                <w:lang w:val="en-US"/>
              </w:rPr>
            </w:pPr>
            <w:r w:rsidRPr="00C5344A">
              <w:rPr>
                <w:szCs w:val="28"/>
                <w:lang w:val="en-US"/>
              </w:rPr>
              <w:t>3</w:t>
            </w:r>
          </w:p>
        </w:tc>
        <w:tc>
          <w:tcPr>
            <w:tcW w:w="1134" w:type="dxa"/>
            <w:tcBorders>
              <w:top w:val="single" w:sz="6" w:space="0" w:color="auto"/>
              <w:left w:val="single" w:sz="6" w:space="0" w:color="auto"/>
              <w:bottom w:val="single" w:sz="6" w:space="0" w:color="auto"/>
              <w:right w:val="single" w:sz="4" w:space="0" w:color="auto"/>
            </w:tcBorders>
          </w:tcPr>
          <w:p w:rsidR="00F95C70" w:rsidRPr="00C5344A" w:rsidRDefault="00475934" w:rsidP="009D0277">
            <w:pPr>
              <w:spacing w:line="240" w:lineRule="auto"/>
              <w:ind w:left="142" w:right="-6" w:firstLine="709"/>
              <w:jc w:val="center"/>
              <w:rPr>
                <w:szCs w:val="28"/>
                <w:lang w:val="en-US"/>
              </w:rPr>
            </w:pPr>
            <w:r w:rsidRPr="00C5344A">
              <w:rPr>
                <w:szCs w:val="28"/>
                <w:lang w:val="en-US"/>
              </w:rPr>
              <w:t>4</w:t>
            </w:r>
          </w:p>
        </w:tc>
        <w:tc>
          <w:tcPr>
            <w:tcW w:w="1454" w:type="dxa"/>
            <w:tcBorders>
              <w:top w:val="single" w:sz="6" w:space="0" w:color="auto"/>
              <w:left w:val="single" w:sz="6" w:space="0" w:color="auto"/>
              <w:bottom w:val="single" w:sz="6" w:space="0" w:color="auto"/>
              <w:right w:val="single" w:sz="4" w:space="0" w:color="auto"/>
            </w:tcBorders>
          </w:tcPr>
          <w:p w:rsidR="00F95C70" w:rsidRPr="00C5344A" w:rsidRDefault="00475934" w:rsidP="009D0277">
            <w:pPr>
              <w:spacing w:line="240" w:lineRule="auto"/>
              <w:ind w:left="142" w:right="-6" w:firstLine="709"/>
              <w:jc w:val="center"/>
              <w:rPr>
                <w:szCs w:val="28"/>
                <w:lang w:val="en-US"/>
              </w:rPr>
            </w:pPr>
            <w:r w:rsidRPr="00C5344A">
              <w:rPr>
                <w:szCs w:val="28"/>
                <w:lang w:val="en-US"/>
              </w:rPr>
              <w:t>5</w:t>
            </w:r>
          </w:p>
        </w:tc>
      </w:tr>
      <w:tr w:rsidR="009340D5" w:rsidRPr="00C5344A" w:rsidTr="009340D5">
        <w:trPr>
          <w:trHeight w:val="214"/>
        </w:trPr>
        <w:tc>
          <w:tcPr>
            <w:tcW w:w="5104" w:type="dxa"/>
            <w:tcBorders>
              <w:top w:val="nil"/>
              <w:left w:val="single" w:sz="6" w:space="0" w:color="auto"/>
              <w:bottom w:val="nil"/>
              <w:right w:val="single" w:sz="4" w:space="0" w:color="auto"/>
            </w:tcBorders>
          </w:tcPr>
          <w:p w:rsidR="00F95C70" w:rsidRPr="00C5344A" w:rsidRDefault="00F95C70" w:rsidP="00F95C70">
            <w:pPr>
              <w:spacing w:line="240" w:lineRule="auto"/>
              <w:ind w:right="-6"/>
              <w:rPr>
                <w:szCs w:val="28"/>
              </w:rPr>
            </w:pPr>
            <w:r w:rsidRPr="00C5344A">
              <w:rPr>
                <w:szCs w:val="28"/>
              </w:rPr>
              <w:t>Лесоматериалы</w:t>
            </w:r>
          </w:p>
        </w:tc>
        <w:tc>
          <w:tcPr>
            <w:tcW w:w="992" w:type="dxa"/>
            <w:tcBorders>
              <w:top w:val="nil"/>
              <w:left w:val="single" w:sz="4" w:space="0" w:color="auto"/>
              <w:bottom w:val="nil"/>
              <w:right w:val="single" w:sz="6" w:space="0" w:color="auto"/>
            </w:tcBorders>
          </w:tcPr>
          <w:p w:rsidR="00F95C70" w:rsidRPr="00C5344A" w:rsidRDefault="00F95C70" w:rsidP="00475934">
            <w:pPr>
              <w:spacing w:line="240" w:lineRule="auto"/>
              <w:ind w:right="-6"/>
              <w:jc w:val="center"/>
              <w:rPr>
                <w:szCs w:val="28"/>
              </w:rPr>
            </w:pPr>
            <w:r w:rsidRPr="00C5344A">
              <w:rPr>
                <w:szCs w:val="28"/>
              </w:rPr>
              <w:t>м</w:t>
            </w:r>
            <w:r w:rsidRPr="00C5344A">
              <w:rPr>
                <w:szCs w:val="28"/>
                <w:vertAlign w:val="superscript"/>
              </w:rPr>
              <w:t>3</w:t>
            </w:r>
            <w:r w:rsidRPr="00C5344A">
              <w:rPr>
                <w:szCs w:val="28"/>
              </w:rPr>
              <w:t>/м</w:t>
            </w:r>
            <w:r w:rsidRPr="00C5344A">
              <w:rPr>
                <w:szCs w:val="28"/>
                <w:vertAlign w:val="superscript"/>
              </w:rPr>
              <w:t>2</w:t>
            </w:r>
          </w:p>
        </w:tc>
        <w:tc>
          <w:tcPr>
            <w:tcW w:w="1134" w:type="dxa"/>
            <w:tcBorders>
              <w:top w:val="nil"/>
              <w:left w:val="single" w:sz="6" w:space="0" w:color="auto"/>
              <w:bottom w:val="nil"/>
              <w:right w:val="single" w:sz="6" w:space="0" w:color="auto"/>
            </w:tcBorders>
          </w:tcPr>
          <w:p w:rsidR="00F95C70" w:rsidRPr="00C5344A" w:rsidRDefault="00F95C70" w:rsidP="00B82FC8">
            <w:pPr>
              <w:spacing w:line="240" w:lineRule="auto"/>
              <w:ind w:right="-6"/>
              <w:rPr>
                <w:szCs w:val="28"/>
              </w:rPr>
            </w:pPr>
            <w:r w:rsidRPr="00C5344A">
              <w:rPr>
                <w:szCs w:val="28"/>
              </w:rPr>
              <w:t>0,58-0,80</w:t>
            </w:r>
          </w:p>
        </w:tc>
        <w:tc>
          <w:tcPr>
            <w:tcW w:w="1134" w:type="dxa"/>
            <w:tcBorders>
              <w:top w:val="nil"/>
              <w:left w:val="single" w:sz="6" w:space="0" w:color="auto"/>
              <w:bottom w:val="nil"/>
              <w:right w:val="single" w:sz="6" w:space="0" w:color="auto"/>
            </w:tcBorders>
          </w:tcPr>
          <w:p w:rsidR="00F95C70" w:rsidRPr="00C5344A" w:rsidRDefault="00F95C70" w:rsidP="00475934">
            <w:pPr>
              <w:spacing w:line="240" w:lineRule="auto"/>
              <w:ind w:right="-6"/>
              <w:rPr>
                <w:szCs w:val="28"/>
              </w:rPr>
            </w:pPr>
            <w:r w:rsidRPr="00C5344A">
              <w:rPr>
                <w:szCs w:val="28"/>
              </w:rPr>
              <w:t>60</w:t>
            </w:r>
          </w:p>
        </w:tc>
        <w:tc>
          <w:tcPr>
            <w:tcW w:w="1454" w:type="dxa"/>
            <w:tcBorders>
              <w:top w:val="nil"/>
              <w:left w:val="single" w:sz="6" w:space="0" w:color="auto"/>
              <w:bottom w:val="nil"/>
              <w:right w:val="single" w:sz="6" w:space="0" w:color="auto"/>
            </w:tcBorders>
          </w:tcPr>
          <w:p w:rsidR="00F95C70" w:rsidRPr="00C5344A" w:rsidRDefault="00985061" w:rsidP="00985061">
            <w:pPr>
              <w:spacing w:line="240" w:lineRule="auto"/>
              <w:ind w:right="-6"/>
              <w:rPr>
                <w:szCs w:val="28"/>
              </w:rPr>
            </w:pPr>
            <w:r w:rsidRPr="00C5344A">
              <w:rPr>
                <w:szCs w:val="28"/>
              </w:rPr>
              <w:t>155,17</w:t>
            </w:r>
          </w:p>
        </w:tc>
      </w:tr>
      <w:tr w:rsidR="009340D5" w:rsidRPr="00C5344A" w:rsidTr="009340D5">
        <w:trPr>
          <w:trHeight w:val="202"/>
        </w:trPr>
        <w:tc>
          <w:tcPr>
            <w:tcW w:w="5104" w:type="dxa"/>
            <w:tcBorders>
              <w:top w:val="nil"/>
              <w:left w:val="single" w:sz="6" w:space="0" w:color="auto"/>
              <w:bottom w:val="nil"/>
              <w:right w:val="single" w:sz="4" w:space="0" w:color="auto"/>
            </w:tcBorders>
          </w:tcPr>
          <w:p w:rsidR="00F95C70" w:rsidRPr="00C5344A" w:rsidRDefault="00F95C70" w:rsidP="00F95C70">
            <w:pPr>
              <w:spacing w:line="240" w:lineRule="auto"/>
              <w:ind w:right="-6"/>
              <w:rPr>
                <w:szCs w:val="28"/>
              </w:rPr>
            </w:pPr>
            <w:r w:rsidRPr="00C5344A">
              <w:rPr>
                <w:szCs w:val="28"/>
              </w:rPr>
              <w:t>Опалубка</w:t>
            </w:r>
            <w:r w:rsidR="007A1F67" w:rsidRPr="00C5344A">
              <w:rPr>
                <w:szCs w:val="28"/>
              </w:rPr>
              <w:t xml:space="preserve"> на один этаж 667,09 (перекрытие) + 201 х 2 (стены</w:t>
            </w:r>
            <w:r w:rsidR="005444EA" w:rsidRPr="00C5344A">
              <w:rPr>
                <w:szCs w:val="28"/>
              </w:rPr>
              <w:t xml:space="preserve">, </w:t>
            </w:r>
            <w:r w:rsidR="005444EA" w:rsidRPr="00C5344A">
              <w:rPr>
                <w:szCs w:val="28"/>
                <w:lang w:val="en-US"/>
              </w:rPr>
              <w:t>H</w:t>
            </w:r>
            <w:r w:rsidR="005444EA" w:rsidRPr="00C5344A">
              <w:rPr>
                <w:szCs w:val="28"/>
              </w:rPr>
              <w:t xml:space="preserve"> 3350</w:t>
            </w:r>
            <w:r w:rsidR="007A1F67" w:rsidRPr="00C5344A">
              <w:rPr>
                <w:szCs w:val="28"/>
              </w:rPr>
              <w:t>)</w:t>
            </w:r>
          </w:p>
        </w:tc>
        <w:tc>
          <w:tcPr>
            <w:tcW w:w="992" w:type="dxa"/>
            <w:tcBorders>
              <w:top w:val="nil"/>
              <w:left w:val="single" w:sz="4" w:space="0" w:color="auto"/>
              <w:bottom w:val="nil"/>
              <w:right w:val="single" w:sz="4" w:space="0" w:color="auto"/>
            </w:tcBorders>
          </w:tcPr>
          <w:p w:rsidR="00F95C70" w:rsidRPr="00C5344A" w:rsidRDefault="00F95C70" w:rsidP="00475934">
            <w:pPr>
              <w:spacing w:line="240" w:lineRule="auto"/>
              <w:ind w:right="-6"/>
              <w:jc w:val="center"/>
              <w:rPr>
                <w:szCs w:val="28"/>
              </w:rPr>
            </w:pPr>
            <w:r w:rsidRPr="00C5344A">
              <w:rPr>
                <w:szCs w:val="28"/>
              </w:rPr>
              <w:t>м</w:t>
            </w:r>
            <w:r w:rsidRPr="00C5344A">
              <w:rPr>
                <w:szCs w:val="28"/>
                <w:vertAlign w:val="superscript"/>
              </w:rPr>
              <w:t>2</w:t>
            </w:r>
            <w:r w:rsidRPr="00C5344A">
              <w:rPr>
                <w:szCs w:val="28"/>
              </w:rPr>
              <w:t>/м</w:t>
            </w:r>
            <w:r w:rsidRPr="00C5344A">
              <w:rPr>
                <w:szCs w:val="28"/>
                <w:vertAlign w:val="superscript"/>
              </w:rPr>
              <w:t>2</w:t>
            </w:r>
          </w:p>
        </w:tc>
        <w:tc>
          <w:tcPr>
            <w:tcW w:w="1134" w:type="dxa"/>
            <w:tcBorders>
              <w:top w:val="nil"/>
              <w:left w:val="single" w:sz="4" w:space="0" w:color="auto"/>
              <w:bottom w:val="nil"/>
              <w:right w:val="single" w:sz="6" w:space="0" w:color="auto"/>
            </w:tcBorders>
          </w:tcPr>
          <w:p w:rsidR="00F95C70" w:rsidRPr="00C5344A" w:rsidRDefault="00F95C70" w:rsidP="00B82FC8">
            <w:pPr>
              <w:spacing w:line="240" w:lineRule="auto"/>
              <w:ind w:right="-6"/>
              <w:rPr>
                <w:szCs w:val="28"/>
              </w:rPr>
            </w:pPr>
            <w:r w:rsidRPr="00C5344A">
              <w:rPr>
                <w:szCs w:val="28"/>
              </w:rPr>
              <w:t>4-10</w:t>
            </w:r>
          </w:p>
        </w:tc>
        <w:tc>
          <w:tcPr>
            <w:tcW w:w="1134" w:type="dxa"/>
            <w:tcBorders>
              <w:top w:val="nil"/>
              <w:left w:val="single" w:sz="4" w:space="0" w:color="auto"/>
              <w:bottom w:val="nil"/>
              <w:right w:val="single" w:sz="6" w:space="0" w:color="auto"/>
            </w:tcBorders>
          </w:tcPr>
          <w:p w:rsidR="00F95C70" w:rsidRPr="00C5344A" w:rsidRDefault="005444EA" w:rsidP="007A1F67">
            <w:pPr>
              <w:spacing w:line="240" w:lineRule="auto"/>
              <w:ind w:right="-6"/>
              <w:rPr>
                <w:szCs w:val="28"/>
              </w:rPr>
            </w:pPr>
            <w:r w:rsidRPr="00C5344A">
              <w:rPr>
                <w:szCs w:val="28"/>
                <w:lang w:val="en-US"/>
              </w:rPr>
              <w:t>201</w:t>
            </w:r>
            <w:r w:rsidRPr="00C5344A">
              <w:rPr>
                <w:szCs w:val="28"/>
              </w:rPr>
              <w:t>3,79</w:t>
            </w:r>
          </w:p>
        </w:tc>
        <w:tc>
          <w:tcPr>
            <w:tcW w:w="1454" w:type="dxa"/>
            <w:tcBorders>
              <w:top w:val="nil"/>
              <w:left w:val="single" w:sz="4" w:space="0" w:color="auto"/>
              <w:bottom w:val="nil"/>
              <w:right w:val="single" w:sz="6" w:space="0" w:color="auto"/>
            </w:tcBorders>
          </w:tcPr>
          <w:p w:rsidR="00F95C70" w:rsidRPr="00C5344A" w:rsidRDefault="000477AA" w:rsidP="007A1F67">
            <w:pPr>
              <w:spacing w:line="240" w:lineRule="auto"/>
              <w:ind w:right="-6"/>
              <w:rPr>
                <w:szCs w:val="28"/>
              </w:rPr>
            </w:pPr>
            <w:r w:rsidRPr="00C5344A">
              <w:rPr>
                <w:szCs w:val="28"/>
              </w:rPr>
              <w:t>503,45</w:t>
            </w:r>
          </w:p>
        </w:tc>
      </w:tr>
      <w:tr w:rsidR="009340D5" w:rsidRPr="00C5344A" w:rsidTr="009340D5">
        <w:trPr>
          <w:trHeight w:val="214"/>
        </w:trPr>
        <w:tc>
          <w:tcPr>
            <w:tcW w:w="5104" w:type="dxa"/>
            <w:tcBorders>
              <w:top w:val="nil"/>
              <w:left w:val="single" w:sz="6" w:space="0" w:color="auto"/>
              <w:bottom w:val="nil"/>
              <w:right w:val="single" w:sz="6" w:space="0" w:color="auto"/>
            </w:tcBorders>
          </w:tcPr>
          <w:p w:rsidR="00F95C70" w:rsidRPr="00C5344A" w:rsidRDefault="00F95C70" w:rsidP="00F95C70">
            <w:pPr>
              <w:spacing w:line="240" w:lineRule="auto"/>
              <w:ind w:right="-6"/>
              <w:rPr>
                <w:szCs w:val="28"/>
              </w:rPr>
            </w:pPr>
            <w:r w:rsidRPr="00C5344A">
              <w:rPr>
                <w:szCs w:val="28"/>
              </w:rPr>
              <w:t>Арматура</w:t>
            </w:r>
          </w:p>
        </w:tc>
        <w:tc>
          <w:tcPr>
            <w:tcW w:w="992" w:type="dxa"/>
            <w:tcBorders>
              <w:top w:val="nil"/>
              <w:left w:val="single" w:sz="6" w:space="0" w:color="auto"/>
              <w:bottom w:val="nil"/>
              <w:right w:val="single" w:sz="6" w:space="0" w:color="auto"/>
            </w:tcBorders>
          </w:tcPr>
          <w:p w:rsidR="00F95C70" w:rsidRPr="00C5344A" w:rsidRDefault="00F95C70" w:rsidP="00475934">
            <w:pPr>
              <w:spacing w:line="240" w:lineRule="auto"/>
              <w:ind w:right="-6"/>
              <w:jc w:val="center"/>
              <w:rPr>
                <w:szCs w:val="28"/>
              </w:rPr>
            </w:pPr>
            <w:r w:rsidRPr="00C5344A">
              <w:rPr>
                <w:szCs w:val="28"/>
              </w:rPr>
              <w:t>т/м</w:t>
            </w:r>
            <w:r w:rsidRPr="00C5344A">
              <w:rPr>
                <w:szCs w:val="28"/>
                <w:vertAlign w:val="superscript"/>
              </w:rPr>
              <w:t>2</w:t>
            </w:r>
          </w:p>
        </w:tc>
        <w:tc>
          <w:tcPr>
            <w:tcW w:w="1134" w:type="dxa"/>
            <w:tcBorders>
              <w:top w:val="nil"/>
              <w:left w:val="single" w:sz="6" w:space="0" w:color="auto"/>
              <w:bottom w:val="nil"/>
              <w:right w:val="single" w:sz="6" w:space="0" w:color="auto"/>
            </w:tcBorders>
          </w:tcPr>
          <w:p w:rsidR="00F95C70" w:rsidRPr="00C5344A" w:rsidRDefault="00F95C70" w:rsidP="00B82FC8">
            <w:pPr>
              <w:spacing w:line="240" w:lineRule="auto"/>
              <w:ind w:right="-6"/>
              <w:rPr>
                <w:szCs w:val="28"/>
              </w:rPr>
            </w:pPr>
            <w:r w:rsidRPr="00C5344A">
              <w:rPr>
                <w:szCs w:val="28"/>
              </w:rPr>
              <w:t>0,7-0,85</w:t>
            </w:r>
          </w:p>
        </w:tc>
        <w:tc>
          <w:tcPr>
            <w:tcW w:w="1134" w:type="dxa"/>
            <w:tcBorders>
              <w:top w:val="nil"/>
              <w:left w:val="single" w:sz="6" w:space="0" w:color="auto"/>
              <w:bottom w:val="nil"/>
              <w:right w:val="single" w:sz="6" w:space="0" w:color="auto"/>
            </w:tcBorders>
          </w:tcPr>
          <w:p w:rsidR="00F95C70" w:rsidRPr="00C5344A" w:rsidRDefault="00985061" w:rsidP="00985061">
            <w:pPr>
              <w:spacing w:line="240" w:lineRule="auto"/>
              <w:ind w:right="-6"/>
              <w:rPr>
                <w:szCs w:val="28"/>
              </w:rPr>
            </w:pPr>
            <w:r w:rsidRPr="00C5344A">
              <w:rPr>
                <w:szCs w:val="24"/>
              </w:rPr>
              <w:t>215,76</w:t>
            </w:r>
          </w:p>
        </w:tc>
        <w:tc>
          <w:tcPr>
            <w:tcW w:w="1454" w:type="dxa"/>
            <w:tcBorders>
              <w:top w:val="nil"/>
              <w:left w:val="single" w:sz="6" w:space="0" w:color="auto"/>
              <w:bottom w:val="nil"/>
              <w:right w:val="single" w:sz="6" w:space="0" w:color="auto"/>
            </w:tcBorders>
          </w:tcPr>
          <w:p w:rsidR="00F95C70" w:rsidRPr="00C5344A" w:rsidRDefault="00985061" w:rsidP="00985061">
            <w:pPr>
              <w:spacing w:line="240" w:lineRule="auto"/>
              <w:ind w:right="-6"/>
              <w:rPr>
                <w:szCs w:val="28"/>
              </w:rPr>
            </w:pPr>
            <w:r w:rsidRPr="00C5344A">
              <w:rPr>
                <w:szCs w:val="28"/>
              </w:rPr>
              <w:t>462,34</w:t>
            </w:r>
          </w:p>
        </w:tc>
      </w:tr>
      <w:tr w:rsidR="009340D5" w:rsidRPr="00C5344A" w:rsidTr="009340D5">
        <w:trPr>
          <w:trHeight w:val="202"/>
        </w:trPr>
        <w:tc>
          <w:tcPr>
            <w:tcW w:w="5104" w:type="dxa"/>
            <w:tcBorders>
              <w:top w:val="nil"/>
              <w:left w:val="single" w:sz="6" w:space="0" w:color="auto"/>
              <w:bottom w:val="nil"/>
              <w:right w:val="single" w:sz="6" w:space="0" w:color="auto"/>
            </w:tcBorders>
          </w:tcPr>
          <w:p w:rsidR="00F95C70" w:rsidRPr="00C5344A" w:rsidRDefault="00F95C70" w:rsidP="00F95C70">
            <w:pPr>
              <w:spacing w:line="240" w:lineRule="auto"/>
              <w:ind w:right="-6"/>
              <w:rPr>
                <w:szCs w:val="28"/>
              </w:rPr>
            </w:pPr>
            <w:r w:rsidRPr="00C5344A">
              <w:rPr>
                <w:szCs w:val="28"/>
              </w:rPr>
              <w:t>Металлоконструкции (шпунт)</w:t>
            </w:r>
          </w:p>
        </w:tc>
        <w:tc>
          <w:tcPr>
            <w:tcW w:w="992" w:type="dxa"/>
            <w:tcBorders>
              <w:top w:val="nil"/>
              <w:left w:val="single" w:sz="6" w:space="0" w:color="auto"/>
              <w:bottom w:val="nil"/>
              <w:right w:val="single" w:sz="6" w:space="0" w:color="auto"/>
            </w:tcBorders>
          </w:tcPr>
          <w:p w:rsidR="00F95C70" w:rsidRPr="00C5344A" w:rsidRDefault="00F95C70" w:rsidP="00475934">
            <w:pPr>
              <w:spacing w:line="240" w:lineRule="auto"/>
              <w:ind w:right="-6"/>
              <w:jc w:val="center"/>
              <w:rPr>
                <w:szCs w:val="28"/>
              </w:rPr>
            </w:pPr>
            <w:r w:rsidRPr="00C5344A">
              <w:rPr>
                <w:szCs w:val="28"/>
              </w:rPr>
              <w:t>т/м</w:t>
            </w:r>
            <w:r w:rsidRPr="00C5344A">
              <w:rPr>
                <w:szCs w:val="28"/>
                <w:vertAlign w:val="superscript"/>
              </w:rPr>
              <w:t>2</w:t>
            </w:r>
          </w:p>
        </w:tc>
        <w:tc>
          <w:tcPr>
            <w:tcW w:w="1134" w:type="dxa"/>
            <w:tcBorders>
              <w:top w:val="nil"/>
              <w:left w:val="single" w:sz="6" w:space="0" w:color="auto"/>
              <w:bottom w:val="nil"/>
              <w:right w:val="single" w:sz="6" w:space="0" w:color="auto"/>
            </w:tcBorders>
          </w:tcPr>
          <w:p w:rsidR="00F95C70" w:rsidRPr="00C5344A" w:rsidRDefault="00985061" w:rsidP="00B82FC8">
            <w:pPr>
              <w:spacing w:line="240" w:lineRule="auto"/>
              <w:ind w:right="-6"/>
              <w:rPr>
                <w:szCs w:val="28"/>
              </w:rPr>
            </w:pPr>
            <w:r w:rsidRPr="00C5344A">
              <w:rPr>
                <w:szCs w:val="28"/>
              </w:rPr>
              <w:t>3</w:t>
            </w:r>
            <w:r w:rsidR="00F95C70" w:rsidRPr="00C5344A">
              <w:rPr>
                <w:szCs w:val="28"/>
              </w:rPr>
              <w:t>,3</w:t>
            </w:r>
          </w:p>
        </w:tc>
        <w:tc>
          <w:tcPr>
            <w:tcW w:w="1134" w:type="dxa"/>
            <w:tcBorders>
              <w:top w:val="nil"/>
              <w:left w:val="single" w:sz="6" w:space="0" w:color="auto"/>
              <w:bottom w:val="nil"/>
              <w:right w:val="single" w:sz="6" w:space="0" w:color="auto"/>
            </w:tcBorders>
          </w:tcPr>
          <w:p w:rsidR="00F95C70" w:rsidRPr="00C5344A" w:rsidRDefault="00F95C70" w:rsidP="00475934">
            <w:pPr>
              <w:spacing w:line="240" w:lineRule="auto"/>
              <w:ind w:right="-6"/>
              <w:rPr>
                <w:szCs w:val="28"/>
              </w:rPr>
            </w:pPr>
            <w:r w:rsidRPr="00C5344A">
              <w:rPr>
                <w:szCs w:val="28"/>
              </w:rPr>
              <w:t>171,5</w:t>
            </w:r>
          </w:p>
        </w:tc>
        <w:tc>
          <w:tcPr>
            <w:tcW w:w="1454" w:type="dxa"/>
            <w:tcBorders>
              <w:top w:val="nil"/>
              <w:left w:val="single" w:sz="6" w:space="0" w:color="auto"/>
              <w:bottom w:val="nil"/>
              <w:right w:val="single" w:sz="6" w:space="0" w:color="auto"/>
            </w:tcBorders>
          </w:tcPr>
          <w:p w:rsidR="00F95C70" w:rsidRPr="00C5344A" w:rsidRDefault="00985061" w:rsidP="00985061">
            <w:pPr>
              <w:spacing w:line="240" w:lineRule="auto"/>
              <w:ind w:right="-6"/>
              <w:rPr>
                <w:szCs w:val="28"/>
              </w:rPr>
            </w:pPr>
            <w:r w:rsidRPr="00C5344A">
              <w:rPr>
                <w:szCs w:val="28"/>
              </w:rPr>
              <w:t>77,95</w:t>
            </w:r>
          </w:p>
        </w:tc>
      </w:tr>
      <w:tr w:rsidR="009340D5" w:rsidRPr="00C5344A" w:rsidTr="009340D5">
        <w:trPr>
          <w:trHeight w:val="202"/>
        </w:trPr>
        <w:tc>
          <w:tcPr>
            <w:tcW w:w="5104" w:type="dxa"/>
            <w:tcBorders>
              <w:top w:val="nil"/>
              <w:left w:val="single" w:sz="6" w:space="0" w:color="auto"/>
              <w:bottom w:val="nil"/>
              <w:right w:val="single" w:sz="6" w:space="0" w:color="auto"/>
            </w:tcBorders>
          </w:tcPr>
          <w:p w:rsidR="00F95C70" w:rsidRPr="00C5344A" w:rsidRDefault="00F95C70" w:rsidP="00F95C70">
            <w:pPr>
              <w:spacing w:line="240" w:lineRule="auto"/>
              <w:ind w:right="-6"/>
              <w:rPr>
                <w:szCs w:val="28"/>
              </w:rPr>
            </w:pPr>
            <w:r w:rsidRPr="00C5344A">
              <w:rPr>
                <w:szCs w:val="28"/>
              </w:rPr>
              <w:t>Кирпич на поддонах</w:t>
            </w:r>
          </w:p>
        </w:tc>
        <w:tc>
          <w:tcPr>
            <w:tcW w:w="992" w:type="dxa"/>
            <w:tcBorders>
              <w:top w:val="nil"/>
              <w:left w:val="single" w:sz="6" w:space="0" w:color="auto"/>
              <w:bottom w:val="nil"/>
              <w:right w:val="single" w:sz="6" w:space="0" w:color="auto"/>
            </w:tcBorders>
          </w:tcPr>
          <w:p w:rsidR="00F95C70" w:rsidRPr="00C5344A" w:rsidRDefault="00F95C70" w:rsidP="00475934">
            <w:pPr>
              <w:spacing w:line="240" w:lineRule="auto"/>
              <w:ind w:left="142" w:right="-6"/>
              <w:jc w:val="center"/>
              <w:rPr>
                <w:szCs w:val="28"/>
              </w:rPr>
            </w:pPr>
            <w:r w:rsidRPr="00C5344A">
              <w:rPr>
                <w:szCs w:val="28"/>
              </w:rPr>
              <w:t>тыс. шт./м</w:t>
            </w:r>
            <w:r w:rsidRPr="00C5344A">
              <w:rPr>
                <w:szCs w:val="28"/>
                <w:vertAlign w:val="superscript"/>
              </w:rPr>
              <w:t>2</w:t>
            </w:r>
          </w:p>
        </w:tc>
        <w:tc>
          <w:tcPr>
            <w:tcW w:w="1134" w:type="dxa"/>
            <w:tcBorders>
              <w:top w:val="nil"/>
              <w:left w:val="single" w:sz="6" w:space="0" w:color="auto"/>
              <w:bottom w:val="nil"/>
              <w:right w:val="single" w:sz="6" w:space="0" w:color="auto"/>
            </w:tcBorders>
          </w:tcPr>
          <w:p w:rsidR="00F95C70" w:rsidRPr="00C5344A" w:rsidRDefault="00F95C70" w:rsidP="00B82FC8">
            <w:pPr>
              <w:spacing w:line="240" w:lineRule="auto"/>
              <w:ind w:right="-6"/>
              <w:rPr>
                <w:szCs w:val="28"/>
              </w:rPr>
            </w:pPr>
            <w:r w:rsidRPr="00C5344A">
              <w:rPr>
                <w:szCs w:val="28"/>
              </w:rPr>
              <w:t>0,40</w:t>
            </w:r>
          </w:p>
        </w:tc>
        <w:tc>
          <w:tcPr>
            <w:tcW w:w="1134" w:type="dxa"/>
            <w:tcBorders>
              <w:top w:val="nil"/>
              <w:left w:val="single" w:sz="6" w:space="0" w:color="auto"/>
              <w:bottom w:val="nil"/>
              <w:right w:val="single" w:sz="6" w:space="0" w:color="auto"/>
            </w:tcBorders>
          </w:tcPr>
          <w:p w:rsidR="00F95C70" w:rsidRPr="00C5344A" w:rsidRDefault="00475934" w:rsidP="00475934">
            <w:pPr>
              <w:spacing w:line="240" w:lineRule="auto"/>
              <w:ind w:right="-6"/>
              <w:rPr>
                <w:szCs w:val="28"/>
              </w:rPr>
            </w:pPr>
            <w:r w:rsidRPr="00C5344A">
              <w:rPr>
                <w:szCs w:val="24"/>
              </w:rPr>
              <w:t>52 650</w:t>
            </w:r>
          </w:p>
        </w:tc>
        <w:tc>
          <w:tcPr>
            <w:tcW w:w="1454" w:type="dxa"/>
            <w:tcBorders>
              <w:top w:val="nil"/>
              <w:left w:val="single" w:sz="6" w:space="0" w:color="auto"/>
              <w:bottom w:val="nil"/>
              <w:right w:val="single" w:sz="6" w:space="0" w:color="auto"/>
            </w:tcBorders>
          </w:tcPr>
          <w:p w:rsidR="00F95C70" w:rsidRPr="00C5344A" w:rsidRDefault="00985061" w:rsidP="00475934">
            <w:pPr>
              <w:spacing w:line="240" w:lineRule="auto"/>
              <w:ind w:right="-6"/>
              <w:rPr>
                <w:szCs w:val="28"/>
              </w:rPr>
            </w:pPr>
            <w:r w:rsidRPr="00C5344A">
              <w:rPr>
                <w:szCs w:val="28"/>
              </w:rPr>
              <w:t>197,44</w:t>
            </w:r>
          </w:p>
        </w:tc>
      </w:tr>
      <w:tr w:rsidR="009340D5" w:rsidRPr="00C5344A" w:rsidTr="009340D5">
        <w:trPr>
          <w:trHeight w:val="138"/>
        </w:trPr>
        <w:tc>
          <w:tcPr>
            <w:tcW w:w="5104" w:type="dxa"/>
            <w:tcBorders>
              <w:top w:val="nil"/>
              <w:left w:val="single" w:sz="6" w:space="0" w:color="auto"/>
              <w:bottom w:val="nil"/>
              <w:right w:val="single" w:sz="6" w:space="0" w:color="auto"/>
            </w:tcBorders>
          </w:tcPr>
          <w:p w:rsidR="00F95C70" w:rsidRPr="00C5344A" w:rsidRDefault="00F95C70" w:rsidP="009D0277">
            <w:pPr>
              <w:spacing w:line="240" w:lineRule="auto"/>
              <w:ind w:left="142" w:right="-6" w:firstLine="709"/>
              <w:rPr>
                <w:szCs w:val="28"/>
              </w:rPr>
            </w:pPr>
            <w:r w:rsidRPr="00C5344A">
              <w:rPr>
                <w:szCs w:val="28"/>
              </w:rPr>
              <w:t>- ж/б кольца</w:t>
            </w:r>
          </w:p>
        </w:tc>
        <w:tc>
          <w:tcPr>
            <w:tcW w:w="992" w:type="dxa"/>
            <w:tcBorders>
              <w:top w:val="nil"/>
              <w:left w:val="single" w:sz="6" w:space="0" w:color="auto"/>
              <w:bottom w:val="nil"/>
              <w:right w:val="single" w:sz="6" w:space="0" w:color="auto"/>
            </w:tcBorders>
          </w:tcPr>
          <w:p w:rsidR="00F95C70" w:rsidRPr="00C5344A" w:rsidRDefault="00F95C70" w:rsidP="00475934">
            <w:pPr>
              <w:spacing w:line="240" w:lineRule="auto"/>
              <w:ind w:right="-6"/>
              <w:jc w:val="center"/>
              <w:rPr>
                <w:szCs w:val="28"/>
              </w:rPr>
            </w:pPr>
            <w:r w:rsidRPr="00C5344A">
              <w:rPr>
                <w:szCs w:val="28"/>
              </w:rPr>
              <w:t>м</w:t>
            </w:r>
            <w:r w:rsidRPr="00C5344A">
              <w:rPr>
                <w:szCs w:val="28"/>
                <w:vertAlign w:val="superscript"/>
              </w:rPr>
              <w:t>З</w:t>
            </w:r>
            <w:r w:rsidRPr="00C5344A">
              <w:rPr>
                <w:szCs w:val="28"/>
              </w:rPr>
              <w:t>/м</w:t>
            </w:r>
            <w:r w:rsidRPr="00C5344A">
              <w:rPr>
                <w:szCs w:val="28"/>
                <w:vertAlign w:val="superscript"/>
              </w:rPr>
              <w:t>2</w:t>
            </w:r>
          </w:p>
        </w:tc>
        <w:tc>
          <w:tcPr>
            <w:tcW w:w="1134" w:type="dxa"/>
            <w:tcBorders>
              <w:top w:val="nil"/>
              <w:left w:val="single" w:sz="6" w:space="0" w:color="auto"/>
              <w:bottom w:val="nil"/>
              <w:right w:val="single" w:sz="6" w:space="0" w:color="auto"/>
            </w:tcBorders>
          </w:tcPr>
          <w:p w:rsidR="00F95C70" w:rsidRPr="00C5344A" w:rsidRDefault="00F95C70" w:rsidP="00B82FC8">
            <w:pPr>
              <w:spacing w:line="240" w:lineRule="auto"/>
              <w:ind w:right="-6"/>
              <w:rPr>
                <w:szCs w:val="28"/>
              </w:rPr>
            </w:pPr>
            <w:r w:rsidRPr="00C5344A">
              <w:rPr>
                <w:szCs w:val="28"/>
              </w:rPr>
              <w:t>0,58-1,00</w:t>
            </w:r>
          </w:p>
        </w:tc>
        <w:tc>
          <w:tcPr>
            <w:tcW w:w="1134" w:type="dxa"/>
            <w:tcBorders>
              <w:top w:val="nil"/>
              <w:left w:val="single" w:sz="6" w:space="0" w:color="auto"/>
              <w:bottom w:val="nil"/>
              <w:right w:val="single" w:sz="6" w:space="0" w:color="auto"/>
            </w:tcBorders>
          </w:tcPr>
          <w:p w:rsidR="00F95C70" w:rsidRPr="00C5344A" w:rsidRDefault="00F95C70" w:rsidP="00475934">
            <w:pPr>
              <w:spacing w:line="240" w:lineRule="auto"/>
              <w:ind w:right="-6"/>
              <w:rPr>
                <w:szCs w:val="28"/>
              </w:rPr>
            </w:pPr>
            <w:r w:rsidRPr="00C5344A">
              <w:rPr>
                <w:szCs w:val="28"/>
              </w:rPr>
              <w:t>29,84</w:t>
            </w:r>
          </w:p>
        </w:tc>
        <w:tc>
          <w:tcPr>
            <w:tcW w:w="1454" w:type="dxa"/>
            <w:tcBorders>
              <w:top w:val="nil"/>
              <w:left w:val="single" w:sz="6" w:space="0" w:color="auto"/>
              <w:bottom w:val="nil"/>
              <w:right w:val="single" w:sz="6" w:space="0" w:color="auto"/>
            </w:tcBorders>
          </w:tcPr>
          <w:p w:rsidR="00F95C70" w:rsidRPr="00C5344A" w:rsidRDefault="00985061" w:rsidP="00985061">
            <w:pPr>
              <w:spacing w:line="240" w:lineRule="auto"/>
              <w:ind w:right="-6"/>
              <w:rPr>
                <w:szCs w:val="28"/>
              </w:rPr>
            </w:pPr>
            <w:r w:rsidRPr="00C5344A">
              <w:rPr>
                <w:szCs w:val="28"/>
              </w:rPr>
              <w:t>77,172</w:t>
            </w:r>
          </w:p>
        </w:tc>
      </w:tr>
      <w:tr w:rsidR="00F95C70" w:rsidRPr="00C5344A" w:rsidTr="009340D5">
        <w:trPr>
          <w:trHeight w:val="138"/>
        </w:trPr>
        <w:tc>
          <w:tcPr>
            <w:tcW w:w="5104" w:type="dxa"/>
            <w:tcBorders>
              <w:top w:val="nil"/>
              <w:left w:val="single" w:sz="6" w:space="0" w:color="auto"/>
              <w:bottom w:val="nil"/>
              <w:right w:val="single" w:sz="6" w:space="0" w:color="auto"/>
            </w:tcBorders>
          </w:tcPr>
          <w:p w:rsidR="00F95C70" w:rsidRPr="00C5344A" w:rsidRDefault="00F95C70" w:rsidP="00F95C70">
            <w:pPr>
              <w:spacing w:line="240" w:lineRule="auto"/>
              <w:ind w:right="-6"/>
              <w:rPr>
                <w:szCs w:val="28"/>
              </w:rPr>
            </w:pPr>
            <w:r w:rsidRPr="00C5344A">
              <w:rPr>
                <w:szCs w:val="28"/>
              </w:rPr>
              <w:t>Грунт выемки</w:t>
            </w:r>
            <w:r w:rsidR="00475934" w:rsidRPr="00C5344A">
              <w:rPr>
                <w:szCs w:val="28"/>
              </w:rPr>
              <w:t xml:space="preserve"> с необходимостью </w:t>
            </w:r>
            <w:r w:rsidR="00B843AD" w:rsidRPr="00C5344A">
              <w:rPr>
                <w:szCs w:val="28"/>
              </w:rPr>
              <w:t>складирования</w:t>
            </w:r>
            <w:r w:rsidR="00475934" w:rsidRPr="00C5344A">
              <w:rPr>
                <w:szCs w:val="28"/>
              </w:rPr>
              <w:t xml:space="preserve"> с выделением плодородного слоя </w:t>
            </w:r>
            <w:r w:rsidR="009340D5" w:rsidRPr="00C5344A">
              <w:rPr>
                <w:szCs w:val="28"/>
              </w:rPr>
              <w:t xml:space="preserve">(ИГЭ 2, отчет по геологии) </w:t>
            </w:r>
            <w:r w:rsidR="00475934" w:rsidRPr="00C5344A">
              <w:rPr>
                <w:szCs w:val="28"/>
              </w:rPr>
              <w:t xml:space="preserve">согласно </w:t>
            </w:r>
            <w:r w:rsidR="00475934" w:rsidRPr="00C5344A">
              <w:rPr>
                <w:szCs w:val="24"/>
              </w:rPr>
              <w:t>ГОСТ 17.4.3.02-85 «О</w:t>
            </w:r>
            <w:r w:rsidR="00475934" w:rsidRPr="00C5344A">
              <w:rPr>
                <w:szCs w:val="24"/>
              </w:rPr>
              <w:t>х</w:t>
            </w:r>
            <w:r w:rsidR="00475934" w:rsidRPr="00C5344A">
              <w:rPr>
                <w:szCs w:val="24"/>
              </w:rPr>
              <w:t>рана природы. Почва. Требования к охране пл</w:t>
            </w:r>
            <w:r w:rsidR="00475934" w:rsidRPr="00C5344A">
              <w:rPr>
                <w:szCs w:val="24"/>
              </w:rPr>
              <w:t>о</w:t>
            </w:r>
            <w:r w:rsidR="00475934" w:rsidRPr="00C5344A">
              <w:rPr>
                <w:szCs w:val="24"/>
              </w:rPr>
              <w:t>дородного слоя почвы при производстве земл</w:t>
            </w:r>
            <w:r w:rsidR="00475934" w:rsidRPr="00C5344A">
              <w:rPr>
                <w:szCs w:val="24"/>
              </w:rPr>
              <w:t>я</w:t>
            </w:r>
            <w:r w:rsidR="00475934" w:rsidRPr="00C5344A">
              <w:rPr>
                <w:szCs w:val="24"/>
              </w:rPr>
              <w:t>ных работ»</w:t>
            </w:r>
            <w:r w:rsidR="00B82FC8" w:rsidRPr="00C5344A">
              <w:rPr>
                <w:szCs w:val="24"/>
              </w:rPr>
              <w:t xml:space="preserve">, </w:t>
            </w:r>
            <w:r w:rsidR="003940DE" w:rsidRPr="00C5344A">
              <w:rPr>
                <w:szCs w:val="24"/>
              </w:rPr>
              <w:t xml:space="preserve">при объеме пирамиды </w:t>
            </w:r>
            <w:r w:rsidR="003940DE" w:rsidRPr="00C5344A">
              <w:rPr>
                <w:szCs w:val="24"/>
                <w:lang w:val="en-US"/>
              </w:rPr>
              <w:t>V</w:t>
            </w:r>
            <w:r w:rsidR="003940DE" w:rsidRPr="00C5344A">
              <w:rPr>
                <w:szCs w:val="24"/>
              </w:rPr>
              <w:t>=1</w:t>
            </w:r>
            <w:r w:rsidR="007A1F67" w:rsidRPr="00C5344A">
              <w:rPr>
                <w:szCs w:val="24"/>
              </w:rPr>
              <w:t xml:space="preserve">/3 х </w:t>
            </w:r>
            <w:r w:rsidR="007A1F67" w:rsidRPr="00C5344A">
              <w:rPr>
                <w:szCs w:val="24"/>
                <w:lang w:val="en-US"/>
              </w:rPr>
              <w:t>h</w:t>
            </w:r>
            <w:r w:rsidR="007A1F67" w:rsidRPr="00C5344A">
              <w:rPr>
                <w:szCs w:val="24"/>
              </w:rPr>
              <w:t xml:space="preserve"> х </w:t>
            </w:r>
            <w:r w:rsidR="007A1F67" w:rsidRPr="00C5344A">
              <w:rPr>
                <w:szCs w:val="24"/>
                <w:lang w:val="en-US"/>
              </w:rPr>
              <w:t>S</w:t>
            </w:r>
            <w:r w:rsidR="009340D5" w:rsidRPr="00C5344A">
              <w:rPr>
                <w:szCs w:val="24"/>
              </w:rPr>
              <w:t xml:space="preserve">, вывоз на </w:t>
            </w:r>
            <w:r w:rsidR="00D56FA7" w:rsidRPr="00C5344A">
              <w:rPr>
                <w:szCs w:val="24"/>
              </w:rPr>
              <w:t>расстояние 27 км на основании согл</w:t>
            </w:r>
            <w:r w:rsidR="00D56FA7" w:rsidRPr="00C5344A">
              <w:rPr>
                <w:szCs w:val="24"/>
              </w:rPr>
              <w:t>а</w:t>
            </w:r>
            <w:r w:rsidR="00D56FA7" w:rsidRPr="00C5344A">
              <w:rPr>
                <w:szCs w:val="24"/>
              </w:rPr>
              <w:t>сующих писем администраций Администрации Кольского р-она Мурманской области № 02-01/683-26 от 26.02.2019 и Администрации гп Молочный Кольского р-она Мурманской обл. № 240 от 25.02.2019</w:t>
            </w:r>
          </w:p>
        </w:tc>
        <w:tc>
          <w:tcPr>
            <w:tcW w:w="992" w:type="dxa"/>
            <w:tcBorders>
              <w:top w:val="nil"/>
              <w:left w:val="single" w:sz="6" w:space="0" w:color="auto"/>
              <w:bottom w:val="nil"/>
              <w:right w:val="single" w:sz="6" w:space="0" w:color="auto"/>
            </w:tcBorders>
          </w:tcPr>
          <w:p w:rsidR="00F95C70" w:rsidRPr="00C5344A" w:rsidRDefault="00F95C70" w:rsidP="00475934">
            <w:pPr>
              <w:spacing w:line="240" w:lineRule="auto"/>
              <w:ind w:right="-6"/>
              <w:jc w:val="center"/>
              <w:rPr>
                <w:szCs w:val="28"/>
              </w:rPr>
            </w:pPr>
          </w:p>
        </w:tc>
        <w:tc>
          <w:tcPr>
            <w:tcW w:w="1134" w:type="dxa"/>
            <w:tcBorders>
              <w:top w:val="nil"/>
              <w:left w:val="single" w:sz="6" w:space="0" w:color="auto"/>
              <w:bottom w:val="nil"/>
              <w:right w:val="single" w:sz="6" w:space="0" w:color="auto"/>
            </w:tcBorders>
          </w:tcPr>
          <w:p w:rsidR="00F95C70" w:rsidRPr="00C5344A" w:rsidRDefault="00F95C70" w:rsidP="00B82FC8">
            <w:pPr>
              <w:spacing w:line="240" w:lineRule="auto"/>
              <w:ind w:right="-6"/>
              <w:rPr>
                <w:szCs w:val="28"/>
              </w:rPr>
            </w:pPr>
          </w:p>
        </w:tc>
        <w:tc>
          <w:tcPr>
            <w:tcW w:w="1134" w:type="dxa"/>
            <w:tcBorders>
              <w:top w:val="nil"/>
              <w:left w:val="single" w:sz="6" w:space="0" w:color="auto"/>
              <w:bottom w:val="nil"/>
              <w:right w:val="single" w:sz="6" w:space="0" w:color="auto"/>
            </w:tcBorders>
          </w:tcPr>
          <w:p w:rsidR="00F95C70" w:rsidRPr="00C5344A" w:rsidRDefault="00475934" w:rsidP="00475934">
            <w:pPr>
              <w:spacing w:line="240" w:lineRule="auto"/>
              <w:ind w:right="-6"/>
              <w:rPr>
                <w:szCs w:val="28"/>
              </w:rPr>
            </w:pPr>
            <w:r w:rsidRPr="00C5344A">
              <w:rPr>
                <w:szCs w:val="28"/>
              </w:rPr>
              <w:t>15275</w:t>
            </w:r>
          </w:p>
        </w:tc>
        <w:tc>
          <w:tcPr>
            <w:tcW w:w="1454" w:type="dxa"/>
            <w:tcBorders>
              <w:top w:val="nil"/>
              <w:left w:val="single" w:sz="6" w:space="0" w:color="auto"/>
              <w:bottom w:val="nil"/>
              <w:right w:val="single" w:sz="6" w:space="0" w:color="auto"/>
            </w:tcBorders>
          </w:tcPr>
          <w:p w:rsidR="00F95C70" w:rsidRPr="00C5344A" w:rsidRDefault="00B82FC8" w:rsidP="00B82FC8">
            <w:pPr>
              <w:spacing w:line="240" w:lineRule="auto"/>
              <w:ind w:right="-6"/>
              <w:rPr>
                <w:szCs w:val="28"/>
              </w:rPr>
            </w:pPr>
            <w:r w:rsidRPr="00C5344A">
              <w:rPr>
                <w:szCs w:val="28"/>
              </w:rPr>
              <w:t>9165</w:t>
            </w:r>
          </w:p>
        </w:tc>
      </w:tr>
      <w:tr w:rsidR="007A1F67" w:rsidRPr="00C5344A" w:rsidTr="009340D5">
        <w:trPr>
          <w:trHeight w:val="138"/>
        </w:trPr>
        <w:tc>
          <w:tcPr>
            <w:tcW w:w="5104" w:type="dxa"/>
            <w:tcBorders>
              <w:top w:val="nil"/>
              <w:left w:val="single" w:sz="6" w:space="0" w:color="auto"/>
              <w:bottom w:val="nil"/>
              <w:right w:val="single" w:sz="6" w:space="0" w:color="auto"/>
            </w:tcBorders>
          </w:tcPr>
          <w:p w:rsidR="007A1F67" w:rsidRPr="00C5344A" w:rsidRDefault="007A1F67" w:rsidP="00F95C70">
            <w:pPr>
              <w:spacing w:line="240" w:lineRule="auto"/>
              <w:ind w:right="-6"/>
              <w:rPr>
                <w:szCs w:val="28"/>
              </w:rPr>
            </w:pPr>
          </w:p>
        </w:tc>
        <w:tc>
          <w:tcPr>
            <w:tcW w:w="3260" w:type="dxa"/>
            <w:gridSpan w:val="3"/>
            <w:tcBorders>
              <w:top w:val="nil"/>
              <w:left w:val="single" w:sz="6" w:space="0" w:color="auto"/>
              <w:bottom w:val="nil"/>
              <w:right w:val="single" w:sz="6" w:space="0" w:color="auto"/>
            </w:tcBorders>
          </w:tcPr>
          <w:p w:rsidR="007A1F67" w:rsidRPr="00C5344A" w:rsidRDefault="007A1F67" w:rsidP="009D0277">
            <w:pPr>
              <w:spacing w:line="240" w:lineRule="auto"/>
              <w:ind w:left="142" w:right="-6" w:firstLine="709"/>
              <w:jc w:val="center"/>
              <w:rPr>
                <w:szCs w:val="28"/>
              </w:rPr>
            </w:pPr>
            <w:r w:rsidRPr="00C5344A">
              <w:rPr>
                <w:szCs w:val="28"/>
              </w:rPr>
              <w:t>Общая площадь</w:t>
            </w:r>
          </w:p>
        </w:tc>
        <w:tc>
          <w:tcPr>
            <w:tcW w:w="1454" w:type="dxa"/>
            <w:tcBorders>
              <w:top w:val="nil"/>
              <w:left w:val="single" w:sz="6" w:space="0" w:color="auto"/>
              <w:bottom w:val="nil"/>
              <w:right w:val="single" w:sz="6" w:space="0" w:color="auto"/>
            </w:tcBorders>
          </w:tcPr>
          <w:p w:rsidR="007A1F67" w:rsidRPr="00C5344A" w:rsidRDefault="007A1F67" w:rsidP="007A1F67">
            <w:pPr>
              <w:spacing w:line="240" w:lineRule="auto"/>
              <w:ind w:right="-6"/>
              <w:rPr>
                <w:szCs w:val="28"/>
              </w:rPr>
            </w:pPr>
            <w:r w:rsidRPr="00C5344A">
              <w:rPr>
                <w:szCs w:val="28"/>
              </w:rPr>
              <w:t>10</w:t>
            </w:r>
            <w:r w:rsidR="000477AA" w:rsidRPr="00C5344A">
              <w:rPr>
                <w:szCs w:val="28"/>
              </w:rPr>
              <w:t>638,52</w:t>
            </w:r>
          </w:p>
        </w:tc>
      </w:tr>
      <w:tr w:rsidR="007A1F67" w:rsidRPr="009D0277" w:rsidTr="009340D5">
        <w:trPr>
          <w:trHeight w:val="138"/>
        </w:trPr>
        <w:tc>
          <w:tcPr>
            <w:tcW w:w="9818" w:type="dxa"/>
            <w:gridSpan w:val="5"/>
            <w:tcBorders>
              <w:top w:val="nil"/>
              <w:left w:val="single" w:sz="6" w:space="0" w:color="auto"/>
              <w:bottom w:val="nil"/>
              <w:right w:val="single" w:sz="6" w:space="0" w:color="auto"/>
            </w:tcBorders>
          </w:tcPr>
          <w:p w:rsidR="007A1F67" w:rsidRDefault="007A1F67" w:rsidP="007A1F67">
            <w:pPr>
              <w:spacing w:line="240" w:lineRule="auto"/>
              <w:ind w:right="-6"/>
              <w:rPr>
                <w:szCs w:val="28"/>
              </w:rPr>
            </w:pPr>
            <w:r w:rsidRPr="00C5344A">
              <w:rPr>
                <w:szCs w:val="28"/>
              </w:rPr>
              <w:t xml:space="preserve">Предусмотрена складская площадка размером </w:t>
            </w:r>
            <w:r w:rsidR="009340D5" w:rsidRPr="00C5344A">
              <w:rPr>
                <w:szCs w:val="28"/>
              </w:rPr>
              <w:t>252 кв. м, нехватку складской площади ко</w:t>
            </w:r>
            <w:r w:rsidR="009340D5" w:rsidRPr="00C5344A">
              <w:rPr>
                <w:szCs w:val="28"/>
              </w:rPr>
              <w:t>м</w:t>
            </w:r>
            <w:r w:rsidR="009340D5" w:rsidRPr="00C5344A">
              <w:rPr>
                <w:szCs w:val="28"/>
              </w:rPr>
              <w:t>пенсировать ограничением запаса складируемых материалов до 3 дневного запаса.</w:t>
            </w:r>
          </w:p>
        </w:tc>
      </w:tr>
    </w:tbl>
    <w:p w:rsidR="005444EA" w:rsidRDefault="005444EA" w:rsidP="005444EA">
      <w:pPr>
        <w:pStyle w:val="af1"/>
        <w:spacing w:line="240" w:lineRule="auto"/>
        <w:ind w:left="928"/>
        <w:rPr>
          <w:szCs w:val="28"/>
        </w:rPr>
      </w:pPr>
    </w:p>
    <w:p w:rsidR="005444EA" w:rsidRDefault="005444EA">
      <w:pPr>
        <w:spacing w:line="240" w:lineRule="auto"/>
        <w:rPr>
          <w:szCs w:val="28"/>
        </w:rPr>
      </w:pPr>
      <w:r>
        <w:rPr>
          <w:szCs w:val="28"/>
        </w:rPr>
        <w:br w:type="page"/>
      </w:r>
    </w:p>
    <w:p w:rsidR="002B3B3F" w:rsidRPr="00C32BFF" w:rsidRDefault="002B3B3F" w:rsidP="00676100">
      <w:pPr>
        <w:pStyle w:val="af1"/>
        <w:numPr>
          <w:ilvl w:val="0"/>
          <w:numId w:val="36"/>
        </w:numPr>
        <w:spacing w:line="240" w:lineRule="auto"/>
        <w:ind w:left="851"/>
        <w:jc w:val="center"/>
        <w:rPr>
          <w:szCs w:val="28"/>
        </w:rPr>
      </w:pPr>
      <w:r w:rsidRPr="00C32BFF">
        <w:rPr>
          <w:szCs w:val="28"/>
        </w:rPr>
        <w:lastRenderedPageBreak/>
        <w:t>Перечень мероприятий и проектных решений по определению технических средств и методов работы, обеспечивающих выполнение нормативных требований охраны труда.</w:t>
      </w:r>
    </w:p>
    <w:p w:rsidR="009965A5" w:rsidRDefault="009965A5" w:rsidP="00AE7A0D">
      <w:pPr>
        <w:pStyle w:val="afa"/>
        <w:spacing w:before="0" w:line="240" w:lineRule="auto"/>
        <w:ind w:firstLine="567"/>
        <w:rPr>
          <w:rFonts w:ascii="Times New Roman" w:hAnsi="Times New Roman"/>
          <w:kern w:val="28"/>
          <w:sz w:val="24"/>
          <w:szCs w:val="28"/>
        </w:rPr>
      </w:pP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Основными документами, регламентирующими охрану труда в строительстве, являются СНиП 12-03-2001 «Безопасность труда в строительстве. Часть 1: Общие требования» и СНиП 12-04-2002 «Безопасность труда в строительстве. Часть 2: Строительное производство».</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 xml:space="preserve">Согласно этим документам перед началом работ в условиях производственного риска необходимо </w:t>
      </w:r>
      <w:r w:rsidR="00841ECB">
        <w:rPr>
          <w:rFonts w:ascii="Times New Roman" w:hAnsi="Times New Roman"/>
          <w:kern w:val="28"/>
          <w:sz w:val="24"/>
          <w:szCs w:val="28"/>
        </w:rPr>
        <w:t>определены</w:t>
      </w:r>
      <w:r w:rsidRPr="00991189">
        <w:rPr>
          <w:rFonts w:ascii="Times New Roman" w:hAnsi="Times New Roman"/>
          <w:kern w:val="28"/>
          <w:sz w:val="24"/>
          <w:szCs w:val="28"/>
        </w:rPr>
        <w:t xml:space="preserve"> опасные для людей зоны, в которых постоянно действуют или могут действовать опасные факторы, связанные или не связанные с характером выполняемых работ.</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К зонам постоянно действующих опасных производственных факторов относятся:</w:t>
      </w:r>
    </w:p>
    <w:p w:rsidR="002B3B3F" w:rsidRPr="00991189" w:rsidRDefault="002B3B3F" w:rsidP="00AE7A0D">
      <w:pPr>
        <w:pStyle w:val="afa"/>
        <w:numPr>
          <w:ilvl w:val="0"/>
          <w:numId w:val="6"/>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места вблизи от неизолированных токоведущих частей электроустановок;</w:t>
      </w:r>
    </w:p>
    <w:p w:rsidR="002B3B3F" w:rsidRPr="00771DD4" w:rsidRDefault="002B3B3F" w:rsidP="00AE7A0D">
      <w:pPr>
        <w:pStyle w:val="afa"/>
        <w:numPr>
          <w:ilvl w:val="0"/>
          <w:numId w:val="6"/>
        </w:numPr>
        <w:spacing w:before="0" w:line="240" w:lineRule="auto"/>
        <w:ind w:left="284" w:firstLine="567"/>
        <w:rPr>
          <w:rFonts w:ascii="Times New Roman" w:hAnsi="Times New Roman"/>
          <w:kern w:val="28"/>
          <w:sz w:val="24"/>
          <w:szCs w:val="28"/>
        </w:rPr>
      </w:pPr>
      <w:r w:rsidRPr="00771DD4">
        <w:rPr>
          <w:rFonts w:ascii="Times New Roman" w:hAnsi="Times New Roman"/>
          <w:kern w:val="28"/>
          <w:sz w:val="24"/>
          <w:szCs w:val="28"/>
        </w:rPr>
        <w:t>места вблизи от не</w:t>
      </w:r>
      <w:r w:rsidR="009A0B6B" w:rsidRPr="00771DD4">
        <w:rPr>
          <w:rFonts w:ascii="Times New Roman" w:hAnsi="Times New Roman"/>
          <w:kern w:val="28"/>
          <w:sz w:val="24"/>
          <w:szCs w:val="28"/>
        </w:rPr>
        <w:t xml:space="preserve"> </w:t>
      </w:r>
      <w:r w:rsidRPr="00771DD4">
        <w:rPr>
          <w:rFonts w:ascii="Times New Roman" w:hAnsi="Times New Roman"/>
          <w:kern w:val="28"/>
          <w:sz w:val="24"/>
          <w:szCs w:val="28"/>
        </w:rPr>
        <w:t xml:space="preserve">огражденных перепадов по высоте </w:t>
      </w:r>
      <w:smartTag w:uri="urn:schemas-microsoft-com:office:smarttags" w:element="metricconverter">
        <w:smartTagPr>
          <w:attr w:name="ProductID" w:val="1,3 м"/>
        </w:smartTagPr>
        <w:r w:rsidRPr="00771DD4">
          <w:rPr>
            <w:rFonts w:ascii="Times New Roman" w:hAnsi="Times New Roman"/>
            <w:kern w:val="28"/>
            <w:sz w:val="24"/>
            <w:szCs w:val="28"/>
          </w:rPr>
          <w:t>1,3 м</w:t>
        </w:r>
      </w:smartTag>
      <w:r w:rsidRPr="00771DD4">
        <w:rPr>
          <w:rFonts w:ascii="Times New Roman" w:hAnsi="Times New Roman"/>
          <w:kern w:val="28"/>
          <w:sz w:val="24"/>
          <w:szCs w:val="28"/>
        </w:rPr>
        <w:t xml:space="preserve"> и более;</w:t>
      </w:r>
    </w:p>
    <w:p w:rsidR="00BC7B2E" w:rsidRPr="00771DD4" w:rsidRDefault="00BC7B2E" w:rsidP="00AE7A0D">
      <w:pPr>
        <w:pStyle w:val="afa"/>
        <w:numPr>
          <w:ilvl w:val="0"/>
          <w:numId w:val="6"/>
        </w:numPr>
        <w:spacing w:before="0" w:line="240" w:lineRule="auto"/>
        <w:ind w:left="284" w:firstLine="567"/>
        <w:rPr>
          <w:rFonts w:ascii="Times New Roman" w:hAnsi="Times New Roman"/>
          <w:kern w:val="28"/>
          <w:sz w:val="24"/>
          <w:szCs w:val="28"/>
        </w:rPr>
      </w:pPr>
      <w:r w:rsidRPr="00771DD4">
        <w:rPr>
          <w:rFonts w:ascii="Times New Roman" w:hAnsi="Times New Roman"/>
          <w:kern w:val="28"/>
          <w:sz w:val="24"/>
          <w:szCs w:val="28"/>
        </w:rPr>
        <w:t>места производства специальных видов работ (буровзрывные работы)</w:t>
      </w:r>
    </w:p>
    <w:p w:rsidR="002B3B3F" w:rsidRPr="00991189" w:rsidRDefault="002B3B3F" w:rsidP="00AE7A0D">
      <w:pPr>
        <w:pStyle w:val="afa"/>
        <w:numPr>
          <w:ilvl w:val="0"/>
          <w:numId w:val="6"/>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места, где возможно превышение предельно допустимых концентраций вредных веществ в воздухе рабочей зоны.</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 xml:space="preserve">К зонам потенциально опасных производственных факторов </w:t>
      </w:r>
      <w:r w:rsidR="00841ECB">
        <w:rPr>
          <w:rFonts w:ascii="Times New Roman" w:hAnsi="Times New Roman"/>
          <w:kern w:val="28"/>
          <w:sz w:val="24"/>
          <w:szCs w:val="28"/>
        </w:rPr>
        <w:t>относятся</w:t>
      </w:r>
      <w:r w:rsidRPr="00991189">
        <w:rPr>
          <w:rFonts w:ascii="Times New Roman" w:hAnsi="Times New Roman"/>
          <w:kern w:val="28"/>
          <w:sz w:val="24"/>
          <w:szCs w:val="28"/>
        </w:rPr>
        <w:t>:</w:t>
      </w:r>
    </w:p>
    <w:p w:rsidR="002B3B3F" w:rsidRPr="00991189" w:rsidRDefault="002B3B3F" w:rsidP="000D0856">
      <w:pPr>
        <w:pStyle w:val="afa"/>
        <w:numPr>
          <w:ilvl w:val="0"/>
          <w:numId w:val="16"/>
        </w:numPr>
        <w:spacing w:before="0" w:line="240" w:lineRule="auto"/>
        <w:rPr>
          <w:rFonts w:ascii="Times New Roman" w:hAnsi="Times New Roman"/>
          <w:kern w:val="28"/>
          <w:sz w:val="24"/>
          <w:szCs w:val="28"/>
        </w:rPr>
      </w:pPr>
      <w:r w:rsidRPr="00991189">
        <w:rPr>
          <w:rFonts w:ascii="Times New Roman" w:hAnsi="Times New Roman"/>
          <w:kern w:val="28"/>
          <w:sz w:val="24"/>
          <w:szCs w:val="28"/>
        </w:rPr>
        <w:t>участки территории вблизи строящегося здания (сооружения);</w:t>
      </w:r>
    </w:p>
    <w:p w:rsidR="002B3B3F" w:rsidRPr="00991189" w:rsidRDefault="002B3B3F" w:rsidP="000D0856">
      <w:pPr>
        <w:pStyle w:val="afa"/>
        <w:numPr>
          <w:ilvl w:val="0"/>
          <w:numId w:val="16"/>
        </w:numPr>
        <w:spacing w:before="0" w:line="240" w:lineRule="auto"/>
        <w:rPr>
          <w:rFonts w:ascii="Times New Roman" w:hAnsi="Times New Roman"/>
          <w:kern w:val="28"/>
          <w:sz w:val="24"/>
          <w:szCs w:val="28"/>
        </w:rPr>
      </w:pPr>
      <w:r w:rsidRPr="00991189">
        <w:rPr>
          <w:rFonts w:ascii="Times New Roman" w:hAnsi="Times New Roman"/>
          <w:kern w:val="28"/>
          <w:sz w:val="24"/>
          <w:szCs w:val="28"/>
        </w:rPr>
        <w:t>этажи (ярусы) зданий и сооружений в одной захватке, над которыми происходит монтаж (демонтаж) конструкций или оборудования;</w:t>
      </w:r>
    </w:p>
    <w:p w:rsidR="002B3B3F" w:rsidRPr="00991189" w:rsidRDefault="002B3B3F" w:rsidP="000D0856">
      <w:pPr>
        <w:pStyle w:val="afa"/>
        <w:numPr>
          <w:ilvl w:val="0"/>
          <w:numId w:val="16"/>
        </w:numPr>
        <w:spacing w:before="0" w:line="240" w:lineRule="auto"/>
        <w:rPr>
          <w:rFonts w:ascii="Times New Roman" w:hAnsi="Times New Roman"/>
          <w:kern w:val="28"/>
          <w:sz w:val="24"/>
          <w:szCs w:val="28"/>
        </w:rPr>
      </w:pPr>
      <w:r w:rsidRPr="00991189">
        <w:rPr>
          <w:rFonts w:ascii="Times New Roman" w:hAnsi="Times New Roman"/>
          <w:kern w:val="28"/>
          <w:sz w:val="24"/>
          <w:szCs w:val="28"/>
        </w:rPr>
        <w:t>зоны перемещения машин, оборудования или их частей, рабочих органов;</w:t>
      </w:r>
    </w:p>
    <w:p w:rsidR="002B3B3F" w:rsidRPr="00991189" w:rsidRDefault="002B3B3F" w:rsidP="000D0856">
      <w:pPr>
        <w:pStyle w:val="afa"/>
        <w:numPr>
          <w:ilvl w:val="0"/>
          <w:numId w:val="16"/>
        </w:numPr>
        <w:spacing w:before="0" w:line="240" w:lineRule="auto"/>
        <w:rPr>
          <w:rFonts w:ascii="Times New Roman" w:hAnsi="Times New Roman"/>
          <w:kern w:val="28"/>
          <w:sz w:val="24"/>
          <w:szCs w:val="28"/>
        </w:rPr>
      </w:pPr>
      <w:r w:rsidRPr="00991189">
        <w:rPr>
          <w:rFonts w:ascii="Times New Roman" w:hAnsi="Times New Roman"/>
          <w:kern w:val="28"/>
          <w:sz w:val="24"/>
          <w:szCs w:val="28"/>
        </w:rPr>
        <w:t>места, над которыми происходит перемещение грузов кранами.</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Размеры указанных опасных зон у</w:t>
      </w:r>
      <w:r w:rsidR="000A58BC">
        <w:rPr>
          <w:rFonts w:ascii="Times New Roman" w:hAnsi="Times New Roman"/>
          <w:kern w:val="28"/>
          <w:sz w:val="24"/>
          <w:szCs w:val="28"/>
        </w:rPr>
        <w:t>станавливаются согласно таблице</w:t>
      </w:r>
      <w:r w:rsidRPr="00991189">
        <w:rPr>
          <w:rFonts w:ascii="Times New Roman" w:hAnsi="Times New Roman"/>
          <w:kern w:val="28"/>
          <w:sz w:val="24"/>
          <w:szCs w:val="28"/>
        </w:rPr>
        <w:t>.</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Места временного или постоянного нахождения работников располага</w:t>
      </w:r>
      <w:r w:rsidR="00841ECB">
        <w:rPr>
          <w:rFonts w:ascii="Times New Roman" w:hAnsi="Times New Roman"/>
          <w:kern w:val="28"/>
          <w:sz w:val="24"/>
          <w:szCs w:val="28"/>
        </w:rPr>
        <w:t>ю</w:t>
      </w:r>
      <w:r w:rsidRPr="00991189">
        <w:rPr>
          <w:rFonts w:ascii="Times New Roman" w:hAnsi="Times New Roman"/>
          <w:kern w:val="28"/>
          <w:sz w:val="24"/>
          <w:szCs w:val="28"/>
        </w:rPr>
        <w:t>тся за пределами опасных зон.</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 xml:space="preserve">На границах зон постоянно действующих производственных факторов </w:t>
      </w:r>
      <w:r w:rsidR="00841ECB">
        <w:rPr>
          <w:rFonts w:ascii="Times New Roman" w:hAnsi="Times New Roman"/>
          <w:kern w:val="28"/>
          <w:sz w:val="24"/>
          <w:szCs w:val="28"/>
        </w:rPr>
        <w:t>предусмотрены</w:t>
      </w:r>
      <w:r w:rsidRPr="00991189">
        <w:rPr>
          <w:rFonts w:ascii="Times New Roman" w:hAnsi="Times New Roman"/>
          <w:kern w:val="28"/>
          <w:sz w:val="24"/>
          <w:szCs w:val="28"/>
        </w:rPr>
        <w:t xml:space="preserve"> защитные ограждения, а зон потенциально опасных производственных факторов - сигнальные ограждения и знаки безопасности.</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 xml:space="preserve">На выполнение работ в зонах действия опасных производственных факторов, возникновение которых не связано с характером выполняемых работ, </w:t>
      </w:r>
      <w:r w:rsidR="00841ECB">
        <w:rPr>
          <w:rFonts w:ascii="Times New Roman" w:hAnsi="Times New Roman"/>
          <w:kern w:val="28"/>
          <w:sz w:val="24"/>
          <w:szCs w:val="28"/>
        </w:rPr>
        <w:t>выдается</w:t>
      </w:r>
      <w:r w:rsidRPr="00991189">
        <w:rPr>
          <w:rFonts w:ascii="Times New Roman" w:hAnsi="Times New Roman"/>
          <w:kern w:val="28"/>
          <w:sz w:val="24"/>
          <w:szCs w:val="28"/>
        </w:rPr>
        <w:t xml:space="preserve"> наряд - допуск.</w:t>
      </w:r>
    </w:p>
    <w:p w:rsidR="009965A5" w:rsidRPr="00991189" w:rsidRDefault="009965A5" w:rsidP="00AE7A0D">
      <w:pPr>
        <w:pStyle w:val="afa"/>
        <w:spacing w:before="0" w:line="240" w:lineRule="auto"/>
        <w:ind w:firstLine="567"/>
        <w:rPr>
          <w:rFonts w:ascii="Times New Roman" w:hAnsi="Times New Roman"/>
          <w:kern w:val="28"/>
          <w:sz w:val="24"/>
          <w:szCs w:val="28"/>
        </w:rPr>
      </w:pP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Границы опасных зон при работе крана</w:t>
      </w:r>
      <w:r>
        <w:rPr>
          <w:rFonts w:ascii="Times New Roman" w:hAnsi="Times New Roman"/>
          <w:kern w:val="28"/>
          <w:sz w:val="24"/>
          <w:szCs w:val="28"/>
        </w:rPr>
        <w:t>.</w:t>
      </w:r>
    </w:p>
    <w:tbl>
      <w:tblPr>
        <w:tblW w:w="0" w:type="auto"/>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92"/>
        <w:gridCol w:w="3166"/>
        <w:gridCol w:w="3087"/>
      </w:tblGrid>
      <w:tr w:rsidR="002B3B3F" w:rsidRPr="00991189" w:rsidTr="00986F4F">
        <w:trPr>
          <w:cantSplit/>
        </w:trPr>
        <w:tc>
          <w:tcPr>
            <w:tcW w:w="3171" w:type="dxa"/>
            <w:vMerge w:val="restart"/>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jc w:val="center"/>
              <w:rPr>
                <w:szCs w:val="28"/>
              </w:rPr>
            </w:pPr>
            <w:r w:rsidRPr="00991189">
              <w:rPr>
                <w:szCs w:val="28"/>
              </w:rPr>
              <w:t>Высота возможного пад</w:t>
            </w:r>
            <w:r w:rsidRPr="00991189">
              <w:rPr>
                <w:szCs w:val="28"/>
              </w:rPr>
              <w:t>е</w:t>
            </w:r>
            <w:r w:rsidRPr="00991189">
              <w:rPr>
                <w:szCs w:val="28"/>
              </w:rPr>
              <w:t>ния груза (предмета), м</w:t>
            </w:r>
          </w:p>
        </w:tc>
        <w:tc>
          <w:tcPr>
            <w:tcW w:w="6399" w:type="dxa"/>
            <w:gridSpan w:val="2"/>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jc w:val="center"/>
              <w:rPr>
                <w:szCs w:val="28"/>
              </w:rPr>
            </w:pPr>
            <w:r w:rsidRPr="00991189">
              <w:rPr>
                <w:szCs w:val="28"/>
              </w:rPr>
              <w:t>Минимальное расстояние отлета груза (предмета), м</w:t>
            </w:r>
          </w:p>
        </w:tc>
      </w:tr>
      <w:tr w:rsidR="002B3B3F" w:rsidRPr="00991189" w:rsidTr="00986F4F">
        <w:trPr>
          <w:cantSplit/>
        </w:trPr>
        <w:tc>
          <w:tcPr>
            <w:tcW w:w="3171" w:type="dxa"/>
            <w:vMerge/>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p>
        </w:tc>
        <w:tc>
          <w:tcPr>
            <w:tcW w:w="3230"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jc w:val="center"/>
              <w:rPr>
                <w:szCs w:val="28"/>
              </w:rPr>
            </w:pPr>
            <w:r w:rsidRPr="00991189">
              <w:rPr>
                <w:szCs w:val="28"/>
              </w:rPr>
              <w:t>перемещаемого краном</w:t>
            </w:r>
          </w:p>
        </w:tc>
        <w:tc>
          <w:tcPr>
            <w:tcW w:w="3169"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jc w:val="center"/>
              <w:rPr>
                <w:szCs w:val="28"/>
              </w:rPr>
            </w:pPr>
            <w:r w:rsidRPr="00991189">
              <w:rPr>
                <w:szCs w:val="28"/>
              </w:rPr>
              <w:t>падающего с здания</w:t>
            </w:r>
          </w:p>
        </w:tc>
      </w:tr>
      <w:tr w:rsidR="002B3B3F" w:rsidRPr="00991189" w:rsidTr="00986F4F">
        <w:tc>
          <w:tcPr>
            <w:tcW w:w="3171"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До 10</w:t>
            </w:r>
          </w:p>
        </w:tc>
        <w:tc>
          <w:tcPr>
            <w:tcW w:w="3230"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4</w:t>
            </w:r>
          </w:p>
        </w:tc>
        <w:tc>
          <w:tcPr>
            <w:tcW w:w="3169"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3,5</w:t>
            </w:r>
          </w:p>
        </w:tc>
      </w:tr>
      <w:tr w:rsidR="002B3B3F" w:rsidRPr="00991189" w:rsidTr="00986F4F">
        <w:tc>
          <w:tcPr>
            <w:tcW w:w="3171"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»20</w:t>
            </w:r>
          </w:p>
        </w:tc>
        <w:tc>
          <w:tcPr>
            <w:tcW w:w="3230"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7</w:t>
            </w:r>
          </w:p>
        </w:tc>
        <w:tc>
          <w:tcPr>
            <w:tcW w:w="3169"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5</w:t>
            </w:r>
          </w:p>
        </w:tc>
      </w:tr>
      <w:tr w:rsidR="002B3B3F" w:rsidRPr="00991189" w:rsidTr="00986F4F">
        <w:tc>
          <w:tcPr>
            <w:tcW w:w="3171"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»70</w:t>
            </w:r>
          </w:p>
        </w:tc>
        <w:tc>
          <w:tcPr>
            <w:tcW w:w="3230"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10</w:t>
            </w:r>
          </w:p>
        </w:tc>
        <w:tc>
          <w:tcPr>
            <w:tcW w:w="3169"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7</w:t>
            </w:r>
          </w:p>
        </w:tc>
      </w:tr>
      <w:tr w:rsidR="002B3B3F" w:rsidRPr="00991189" w:rsidTr="00986F4F">
        <w:tc>
          <w:tcPr>
            <w:tcW w:w="3171"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»120</w:t>
            </w:r>
          </w:p>
        </w:tc>
        <w:tc>
          <w:tcPr>
            <w:tcW w:w="3230"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15</w:t>
            </w:r>
          </w:p>
        </w:tc>
        <w:tc>
          <w:tcPr>
            <w:tcW w:w="3169"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10</w:t>
            </w:r>
          </w:p>
        </w:tc>
      </w:tr>
      <w:tr w:rsidR="002B3B3F" w:rsidRPr="00991189" w:rsidTr="00986F4F">
        <w:tc>
          <w:tcPr>
            <w:tcW w:w="3171"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»200</w:t>
            </w:r>
          </w:p>
        </w:tc>
        <w:tc>
          <w:tcPr>
            <w:tcW w:w="3230"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20</w:t>
            </w:r>
          </w:p>
        </w:tc>
        <w:tc>
          <w:tcPr>
            <w:tcW w:w="3169"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15</w:t>
            </w:r>
          </w:p>
        </w:tc>
      </w:tr>
      <w:tr w:rsidR="002B3B3F" w:rsidRPr="00991189" w:rsidTr="00986F4F">
        <w:tc>
          <w:tcPr>
            <w:tcW w:w="3171"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»300</w:t>
            </w:r>
          </w:p>
        </w:tc>
        <w:tc>
          <w:tcPr>
            <w:tcW w:w="3230"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25</w:t>
            </w:r>
          </w:p>
        </w:tc>
        <w:tc>
          <w:tcPr>
            <w:tcW w:w="3169"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20</w:t>
            </w:r>
          </w:p>
        </w:tc>
      </w:tr>
      <w:tr w:rsidR="002B3B3F" w:rsidRPr="00991189" w:rsidTr="00986F4F">
        <w:tc>
          <w:tcPr>
            <w:tcW w:w="3171"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»450</w:t>
            </w:r>
          </w:p>
        </w:tc>
        <w:tc>
          <w:tcPr>
            <w:tcW w:w="3230"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30</w:t>
            </w:r>
          </w:p>
        </w:tc>
        <w:tc>
          <w:tcPr>
            <w:tcW w:w="3169"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25</w:t>
            </w:r>
          </w:p>
        </w:tc>
      </w:tr>
      <w:tr w:rsidR="002B3B3F" w:rsidRPr="00991189" w:rsidTr="00986F4F">
        <w:trPr>
          <w:cantSplit/>
        </w:trPr>
        <w:tc>
          <w:tcPr>
            <w:tcW w:w="9570" w:type="dxa"/>
            <w:gridSpan w:val="3"/>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rPr>
                <w:szCs w:val="28"/>
              </w:rPr>
            </w:pPr>
            <w:r w:rsidRPr="00991189">
              <w:rPr>
                <w:szCs w:val="28"/>
              </w:rPr>
              <w:t>Примечание - При промежуточных значениях высоты возможного падения груза (предмета) минимальное расстояние их отлета допускается определять методом инте</w:t>
            </w:r>
            <w:r w:rsidRPr="00991189">
              <w:rPr>
                <w:szCs w:val="28"/>
              </w:rPr>
              <w:t>р</w:t>
            </w:r>
            <w:r w:rsidRPr="00991189">
              <w:rPr>
                <w:szCs w:val="28"/>
              </w:rPr>
              <w:t>поляции.</w:t>
            </w:r>
          </w:p>
        </w:tc>
      </w:tr>
    </w:tbl>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Наряд - допуск выдается непосредственному руководителю работ (прорабу, мастеру, менеджеру и т.п.) лицом, уполномоченным приказом руководителя организации. Перед началом работ руководитель работы обязан ознакомить работников с мероприятиями по безопасности производства работ и оформить инструктаж с записью в наряд-допуске.</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lastRenderedPageBreak/>
        <w:t>Границы опасных зон, в пределах которых действует опасность воздействия вредных веществ, определяются замерами по превышению допустимых концентраций вредных веществ, определяемых по государственному стандарту.</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 xml:space="preserve">Границы опасных зон вблизи движущихся частей машин и оборудования определяются в пределах </w:t>
      </w:r>
      <w:smartTag w:uri="urn:schemas-microsoft-com:office:smarttags" w:element="metricconverter">
        <w:smartTagPr>
          <w:attr w:name="ProductID" w:val="5 м"/>
        </w:smartTagPr>
        <w:r w:rsidRPr="00991189">
          <w:rPr>
            <w:rFonts w:ascii="Times New Roman" w:hAnsi="Times New Roman"/>
            <w:kern w:val="28"/>
            <w:sz w:val="24"/>
            <w:szCs w:val="28"/>
          </w:rPr>
          <w:t>5 м</w:t>
        </w:r>
      </w:smartTag>
      <w:r w:rsidRPr="00991189">
        <w:rPr>
          <w:rFonts w:ascii="Times New Roman" w:hAnsi="Times New Roman"/>
          <w:kern w:val="28"/>
          <w:sz w:val="24"/>
          <w:szCs w:val="28"/>
        </w:rPr>
        <w:t>, если другие повышенные требования отсутствуют в паспорте или в инструкции завода - изготовителя.</w:t>
      </w:r>
    </w:p>
    <w:p w:rsidR="009965A5" w:rsidRPr="009965A5" w:rsidRDefault="009965A5" w:rsidP="00AE7A0D">
      <w:pPr>
        <w:pStyle w:val="afa"/>
        <w:spacing w:before="0" w:line="240" w:lineRule="auto"/>
        <w:ind w:firstLine="567"/>
        <w:rPr>
          <w:rFonts w:ascii="Times New Roman" w:hAnsi="Times New Roman"/>
          <w:kern w:val="28"/>
          <w:sz w:val="24"/>
          <w:szCs w:val="28"/>
        </w:rPr>
      </w:pPr>
      <w:r w:rsidRPr="009965A5">
        <w:rPr>
          <w:rFonts w:ascii="Times New Roman" w:hAnsi="Times New Roman"/>
          <w:kern w:val="28"/>
          <w:sz w:val="24"/>
          <w:szCs w:val="28"/>
        </w:rPr>
        <w:t>Лица,</w:t>
      </w:r>
      <w:r>
        <w:rPr>
          <w:rFonts w:ascii="Times New Roman" w:hAnsi="Times New Roman"/>
          <w:kern w:val="28"/>
          <w:sz w:val="24"/>
          <w:szCs w:val="28"/>
        </w:rPr>
        <w:t xml:space="preserve"> </w:t>
      </w:r>
      <w:r w:rsidRPr="009965A5">
        <w:rPr>
          <w:rFonts w:ascii="Times New Roman" w:hAnsi="Times New Roman"/>
          <w:kern w:val="28"/>
          <w:sz w:val="24"/>
          <w:szCs w:val="28"/>
        </w:rPr>
        <w:t xml:space="preserve">проводящие </w:t>
      </w:r>
      <w:r w:rsidR="006D7466" w:rsidRPr="009965A5">
        <w:rPr>
          <w:rFonts w:ascii="Times New Roman" w:hAnsi="Times New Roman"/>
          <w:kern w:val="28"/>
          <w:sz w:val="24"/>
          <w:szCs w:val="28"/>
        </w:rPr>
        <w:t>погрузо-разгрузочные</w:t>
      </w:r>
      <w:r w:rsidRPr="009965A5">
        <w:rPr>
          <w:rFonts w:ascii="Times New Roman" w:hAnsi="Times New Roman"/>
          <w:kern w:val="28"/>
          <w:sz w:val="24"/>
          <w:szCs w:val="28"/>
        </w:rPr>
        <w:t xml:space="preserve"> работы должны иметь допуск для проведения данного вида </w:t>
      </w:r>
      <w:r w:rsidR="0058428B" w:rsidRPr="009965A5">
        <w:rPr>
          <w:rFonts w:ascii="Times New Roman" w:hAnsi="Times New Roman"/>
          <w:kern w:val="28"/>
          <w:sz w:val="24"/>
          <w:szCs w:val="28"/>
        </w:rPr>
        <w:t>работ</w:t>
      </w:r>
      <w:r w:rsidRPr="009965A5">
        <w:rPr>
          <w:rFonts w:ascii="Times New Roman" w:hAnsi="Times New Roman"/>
          <w:kern w:val="28"/>
          <w:sz w:val="24"/>
          <w:szCs w:val="28"/>
        </w:rPr>
        <w:t>.</w:t>
      </w:r>
    </w:p>
    <w:p w:rsidR="009965A5" w:rsidRPr="009965A5" w:rsidRDefault="009965A5" w:rsidP="00AE7A0D">
      <w:pPr>
        <w:pStyle w:val="afa"/>
        <w:spacing w:before="0" w:line="240" w:lineRule="auto"/>
        <w:ind w:firstLine="567"/>
        <w:rPr>
          <w:rFonts w:ascii="Times New Roman" w:hAnsi="Times New Roman"/>
          <w:kern w:val="28"/>
          <w:sz w:val="24"/>
          <w:szCs w:val="28"/>
        </w:rPr>
      </w:pPr>
      <w:r w:rsidRPr="009965A5">
        <w:rPr>
          <w:rFonts w:ascii="Times New Roman" w:hAnsi="Times New Roman"/>
          <w:kern w:val="28"/>
          <w:sz w:val="24"/>
          <w:szCs w:val="28"/>
        </w:rPr>
        <w:t xml:space="preserve">Монтаж здания вблизи </w:t>
      </w:r>
      <w:r w:rsidR="006D7466" w:rsidRPr="009965A5">
        <w:rPr>
          <w:rFonts w:ascii="Times New Roman" w:hAnsi="Times New Roman"/>
          <w:kern w:val="28"/>
          <w:sz w:val="24"/>
          <w:szCs w:val="28"/>
        </w:rPr>
        <w:t>электропроводки</w:t>
      </w:r>
      <w:r w:rsidRPr="009965A5">
        <w:rPr>
          <w:rFonts w:ascii="Times New Roman" w:hAnsi="Times New Roman"/>
          <w:kern w:val="28"/>
          <w:sz w:val="24"/>
          <w:szCs w:val="28"/>
        </w:rPr>
        <w:t>, находящейся под напряжением запрещается.</w:t>
      </w:r>
    </w:p>
    <w:p w:rsidR="009965A5" w:rsidRPr="009965A5" w:rsidRDefault="009965A5" w:rsidP="00AE7A0D">
      <w:pPr>
        <w:pStyle w:val="afa"/>
        <w:spacing w:before="0" w:line="240" w:lineRule="auto"/>
        <w:ind w:firstLine="567"/>
        <w:rPr>
          <w:rFonts w:ascii="Times New Roman" w:hAnsi="Times New Roman"/>
          <w:kern w:val="28"/>
          <w:sz w:val="24"/>
          <w:szCs w:val="28"/>
        </w:rPr>
      </w:pPr>
      <w:r w:rsidRPr="009965A5">
        <w:rPr>
          <w:rFonts w:ascii="Times New Roman" w:hAnsi="Times New Roman"/>
          <w:kern w:val="28"/>
          <w:sz w:val="24"/>
          <w:szCs w:val="28"/>
        </w:rPr>
        <w:t xml:space="preserve">Установка и </w:t>
      </w:r>
      <w:r w:rsidR="0058428B" w:rsidRPr="009965A5">
        <w:rPr>
          <w:rFonts w:ascii="Times New Roman" w:hAnsi="Times New Roman"/>
          <w:kern w:val="28"/>
          <w:sz w:val="24"/>
          <w:szCs w:val="28"/>
        </w:rPr>
        <w:t>работа</w:t>
      </w:r>
      <w:r w:rsidRPr="009965A5">
        <w:rPr>
          <w:rFonts w:ascii="Times New Roman" w:hAnsi="Times New Roman"/>
          <w:kern w:val="28"/>
          <w:sz w:val="24"/>
          <w:szCs w:val="28"/>
        </w:rPr>
        <w:t xml:space="preserve"> крана в </w:t>
      </w:r>
      <w:r w:rsidR="006D7466" w:rsidRPr="009965A5">
        <w:rPr>
          <w:rFonts w:ascii="Times New Roman" w:hAnsi="Times New Roman"/>
          <w:kern w:val="28"/>
          <w:sz w:val="24"/>
          <w:szCs w:val="28"/>
        </w:rPr>
        <w:t>охранной</w:t>
      </w:r>
      <w:r w:rsidRPr="009965A5">
        <w:rPr>
          <w:rFonts w:ascii="Times New Roman" w:hAnsi="Times New Roman"/>
          <w:kern w:val="28"/>
          <w:sz w:val="24"/>
          <w:szCs w:val="28"/>
        </w:rPr>
        <w:t xml:space="preserve"> зоне линий </w:t>
      </w:r>
      <w:r w:rsidR="006D7466" w:rsidRPr="009965A5">
        <w:rPr>
          <w:rFonts w:ascii="Times New Roman" w:hAnsi="Times New Roman"/>
          <w:kern w:val="28"/>
          <w:sz w:val="24"/>
          <w:szCs w:val="28"/>
        </w:rPr>
        <w:t>электропередач</w:t>
      </w:r>
      <w:r w:rsidRPr="009965A5">
        <w:rPr>
          <w:rFonts w:ascii="Times New Roman" w:hAnsi="Times New Roman"/>
          <w:kern w:val="28"/>
          <w:sz w:val="24"/>
          <w:szCs w:val="28"/>
        </w:rPr>
        <w:t xml:space="preserve"> или на расстоянии ближе 30 м от крайнего провода линии </w:t>
      </w:r>
      <w:r w:rsidR="006D7466" w:rsidRPr="009965A5">
        <w:rPr>
          <w:rFonts w:ascii="Times New Roman" w:hAnsi="Times New Roman"/>
          <w:kern w:val="28"/>
          <w:sz w:val="24"/>
          <w:szCs w:val="28"/>
        </w:rPr>
        <w:t>электропередач</w:t>
      </w:r>
      <w:r w:rsidRPr="009965A5">
        <w:rPr>
          <w:rFonts w:ascii="Times New Roman" w:hAnsi="Times New Roman"/>
          <w:kern w:val="28"/>
          <w:sz w:val="24"/>
          <w:szCs w:val="28"/>
        </w:rPr>
        <w:t xml:space="preserve"> или воздушной электрической сети напряжением более 42 в может производится только по наpяду-допуску, опpеделя</w:t>
      </w:r>
      <w:r w:rsidRPr="009965A5">
        <w:rPr>
          <w:rFonts w:ascii="Times New Roman" w:hAnsi="Times New Roman"/>
          <w:kern w:val="28"/>
          <w:sz w:val="24"/>
          <w:szCs w:val="28"/>
        </w:rPr>
        <w:softHyphen/>
        <w:t>ющему безопасные условия такой работы и под непосредственным pуко</w:t>
      </w:r>
      <w:r w:rsidRPr="009965A5">
        <w:rPr>
          <w:rFonts w:ascii="Times New Roman" w:hAnsi="Times New Roman"/>
          <w:kern w:val="28"/>
          <w:sz w:val="24"/>
          <w:szCs w:val="28"/>
        </w:rPr>
        <w:softHyphen/>
        <w:t xml:space="preserve">водством лица из числа ИТР, назначенного приказом по </w:t>
      </w:r>
      <w:r>
        <w:rPr>
          <w:rFonts w:ascii="Times New Roman" w:hAnsi="Times New Roman"/>
          <w:kern w:val="28"/>
          <w:sz w:val="24"/>
          <w:szCs w:val="28"/>
        </w:rPr>
        <w:t>предприятию</w:t>
      </w:r>
      <w:r w:rsidRPr="009965A5">
        <w:rPr>
          <w:rFonts w:ascii="Times New Roman" w:hAnsi="Times New Roman"/>
          <w:kern w:val="28"/>
          <w:sz w:val="24"/>
          <w:szCs w:val="28"/>
        </w:rPr>
        <w:t>, ответст</w:t>
      </w:r>
      <w:r w:rsidRPr="009965A5">
        <w:rPr>
          <w:rFonts w:ascii="Times New Roman" w:hAnsi="Times New Roman"/>
          <w:kern w:val="28"/>
          <w:sz w:val="24"/>
          <w:szCs w:val="28"/>
        </w:rPr>
        <w:softHyphen/>
        <w:t xml:space="preserve">венного за безопасное производство работ по перемещению грузов кранами и при наличии письменного </w:t>
      </w:r>
      <w:r w:rsidR="0058428B" w:rsidRPr="009965A5">
        <w:rPr>
          <w:rFonts w:ascii="Times New Roman" w:hAnsi="Times New Roman"/>
          <w:kern w:val="28"/>
          <w:sz w:val="24"/>
          <w:szCs w:val="28"/>
        </w:rPr>
        <w:t>разр</w:t>
      </w:r>
      <w:r w:rsidR="0058428B">
        <w:rPr>
          <w:rFonts w:ascii="Times New Roman" w:hAnsi="Times New Roman"/>
          <w:kern w:val="28"/>
          <w:sz w:val="24"/>
          <w:szCs w:val="28"/>
        </w:rPr>
        <w:t>ешения</w:t>
      </w:r>
      <w:r>
        <w:rPr>
          <w:rFonts w:ascii="Times New Roman" w:hAnsi="Times New Roman"/>
          <w:kern w:val="28"/>
          <w:sz w:val="24"/>
          <w:szCs w:val="28"/>
        </w:rPr>
        <w:t xml:space="preserve"> (</w:t>
      </w:r>
      <w:r w:rsidRPr="009965A5">
        <w:rPr>
          <w:rFonts w:ascii="Times New Roman" w:hAnsi="Times New Roman"/>
          <w:kern w:val="28"/>
          <w:sz w:val="24"/>
          <w:szCs w:val="28"/>
        </w:rPr>
        <w:t xml:space="preserve">только для </w:t>
      </w:r>
      <w:r w:rsidR="0058428B" w:rsidRPr="009965A5">
        <w:rPr>
          <w:rFonts w:ascii="Times New Roman" w:hAnsi="Times New Roman"/>
          <w:kern w:val="28"/>
          <w:sz w:val="24"/>
          <w:szCs w:val="28"/>
        </w:rPr>
        <w:t>охранной</w:t>
      </w:r>
      <w:r w:rsidRPr="009965A5">
        <w:rPr>
          <w:rFonts w:ascii="Times New Roman" w:hAnsi="Times New Roman"/>
          <w:kern w:val="28"/>
          <w:sz w:val="24"/>
          <w:szCs w:val="28"/>
        </w:rPr>
        <w:t xml:space="preserve"> зоны ЛЭП) оpганизации-владельца линии при этом корпуса </w:t>
      </w:r>
      <w:r w:rsidR="0058428B" w:rsidRPr="009965A5">
        <w:rPr>
          <w:rFonts w:ascii="Times New Roman" w:hAnsi="Times New Roman"/>
          <w:kern w:val="28"/>
          <w:sz w:val="24"/>
          <w:szCs w:val="28"/>
        </w:rPr>
        <w:t>грузоподъёмных</w:t>
      </w:r>
      <w:r w:rsidRPr="009965A5">
        <w:rPr>
          <w:rFonts w:ascii="Times New Roman" w:hAnsi="Times New Roman"/>
          <w:kern w:val="28"/>
          <w:sz w:val="24"/>
          <w:szCs w:val="28"/>
        </w:rPr>
        <w:t xml:space="preserve"> машин должны быть заземлены.</w:t>
      </w:r>
    </w:p>
    <w:p w:rsidR="009965A5" w:rsidRPr="009965A5" w:rsidRDefault="009965A5" w:rsidP="00AE7A0D">
      <w:pPr>
        <w:pStyle w:val="afa"/>
        <w:spacing w:before="0" w:line="240" w:lineRule="auto"/>
        <w:ind w:firstLine="567"/>
        <w:rPr>
          <w:rFonts w:ascii="Times New Roman" w:hAnsi="Times New Roman"/>
          <w:kern w:val="28"/>
          <w:sz w:val="24"/>
          <w:szCs w:val="28"/>
        </w:rPr>
      </w:pPr>
      <w:r w:rsidRPr="009965A5">
        <w:rPr>
          <w:rFonts w:ascii="Times New Roman" w:hAnsi="Times New Roman"/>
          <w:kern w:val="28"/>
          <w:sz w:val="24"/>
          <w:szCs w:val="28"/>
        </w:rPr>
        <w:t xml:space="preserve">Установка и </w:t>
      </w:r>
      <w:r w:rsidR="0058428B" w:rsidRPr="009965A5">
        <w:rPr>
          <w:rFonts w:ascii="Times New Roman" w:hAnsi="Times New Roman"/>
          <w:kern w:val="28"/>
          <w:sz w:val="24"/>
          <w:szCs w:val="28"/>
        </w:rPr>
        <w:t>работа</w:t>
      </w:r>
      <w:r w:rsidRPr="009965A5">
        <w:rPr>
          <w:rFonts w:ascii="Times New Roman" w:hAnsi="Times New Roman"/>
          <w:kern w:val="28"/>
          <w:sz w:val="24"/>
          <w:szCs w:val="28"/>
        </w:rPr>
        <w:t xml:space="preserve"> крана непосредственно под проводами действующей ЛЭП любого напряжения запрещается.</w:t>
      </w:r>
    </w:p>
    <w:p w:rsidR="009965A5" w:rsidRPr="009965A5" w:rsidRDefault="009965A5" w:rsidP="00AE7A0D">
      <w:pPr>
        <w:pStyle w:val="afa"/>
        <w:spacing w:before="0" w:line="240" w:lineRule="auto"/>
        <w:ind w:firstLine="567"/>
        <w:rPr>
          <w:rFonts w:ascii="Times New Roman" w:hAnsi="Times New Roman"/>
          <w:kern w:val="28"/>
          <w:sz w:val="24"/>
          <w:szCs w:val="28"/>
        </w:rPr>
      </w:pPr>
      <w:r w:rsidRPr="009965A5">
        <w:rPr>
          <w:rFonts w:ascii="Times New Roman" w:hAnsi="Times New Roman"/>
          <w:kern w:val="28"/>
          <w:sz w:val="24"/>
          <w:szCs w:val="28"/>
        </w:rPr>
        <w:t xml:space="preserve">Граница </w:t>
      </w:r>
      <w:r w:rsidR="0058428B" w:rsidRPr="009965A5">
        <w:rPr>
          <w:rFonts w:ascii="Times New Roman" w:hAnsi="Times New Roman"/>
          <w:kern w:val="28"/>
          <w:sz w:val="24"/>
          <w:szCs w:val="28"/>
        </w:rPr>
        <w:t>охранной</w:t>
      </w:r>
      <w:r w:rsidRPr="009965A5">
        <w:rPr>
          <w:rFonts w:ascii="Times New Roman" w:hAnsi="Times New Roman"/>
          <w:kern w:val="28"/>
          <w:sz w:val="24"/>
          <w:szCs w:val="28"/>
        </w:rPr>
        <w:t xml:space="preserve"> зоны ЛЭП и граница опасной зоны ЛЭП обознач</w:t>
      </w:r>
      <w:r w:rsidR="00841ECB">
        <w:rPr>
          <w:rFonts w:ascii="Times New Roman" w:hAnsi="Times New Roman"/>
          <w:kern w:val="28"/>
          <w:sz w:val="24"/>
          <w:szCs w:val="28"/>
        </w:rPr>
        <w:t>ается</w:t>
      </w:r>
      <w:r w:rsidRPr="009965A5">
        <w:rPr>
          <w:rFonts w:ascii="Times New Roman" w:hAnsi="Times New Roman"/>
          <w:kern w:val="28"/>
          <w:sz w:val="24"/>
          <w:szCs w:val="28"/>
        </w:rPr>
        <w:t xml:space="preserve"> знаками.</w:t>
      </w:r>
    </w:p>
    <w:p w:rsidR="009965A5" w:rsidRPr="009965A5" w:rsidRDefault="009965A5" w:rsidP="00AE7A0D">
      <w:pPr>
        <w:pStyle w:val="afa"/>
        <w:spacing w:before="0" w:line="240" w:lineRule="auto"/>
        <w:ind w:firstLine="567"/>
        <w:rPr>
          <w:rFonts w:ascii="Times New Roman" w:hAnsi="Times New Roman"/>
          <w:kern w:val="28"/>
          <w:sz w:val="24"/>
          <w:szCs w:val="28"/>
        </w:rPr>
      </w:pPr>
      <w:r w:rsidRPr="009965A5">
        <w:rPr>
          <w:rFonts w:ascii="Times New Roman" w:hAnsi="Times New Roman"/>
          <w:kern w:val="28"/>
          <w:sz w:val="24"/>
          <w:szCs w:val="28"/>
        </w:rPr>
        <w:t>Установка кранов над действующими подземными коммуникациями согласовывается с эксплуатирующей организацией, а при необходимос</w:t>
      </w:r>
      <w:r w:rsidRPr="009965A5">
        <w:rPr>
          <w:rFonts w:ascii="Times New Roman" w:hAnsi="Times New Roman"/>
          <w:kern w:val="28"/>
          <w:sz w:val="24"/>
          <w:szCs w:val="28"/>
        </w:rPr>
        <w:softHyphen/>
        <w:t xml:space="preserve">ти производится </w:t>
      </w:r>
      <w:r w:rsidR="0058428B" w:rsidRPr="009965A5">
        <w:rPr>
          <w:rFonts w:ascii="Times New Roman" w:hAnsi="Times New Roman"/>
          <w:kern w:val="28"/>
          <w:sz w:val="24"/>
          <w:szCs w:val="28"/>
        </w:rPr>
        <w:t>проверка</w:t>
      </w:r>
      <w:r w:rsidRPr="009965A5">
        <w:rPr>
          <w:rFonts w:ascii="Times New Roman" w:hAnsi="Times New Roman"/>
          <w:kern w:val="28"/>
          <w:sz w:val="24"/>
          <w:szCs w:val="28"/>
        </w:rPr>
        <w:t xml:space="preserve"> несущей способности этих коммуникаций на крановую нагрузку и </w:t>
      </w:r>
      <w:r w:rsidR="0058428B" w:rsidRPr="009965A5">
        <w:rPr>
          <w:rFonts w:ascii="Times New Roman" w:hAnsi="Times New Roman"/>
          <w:kern w:val="28"/>
          <w:sz w:val="24"/>
          <w:szCs w:val="28"/>
        </w:rPr>
        <w:t>разрабатываются</w:t>
      </w:r>
      <w:r w:rsidRPr="009965A5">
        <w:rPr>
          <w:rFonts w:ascii="Times New Roman" w:hAnsi="Times New Roman"/>
          <w:kern w:val="28"/>
          <w:sz w:val="24"/>
          <w:szCs w:val="28"/>
        </w:rPr>
        <w:t xml:space="preserve"> технические решения, обеспечи</w:t>
      </w:r>
      <w:r w:rsidRPr="009965A5">
        <w:rPr>
          <w:rFonts w:ascii="Times New Roman" w:hAnsi="Times New Roman"/>
          <w:kern w:val="28"/>
          <w:sz w:val="24"/>
          <w:szCs w:val="28"/>
        </w:rPr>
        <w:softHyphen/>
        <w:t>вающие сохранность этих коммуникаций.</w:t>
      </w:r>
    </w:p>
    <w:p w:rsidR="009965A5" w:rsidRPr="009965A5" w:rsidRDefault="009965A5" w:rsidP="00AE7A0D">
      <w:pPr>
        <w:pStyle w:val="afa"/>
        <w:spacing w:before="0" w:line="240" w:lineRule="auto"/>
        <w:ind w:firstLine="567"/>
        <w:rPr>
          <w:rFonts w:ascii="Times New Roman" w:hAnsi="Times New Roman"/>
          <w:kern w:val="28"/>
          <w:sz w:val="24"/>
          <w:szCs w:val="28"/>
        </w:rPr>
      </w:pPr>
      <w:r w:rsidRPr="009965A5">
        <w:rPr>
          <w:rFonts w:ascii="Times New Roman" w:hAnsi="Times New Roman"/>
          <w:kern w:val="28"/>
          <w:sz w:val="24"/>
          <w:szCs w:val="28"/>
        </w:rPr>
        <w:t>При работе в стесненных условиях с ограничением зоны обслу</w:t>
      </w:r>
      <w:r w:rsidRPr="009965A5">
        <w:rPr>
          <w:rFonts w:ascii="Times New Roman" w:hAnsi="Times New Roman"/>
          <w:kern w:val="28"/>
          <w:sz w:val="24"/>
          <w:szCs w:val="28"/>
        </w:rPr>
        <w:softHyphen/>
        <w:t>живания необходимо вдоль линии ограничения установить знаки, запрещающие пронос гpуза, на расстоянии 3м от этой линии устано</w:t>
      </w:r>
      <w:r w:rsidRPr="009965A5">
        <w:rPr>
          <w:rFonts w:ascii="Times New Roman" w:hAnsi="Times New Roman"/>
          <w:kern w:val="28"/>
          <w:sz w:val="24"/>
          <w:szCs w:val="28"/>
        </w:rPr>
        <w:softHyphen/>
        <w:t>вить знаки, пpедупpеждающие об ограничении зоны обслуживания.</w:t>
      </w:r>
    </w:p>
    <w:p w:rsidR="009965A5" w:rsidRPr="009965A5" w:rsidRDefault="009965A5" w:rsidP="00AE7A0D">
      <w:pPr>
        <w:pStyle w:val="afa"/>
        <w:spacing w:before="0" w:line="240" w:lineRule="auto"/>
        <w:ind w:firstLine="567"/>
        <w:rPr>
          <w:rFonts w:ascii="Times New Roman" w:hAnsi="Times New Roman"/>
          <w:kern w:val="28"/>
          <w:sz w:val="24"/>
          <w:szCs w:val="28"/>
        </w:rPr>
      </w:pPr>
      <w:r w:rsidRPr="009965A5">
        <w:rPr>
          <w:rFonts w:ascii="Times New Roman" w:hAnsi="Times New Roman"/>
          <w:kern w:val="28"/>
          <w:sz w:val="24"/>
          <w:szCs w:val="28"/>
        </w:rPr>
        <w:t>Kpановщик обязан, не доводя одного метра до пpедупpеждающего знака, остановить груз,</w:t>
      </w:r>
      <w:r>
        <w:rPr>
          <w:rFonts w:ascii="Times New Roman" w:hAnsi="Times New Roman"/>
          <w:kern w:val="28"/>
          <w:sz w:val="24"/>
          <w:szCs w:val="28"/>
        </w:rPr>
        <w:t xml:space="preserve"> </w:t>
      </w:r>
      <w:r w:rsidRPr="009965A5">
        <w:rPr>
          <w:rFonts w:ascii="Times New Roman" w:hAnsi="Times New Roman"/>
          <w:kern w:val="28"/>
          <w:sz w:val="24"/>
          <w:szCs w:val="28"/>
        </w:rPr>
        <w:t xml:space="preserve">далее до места установки </w:t>
      </w:r>
      <w:r w:rsidR="00C5344A" w:rsidRPr="009965A5">
        <w:rPr>
          <w:rFonts w:ascii="Times New Roman" w:hAnsi="Times New Roman"/>
          <w:kern w:val="28"/>
          <w:sz w:val="24"/>
          <w:szCs w:val="28"/>
        </w:rPr>
        <w:t>груза</w:t>
      </w:r>
      <w:r w:rsidRPr="009965A5">
        <w:rPr>
          <w:rFonts w:ascii="Times New Roman" w:hAnsi="Times New Roman"/>
          <w:kern w:val="28"/>
          <w:sz w:val="24"/>
          <w:szCs w:val="28"/>
        </w:rPr>
        <w:t xml:space="preserve"> перемещать его повторными короткими включениями,</w:t>
      </w:r>
      <w:r>
        <w:rPr>
          <w:rFonts w:ascii="Times New Roman" w:hAnsi="Times New Roman"/>
          <w:kern w:val="28"/>
          <w:sz w:val="24"/>
          <w:szCs w:val="28"/>
        </w:rPr>
        <w:t xml:space="preserve"> </w:t>
      </w:r>
      <w:r w:rsidRPr="009965A5">
        <w:rPr>
          <w:rFonts w:ascii="Times New Roman" w:hAnsi="Times New Roman"/>
          <w:kern w:val="28"/>
          <w:sz w:val="24"/>
          <w:szCs w:val="28"/>
        </w:rPr>
        <w:t>подводя на пониженной скоpости.</w:t>
      </w:r>
    </w:p>
    <w:p w:rsidR="009965A5" w:rsidRDefault="009965A5" w:rsidP="00AE7A0D">
      <w:pPr>
        <w:pStyle w:val="afa"/>
        <w:spacing w:before="0" w:line="240" w:lineRule="auto"/>
        <w:ind w:firstLine="567"/>
        <w:rPr>
          <w:rFonts w:ascii="Times New Roman" w:hAnsi="Times New Roman"/>
          <w:kern w:val="28"/>
          <w:sz w:val="24"/>
          <w:szCs w:val="28"/>
        </w:rPr>
      </w:pPr>
      <w:r w:rsidRPr="009965A5">
        <w:rPr>
          <w:rFonts w:ascii="Times New Roman" w:hAnsi="Times New Roman"/>
          <w:kern w:val="28"/>
          <w:sz w:val="24"/>
          <w:szCs w:val="28"/>
        </w:rPr>
        <w:t>Нахождение водителя в кабине автомобиля-тягача в момент pазгpузки контейнеpа-бытовки с прицепа - запрещается.</w:t>
      </w:r>
    </w:p>
    <w:p w:rsidR="009965A5" w:rsidRPr="009965A5" w:rsidRDefault="009965A5" w:rsidP="00AE7A0D">
      <w:pPr>
        <w:pStyle w:val="afa"/>
        <w:spacing w:before="0" w:line="240" w:lineRule="auto"/>
        <w:ind w:firstLine="567"/>
        <w:rPr>
          <w:rFonts w:ascii="Times New Roman" w:hAnsi="Times New Roman"/>
          <w:kern w:val="28"/>
          <w:sz w:val="24"/>
          <w:szCs w:val="28"/>
        </w:rPr>
      </w:pPr>
      <w:r w:rsidRPr="009965A5">
        <w:rPr>
          <w:rFonts w:ascii="Times New Roman" w:hAnsi="Times New Roman"/>
          <w:kern w:val="28"/>
          <w:sz w:val="24"/>
          <w:szCs w:val="28"/>
        </w:rPr>
        <w:t>По границе опасной зоны для каждой стоянки крана устанавли</w:t>
      </w:r>
      <w:r w:rsidRPr="009965A5">
        <w:rPr>
          <w:rFonts w:ascii="Times New Roman" w:hAnsi="Times New Roman"/>
          <w:kern w:val="28"/>
          <w:sz w:val="24"/>
          <w:szCs w:val="28"/>
        </w:rPr>
        <w:softHyphen/>
        <w:t>вается сигнальное ограждение с пpедупpеждающими знаками о работ</w:t>
      </w:r>
      <w:r>
        <w:rPr>
          <w:rFonts w:ascii="Times New Roman" w:hAnsi="Times New Roman"/>
          <w:kern w:val="28"/>
          <w:sz w:val="24"/>
          <w:szCs w:val="28"/>
        </w:rPr>
        <w:t>е</w:t>
      </w:r>
      <w:r w:rsidRPr="009965A5">
        <w:rPr>
          <w:rFonts w:ascii="Times New Roman" w:hAnsi="Times New Roman"/>
          <w:kern w:val="28"/>
          <w:sz w:val="24"/>
          <w:szCs w:val="28"/>
        </w:rPr>
        <w:t xml:space="preserve"> крана на </w:t>
      </w:r>
      <w:r>
        <w:rPr>
          <w:rFonts w:ascii="Times New Roman" w:hAnsi="Times New Roman"/>
          <w:kern w:val="28"/>
          <w:sz w:val="24"/>
          <w:szCs w:val="28"/>
        </w:rPr>
        <w:t>каждой</w:t>
      </w:r>
      <w:r w:rsidRPr="009965A5">
        <w:rPr>
          <w:rFonts w:ascii="Times New Roman" w:hAnsi="Times New Roman"/>
          <w:kern w:val="28"/>
          <w:sz w:val="24"/>
          <w:szCs w:val="28"/>
        </w:rPr>
        <w:t>.</w:t>
      </w:r>
    </w:p>
    <w:p w:rsidR="009965A5" w:rsidRPr="009965A5" w:rsidRDefault="009965A5" w:rsidP="00AE7A0D">
      <w:pPr>
        <w:pStyle w:val="afa"/>
        <w:spacing w:before="0" w:line="240" w:lineRule="auto"/>
        <w:ind w:firstLine="567"/>
        <w:rPr>
          <w:rFonts w:ascii="Times New Roman" w:hAnsi="Times New Roman"/>
          <w:kern w:val="28"/>
          <w:sz w:val="24"/>
          <w:szCs w:val="28"/>
        </w:rPr>
      </w:pPr>
      <w:r w:rsidRPr="009965A5">
        <w:rPr>
          <w:rFonts w:ascii="Times New Roman" w:hAnsi="Times New Roman"/>
          <w:kern w:val="28"/>
          <w:sz w:val="24"/>
          <w:szCs w:val="28"/>
        </w:rPr>
        <w:t>Сигнальное ограждение выполн</w:t>
      </w:r>
      <w:r w:rsidR="0058428B">
        <w:rPr>
          <w:rFonts w:ascii="Times New Roman" w:hAnsi="Times New Roman"/>
          <w:kern w:val="28"/>
          <w:sz w:val="24"/>
          <w:szCs w:val="28"/>
        </w:rPr>
        <w:t>я</w:t>
      </w:r>
      <w:r w:rsidRPr="009965A5">
        <w:rPr>
          <w:rFonts w:ascii="Times New Roman" w:hAnsi="Times New Roman"/>
          <w:kern w:val="28"/>
          <w:sz w:val="24"/>
          <w:szCs w:val="28"/>
        </w:rPr>
        <w:t>ть по ГОСТ 23407-78, высота сто</w:t>
      </w:r>
      <w:r w:rsidRPr="009965A5">
        <w:rPr>
          <w:rFonts w:ascii="Times New Roman" w:hAnsi="Times New Roman"/>
          <w:kern w:val="28"/>
          <w:sz w:val="24"/>
          <w:szCs w:val="28"/>
        </w:rPr>
        <w:softHyphen/>
        <w:t>ек 0.8м расстояние между стойками 6м.</w:t>
      </w:r>
    </w:p>
    <w:p w:rsidR="009965A5" w:rsidRPr="009965A5" w:rsidRDefault="009965A5" w:rsidP="00AE7A0D">
      <w:pPr>
        <w:pStyle w:val="afa"/>
        <w:spacing w:before="0" w:line="240" w:lineRule="auto"/>
        <w:ind w:firstLine="567"/>
        <w:rPr>
          <w:rFonts w:ascii="Times New Roman" w:hAnsi="Times New Roman"/>
          <w:kern w:val="28"/>
          <w:sz w:val="24"/>
          <w:szCs w:val="28"/>
        </w:rPr>
      </w:pPr>
      <w:r w:rsidRPr="009965A5">
        <w:rPr>
          <w:rFonts w:ascii="Times New Roman" w:hAnsi="Times New Roman"/>
          <w:kern w:val="28"/>
          <w:sz w:val="24"/>
          <w:szCs w:val="28"/>
        </w:rPr>
        <w:t>Ст</w:t>
      </w:r>
      <w:r w:rsidR="0058428B">
        <w:rPr>
          <w:rFonts w:ascii="Times New Roman" w:hAnsi="Times New Roman"/>
          <w:kern w:val="28"/>
          <w:sz w:val="24"/>
          <w:szCs w:val="28"/>
        </w:rPr>
        <w:t>р</w:t>
      </w:r>
      <w:r w:rsidRPr="009965A5">
        <w:rPr>
          <w:rFonts w:ascii="Times New Roman" w:hAnsi="Times New Roman"/>
          <w:kern w:val="28"/>
          <w:sz w:val="24"/>
          <w:szCs w:val="28"/>
        </w:rPr>
        <w:t>оящиеся объекты, временные сооружения обеспечить пеpвич</w:t>
      </w:r>
      <w:r w:rsidRPr="009965A5">
        <w:rPr>
          <w:rFonts w:ascii="Times New Roman" w:hAnsi="Times New Roman"/>
          <w:kern w:val="28"/>
          <w:sz w:val="24"/>
          <w:szCs w:val="28"/>
        </w:rPr>
        <w:softHyphen/>
        <w:t>ными средствами пожаротушения, установить звуковую сигнализацию.</w:t>
      </w:r>
    </w:p>
    <w:p w:rsidR="009965A5" w:rsidRPr="009965A5" w:rsidRDefault="009965A5" w:rsidP="00AE7A0D">
      <w:pPr>
        <w:pStyle w:val="afa"/>
        <w:spacing w:before="0" w:line="240" w:lineRule="auto"/>
        <w:ind w:firstLine="567"/>
        <w:rPr>
          <w:rFonts w:ascii="Times New Roman" w:hAnsi="Times New Roman"/>
          <w:kern w:val="28"/>
          <w:sz w:val="24"/>
          <w:szCs w:val="28"/>
        </w:rPr>
      </w:pPr>
      <w:r w:rsidRPr="009965A5">
        <w:rPr>
          <w:rFonts w:ascii="Times New Roman" w:hAnsi="Times New Roman"/>
          <w:kern w:val="28"/>
          <w:sz w:val="24"/>
          <w:szCs w:val="28"/>
        </w:rPr>
        <w:t>Настоящий проект должен быть изучен всеми инженеpно-техни</w:t>
      </w:r>
      <w:r w:rsidRPr="009965A5">
        <w:rPr>
          <w:rFonts w:ascii="Times New Roman" w:hAnsi="Times New Roman"/>
          <w:kern w:val="28"/>
          <w:sz w:val="24"/>
          <w:szCs w:val="28"/>
        </w:rPr>
        <w:softHyphen/>
        <w:t xml:space="preserve">ческими работниками, имеющими отношение к производству работ, а также под роспись ознакомлены с проектом производства работ и </w:t>
      </w:r>
      <w:r w:rsidR="0058428B" w:rsidRPr="009965A5">
        <w:rPr>
          <w:rFonts w:ascii="Times New Roman" w:hAnsi="Times New Roman"/>
          <w:kern w:val="28"/>
          <w:sz w:val="24"/>
          <w:szCs w:val="28"/>
        </w:rPr>
        <w:t>проинструктированы</w:t>
      </w:r>
      <w:r w:rsidRPr="009965A5">
        <w:rPr>
          <w:rFonts w:ascii="Times New Roman" w:hAnsi="Times New Roman"/>
          <w:kern w:val="28"/>
          <w:sz w:val="24"/>
          <w:szCs w:val="28"/>
        </w:rPr>
        <w:t xml:space="preserve"> машинисты кранов и стропальщики.</w:t>
      </w:r>
    </w:p>
    <w:p w:rsidR="002B3B3F" w:rsidRPr="00991189" w:rsidRDefault="002B3B3F" w:rsidP="00AE7A0D">
      <w:pPr>
        <w:pStyle w:val="afa"/>
        <w:spacing w:before="0" w:line="240" w:lineRule="auto"/>
        <w:ind w:firstLine="567"/>
        <w:rPr>
          <w:rFonts w:ascii="Times New Roman" w:hAnsi="Times New Roman"/>
          <w:kern w:val="28"/>
          <w:sz w:val="24"/>
          <w:szCs w:val="28"/>
        </w:rPr>
      </w:pP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Границы опасных зон, в пределах которых действует опасность поражения электрическим током</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15"/>
        <w:gridCol w:w="2529"/>
        <w:gridCol w:w="3069"/>
        <w:gridCol w:w="3074"/>
      </w:tblGrid>
      <w:tr w:rsidR="002B3B3F" w:rsidRPr="00991189" w:rsidTr="00986F4F">
        <w:tc>
          <w:tcPr>
            <w:tcW w:w="3882" w:type="dxa"/>
            <w:gridSpan w:val="2"/>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jc w:val="center"/>
              <w:rPr>
                <w:szCs w:val="28"/>
              </w:rPr>
            </w:pPr>
            <w:r w:rsidRPr="00991189">
              <w:rPr>
                <w:szCs w:val="28"/>
              </w:rPr>
              <w:t>Напряжение, кВ</w:t>
            </w:r>
          </w:p>
        </w:tc>
        <w:tc>
          <w:tcPr>
            <w:tcW w:w="3214"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jc w:val="center"/>
              <w:rPr>
                <w:szCs w:val="28"/>
              </w:rPr>
            </w:pPr>
            <w:r w:rsidRPr="00991189">
              <w:rPr>
                <w:szCs w:val="28"/>
              </w:rPr>
              <w:t>Расстояние от людей, пр</w:t>
            </w:r>
            <w:r w:rsidRPr="00991189">
              <w:rPr>
                <w:szCs w:val="28"/>
              </w:rPr>
              <w:t>и</w:t>
            </w:r>
            <w:r w:rsidRPr="00991189">
              <w:rPr>
                <w:szCs w:val="28"/>
              </w:rPr>
              <w:t>меняемых ими инструме</w:t>
            </w:r>
            <w:r w:rsidRPr="00991189">
              <w:rPr>
                <w:szCs w:val="28"/>
              </w:rPr>
              <w:t>н</w:t>
            </w:r>
            <w:r w:rsidRPr="00991189">
              <w:rPr>
                <w:szCs w:val="28"/>
              </w:rPr>
              <w:t>тов, приспособлений и от временных ограждений, м</w:t>
            </w:r>
          </w:p>
        </w:tc>
        <w:tc>
          <w:tcPr>
            <w:tcW w:w="3217"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jc w:val="center"/>
              <w:rPr>
                <w:szCs w:val="28"/>
              </w:rPr>
            </w:pPr>
            <w:r w:rsidRPr="00991189">
              <w:rPr>
                <w:szCs w:val="28"/>
              </w:rPr>
              <w:t>Расстояние от механизмов и грузоподъемных машин в рабочем и транспортном положении, от стропов, грузозахватных присп</w:t>
            </w:r>
            <w:r w:rsidRPr="00991189">
              <w:rPr>
                <w:szCs w:val="28"/>
              </w:rPr>
              <w:t>о</w:t>
            </w:r>
            <w:r w:rsidRPr="00991189">
              <w:rPr>
                <w:szCs w:val="28"/>
              </w:rPr>
              <w:t>соблений и грузом, м</w:t>
            </w:r>
          </w:p>
        </w:tc>
      </w:tr>
      <w:tr w:rsidR="002B3B3F" w:rsidRPr="00991189" w:rsidTr="00986F4F">
        <w:trPr>
          <w:cantSplit/>
        </w:trPr>
        <w:tc>
          <w:tcPr>
            <w:tcW w:w="1306" w:type="dxa"/>
            <w:vMerge w:val="restart"/>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jc w:val="center"/>
              <w:rPr>
                <w:szCs w:val="28"/>
              </w:rPr>
            </w:pPr>
            <w:r w:rsidRPr="00991189">
              <w:rPr>
                <w:szCs w:val="28"/>
              </w:rPr>
              <w:t>До 1</w:t>
            </w:r>
          </w:p>
        </w:tc>
        <w:tc>
          <w:tcPr>
            <w:tcW w:w="2576"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jc w:val="center"/>
              <w:rPr>
                <w:szCs w:val="28"/>
              </w:rPr>
            </w:pPr>
            <w:r w:rsidRPr="00991189">
              <w:rPr>
                <w:szCs w:val="28"/>
              </w:rPr>
              <w:t>На ВЛ</w:t>
            </w:r>
          </w:p>
        </w:tc>
        <w:tc>
          <w:tcPr>
            <w:tcW w:w="3214"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0,6</w:t>
            </w:r>
          </w:p>
        </w:tc>
        <w:tc>
          <w:tcPr>
            <w:tcW w:w="3217"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1,0</w:t>
            </w:r>
          </w:p>
        </w:tc>
      </w:tr>
      <w:tr w:rsidR="002B3B3F" w:rsidRPr="00991189" w:rsidTr="00986F4F">
        <w:trPr>
          <w:cantSplit/>
          <w:trHeight w:val="569"/>
        </w:trPr>
        <w:tc>
          <w:tcPr>
            <w:tcW w:w="1306" w:type="dxa"/>
            <w:vMerge/>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p>
        </w:tc>
        <w:tc>
          <w:tcPr>
            <w:tcW w:w="2576"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jc w:val="center"/>
              <w:rPr>
                <w:szCs w:val="28"/>
              </w:rPr>
            </w:pPr>
            <w:r w:rsidRPr="00991189">
              <w:rPr>
                <w:szCs w:val="28"/>
              </w:rPr>
              <w:t>В остальных электр</w:t>
            </w:r>
            <w:r w:rsidRPr="00991189">
              <w:rPr>
                <w:szCs w:val="28"/>
              </w:rPr>
              <w:t>о</w:t>
            </w:r>
            <w:r w:rsidRPr="00991189">
              <w:rPr>
                <w:szCs w:val="28"/>
              </w:rPr>
              <w:t>установках</w:t>
            </w:r>
          </w:p>
        </w:tc>
        <w:tc>
          <w:tcPr>
            <w:tcW w:w="3214"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jc w:val="center"/>
              <w:rPr>
                <w:szCs w:val="28"/>
              </w:rPr>
            </w:pPr>
            <w:r w:rsidRPr="00991189">
              <w:rPr>
                <w:szCs w:val="28"/>
              </w:rPr>
              <w:t>Не нормируется (без пр</w:t>
            </w:r>
            <w:r w:rsidRPr="00991189">
              <w:rPr>
                <w:szCs w:val="28"/>
              </w:rPr>
              <w:t>и</w:t>
            </w:r>
            <w:r w:rsidRPr="00991189">
              <w:rPr>
                <w:szCs w:val="28"/>
              </w:rPr>
              <w:t>косновения)</w:t>
            </w:r>
          </w:p>
        </w:tc>
        <w:tc>
          <w:tcPr>
            <w:tcW w:w="3217"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1,0</w:t>
            </w:r>
          </w:p>
        </w:tc>
      </w:tr>
      <w:tr w:rsidR="002B3B3F" w:rsidRPr="00991189" w:rsidTr="00986F4F">
        <w:tc>
          <w:tcPr>
            <w:tcW w:w="3882" w:type="dxa"/>
            <w:gridSpan w:val="2"/>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1-35</w:t>
            </w:r>
          </w:p>
        </w:tc>
        <w:tc>
          <w:tcPr>
            <w:tcW w:w="3214"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0,6</w:t>
            </w:r>
          </w:p>
        </w:tc>
        <w:tc>
          <w:tcPr>
            <w:tcW w:w="3217"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1,0</w:t>
            </w:r>
          </w:p>
        </w:tc>
      </w:tr>
      <w:tr w:rsidR="002B3B3F" w:rsidRPr="00991189" w:rsidTr="00986F4F">
        <w:tc>
          <w:tcPr>
            <w:tcW w:w="3882" w:type="dxa"/>
            <w:gridSpan w:val="2"/>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60,110</w:t>
            </w:r>
          </w:p>
        </w:tc>
        <w:tc>
          <w:tcPr>
            <w:tcW w:w="3214"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1,0</w:t>
            </w:r>
          </w:p>
        </w:tc>
        <w:tc>
          <w:tcPr>
            <w:tcW w:w="3217"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1,5</w:t>
            </w:r>
          </w:p>
        </w:tc>
      </w:tr>
      <w:tr w:rsidR="002B3B3F" w:rsidRPr="00991189" w:rsidTr="00986F4F">
        <w:tc>
          <w:tcPr>
            <w:tcW w:w="3882" w:type="dxa"/>
            <w:gridSpan w:val="2"/>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150</w:t>
            </w:r>
          </w:p>
        </w:tc>
        <w:tc>
          <w:tcPr>
            <w:tcW w:w="3214"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1,5</w:t>
            </w:r>
          </w:p>
        </w:tc>
        <w:tc>
          <w:tcPr>
            <w:tcW w:w="3217"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2,0</w:t>
            </w:r>
          </w:p>
        </w:tc>
      </w:tr>
      <w:tr w:rsidR="002B3B3F" w:rsidRPr="00991189" w:rsidTr="00986F4F">
        <w:tc>
          <w:tcPr>
            <w:tcW w:w="3882" w:type="dxa"/>
            <w:gridSpan w:val="2"/>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220</w:t>
            </w:r>
          </w:p>
        </w:tc>
        <w:tc>
          <w:tcPr>
            <w:tcW w:w="3214"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2,0</w:t>
            </w:r>
          </w:p>
        </w:tc>
        <w:tc>
          <w:tcPr>
            <w:tcW w:w="3217"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2,5</w:t>
            </w:r>
          </w:p>
        </w:tc>
      </w:tr>
      <w:tr w:rsidR="002B3B3F" w:rsidRPr="00991189" w:rsidTr="00986F4F">
        <w:tc>
          <w:tcPr>
            <w:tcW w:w="3882" w:type="dxa"/>
            <w:gridSpan w:val="2"/>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330</w:t>
            </w:r>
          </w:p>
        </w:tc>
        <w:tc>
          <w:tcPr>
            <w:tcW w:w="3214"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2,5</w:t>
            </w:r>
          </w:p>
        </w:tc>
        <w:tc>
          <w:tcPr>
            <w:tcW w:w="3217"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3,5</w:t>
            </w:r>
          </w:p>
        </w:tc>
      </w:tr>
      <w:tr w:rsidR="002B3B3F" w:rsidRPr="00991189" w:rsidTr="00986F4F">
        <w:tc>
          <w:tcPr>
            <w:tcW w:w="3882" w:type="dxa"/>
            <w:gridSpan w:val="2"/>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400,500</w:t>
            </w:r>
          </w:p>
        </w:tc>
        <w:tc>
          <w:tcPr>
            <w:tcW w:w="3214"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3,5</w:t>
            </w:r>
          </w:p>
        </w:tc>
        <w:tc>
          <w:tcPr>
            <w:tcW w:w="3217"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4,5</w:t>
            </w:r>
          </w:p>
        </w:tc>
      </w:tr>
      <w:tr w:rsidR="002B3B3F" w:rsidRPr="00991189" w:rsidTr="00986F4F">
        <w:tc>
          <w:tcPr>
            <w:tcW w:w="3882" w:type="dxa"/>
            <w:gridSpan w:val="2"/>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750</w:t>
            </w:r>
          </w:p>
        </w:tc>
        <w:tc>
          <w:tcPr>
            <w:tcW w:w="3214"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5,0</w:t>
            </w:r>
          </w:p>
        </w:tc>
        <w:tc>
          <w:tcPr>
            <w:tcW w:w="3217"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6,0</w:t>
            </w:r>
          </w:p>
        </w:tc>
      </w:tr>
      <w:tr w:rsidR="002B3B3F" w:rsidRPr="00991189" w:rsidTr="00986F4F">
        <w:tc>
          <w:tcPr>
            <w:tcW w:w="3882" w:type="dxa"/>
            <w:gridSpan w:val="2"/>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vertAlign w:val="superscript"/>
              </w:rPr>
            </w:pPr>
            <w:r w:rsidRPr="00991189">
              <w:rPr>
                <w:szCs w:val="28"/>
              </w:rPr>
              <w:t>800</w:t>
            </w:r>
            <w:r w:rsidRPr="00991189">
              <w:rPr>
                <w:szCs w:val="28"/>
                <w:vertAlign w:val="superscript"/>
              </w:rPr>
              <w:t>*</w:t>
            </w:r>
          </w:p>
        </w:tc>
        <w:tc>
          <w:tcPr>
            <w:tcW w:w="3214"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3,5</w:t>
            </w:r>
          </w:p>
        </w:tc>
        <w:tc>
          <w:tcPr>
            <w:tcW w:w="3217"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4,5</w:t>
            </w:r>
          </w:p>
        </w:tc>
      </w:tr>
      <w:tr w:rsidR="002B3B3F" w:rsidRPr="00991189" w:rsidTr="00986F4F">
        <w:tc>
          <w:tcPr>
            <w:tcW w:w="3882" w:type="dxa"/>
            <w:gridSpan w:val="2"/>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1150</w:t>
            </w:r>
          </w:p>
        </w:tc>
        <w:tc>
          <w:tcPr>
            <w:tcW w:w="3214"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8,0</w:t>
            </w:r>
          </w:p>
        </w:tc>
        <w:tc>
          <w:tcPr>
            <w:tcW w:w="3217" w:type="dxa"/>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rPr>
              <w:t>10,0</w:t>
            </w:r>
          </w:p>
        </w:tc>
      </w:tr>
      <w:tr w:rsidR="002B3B3F" w:rsidRPr="00991189" w:rsidTr="00986F4F">
        <w:trPr>
          <w:cantSplit/>
        </w:trPr>
        <w:tc>
          <w:tcPr>
            <w:tcW w:w="10313" w:type="dxa"/>
            <w:gridSpan w:val="4"/>
            <w:tcBorders>
              <w:top w:val="single" w:sz="4" w:space="0" w:color="auto"/>
              <w:left w:val="single" w:sz="4" w:space="0" w:color="auto"/>
              <w:bottom w:val="single" w:sz="4" w:space="0" w:color="auto"/>
              <w:right w:val="single" w:sz="4" w:space="0" w:color="auto"/>
            </w:tcBorders>
          </w:tcPr>
          <w:p w:rsidR="002B3B3F" w:rsidRPr="00991189" w:rsidRDefault="002B3B3F" w:rsidP="00AE7A0D">
            <w:pPr>
              <w:spacing w:line="240" w:lineRule="auto"/>
              <w:ind w:firstLine="567"/>
              <w:jc w:val="center"/>
              <w:rPr>
                <w:szCs w:val="28"/>
              </w:rPr>
            </w:pPr>
            <w:r w:rsidRPr="00991189">
              <w:rPr>
                <w:szCs w:val="28"/>
                <w:vertAlign w:val="superscript"/>
              </w:rPr>
              <w:t>*</w:t>
            </w:r>
            <w:r w:rsidRPr="00991189">
              <w:rPr>
                <w:szCs w:val="28"/>
              </w:rPr>
              <w:t>Постоянный ток</w:t>
            </w:r>
          </w:p>
        </w:tc>
      </w:tr>
    </w:tbl>
    <w:p w:rsidR="002B3B3F" w:rsidRDefault="002B3B3F" w:rsidP="00AE7A0D">
      <w:pPr>
        <w:pStyle w:val="afa"/>
        <w:spacing w:before="0" w:line="240" w:lineRule="auto"/>
        <w:ind w:firstLine="567"/>
        <w:rPr>
          <w:rFonts w:ascii="Times New Roman" w:hAnsi="Times New Roman"/>
          <w:kern w:val="28"/>
          <w:sz w:val="24"/>
          <w:szCs w:val="28"/>
        </w:rPr>
      </w:pP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При размещении рабочих мест в выемках их размеры, принимаемые в проекте, обеспечива</w:t>
      </w:r>
      <w:r w:rsidR="00841ECB">
        <w:rPr>
          <w:rFonts w:ascii="Times New Roman" w:hAnsi="Times New Roman"/>
          <w:kern w:val="28"/>
          <w:sz w:val="24"/>
          <w:szCs w:val="28"/>
        </w:rPr>
        <w:t>ют</w:t>
      </w:r>
      <w:r w:rsidRPr="00991189">
        <w:rPr>
          <w:rFonts w:ascii="Times New Roman" w:hAnsi="Times New Roman"/>
          <w:kern w:val="28"/>
          <w:sz w:val="24"/>
          <w:szCs w:val="28"/>
        </w:rPr>
        <w:t xml:space="preserve"> размещение конструкций, оборудования, оснастки, а также проходы на рабочих местах и к рабочим местам шириной в свету не менее </w:t>
      </w:r>
      <w:smartTag w:uri="urn:schemas-microsoft-com:office:smarttags" w:element="metricconverter">
        <w:smartTagPr>
          <w:attr w:name="ProductID" w:val="0,6 м"/>
        </w:smartTagPr>
        <w:r w:rsidRPr="00991189">
          <w:rPr>
            <w:rFonts w:ascii="Times New Roman" w:hAnsi="Times New Roman"/>
            <w:kern w:val="28"/>
            <w:sz w:val="24"/>
            <w:szCs w:val="28"/>
          </w:rPr>
          <w:t>0,6 м</w:t>
        </w:r>
      </w:smartTag>
      <w:r w:rsidRPr="00991189">
        <w:rPr>
          <w:rFonts w:ascii="Times New Roman" w:hAnsi="Times New Roman"/>
          <w:kern w:val="28"/>
          <w:sz w:val="24"/>
          <w:szCs w:val="28"/>
        </w:rPr>
        <w:t>, а на рабочих местах - также необходимое пространство в зоне работ.</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Выемки, разрабатываемые на улицах, проездах, во дворах населенных пунктов, а также в других местах возможного нахождения людей, должны быть ограждены защитными ограждениями с учетом требований государственных стандартов. На ограждении необходимо устанавливать предупредительные надписи, а в ночное время - сигнальное освещение.</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Для прохода людей через выемки должны быть устроены переходные мостики в соответствии с требованиями СНиП 12-03.</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 xml:space="preserve">Для прохода на рабочие места в выемки следует устанавливать трапы или маршевые лестницы шириной не менее </w:t>
      </w:r>
      <w:smartTag w:uri="urn:schemas-microsoft-com:office:smarttags" w:element="metricconverter">
        <w:smartTagPr>
          <w:attr w:name="ProductID" w:val="0,6 м"/>
        </w:smartTagPr>
        <w:r w:rsidRPr="00991189">
          <w:rPr>
            <w:rFonts w:ascii="Times New Roman" w:hAnsi="Times New Roman"/>
            <w:kern w:val="28"/>
            <w:sz w:val="24"/>
            <w:szCs w:val="28"/>
          </w:rPr>
          <w:t>0,6 м</w:t>
        </w:r>
      </w:smartTag>
      <w:r w:rsidRPr="00991189">
        <w:rPr>
          <w:rFonts w:ascii="Times New Roman" w:hAnsi="Times New Roman"/>
          <w:kern w:val="28"/>
          <w:sz w:val="24"/>
          <w:szCs w:val="28"/>
        </w:rPr>
        <w:t xml:space="preserve"> с ограждениями или приставные лестницы (деревянные —  длиной не более </w:t>
      </w:r>
      <w:smartTag w:uri="urn:schemas-microsoft-com:office:smarttags" w:element="metricconverter">
        <w:smartTagPr>
          <w:attr w:name="ProductID" w:val="5 м"/>
        </w:smartTagPr>
        <w:r w:rsidRPr="00991189">
          <w:rPr>
            <w:rFonts w:ascii="Times New Roman" w:hAnsi="Times New Roman"/>
            <w:kern w:val="28"/>
            <w:sz w:val="24"/>
            <w:szCs w:val="28"/>
          </w:rPr>
          <w:t>5 м</w:t>
        </w:r>
      </w:smartTag>
      <w:r w:rsidRPr="00991189">
        <w:rPr>
          <w:rFonts w:ascii="Times New Roman" w:hAnsi="Times New Roman"/>
          <w:kern w:val="28"/>
          <w:sz w:val="24"/>
          <w:szCs w:val="28"/>
        </w:rPr>
        <w:t>).</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Производство работ, связанных с нахождением работников в выемках с вертикальными стенками без крепления в песчаных, пылевато-глинистых и талых грунтах выше уровня грунтовых вод и при отсутствии вблизи подземных сооружений, допускается при их глубине не более, м:</w:t>
      </w:r>
    </w:p>
    <w:p w:rsidR="002B3B3F" w:rsidRPr="00991189" w:rsidRDefault="002B3B3F" w:rsidP="00AE7A0D">
      <w:pPr>
        <w:pStyle w:val="afa"/>
        <w:numPr>
          <w:ilvl w:val="0"/>
          <w:numId w:val="8"/>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 xml:space="preserve">1,0 - в </w:t>
      </w:r>
      <w:r w:rsidR="006D7466" w:rsidRPr="00991189">
        <w:rPr>
          <w:rFonts w:ascii="Times New Roman" w:hAnsi="Times New Roman"/>
          <w:kern w:val="28"/>
          <w:sz w:val="24"/>
          <w:szCs w:val="28"/>
        </w:rPr>
        <w:t>не слежавшихся</w:t>
      </w:r>
      <w:r w:rsidRPr="00991189">
        <w:rPr>
          <w:rFonts w:ascii="Times New Roman" w:hAnsi="Times New Roman"/>
          <w:kern w:val="28"/>
          <w:sz w:val="24"/>
          <w:szCs w:val="28"/>
        </w:rPr>
        <w:t xml:space="preserve"> насыпных и природного сложения песчаных грунтах;</w:t>
      </w:r>
    </w:p>
    <w:p w:rsidR="002B3B3F" w:rsidRPr="00991189" w:rsidRDefault="002B3B3F" w:rsidP="00AE7A0D">
      <w:pPr>
        <w:pStyle w:val="afa"/>
        <w:numPr>
          <w:ilvl w:val="0"/>
          <w:numId w:val="8"/>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1,25 - в супесях;</w:t>
      </w:r>
    </w:p>
    <w:p w:rsidR="002B3B3F" w:rsidRPr="00991189" w:rsidRDefault="002B3B3F" w:rsidP="00AE7A0D">
      <w:pPr>
        <w:pStyle w:val="afa"/>
        <w:numPr>
          <w:ilvl w:val="0"/>
          <w:numId w:val="8"/>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1,5 - в суглинках и глинах.</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При среднесуточной температуре воздуха ниже минус 2</w:t>
      </w:r>
      <w:r w:rsidRPr="00991189">
        <w:rPr>
          <w:rFonts w:ascii="Times New Roman" w:hAnsi="Times New Roman"/>
          <w:kern w:val="28"/>
          <w:sz w:val="24"/>
          <w:szCs w:val="28"/>
        </w:rPr>
        <w:sym w:font="Symbol" w:char="F0B0"/>
      </w:r>
      <w:r w:rsidRPr="00991189">
        <w:rPr>
          <w:rFonts w:ascii="Times New Roman" w:hAnsi="Times New Roman"/>
          <w:kern w:val="28"/>
          <w:sz w:val="24"/>
          <w:szCs w:val="28"/>
        </w:rPr>
        <w:t xml:space="preserve">С допускается увеличение наибольшей глубины вертикальных стенок выемок в мерзлых грунтах, кроме сыпучемерзлых, по сравнению с установленной в 5.2.4. на величину глубины промерзания грунта, но не более, чем до </w:t>
      </w:r>
      <w:smartTag w:uri="urn:schemas-microsoft-com:office:smarttags" w:element="metricconverter">
        <w:smartTagPr>
          <w:attr w:name="ProductID" w:val="2 м"/>
        </w:smartTagPr>
        <w:r w:rsidRPr="00991189">
          <w:rPr>
            <w:rFonts w:ascii="Times New Roman" w:hAnsi="Times New Roman"/>
            <w:kern w:val="28"/>
            <w:sz w:val="24"/>
            <w:szCs w:val="28"/>
          </w:rPr>
          <w:t>2 м</w:t>
        </w:r>
      </w:smartTag>
      <w:r w:rsidRPr="00991189">
        <w:rPr>
          <w:rFonts w:ascii="Times New Roman" w:hAnsi="Times New Roman"/>
          <w:kern w:val="28"/>
          <w:sz w:val="24"/>
          <w:szCs w:val="28"/>
        </w:rPr>
        <w:t>.</w:t>
      </w:r>
    </w:p>
    <w:p w:rsidR="002B3B3F"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Производство работ, связанных с нахождением работников в выемках с откосами без креплений в насыпных, песчаных и пылевато-глинистых грунтах выше уровня грунтовых вод (с учетом капиллярного поднятия) или грунтах, осушенных с помощью искусственного водопонижения, допускается при глубине выемки и крутизне откосов.</w:t>
      </w:r>
    </w:p>
    <w:p w:rsidR="005E5715" w:rsidRPr="00991189" w:rsidRDefault="005E5715" w:rsidP="00AE7A0D">
      <w:pPr>
        <w:pStyle w:val="afa"/>
        <w:spacing w:before="0" w:line="240" w:lineRule="auto"/>
        <w:ind w:firstLine="567"/>
        <w:rPr>
          <w:rFonts w:ascii="Times New Roman" w:hAnsi="Times New Roman"/>
          <w:kern w:val="28"/>
          <w:sz w:val="24"/>
          <w:szCs w:val="28"/>
        </w:rPr>
      </w:pPr>
    </w:p>
    <w:tbl>
      <w:tblPr>
        <w:tblW w:w="477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73"/>
        <w:gridCol w:w="2264"/>
        <w:gridCol w:w="2697"/>
        <w:gridCol w:w="2109"/>
        <w:gridCol w:w="1644"/>
      </w:tblGrid>
      <w:tr w:rsidR="002B3B3F" w:rsidRPr="00991189" w:rsidTr="00986F4F">
        <w:trPr>
          <w:trHeight w:val="557"/>
          <w:jc w:val="center"/>
        </w:trPr>
        <w:tc>
          <w:tcPr>
            <w:tcW w:w="1008" w:type="dxa"/>
            <w:vMerge w:val="restart"/>
            <w:tcBorders>
              <w:top w:val="single" w:sz="4" w:space="0" w:color="auto"/>
              <w:left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 п/п</w:t>
            </w:r>
          </w:p>
        </w:tc>
        <w:tc>
          <w:tcPr>
            <w:tcW w:w="2361" w:type="dxa"/>
            <w:vMerge w:val="restart"/>
            <w:tcBorders>
              <w:top w:val="single" w:sz="4" w:space="0" w:color="auto"/>
              <w:left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Виды грунтов</w:t>
            </w:r>
          </w:p>
        </w:tc>
        <w:tc>
          <w:tcPr>
            <w:tcW w:w="6726" w:type="dxa"/>
            <w:gridSpan w:val="3"/>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Крутизна откоса (отношение его высоты к заложению) при глубине выемки, м, не более</w:t>
            </w:r>
          </w:p>
        </w:tc>
      </w:tr>
      <w:tr w:rsidR="002B3B3F" w:rsidRPr="00991189" w:rsidTr="00986F4F">
        <w:trPr>
          <w:jc w:val="center"/>
        </w:trPr>
        <w:tc>
          <w:tcPr>
            <w:tcW w:w="1008" w:type="dxa"/>
            <w:vMerge/>
            <w:tcBorders>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firstLine="567"/>
              <w:jc w:val="center"/>
              <w:rPr>
                <w:rFonts w:ascii="Times New Roman" w:hAnsi="Times New Roman"/>
                <w:kern w:val="28"/>
                <w:sz w:val="24"/>
                <w:szCs w:val="28"/>
              </w:rPr>
            </w:pPr>
          </w:p>
        </w:tc>
        <w:tc>
          <w:tcPr>
            <w:tcW w:w="2361" w:type="dxa"/>
            <w:vMerge/>
            <w:tcBorders>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firstLine="567"/>
              <w:jc w:val="center"/>
              <w:rPr>
                <w:rFonts w:ascii="Times New Roman" w:hAnsi="Times New Roman"/>
                <w:kern w:val="28"/>
                <w:sz w:val="24"/>
                <w:szCs w:val="28"/>
              </w:rPr>
            </w:pPr>
          </w:p>
        </w:tc>
        <w:tc>
          <w:tcPr>
            <w:tcW w:w="2815"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1,5</w:t>
            </w:r>
          </w:p>
        </w:tc>
        <w:tc>
          <w:tcPr>
            <w:tcW w:w="2199"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3,0</w:t>
            </w:r>
          </w:p>
        </w:tc>
        <w:tc>
          <w:tcPr>
            <w:tcW w:w="1712"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5,0</w:t>
            </w:r>
          </w:p>
        </w:tc>
      </w:tr>
      <w:tr w:rsidR="002B3B3F" w:rsidRPr="00991189" w:rsidTr="00986F4F">
        <w:trPr>
          <w:jc w:val="center"/>
        </w:trPr>
        <w:tc>
          <w:tcPr>
            <w:tcW w:w="1008"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1.</w:t>
            </w:r>
          </w:p>
        </w:tc>
        <w:tc>
          <w:tcPr>
            <w:tcW w:w="2361"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 xml:space="preserve">Насыпные </w:t>
            </w:r>
            <w:r w:rsidR="006D7466" w:rsidRPr="00991189">
              <w:rPr>
                <w:rFonts w:ascii="Times New Roman" w:hAnsi="Times New Roman"/>
                <w:kern w:val="28"/>
                <w:sz w:val="24"/>
                <w:szCs w:val="28"/>
              </w:rPr>
              <w:t>не слежавшиеся</w:t>
            </w:r>
          </w:p>
        </w:tc>
        <w:tc>
          <w:tcPr>
            <w:tcW w:w="2815"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1:0,67</w:t>
            </w:r>
          </w:p>
        </w:tc>
        <w:tc>
          <w:tcPr>
            <w:tcW w:w="2199"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1:1</w:t>
            </w:r>
          </w:p>
        </w:tc>
        <w:tc>
          <w:tcPr>
            <w:tcW w:w="1712"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1:1,25</w:t>
            </w:r>
          </w:p>
        </w:tc>
      </w:tr>
      <w:tr w:rsidR="002B3B3F" w:rsidRPr="00991189" w:rsidTr="00986F4F">
        <w:trPr>
          <w:jc w:val="center"/>
        </w:trPr>
        <w:tc>
          <w:tcPr>
            <w:tcW w:w="1008"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2.</w:t>
            </w:r>
          </w:p>
        </w:tc>
        <w:tc>
          <w:tcPr>
            <w:tcW w:w="2361"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Песчаные</w:t>
            </w:r>
          </w:p>
        </w:tc>
        <w:tc>
          <w:tcPr>
            <w:tcW w:w="2815"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1:0,5</w:t>
            </w:r>
          </w:p>
        </w:tc>
        <w:tc>
          <w:tcPr>
            <w:tcW w:w="2199"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1:1</w:t>
            </w:r>
          </w:p>
        </w:tc>
        <w:tc>
          <w:tcPr>
            <w:tcW w:w="1712"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1:1</w:t>
            </w:r>
          </w:p>
        </w:tc>
      </w:tr>
      <w:tr w:rsidR="002B3B3F" w:rsidRPr="00991189" w:rsidTr="00986F4F">
        <w:trPr>
          <w:jc w:val="center"/>
        </w:trPr>
        <w:tc>
          <w:tcPr>
            <w:tcW w:w="1008"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3.</w:t>
            </w:r>
          </w:p>
        </w:tc>
        <w:tc>
          <w:tcPr>
            <w:tcW w:w="2361"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Супесь</w:t>
            </w:r>
          </w:p>
        </w:tc>
        <w:tc>
          <w:tcPr>
            <w:tcW w:w="2815"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1:0,25</w:t>
            </w:r>
          </w:p>
        </w:tc>
        <w:tc>
          <w:tcPr>
            <w:tcW w:w="2199"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1:0,67</w:t>
            </w:r>
          </w:p>
        </w:tc>
        <w:tc>
          <w:tcPr>
            <w:tcW w:w="1712"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1:0,85</w:t>
            </w:r>
          </w:p>
        </w:tc>
      </w:tr>
      <w:tr w:rsidR="002B3B3F" w:rsidRPr="00991189" w:rsidTr="00986F4F">
        <w:trPr>
          <w:jc w:val="center"/>
        </w:trPr>
        <w:tc>
          <w:tcPr>
            <w:tcW w:w="1008"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4.</w:t>
            </w:r>
          </w:p>
        </w:tc>
        <w:tc>
          <w:tcPr>
            <w:tcW w:w="2361"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Суглинок</w:t>
            </w:r>
          </w:p>
        </w:tc>
        <w:tc>
          <w:tcPr>
            <w:tcW w:w="2815"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1:0</w:t>
            </w:r>
          </w:p>
        </w:tc>
        <w:tc>
          <w:tcPr>
            <w:tcW w:w="2199"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1:0,5</w:t>
            </w:r>
          </w:p>
        </w:tc>
        <w:tc>
          <w:tcPr>
            <w:tcW w:w="1712"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1:0,75</w:t>
            </w:r>
          </w:p>
        </w:tc>
      </w:tr>
      <w:tr w:rsidR="002B3B3F" w:rsidRPr="00991189" w:rsidTr="00986F4F">
        <w:trPr>
          <w:jc w:val="center"/>
        </w:trPr>
        <w:tc>
          <w:tcPr>
            <w:tcW w:w="1008"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lastRenderedPageBreak/>
              <w:t>5.</w:t>
            </w:r>
          </w:p>
        </w:tc>
        <w:tc>
          <w:tcPr>
            <w:tcW w:w="2361"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Глина</w:t>
            </w:r>
          </w:p>
        </w:tc>
        <w:tc>
          <w:tcPr>
            <w:tcW w:w="2815"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1:0</w:t>
            </w:r>
          </w:p>
        </w:tc>
        <w:tc>
          <w:tcPr>
            <w:tcW w:w="2199"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1:0,25</w:t>
            </w:r>
          </w:p>
        </w:tc>
        <w:tc>
          <w:tcPr>
            <w:tcW w:w="1712"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1:0,5</w:t>
            </w:r>
          </w:p>
        </w:tc>
      </w:tr>
      <w:tr w:rsidR="002B3B3F" w:rsidRPr="00991189" w:rsidTr="00986F4F">
        <w:trPr>
          <w:jc w:val="center"/>
        </w:trPr>
        <w:tc>
          <w:tcPr>
            <w:tcW w:w="1008"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6.</w:t>
            </w:r>
          </w:p>
        </w:tc>
        <w:tc>
          <w:tcPr>
            <w:tcW w:w="2361"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Лессовые</w:t>
            </w:r>
          </w:p>
        </w:tc>
        <w:tc>
          <w:tcPr>
            <w:tcW w:w="2815"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1:0</w:t>
            </w:r>
          </w:p>
        </w:tc>
        <w:tc>
          <w:tcPr>
            <w:tcW w:w="2199"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1:0,5</w:t>
            </w:r>
          </w:p>
        </w:tc>
        <w:tc>
          <w:tcPr>
            <w:tcW w:w="1712" w:type="dxa"/>
            <w:tcBorders>
              <w:top w:val="single" w:sz="4" w:space="0" w:color="auto"/>
              <w:left w:val="single" w:sz="4" w:space="0" w:color="auto"/>
              <w:bottom w:val="single" w:sz="4" w:space="0" w:color="auto"/>
              <w:right w:val="single" w:sz="4" w:space="0" w:color="auto"/>
            </w:tcBorders>
            <w:vAlign w:val="center"/>
          </w:tcPr>
          <w:p w:rsidR="002B3B3F" w:rsidRPr="00991189" w:rsidRDefault="002B3B3F" w:rsidP="00AE7A0D">
            <w:pPr>
              <w:pStyle w:val="afa"/>
              <w:spacing w:before="0" w:line="240" w:lineRule="auto"/>
              <w:ind w:left="0" w:firstLine="0"/>
              <w:jc w:val="center"/>
              <w:rPr>
                <w:rFonts w:ascii="Times New Roman" w:hAnsi="Times New Roman"/>
                <w:kern w:val="28"/>
                <w:sz w:val="24"/>
                <w:szCs w:val="28"/>
              </w:rPr>
            </w:pPr>
            <w:r w:rsidRPr="00991189">
              <w:rPr>
                <w:rFonts w:ascii="Times New Roman" w:hAnsi="Times New Roman"/>
                <w:kern w:val="28"/>
                <w:sz w:val="24"/>
                <w:szCs w:val="28"/>
              </w:rPr>
              <w:t>1:0,5</w:t>
            </w:r>
          </w:p>
        </w:tc>
      </w:tr>
    </w:tbl>
    <w:p w:rsidR="002B3B3F" w:rsidRDefault="002B3B3F" w:rsidP="00AE7A0D">
      <w:pPr>
        <w:pStyle w:val="afa"/>
        <w:spacing w:before="0" w:line="240" w:lineRule="auto"/>
        <w:ind w:firstLine="567"/>
        <w:rPr>
          <w:rFonts w:ascii="Times New Roman" w:hAnsi="Times New Roman"/>
          <w:kern w:val="28"/>
          <w:sz w:val="22"/>
          <w:szCs w:val="24"/>
        </w:rPr>
      </w:pPr>
    </w:p>
    <w:p w:rsidR="002B3B3F" w:rsidRPr="00BC4DDF" w:rsidRDefault="002B3B3F" w:rsidP="00AE7A0D">
      <w:pPr>
        <w:pStyle w:val="afa"/>
        <w:spacing w:before="0" w:line="240" w:lineRule="auto"/>
        <w:ind w:firstLine="567"/>
        <w:rPr>
          <w:rFonts w:ascii="Times New Roman" w:hAnsi="Times New Roman"/>
          <w:kern w:val="28"/>
          <w:sz w:val="24"/>
          <w:szCs w:val="24"/>
        </w:rPr>
      </w:pPr>
      <w:r w:rsidRPr="00BC4DDF">
        <w:rPr>
          <w:rFonts w:ascii="Times New Roman" w:hAnsi="Times New Roman"/>
          <w:kern w:val="28"/>
          <w:sz w:val="24"/>
          <w:szCs w:val="24"/>
        </w:rPr>
        <w:t>При напластовании различных видов грунта крутизну откосов назначают по наименее устойчивому виду от обрушения откоса;</w:t>
      </w:r>
    </w:p>
    <w:p w:rsidR="002B3B3F" w:rsidRPr="00BC4DDF" w:rsidRDefault="002B3B3F" w:rsidP="00AE7A0D">
      <w:pPr>
        <w:pStyle w:val="afa"/>
        <w:spacing w:before="0" w:line="240" w:lineRule="auto"/>
        <w:ind w:firstLine="567"/>
        <w:rPr>
          <w:rFonts w:ascii="Times New Roman" w:hAnsi="Times New Roman"/>
          <w:kern w:val="28"/>
          <w:sz w:val="24"/>
          <w:szCs w:val="24"/>
        </w:rPr>
      </w:pPr>
      <w:r w:rsidRPr="00BC4DDF">
        <w:rPr>
          <w:rFonts w:ascii="Times New Roman" w:hAnsi="Times New Roman"/>
          <w:kern w:val="28"/>
          <w:sz w:val="24"/>
          <w:szCs w:val="24"/>
        </w:rPr>
        <w:t xml:space="preserve">К </w:t>
      </w:r>
      <w:r w:rsidR="006D7466" w:rsidRPr="00BC4DDF">
        <w:rPr>
          <w:rFonts w:ascii="Times New Roman" w:hAnsi="Times New Roman"/>
          <w:kern w:val="28"/>
          <w:sz w:val="24"/>
          <w:szCs w:val="24"/>
        </w:rPr>
        <w:t>не слежавшимся</w:t>
      </w:r>
      <w:r w:rsidRPr="00BC4DDF">
        <w:rPr>
          <w:rFonts w:ascii="Times New Roman" w:hAnsi="Times New Roman"/>
          <w:kern w:val="28"/>
          <w:sz w:val="24"/>
          <w:szCs w:val="24"/>
        </w:rPr>
        <w:t xml:space="preserve"> насыпным </w:t>
      </w:r>
      <w:r w:rsidR="006D7466" w:rsidRPr="00BC4DDF">
        <w:rPr>
          <w:rFonts w:ascii="Times New Roman" w:hAnsi="Times New Roman"/>
          <w:kern w:val="28"/>
          <w:sz w:val="24"/>
          <w:szCs w:val="24"/>
        </w:rPr>
        <w:t>относиться</w:t>
      </w:r>
      <w:r w:rsidRPr="00BC4DDF">
        <w:rPr>
          <w:rFonts w:ascii="Times New Roman" w:hAnsi="Times New Roman"/>
          <w:kern w:val="28"/>
          <w:sz w:val="24"/>
          <w:szCs w:val="24"/>
        </w:rPr>
        <w:t xml:space="preserve"> грунты с давностью отсыпки до двух лет для песчаных; до пяти лет — для пылевато-глинистых грунтов.</w:t>
      </w:r>
    </w:p>
    <w:p w:rsidR="002B3B3F" w:rsidRPr="00BC4DDF" w:rsidRDefault="002B3B3F" w:rsidP="00AE7A0D">
      <w:pPr>
        <w:pStyle w:val="afa"/>
        <w:spacing w:before="0" w:line="240" w:lineRule="auto"/>
        <w:ind w:firstLine="567"/>
        <w:rPr>
          <w:rFonts w:ascii="Times New Roman" w:hAnsi="Times New Roman"/>
          <w:kern w:val="28"/>
          <w:sz w:val="24"/>
          <w:szCs w:val="24"/>
        </w:rPr>
      </w:pPr>
      <w:r w:rsidRPr="00BC4DDF">
        <w:rPr>
          <w:rFonts w:ascii="Times New Roman" w:hAnsi="Times New Roman"/>
          <w:kern w:val="28"/>
          <w:sz w:val="24"/>
          <w:szCs w:val="24"/>
        </w:rPr>
        <w:t xml:space="preserve">При установке креплений верхняя часть их должна выступать над бровкой выемки не менее чем на </w:t>
      </w:r>
      <w:smartTag w:uri="urn:schemas-microsoft-com:office:smarttags" w:element="metricconverter">
        <w:smartTagPr>
          <w:attr w:name="ProductID" w:val="15 см"/>
        </w:smartTagPr>
        <w:r w:rsidRPr="00BC4DDF">
          <w:rPr>
            <w:rFonts w:ascii="Times New Roman" w:hAnsi="Times New Roman"/>
            <w:kern w:val="28"/>
            <w:sz w:val="24"/>
            <w:szCs w:val="24"/>
          </w:rPr>
          <w:t>15 см</w:t>
        </w:r>
      </w:smartTag>
      <w:r w:rsidRPr="00BC4DDF">
        <w:rPr>
          <w:rFonts w:ascii="Times New Roman" w:hAnsi="Times New Roman"/>
          <w:kern w:val="28"/>
          <w:sz w:val="24"/>
          <w:szCs w:val="24"/>
        </w:rPr>
        <w:t>.</w:t>
      </w:r>
    </w:p>
    <w:p w:rsidR="002B3B3F" w:rsidRPr="00BC4DDF" w:rsidRDefault="002B3B3F" w:rsidP="00AE7A0D">
      <w:pPr>
        <w:pStyle w:val="afa"/>
        <w:spacing w:before="0" w:line="240" w:lineRule="auto"/>
        <w:ind w:firstLine="567"/>
        <w:rPr>
          <w:rFonts w:ascii="Times New Roman" w:hAnsi="Times New Roman"/>
          <w:kern w:val="28"/>
          <w:sz w:val="24"/>
          <w:szCs w:val="24"/>
        </w:rPr>
      </w:pPr>
      <w:r w:rsidRPr="00BC4DDF">
        <w:rPr>
          <w:rFonts w:ascii="Times New Roman" w:hAnsi="Times New Roman"/>
          <w:kern w:val="28"/>
          <w:sz w:val="24"/>
          <w:szCs w:val="24"/>
        </w:rPr>
        <w:t xml:space="preserve">Перед допуском работников в выемки глубиной более </w:t>
      </w:r>
      <w:smartTag w:uri="urn:schemas-microsoft-com:office:smarttags" w:element="metricconverter">
        <w:smartTagPr>
          <w:attr w:name="ProductID" w:val="1,3 м"/>
        </w:smartTagPr>
        <w:r w:rsidRPr="00BC4DDF">
          <w:rPr>
            <w:rFonts w:ascii="Times New Roman" w:hAnsi="Times New Roman"/>
            <w:kern w:val="28"/>
            <w:sz w:val="24"/>
            <w:szCs w:val="24"/>
          </w:rPr>
          <w:t>1,3 м</w:t>
        </w:r>
      </w:smartTag>
      <w:r w:rsidRPr="00BC4DDF">
        <w:rPr>
          <w:rFonts w:ascii="Times New Roman" w:hAnsi="Times New Roman"/>
          <w:kern w:val="28"/>
          <w:sz w:val="24"/>
          <w:szCs w:val="24"/>
        </w:rPr>
        <w:t xml:space="preserve"> ответственным лицом должно быть проверено состояние откосов, а также надежность крепления стенок выемки.</w:t>
      </w:r>
    </w:p>
    <w:p w:rsidR="002B3B3F" w:rsidRPr="00BC4DDF" w:rsidRDefault="002B3B3F" w:rsidP="00AE7A0D">
      <w:pPr>
        <w:pStyle w:val="afa"/>
        <w:spacing w:before="0" w:line="240" w:lineRule="auto"/>
        <w:ind w:firstLine="567"/>
        <w:rPr>
          <w:rFonts w:ascii="Times New Roman" w:hAnsi="Times New Roman"/>
          <w:kern w:val="28"/>
          <w:sz w:val="24"/>
          <w:szCs w:val="24"/>
        </w:rPr>
      </w:pPr>
      <w:r w:rsidRPr="00BC4DDF">
        <w:rPr>
          <w:rFonts w:ascii="Times New Roman" w:hAnsi="Times New Roman"/>
          <w:kern w:val="28"/>
          <w:sz w:val="24"/>
          <w:szCs w:val="24"/>
        </w:rPr>
        <w:t>Валуны и камни, а также отслоения грунта, обнаруженные на откосах, должны быть удалены.</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Допуск работников в выемки с откосами, подвергшимися увлажнению, разрешается только после тщательного осмотра лицом, ответственным за обеспечение безопасности производства работ, состояние грунта откосов и обрушение неустойчивого грунта в местах, где обнаружены "козырьки" или трещины (отслоения).</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Выемки, разработанные в зимнее время, при наступлении оттепели должны быть осмотрены, а по результатам осмотра должны быть приняты меры к обеспечению устойчивости откосов и креплений.</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При извлечении грунта из выемок с помощью бадей необходимо устраивать защитные навесы-козырьки для защиты работающих в выемке.</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 xml:space="preserve">Устанавливать крепления необходимо в направлении сверху вниз по мере разработки выемки на глубину не более </w:t>
      </w:r>
      <w:smartTag w:uri="urn:schemas-microsoft-com:office:smarttags" w:element="metricconverter">
        <w:smartTagPr>
          <w:attr w:name="ProductID" w:val="0,5 м"/>
        </w:smartTagPr>
        <w:r w:rsidRPr="00991189">
          <w:rPr>
            <w:rFonts w:ascii="Times New Roman" w:hAnsi="Times New Roman"/>
            <w:kern w:val="28"/>
            <w:sz w:val="24"/>
            <w:szCs w:val="28"/>
          </w:rPr>
          <w:t>0,5 м</w:t>
        </w:r>
      </w:smartTag>
      <w:r w:rsidRPr="00991189">
        <w:rPr>
          <w:rFonts w:ascii="Times New Roman" w:hAnsi="Times New Roman"/>
          <w:kern w:val="28"/>
          <w:sz w:val="24"/>
          <w:szCs w:val="28"/>
        </w:rPr>
        <w:t>.</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 xml:space="preserve">Разрабатывать грунт в выемках "подкопом" не допускается. Извлеченный из выемки грунт необходимо размещать на расстоянии не менее </w:t>
      </w:r>
      <w:smartTag w:uri="urn:schemas-microsoft-com:office:smarttags" w:element="metricconverter">
        <w:smartTagPr>
          <w:attr w:name="ProductID" w:val="0,5 м"/>
        </w:smartTagPr>
        <w:r w:rsidRPr="00991189">
          <w:rPr>
            <w:rFonts w:ascii="Times New Roman" w:hAnsi="Times New Roman"/>
            <w:kern w:val="28"/>
            <w:sz w:val="24"/>
            <w:szCs w:val="28"/>
          </w:rPr>
          <w:t>0,5 м</w:t>
        </w:r>
      </w:smartTag>
      <w:r w:rsidRPr="00991189">
        <w:rPr>
          <w:rFonts w:ascii="Times New Roman" w:hAnsi="Times New Roman"/>
          <w:kern w:val="28"/>
          <w:sz w:val="24"/>
          <w:szCs w:val="28"/>
        </w:rPr>
        <w:t xml:space="preserve"> от бровки этой выемки.</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 xml:space="preserve">При работе экскаватора не разрешается производить другие работы со стороны забоя и находиться работникам в радиусе действия экскаватора плюс </w:t>
      </w:r>
      <w:smartTag w:uri="urn:schemas-microsoft-com:office:smarttags" w:element="metricconverter">
        <w:smartTagPr>
          <w:attr w:name="ProductID" w:val="5 м"/>
        </w:smartTagPr>
        <w:r w:rsidRPr="00991189">
          <w:rPr>
            <w:rFonts w:ascii="Times New Roman" w:hAnsi="Times New Roman"/>
            <w:kern w:val="28"/>
            <w:sz w:val="24"/>
            <w:szCs w:val="28"/>
          </w:rPr>
          <w:t>5 м</w:t>
        </w:r>
      </w:smartTag>
      <w:r w:rsidRPr="00991189">
        <w:rPr>
          <w:rFonts w:ascii="Times New Roman" w:hAnsi="Times New Roman"/>
          <w:kern w:val="28"/>
          <w:sz w:val="24"/>
          <w:szCs w:val="28"/>
        </w:rPr>
        <w:t>.</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Разборку креплений в выемках следует вести снизу вверх по мере обратной засыпки выемки.</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 xml:space="preserve">При механическом ударном рыхлении грунта не допускается нахождение  работников на расстоянии ближе </w:t>
      </w:r>
      <w:smartTag w:uri="urn:schemas-microsoft-com:office:smarttags" w:element="metricconverter">
        <w:smartTagPr>
          <w:attr w:name="ProductID" w:val="5 м"/>
        </w:smartTagPr>
        <w:r w:rsidRPr="00991189">
          <w:rPr>
            <w:rFonts w:ascii="Times New Roman" w:hAnsi="Times New Roman"/>
            <w:kern w:val="28"/>
            <w:sz w:val="24"/>
            <w:szCs w:val="28"/>
          </w:rPr>
          <w:t>5 м</w:t>
        </w:r>
      </w:smartTag>
      <w:r w:rsidRPr="00991189">
        <w:rPr>
          <w:rFonts w:ascii="Times New Roman" w:hAnsi="Times New Roman"/>
          <w:kern w:val="28"/>
          <w:sz w:val="24"/>
          <w:szCs w:val="28"/>
        </w:rPr>
        <w:t xml:space="preserve"> от мест рыхления.</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Односторонняя засыпка пазух при устройстве подпорных стен и фундаментов допускается после осуществления мероприятий, обеспечивающих устойчивость конструкции, при принятых условиях, способах и порядке засыпки.</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 xml:space="preserve">Автомобили-самосвалы при разгрузке на насыпях, а также при засыпке выемок следует устанавливать не ближе </w:t>
      </w:r>
      <w:smartTag w:uri="urn:schemas-microsoft-com:office:smarttags" w:element="metricconverter">
        <w:smartTagPr>
          <w:attr w:name="ProductID" w:val="1 м"/>
        </w:smartTagPr>
        <w:r w:rsidRPr="00991189">
          <w:rPr>
            <w:rFonts w:ascii="Times New Roman" w:hAnsi="Times New Roman"/>
            <w:kern w:val="28"/>
            <w:sz w:val="24"/>
            <w:szCs w:val="28"/>
          </w:rPr>
          <w:t>1 м</w:t>
        </w:r>
      </w:smartTag>
      <w:r w:rsidRPr="00991189">
        <w:rPr>
          <w:rFonts w:ascii="Times New Roman" w:hAnsi="Times New Roman"/>
          <w:kern w:val="28"/>
          <w:sz w:val="24"/>
          <w:szCs w:val="28"/>
        </w:rPr>
        <w:t xml:space="preserve"> от бровки естественного откоса</w:t>
      </w:r>
      <w:r w:rsidR="00BC4DDF">
        <w:rPr>
          <w:rFonts w:ascii="Times New Roman" w:hAnsi="Times New Roman"/>
          <w:kern w:val="28"/>
          <w:sz w:val="24"/>
          <w:szCs w:val="28"/>
        </w:rPr>
        <w:t>.</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Запрещается разработка грунта бульдозерами и скреперами при движении на подъем или под уклон, с углом наклона более указанного в паспорте машины.</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 xml:space="preserve">Не допускается присутствие работников и других лиц на участках, где выполняются работы по уплотнению грунтов свободно падающими трамбовками ближе </w:t>
      </w:r>
      <w:smartTag w:uri="urn:schemas-microsoft-com:office:smarttags" w:element="metricconverter">
        <w:smartTagPr>
          <w:attr w:name="ProductID" w:val="20 м"/>
        </w:smartTagPr>
        <w:r w:rsidRPr="00991189">
          <w:rPr>
            <w:rFonts w:ascii="Times New Roman" w:hAnsi="Times New Roman"/>
            <w:kern w:val="28"/>
            <w:sz w:val="24"/>
            <w:szCs w:val="28"/>
          </w:rPr>
          <w:t>20 м</w:t>
        </w:r>
      </w:smartTag>
      <w:r w:rsidRPr="00991189">
        <w:rPr>
          <w:rFonts w:ascii="Times New Roman" w:hAnsi="Times New Roman"/>
          <w:kern w:val="28"/>
          <w:sz w:val="24"/>
          <w:szCs w:val="28"/>
        </w:rPr>
        <w:t xml:space="preserve"> от базовой машины.</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Бункеры (бадьи) для бетонной смеси должны соответствовать требованиям государственных стандартов. Перемещение загруженного или порожнего бункера разрешается только при закрытом затворе.</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 xml:space="preserve">При укладке бетона из бункера рассеяние между нижней кромкой бункера и ранее уложенным бетоном или поверхностью, на которую укладывается бетон, должно быть не более </w:t>
      </w:r>
      <w:smartTag w:uri="urn:schemas-microsoft-com:office:smarttags" w:element="metricconverter">
        <w:smartTagPr>
          <w:attr w:name="ProductID" w:val="1 м"/>
        </w:smartTagPr>
        <w:r w:rsidRPr="00991189">
          <w:rPr>
            <w:rFonts w:ascii="Times New Roman" w:hAnsi="Times New Roman"/>
            <w:kern w:val="28"/>
            <w:sz w:val="24"/>
            <w:szCs w:val="28"/>
          </w:rPr>
          <w:t>1 м</w:t>
        </w:r>
      </w:smartTag>
      <w:r w:rsidRPr="00991189">
        <w:rPr>
          <w:rFonts w:ascii="Times New Roman" w:hAnsi="Times New Roman"/>
          <w:kern w:val="28"/>
          <w:sz w:val="24"/>
          <w:szCs w:val="28"/>
        </w:rPr>
        <w:t>.</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Ежедневно перед началом укладки бетона в опалубку необходимо проверять состояние тары, опалубки и средств подма</w:t>
      </w:r>
      <w:r w:rsidR="0058428B">
        <w:rPr>
          <w:rFonts w:ascii="Times New Roman" w:hAnsi="Times New Roman"/>
          <w:kern w:val="28"/>
          <w:sz w:val="24"/>
          <w:szCs w:val="28"/>
        </w:rPr>
        <w:t>щ</w:t>
      </w:r>
      <w:r w:rsidRPr="00991189">
        <w:rPr>
          <w:rFonts w:ascii="Times New Roman" w:hAnsi="Times New Roman"/>
          <w:kern w:val="28"/>
          <w:sz w:val="24"/>
          <w:szCs w:val="28"/>
        </w:rPr>
        <w:t>ивания. Обнаруженные неисправности следует незамедлительно устранять.</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lastRenderedPageBreak/>
        <w:t>При уплотнении бетонной смеси электровибраторами перемещать вибратор за токоведущие кабели не допускается, а при перерывах в работе и при переходе с одного места на другое электровибраторы необходимо выключать.</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При электропрогреве бетона монтаж и присоединение электрооборудования к питающей сети должны выполнять только электромонтеры, имеющие квалификационную группу по электробезопасности не ниже III.</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В зоне электропрогрева применя</w:t>
      </w:r>
      <w:r w:rsidR="00104640">
        <w:rPr>
          <w:rFonts w:ascii="Times New Roman" w:hAnsi="Times New Roman"/>
          <w:kern w:val="28"/>
          <w:sz w:val="24"/>
          <w:szCs w:val="28"/>
        </w:rPr>
        <w:t>ются</w:t>
      </w:r>
      <w:r w:rsidRPr="00991189">
        <w:rPr>
          <w:rFonts w:ascii="Times New Roman" w:hAnsi="Times New Roman"/>
          <w:kern w:val="28"/>
          <w:sz w:val="24"/>
          <w:szCs w:val="28"/>
        </w:rPr>
        <w:t xml:space="preserve"> изолированные гибкие кабели или провода в защитном шланге. Не допускается прокладывать провода непосредственно по грунту или по слою опилок, а также провода с нарушенной изоляцией.</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Зона электропрогрева бетона должна находиться под круглосуточным наблюдением электромонтеров, выполняющих монтаж электросети.</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Пребывание работников и выполнение работ на этих участках не допускается, за исключением работ, выполняемых по наряду-допуску в соответствии с межотраслевыми правилами по охране труда при эксплуатации электроустановок.</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Открытая (незабетонированная) арматура железобетонных конструкций, связанная с участком, находящимся под электропрогревом, подлежит заземлению (занулению).</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После каждого перемещения электрооборудования, применяемого при прогреве бетона, на новое место следует измерить сопротивление изоляции мегаомметром.</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При монтаже железобетонных и стальных элементов конструкций, трубопроводов и оборудования (далее – выполнении монтажных работ) необходимо предусматривать мероприятия по предупреждению воздействия на работников следующих опасных и вредных факторов, связанных с характером работы:</w:t>
      </w:r>
    </w:p>
    <w:p w:rsidR="002B3B3F" w:rsidRPr="00991189" w:rsidRDefault="002B3B3F" w:rsidP="000D0856">
      <w:pPr>
        <w:pStyle w:val="afa"/>
        <w:numPr>
          <w:ilvl w:val="0"/>
          <w:numId w:val="10"/>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 xml:space="preserve">расположение рабочих мест вблизи перепада по высоте </w:t>
      </w:r>
      <w:smartTag w:uri="urn:schemas-microsoft-com:office:smarttags" w:element="metricconverter">
        <w:smartTagPr>
          <w:attr w:name="ProductID" w:val="1,3 м"/>
        </w:smartTagPr>
        <w:r w:rsidRPr="00991189">
          <w:rPr>
            <w:rFonts w:ascii="Times New Roman" w:hAnsi="Times New Roman"/>
            <w:kern w:val="28"/>
            <w:sz w:val="24"/>
            <w:szCs w:val="28"/>
          </w:rPr>
          <w:t>1,3 м</w:t>
        </w:r>
      </w:smartTag>
      <w:r w:rsidRPr="00991189">
        <w:rPr>
          <w:rFonts w:ascii="Times New Roman" w:hAnsi="Times New Roman"/>
          <w:kern w:val="28"/>
          <w:sz w:val="24"/>
          <w:szCs w:val="28"/>
        </w:rPr>
        <w:t xml:space="preserve"> и более;</w:t>
      </w:r>
    </w:p>
    <w:p w:rsidR="002B3B3F" w:rsidRPr="00991189" w:rsidRDefault="002B3B3F" w:rsidP="000D0856">
      <w:pPr>
        <w:pStyle w:val="afa"/>
        <w:numPr>
          <w:ilvl w:val="0"/>
          <w:numId w:val="10"/>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передвигающиеся конструкции, грузы;</w:t>
      </w:r>
    </w:p>
    <w:p w:rsidR="002B3B3F" w:rsidRPr="00991189" w:rsidRDefault="002B3B3F" w:rsidP="000D0856">
      <w:pPr>
        <w:pStyle w:val="afa"/>
        <w:numPr>
          <w:ilvl w:val="0"/>
          <w:numId w:val="10"/>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обрушение незакрепленных элементов конструкций зданий и сооружений;</w:t>
      </w:r>
    </w:p>
    <w:p w:rsidR="002B3B3F" w:rsidRPr="00991189" w:rsidRDefault="002B3B3F" w:rsidP="000D0856">
      <w:pPr>
        <w:pStyle w:val="afa"/>
        <w:numPr>
          <w:ilvl w:val="0"/>
          <w:numId w:val="10"/>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падение вышерасположенных материалов, инструмента;</w:t>
      </w:r>
    </w:p>
    <w:p w:rsidR="002B3B3F" w:rsidRPr="00991189" w:rsidRDefault="002B3B3F" w:rsidP="000D0856">
      <w:pPr>
        <w:pStyle w:val="afa"/>
        <w:numPr>
          <w:ilvl w:val="0"/>
          <w:numId w:val="10"/>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опрокидывание машин, падение их частей;</w:t>
      </w:r>
    </w:p>
    <w:p w:rsidR="002B3B3F" w:rsidRPr="00991189" w:rsidRDefault="002B3B3F" w:rsidP="000D0856">
      <w:pPr>
        <w:pStyle w:val="afa"/>
        <w:numPr>
          <w:ilvl w:val="0"/>
          <w:numId w:val="10"/>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повышенное напряжение в электрической цепи, замыкание которой может произойти через тело человека.</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При возведении зданий и сооружений запрещается выполнять работы, связанные с нахождением людей в одной захватке (участке) на этажах (ярусах), над которыми производятся перемещение, установка и временное закрепление элементов сборных конструкций и оборудования.</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 xml:space="preserve">Распаковка и расконсервация подлежащего монтажу оборудования должны осуществляться на специальных стеллажах или прокладках высотой не менее </w:t>
      </w:r>
      <w:smartTag w:uri="urn:schemas-microsoft-com:office:smarttags" w:element="metricconverter">
        <w:smartTagPr>
          <w:attr w:name="ProductID" w:val="100 мм"/>
        </w:smartTagPr>
        <w:r w:rsidRPr="00991189">
          <w:rPr>
            <w:rFonts w:ascii="Times New Roman" w:hAnsi="Times New Roman"/>
            <w:kern w:val="28"/>
            <w:sz w:val="24"/>
            <w:szCs w:val="28"/>
          </w:rPr>
          <w:t>100 мм</w:t>
        </w:r>
      </w:smartTag>
      <w:r w:rsidRPr="00991189">
        <w:rPr>
          <w:rFonts w:ascii="Times New Roman" w:hAnsi="Times New Roman"/>
          <w:kern w:val="28"/>
          <w:sz w:val="24"/>
          <w:szCs w:val="28"/>
        </w:rPr>
        <w:t>.</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При расконсервации оборудования не допускается применение материалов с взрывопожароопасными свойствами.</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Запрещается пребывание людей на элементах конструкций и оборудования во время их подъема и перемещения.</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Навесные монтажные площадки, лестницы и другие приспособления, необходимые для работы монтажников на высоте, следует устанавливать на монтируемых конструкциях до их подъема.</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Для перехода монтажников с одной конструкции на другую следует применять лестницы, переходные мостики и трапы, имеющие ограждения.</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Не допускается нахождение людей под монтируемыми элементами конструкций и оборудования до установки их в проектное положение.</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При необходимости нахождения работающих под монтируемым оборудованием (конструкциями) должны осуществляться специальные мероприятия, обеспечивающие безопасность работающих.</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Элементы монтируемых конструкций или оборудования во время перемещения должны удерживаться от раскачивания и вращения гибкими оттяжками.</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lastRenderedPageBreak/>
        <w:t xml:space="preserve">До начала выполнения монтажных работ необходимо установить порядок обмена сигналами между лицом, руководящим монтажом, и машинистом. </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 xml:space="preserve">Все сигналы подаются  только одним лицом (бригадиром, звеньевым, такелажником – стропальщиком), кроме сигнала «Стоп», который может быть подан любым работником, заметившим явную опасность. </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В особо ответственных случаях (при подъеме конструкций с применением сложного такелажа, метода поворота, при надвижке крупногабаритных и тяжелых конструкций, при подъеме их двумя и более механизмами и т.п.) сигналы должен подавать только руководитель работ.</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 xml:space="preserve">Строповку монтируемых элементов следует производить в местах, указанных в рабочих чертежах, и обеспечить их подъем и подачу к месту установки в положении, близком к проектному. </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Запрещается подъем элементов строительных конструкций, не имеющих монтажных петель, отверстий или маркировки и меток, обеспечивающих их правильную строповку и монтаж.</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Очистку подлежащих монтажу элементов конструкций от грязи и наледи необходимо производить до их подъема.</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Монтируемые элементы следует поднимать плавно, без рывков, раскачивания и вращения.</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Поднимать конструкции следует в два приема: сначала на высоту 20-</w:t>
      </w:r>
      <w:smartTag w:uri="urn:schemas-microsoft-com:office:smarttags" w:element="metricconverter">
        <w:smartTagPr>
          <w:attr w:name="ProductID" w:val="30 см"/>
        </w:smartTagPr>
        <w:r w:rsidRPr="00991189">
          <w:rPr>
            <w:rFonts w:ascii="Times New Roman" w:hAnsi="Times New Roman"/>
            <w:kern w:val="28"/>
            <w:sz w:val="24"/>
            <w:szCs w:val="28"/>
          </w:rPr>
          <w:t>30 см</w:t>
        </w:r>
      </w:smartTag>
      <w:r w:rsidRPr="00991189">
        <w:rPr>
          <w:rFonts w:ascii="Times New Roman" w:hAnsi="Times New Roman"/>
          <w:kern w:val="28"/>
          <w:sz w:val="24"/>
          <w:szCs w:val="28"/>
        </w:rPr>
        <w:t>, затем после проверки надежности строповки производить дальнейший подъем.</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 xml:space="preserve">При перемещении конструкций или оборудования расстояние между ними и выступающими частями смонтированного оборудования или других конструкций должно быть по горизонтали не менее 1м, по вертикали- не менее </w:t>
      </w:r>
      <w:smartTag w:uri="urn:schemas-microsoft-com:office:smarttags" w:element="metricconverter">
        <w:smartTagPr>
          <w:attr w:name="ProductID" w:val="0,5 м"/>
        </w:smartTagPr>
        <w:r w:rsidRPr="00991189">
          <w:rPr>
            <w:rFonts w:ascii="Times New Roman" w:hAnsi="Times New Roman"/>
            <w:kern w:val="28"/>
            <w:sz w:val="24"/>
            <w:szCs w:val="28"/>
          </w:rPr>
          <w:t>0,5 м</w:t>
        </w:r>
      </w:smartTag>
      <w:r w:rsidRPr="00991189">
        <w:rPr>
          <w:rFonts w:ascii="Times New Roman" w:hAnsi="Times New Roman"/>
          <w:kern w:val="28"/>
          <w:sz w:val="24"/>
          <w:szCs w:val="28"/>
        </w:rPr>
        <w:t>.</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Во время перерывов в работе не допускается оставлять поднятые элементы конструкций и оборудования на весу.</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Установленные в проектное положение элементы конструкций  или оборудования должны быть закреплены так, чтобы обеспечивалась их устойчивость и геометрическая неизменяемость.</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Расстроповку элементов конструкций и оборудования, установленных в проектное положение, следует производить после постоянного или временного их закрепления согласно проекту. Перемещать установленные элементы конструкций и оборудования после их расстроповки, не допускается.</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До окончания выверки и надежного закрепления установленных элементов не допускается опирание на них вышерасположенных конструкций</w:t>
      </w:r>
      <w:r w:rsidR="00866CBC">
        <w:rPr>
          <w:rFonts w:ascii="Times New Roman" w:hAnsi="Times New Roman"/>
          <w:kern w:val="28"/>
          <w:sz w:val="24"/>
          <w:szCs w:val="28"/>
        </w:rPr>
        <w:t>.</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Запрещается выполнять монтажные работы на высоте в открытых местах при скорости ветра 15 м/с и более, при гололеде, грозе или тумане, исключающих видимость в пределах фронта работ.</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Работы по перемещению и установке вертикальных панелей и подобных им конструкций с большой парусностью необходимо прекращать при скорости ветра 10 м/с и более.</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 xml:space="preserve">При выполнении </w:t>
      </w:r>
      <w:r>
        <w:rPr>
          <w:rFonts w:ascii="Times New Roman" w:hAnsi="Times New Roman"/>
          <w:kern w:val="28"/>
          <w:sz w:val="24"/>
          <w:szCs w:val="28"/>
        </w:rPr>
        <w:t>строительных</w:t>
      </w:r>
      <w:r w:rsidRPr="00991189">
        <w:rPr>
          <w:rFonts w:ascii="Times New Roman" w:hAnsi="Times New Roman"/>
          <w:kern w:val="28"/>
          <w:sz w:val="24"/>
          <w:szCs w:val="28"/>
        </w:rPr>
        <w:t xml:space="preserve"> работ необходимо предусматривать мероприятия по предупреждению воздействия на работающих следующих опасных и вредных производственных факторов:</w:t>
      </w:r>
    </w:p>
    <w:p w:rsidR="002B3B3F" w:rsidRPr="00991189" w:rsidRDefault="002B3B3F" w:rsidP="000D0856">
      <w:pPr>
        <w:pStyle w:val="afa"/>
        <w:numPr>
          <w:ilvl w:val="0"/>
          <w:numId w:val="11"/>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 xml:space="preserve">расположение рабочих мест вблизи перепада по высоте </w:t>
      </w:r>
      <w:smartTag w:uri="urn:schemas-microsoft-com:office:smarttags" w:element="metricconverter">
        <w:smartTagPr>
          <w:attr w:name="ProductID" w:val="1,3 м"/>
        </w:smartTagPr>
        <w:r w:rsidRPr="00991189">
          <w:rPr>
            <w:rFonts w:ascii="Times New Roman" w:hAnsi="Times New Roman"/>
            <w:kern w:val="28"/>
            <w:sz w:val="24"/>
            <w:szCs w:val="28"/>
          </w:rPr>
          <w:t>1,3 м</w:t>
        </w:r>
      </w:smartTag>
      <w:r w:rsidRPr="00991189">
        <w:rPr>
          <w:rFonts w:ascii="Times New Roman" w:hAnsi="Times New Roman"/>
          <w:kern w:val="28"/>
          <w:sz w:val="24"/>
          <w:szCs w:val="28"/>
        </w:rPr>
        <w:t xml:space="preserve"> и более;</w:t>
      </w:r>
    </w:p>
    <w:p w:rsidR="002B3B3F" w:rsidRPr="00991189" w:rsidRDefault="002B3B3F" w:rsidP="000D0856">
      <w:pPr>
        <w:pStyle w:val="afa"/>
        <w:numPr>
          <w:ilvl w:val="0"/>
          <w:numId w:val="11"/>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падение вышерасположенных материалов, конструкций и инструмента;</w:t>
      </w:r>
    </w:p>
    <w:p w:rsidR="002B3B3F" w:rsidRPr="00991189" w:rsidRDefault="002B3B3F" w:rsidP="000D0856">
      <w:pPr>
        <w:pStyle w:val="afa"/>
        <w:numPr>
          <w:ilvl w:val="0"/>
          <w:numId w:val="11"/>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самопроизвольное обрушение элементов конструкций;</w:t>
      </w:r>
    </w:p>
    <w:p w:rsidR="002B3B3F" w:rsidRPr="00991189" w:rsidRDefault="002B3B3F" w:rsidP="000D0856">
      <w:pPr>
        <w:pStyle w:val="afa"/>
        <w:numPr>
          <w:ilvl w:val="0"/>
          <w:numId w:val="11"/>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движущиеся части и передвигаемые ими конструкции и материалы.</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При выполнении отделочных работ (штукатурных, малярных, облицовочных, стекольных) необходимо предусматривать мероприятия по предупреждению воздействия на работников следующих опасных и вредных производственных факторов, связанных с характером работы:</w:t>
      </w:r>
    </w:p>
    <w:p w:rsidR="002B3B3F" w:rsidRPr="00991189" w:rsidRDefault="002B3B3F" w:rsidP="000D0856">
      <w:pPr>
        <w:pStyle w:val="afa"/>
        <w:numPr>
          <w:ilvl w:val="0"/>
          <w:numId w:val="12"/>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lastRenderedPageBreak/>
        <w:t>повышенная запыленность и загазованность воздуха рабочей зоны;</w:t>
      </w:r>
    </w:p>
    <w:p w:rsidR="002B3B3F" w:rsidRPr="00991189" w:rsidRDefault="002B3B3F" w:rsidP="000D0856">
      <w:pPr>
        <w:pStyle w:val="afa"/>
        <w:numPr>
          <w:ilvl w:val="0"/>
          <w:numId w:val="12"/>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 xml:space="preserve">расположение рабочего места вблизи перепада по высоте </w:t>
      </w:r>
      <w:smartTag w:uri="urn:schemas-microsoft-com:office:smarttags" w:element="metricconverter">
        <w:smartTagPr>
          <w:attr w:name="ProductID" w:val="1,3 м"/>
        </w:smartTagPr>
        <w:r w:rsidRPr="00991189">
          <w:rPr>
            <w:rFonts w:ascii="Times New Roman" w:hAnsi="Times New Roman"/>
            <w:kern w:val="28"/>
            <w:sz w:val="24"/>
            <w:szCs w:val="28"/>
          </w:rPr>
          <w:t>1,3 м</w:t>
        </w:r>
      </w:smartTag>
      <w:r w:rsidRPr="00991189">
        <w:rPr>
          <w:rFonts w:ascii="Times New Roman" w:hAnsi="Times New Roman"/>
          <w:kern w:val="28"/>
          <w:sz w:val="24"/>
          <w:szCs w:val="28"/>
        </w:rPr>
        <w:t xml:space="preserve"> и более, острые кромки, заусенцы и шероховатость на поверхностях отделочных материалов и конструкций;</w:t>
      </w:r>
    </w:p>
    <w:p w:rsidR="002B3B3F" w:rsidRPr="00991189" w:rsidRDefault="002B3B3F" w:rsidP="000D0856">
      <w:pPr>
        <w:pStyle w:val="afa"/>
        <w:numPr>
          <w:ilvl w:val="0"/>
          <w:numId w:val="12"/>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недостаточная освещенность рабочей зоны.</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Рабочие места для выполнения отделочных работ на высоте должны оборуд</w:t>
      </w:r>
      <w:r w:rsidR="00866CBC">
        <w:rPr>
          <w:rFonts w:ascii="Times New Roman" w:hAnsi="Times New Roman"/>
          <w:kern w:val="28"/>
          <w:sz w:val="24"/>
          <w:szCs w:val="28"/>
        </w:rPr>
        <w:t>уются</w:t>
      </w:r>
      <w:r w:rsidRPr="00991189">
        <w:rPr>
          <w:rFonts w:ascii="Times New Roman" w:hAnsi="Times New Roman"/>
          <w:kern w:val="28"/>
          <w:sz w:val="24"/>
          <w:szCs w:val="28"/>
        </w:rPr>
        <w:t xml:space="preserve"> средствами подмащивания и лестницами-стремянками для подъема на них, соответствующими требованиям СНиП 12-03.</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 xml:space="preserve">Средства подмащивания, применяемые при штукатурных или малярных работах, в местах, под которыми ведутся другие работы или есть проход, должны иметь настил без зазоров. </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При работе с вредными или огнеопасными и взрывоопасными материалами следует непрерывно  проветривать помещения во время работы, а также в течение 1 часа после ее окончания, применяя естественную или искусственную вентиляцию.</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Места, над которыми производятся стекольные или облицовочные работы, необходимо ограждать.</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Запрещается производить остекление или облицовочные работы на нескольких ярусах по одной вертикали.</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При выполнении всех работ по приготовлению и нанесению окрасочных составов, включая импортные, следует соблюдать требования инструкций предприятий-изготовителей в части безопасности труда.</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Все поступающие исходные компоненты и окрасочные составы должны иметь гигиенический сертификат с указанием наличия вредных веществ, параметров, характеризующих пожаро</w:t>
      </w:r>
      <w:r w:rsidRPr="00BC1E2C">
        <w:rPr>
          <w:rFonts w:ascii="Times New Roman" w:hAnsi="Times New Roman"/>
          <w:kern w:val="28"/>
          <w:sz w:val="24"/>
          <w:szCs w:val="28"/>
        </w:rPr>
        <w:t>-</w:t>
      </w:r>
      <w:r w:rsidRPr="00991189">
        <w:rPr>
          <w:rFonts w:ascii="Times New Roman" w:hAnsi="Times New Roman"/>
          <w:kern w:val="28"/>
          <w:sz w:val="24"/>
          <w:szCs w:val="28"/>
        </w:rPr>
        <w:t>взрывоопасность, сроков и условий хранения, рекомендуемого метода нанесения, необходимости применения средств коллективной и индивидуальной защиты.</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Не допускается применять растворители на основе бензола, хлорированных углеводородов, метанола.</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При выполнении окрасочных работ с применением окрасочных пневматических агрегатов необходимо:</w:t>
      </w:r>
    </w:p>
    <w:p w:rsidR="002B3B3F" w:rsidRPr="00991189" w:rsidRDefault="002B3B3F" w:rsidP="000D0856">
      <w:pPr>
        <w:pStyle w:val="afa"/>
        <w:numPr>
          <w:ilvl w:val="0"/>
          <w:numId w:val="13"/>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до начала работы осуществлять проверку исправности оборудования, защитного заземления, сигнализации;</w:t>
      </w:r>
    </w:p>
    <w:p w:rsidR="002B3B3F" w:rsidRPr="00991189" w:rsidRDefault="002B3B3F" w:rsidP="000D0856">
      <w:pPr>
        <w:pStyle w:val="afa"/>
        <w:numPr>
          <w:ilvl w:val="0"/>
          <w:numId w:val="13"/>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в процессе выполнения работ не допускать перегибания шлангов, их прикосновения к подвижным стальным канатам;</w:t>
      </w:r>
    </w:p>
    <w:p w:rsidR="002B3B3F" w:rsidRPr="00991189" w:rsidRDefault="002B3B3F" w:rsidP="000D0856">
      <w:pPr>
        <w:pStyle w:val="afa"/>
        <w:numPr>
          <w:ilvl w:val="0"/>
          <w:numId w:val="13"/>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отключать подачу воздуха и перекрывать воздушный вентиль при перерыве в работе или обнаружении неисправностей механизма агрегата.</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 xml:space="preserve">Отогревать замерзшие шланги следует в теплом помещении. </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Не допускается отогревать шланги открытым огнем или паром.</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Тару с взрывоопасными материалами (лаками, нитрокрасками и т.п.) во время перерывов в работе следует закрывать пробками или крышками и открывать инструментом, не вызывающим искрообразования.</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При выполнении изоляционных работ (гидроизоляционных, теплоизоляционных, антикоррозионных) необходимо предусматривать мероприятия по предупреждению воздействия на работников следующих опасных и вредных производственных факторов, связанных с характером работы:</w:t>
      </w:r>
    </w:p>
    <w:p w:rsidR="002B3B3F" w:rsidRPr="00991189" w:rsidRDefault="002B3B3F" w:rsidP="000D0856">
      <w:pPr>
        <w:pStyle w:val="afa"/>
        <w:numPr>
          <w:ilvl w:val="0"/>
          <w:numId w:val="14"/>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повышенная запыленность и загазованность воздуха рабочей зоны;</w:t>
      </w:r>
    </w:p>
    <w:p w:rsidR="002B3B3F" w:rsidRPr="00991189" w:rsidRDefault="002B3B3F" w:rsidP="000D0856">
      <w:pPr>
        <w:pStyle w:val="afa"/>
        <w:numPr>
          <w:ilvl w:val="0"/>
          <w:numId w:val="14"/>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повышенная или пониженная температура поверхностей оборудования, материалов и воздуха рабочей зоны;</w:t>
      </w:r>
    </w:p>
    <w:p w:rsidR="002B3B3F" w:rsidRPr="00991189" w:rsidRDefault="002B3B3F" w:rsidP="000D0856">
      <w:pPr>
        <w:pStyle w:val="afa"/>
        <w:numPr>
          <w:ilvl w:val="0"/>
          <w:numId w:val="14"/>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 xml:space="preserve">расположение рабочего места вблизи перепада по высоте </w:t>
      </w:r>
      <w:smartTag w:uri="urn:schemas-microsoft-com:office:smarttags" w:element="metricconverter">
        <w:smartTagPr>
          <w:attr w:name="ProductID" w:val="1,3 м"/>
        </w:smartTagPr>
        <w:r w:rsidRPr="00991189">
          <w:rPr>
            <w:rFonts w:ascii="Times New Roman" w:hAnsi="Times New Roman"/>
            <w:kern w:val="28"/>
            <w:sz w:val="24"/>
            <w:szCs w:val="28"/>
          </w:rPr>
          <w:t>1,3 м</w:t>
        </w:r>
      </w:smartTag>
      <w:r w:rsidRPr="00991189">
        <w:rPr>
          <w:rFonts w:ascii="Times New Roman" w:hAnsi="Times New Roman"/>
          <w:kern w:val="28"/>
          <w:sz w:val="24"/>
          <w:szCs w:val="28"/>
        </w:rPr>
        <w:t xml:space="preserve"> и более;</w:t>
      </w:r>
    </w:p>
    <w:p w:rsidR="002B3B3F" w:rsidRPr="00991189" w:rsidRDefault="002B3B3F" w:rsidP="000D0856">
      <w:pPr>
        <w:pStyle w:val="afa"/>
        <w:numPr>
          <w:ilvl w:val="0"/>
          <w:numId w:val="14"/>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острые кромки, заусенцы и шероховатость на поверхностях оборудования, материалов.</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lastRenderedPageBreak/>
        <w:t>Рабочие места для выполнения изоляционных работ на высоте должны быть оборудованы средствами подмащивания с ограждениями и лестницами-стремянками для подъема на них, соответствующими требованиям СНИП 12-03.</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При перемещении горячего битума на рабочих местах вручную следует применять металлические бачки, имеющие форму усеченного конуса, обращенного широкой частью вниз, с плотно закрывающимися крышками и запорными устройствами.</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При спуске горячего битума в котлован или подъеме его на подмости или перекрытие необходимо использовать бачки с закрытыми крышками, перемещаемые внутри короба, закрытого со всех сторон.</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Запрещается подниматься (спускаться) по приставным лестницам с бачками с горячим битумом.</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Котлы для варки и разогрева битумных мастик должны быть оборудованы приборами для замера температуры мастик и плотно закрывающимися крышками. Не допускается превышение температуры варки и разогрева битумных мастик выше 180</w:t>
      </w:r>
      <w:r w:rsidRPr="0058428B">
        <w:rPr>
          <w:rFonts w:ascii="Times New Roman" w:hAnsi="Times New Roman"/>
          <w:kern w:val="28"/>
          <w:sz w:val="24"/>
          <w:szCs w:val="28"/>
          <w:vertAlign w:val="superscript"/>
        </w:rPr>
        <w:t>о</w:t>
      </w:r>
      <w:r w:rsidRPr="00991189">
        <w:rPr>
          <w:rFonts w:ascii="Times New Roman" w:hAnsi="Times New Roman"/>
          <w:kern w:val="28"/>
          <w:sz w:val="24"/>
          <w:szCs w:val="28"/>
        </w:rPr>
        <w:t>С.</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Заполнение битумного котла допускается не более 3/4 его вместимости. Загружаемый в котел наполнитель должен быть сухим. Недопустимо попадание в котел льда и снега.</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Для подогрева битумных мастик внутри помещений запрещается применение устройств с открытым огнем.</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При приготовлении грунтовки (праймера), состоящего из растворителя и битума, следует битум вливать в растворитель с перемешиванием его деревянными мешалками. Температура битума в момент приготовления грунтовки не должна превышать 70</w:t>
      </w:r>
      <w:r w:rsidRPr="00991189">
        <w:rPr>
          <w:rFonts w:ascii="Times New Roman" w:hAnsi="Times New Roman"/>
          <w:kern w:val="28"/>
          <w:sz w:val="24"/>
          <w:szCs w:val="28"/>
          <w:vertAlign w:val="superscript"/>
        </w:rPr>
        <w:t>о</w:t>
      </w:r>
      <w:r w:rsidRPr="00991189">
        <w:rPr>
          <w:rFonts w:ascii="Times New Roman" w:hAnsi="Times New Roman"/>
          <w:kern w:val="28"/>
          <w:sz w:val="24"/>
          <w:szCs w:val="28"/>
        </w:rPr>
        <w:t>С.</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Запрещается вливать растворитель в расплавленный битум, а также приготовлять грунтовку на этилированном бензине или бензоле.</w:t>
      </w:r>
    </w:p>
    <w:p w:rsidR="002B3B3F"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 xml:space="preserve">При выполнении работ с применением горячего битума несколькими рабочими звеньями расстояние между ними должно быть не менее </w:t>
      </w:r>
      <w:smartTag w:uri="urn:schemas-microsoft-com:office:smarttags" w:element="metricconverter">
        <w:smartTagPr>
          <w:attr w:name="ProductID" w:val="10 м"/>
        </w:smartTagPr>
        <w:r w:rsidRPr="00991189">
          <w:rPr>
            <w:rFonts w:ascii="Times New Roman" w:hAnsi="Times New Roman"/>
            <w:kern w:val="28"/>
            <w:sz w:val="24"/>
            <w:szCs w:val="28"/>
          </w:rPr>
          <w:t>10 м</w:t>
        </w:r>
      </w:smartTag>
      <w:r w:rsidRPr="00991189">
        <w:rPr>
          <w:rFonts w:ascii="Times New Roman" w:hAnsi="Times New Roman"/>
          <w:kern w:val="28"/>
          <w:sz w:val="24"/>
          <w:szCs w:val="28"/>
        </w:rPr>
        <w:t>.</w:t>
      </w:r>
    </w:p>
    <w:p w:rsidR="002B3B3F" w:rsidRPr="00991189" w:rsidRDefault="002B3B3F" w:rsidP="00AE7A0D">
      <w:pPr>
        <w:pStyle w:val="afa"/>
        <w:spacing w:before="0" w:line="240" w:lineRule="auto"/>
        <w:ind w:firstLine="567"/>
        <w:rPr>
          <w:rFonts w:ascii="Times New Roman" w:hAnsi="Times New Roman"/>
          <w:kern w:val="28"/>
          <w:sz w:val="24"/>
          <w:szCs w:val="28"/>
        </w:rPr>
      </w:pPr>
      <w:r>
        <w:rPr>
          <w:rFonts w:ascii="Times New Roman" w:hAnsi="Times New Roman"/>
          <w:kern w:val="28"/>
          <w:sz w:val="24"/>
          <w:szCs w:val="28"/>
        </w:rPr>
        <w:t>П</w:t>
      </w:r>
      <w:r w:rsidRPr="00991189">
        <w:rPr>
          <w:rFonts w:ascii="Times New Roman" w:hAnsi="Times New Roman"/>
          <w:kern w:val="28"/>
          <w:sz w:val="24"/>
          <w:szCs w:val="28"/>
        </w:rPr>
        <w:t xml:space="preserve">ри выполнении работ по приготовлению рабочих составов и заливки не допускается в зоне радиусом </w:t>
      </w:r>
      <w:smartTag w:uri="urn:schemas-microsoft-com:office:smarttags" w:element="metricconverter">
        <w:smartTagPr>
          <w:attr w:name="ProductID" w:val="25 м"/>
        </w:smartTagPr>
        <w:r w:rsidRPr="00991189">
          <w:rPr>
            <w:rFonts w:ascii="Times New Roman" w:hAnsi="Times New Roman"/>
            <w:kern w:val="28"/>
            <w:sz w:val="24"/>
            <w:szCs w:val="28"/>
          </w:rPr>
          <w:t>25 м</w:t>
        </w:r>
      </w:smartTag>
      <w:r w:rsidRPr="00991189">
        <w:rPr>
          <w:rFonts w:ascii="Times New Roman" w:hAnsi="Times New Roman"/>
          <w:kern w:val="28"/>
          <w:sz w:val="24"/>
          <w:szCs w:val="28"/>
        </w:rPr>
        <w:t xml:space="preserve"> курить и разводить огонь, выполнять сварочные работы.</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Стекловату и шлаковату следует подавать к месту работы в контейнерах или пакетах, соблюдая условия, исключающие распыление.</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Для закреплении сеток под штукатурка поверхностей строительных конструкций необходимо применять вязальную проволоку.</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На поверхностях конструкций или оборудования после покрытия их теплоизоляционными материалами, закрепленными вязальной проволокой с целью подготовки под обмазочную изоляцию, не должно быть выступающих концов проволоки.</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 xml:space="preserve">При производстве теплоизоляционных работ зазор между изолируемой поверхностью и рабочим настилом лесов не должен превышать двойной толщины изоляции плюс </w:t>
      </w:r>
      <w:smartTag w:uri="urn:schemas-microsoft-com:office:smarttags" w:element="metricconverter">
        <w:smartTagPr>
          <w:attr w:name="ProductID" w:val="50 мм"/>
        </w:smartTagPr>
        <w:r w:rsidRPr="00991189">
          <w:rPr>
            <w:rFonts w:ascii="Times New Roman" w:hAnsi="Times New Roman"/>
            <w:kern w:val="28"/>
            <w:sz w:val="24"/>
            <w:szCs w:val="28"/>
          </w:rPr>
          <w:t>50 мм</w:t>
        </w:r>
      </w:smartTag>
      <w:r w:rsidRPr="00991189">
        <w:rPr>
          <w:rFonts w:ascii="Times New Roman" w:hAnsi="Times New Roman"/>
          <w:kern w:val="28"/>
          <w:sz w:val="24"/>
          <w:szCs w:val="28"/>
        </w:rPr>
        <w:t>.</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При выполнении кровельных работ по устройству мягкой кровли из рулонных материалов и металлической или асбестоцементной кровли необходимо предусматривать мероприятия по предупреждению воздействия на работников следующих опасных и вредных производственных факторов, связанных с характером работы:</w:t>
      </w:r>
    </w:p>
    <w:p w:rsidR="002B3B3F" w:rsidRPr="00991189" w:rsidRDefault="002B3B3F" w:rsidP="000D0856">
      <w:pPr>
        <w:pStyle w:val="afa"/>
        <w:numPr>
          <w:ilvl w:val="0"/>
          <w:numId w:val="15"/>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 xml:space="preserve">расположение рабочего места вблизи перепада по высоте </w:t>
      </w:r>
      <w:smartTag w:uri="urn:schemas-microsoft-com:office:smarttags" w:element="metricconverter">
        <w:smartTagPr>
          <w:attr w:name="ProductID" w:val="1.3 м"/>
        </w:smartTagPr>
        <w:r w:rsidRPr="00991189">
          <w:rPr>
            <w:rFonts w:ascii="Times New Roman" w:hAnsi="Times New Roman"/>
            <w:kern w:val="28"/>
            <w:sz w:val="24"/>
            <w:szCs w:val="28"/>
          </w:rPr>
          <w:t>1.3 м</w:t>
        </w:r>
      </w:smartTag>
      <w:r w:rsidRPr="00991189">
        <w:rPr>
          <w:rFonts w:ascii="Times New Roman" w:hAnsi="Times New Roman"/>
          <w:kern w:val="28"/>
          <w:sz w:val="24"/>
          <w:szCs w:val="28"/>
        </w:rPr>
        <w:t xml:space="preserve"> и более;</w:t>
      </w:r>
    </w:p>
    <w:p w:rsidR="002B3B3F" w:rsidRPr="00991189" w:rsidRDefault="002B3B3F" w:rsidP="000D0856">
      <w:pPr>
        <w:pStyle w:val="afa"/>
        <w:numPr>
          <w:ilvl w:val="0"/>
          <w:numId w:val="15"/>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повышенная загазованность воздуха рабочей зоны;</w:t>
      </w:r>
    </w:p>
    <w:p w:rsidR="002B3B3F" w:rsidRPr="00991189" w:rsidRDefault="002B3B3F" w:rsidP="000D0856">
      <w:pPr>
        <w:pStyle w:val="afa"/>
        <w:numPr>
          <w:ilvl w:val="0"/>
          <w:numId w:val="15"/>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повышенная или пониженная температура поверхностей оборудования, материалов и воздуха рабочей зоны;</w:t>
      </w:r>
    </w:p>
    <w:p w:rsidR="002B3B3F" w:rsidRPr="00991189" w:rsidRDefault="002B3B3F" w:rsidP="000D0856">
      <w:pPr>
        <w:pStyle w:val="afa"/>
        <w:numPr>
          <w:ilvl w:val="0"/>
          <w:numId w:val="15"/>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острые кромки, заусенцы и шероховатость на поверхностях оборудования, материалов;</w:t>
      </w:r>
    </w:p>
    <w:p w:rsidR="002B3B3F" w:rsidRPr="00991189" w:rsidRDefault="002B3B3F" w:rsidP="000D0856">
      <w:pPr>
        <w:pStyle w:val="afa"/>
        <w:numPr>
          <w:ilvl w:val="0"/>
          <w:numId w:val="15"/>
        </w:numPr>
        <w:spacing w:before="0" w:line="240" w:lineRule="auto"/>
        <w:ind w:left="284" w:firstLine="567"/>
        <w:rPr>
          <w:rFonts w:ascii="Times New Roman" w:hAnsi="Times New Roman"/>
          <w:kern w:val="28"/>
          <w:sz w:val="24"/>
          <w:szCs w:val="28"/>
        </w:rPr>
      </w:pPr>
      <w:r w:rsidRPr="00991189">
        <w:rPr>
          <w:rFonts w:ascii="Times New Roman" w:hAnsi="Times New Roman"/>
          <w:kern w:val="28"/>
          <w:sz w:val="24"/>
          <w:szCs w:val="28"/>
        </w:rPr>
        <w:t>повышенное напряжение в электрической цепи, замыкание которой может пройти через тело человека.</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 xml:space="preserve">Места производства кровельных работ, выполняемых газопламенным способом, </w:t>
      </w:r>
      <w:r w:rsidR="00866CBC">
        <w:rPr>
          <w:rFonts w:ascii="Times New Roman" w:hAnsi="Times New Roman"/>
          <w:kern w:val="28"/>
          <w:sz w:val="24"/>
          <w:szCs w:val="28"/>
        </w:rPr>
        <w:t>обеспечиваются</w:t>
      </w:r>
      <w:r w:rsidRPr="00991189">
        <w:rPr>
          <w:rFonts w:ascii="Times New Roman" w:hAnsi="Times New Roman"/>
          <w:kern w:val="28"/>
          <w:sz w:val="24"/>
          <w:szCs w:val="28"/>
        </w:rPr>
        <w:t xml:space="preserve"> двумя эвакуационными выходами (лестницами), а также первичными средствами пожаротушения в соответствии с ППБ-01.</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lastRenderedPageBreak/>
        <w:t xml:space="preserve">Подниматься на кровлю и спускаться с нее следует только по лестничным маршам и оборудованными для подъема на крышу лестницами. </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Использовать в этих целях пожарные лестницы запрещается.</w:t>
      </w:r>
    </w:p>
    <w:p w:rsidR="002B3B3F" w:rsidRPr="00991189"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При производстве работ на плоских крышах, не имеющих постоянного ограждения, рабочие места необходимо ограждать в соответствии с требованиями СНиП 12-03.</w:t>
      </w:r>
    </w:p>
    <w:p w:rsidR="002B3B3F" w:rsidRPr="00231192" w:rsidRDefault="002B3B3F" w:rsidP="00AE7A0D">
      <w:pPr>
        <w:pStyle w:val="afa"/>
        <w:spacing w:before="0" w:line="240" w:lineRule="auto"/>
        <w:ind w:firstLine="567"/>
        <w:rPr>
          <w:rFonts w:ascii="Times New Roman" w:hAnsi="Times New Roman"/>
          <w:kern w:val="28"/>
          <w:sz w:val="24"/>
          <w:szCs w:val="28"/>
        </w:rPr>
      </w:pPr>
      <w:r w:rsidRPr="00991189">
        <w:rPr>
          <w:rFonts w:ascii="Times New Roman" w:hAnsi="Times New Roman"/>
          <w:kern w:val="28"/>
          <w:sz w:val="24"/>
          <w:szCs w:val="28"/>
        </w:rPr>
        <w:t>Для прохода работников, выполняющих работы на крыше с укл</w:t>
      </w:r>
      <w:r w:rsidRPr="00231192">
        <w:rPr>
          <w:rFonts w:ascii="Times New Roman" w:hAnsi="Times New Roman"/>
          <w:kern w:val="28"/>
          <w:sz w:val="24"/>
          <w:szCs w:val="28"/>
        </w:rPr>
        <w:t>оном более  20</w:t>
      </w:r>
      <w:r w:rsidRPr="00231192">
        <w:rPr>
          <w:rFonts w:ascii="Times New Roman" w:hAnsi="Times New Roman"/>
          <w:kern w:val="28"/>
          <w:sz w:val="24"/>
          <w:szCs w:val="28"/>
          <w:vertAlign w:val="superscript"/>
        </w:rPr>
        <w:t>о</w:t>
      </w:r>
      <w:r w:rsidRPr="00231192">
        <w:rPr>
          <w:rFonts w:ascii="Times New Roman" w:hAnsi="Times New Roman"/>
          <w:kern w:val="28"/>
          <w:sz w:val="24"/>
          <w:szCs w:val="28"/>
        </w:rPr>
        <w:t xml:space="preserve">, а также на крыше с покрытием, не рассчитанным на нагрузки от веса работающих, необходимо применять трапы шириной не менее </w:t>
      </w:r>
      <w:smartTag w:uri="urn:schemas-microsoft-com:office:smarttags" w:element="metricconverter">
        <w:smartTagPr>
          <w:attr w:name="ProductID" w:val="0,3 м"/>
        </w:smartTagPr>
        <w:r w:rsidRPr="00231192">
          <w:rPr>
            <w:rFonts w:ascii="Times New Roman" w:hAnsi="Times New Roman"/>
            <w:kern w:val="28"/>
            <w:sz w:val="24"/>
            <w:szCs w:val="28"/>
          </w:rPr>
          <w:t>0,3 м</w:t>
        </w:r>
      </w:smartTag>
      <w:r w:rsidRPr="00231192">
        <w:rPr>
          <w:rFonts w:ascii="Times New Roman" w:hAnsi="Times New Roman"/>
          <w:kern w:val="28"/>
          <w:sz w:val="24"/>
          <w:szCs w:val="28"/>
        </w:rPr>
        <w:t xml:space="preserve"> с поперечными планками для упора ног. Трапы на время работы должны быть закреплены.</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При выполнении работ на крыше с уклоном более 20</w:t>
      </w:r>
      <w:r w:rsidRPr="00CC2622">
        <w:rPr>
          <w:rFonts w:ascii="Times New Roman" w:hAnsi="Times New Roman"/>
          <w:kern w:val="28"/>
          <w:sz w:val="24"/>
          <w:szCs w:val="28"/>
          <w:vertAlign w:val="superscript"/>
        </w:rPr>
        <w:t>о</w:t>
      </w:r>
      <w:r w:rsidRPr="00231192">
        <w:rPr>
          <w:rFonts w:ascii="Times New Roman" w:hAnsi="Times New Roman"/>
          <w:kern w:val="28"/>
          <w:sz w:val="24"/>
          <w:szCs w:val="28"/>
        </w:rPr>
        <w:t xml:space="preserve"> работники должны применять предохранительные пояса</w:t>
      </w:r>
      <w:r w:rsidR="00CC2622">
        <w:rPr>
          <w:rFonts w:ascii="Times New Roman" w:hAnsi="Times New Roman"/>
          <w:kern w:val="28"/>
          <w:sz w:val="24"/>
          <w:szCs w:val="28"/>
        </w:rPr>
        <w:t>.</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Размещать на крыше материалы разрешатся только с применением мер против из падения, в том числе от воздействия ветра.</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Запас материала не должен превышать сменной потребности.</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Во время перерывов в работе технологические приспособления, материалы и инструмент должны быть закреплены или убраны с крыши.</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Не допускается выполнение кровельных работ во время гололеда, тумана, исключающего видимость в пределах фронта работ, грозы и ветра со скоростью 15 м/с и более.</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Элементы и детали кровель, в том числе компенсаторы в швах, защитные фартуки, звенья водосточных труб, сливы, свесы и т.п. следует подавать на рабочие места в заготовленном виде.</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Заготовка указанных элементов и деталей непосредственно на крыше не допускается.</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Выполнение кровельных работ по установке (подвеске) готовых водосточных желобов, воронок, труб а также колпаков и зонтов для дымовых и вентиляционных труб и покрытию парапетов, сандриков, отделке свесов следует осуществлять с применением подмостей.</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Запрещается использование для указанных работ приставных лестниц.</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При выполнении кровельных работ газопламенным способом необходимо выполнять следующие требования безопасности:</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баллоны должны быть установлены вертикально  закреплены в специальных стойках;</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тележки, стойки с газовыми баллонами разрешается устанавливать на поверхностях крыши, имеющих уклон до 25%. При выполнении работ на крышах с большим уклоном для стоек с баллонами необходимо устраивать специальные площадки;</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 xml:space="preserve">во время работы расстояние от горелок (по горизонтали) до групп баллонов с газом должно быть не менее </w:t>
      </w:r>
      <w:smartTag w:uri="urn:schemas-microsoft-com:office:smarttags" w:element="metricconverter">
        <w:smartTagPr>
          <w:attr w:name="ProductID" w:val="10 м"/>
        </w:smartTagPr>
        <w:r w:rsidRPr="00231192">
          <w:rPr>
            <w:rFonts w:ascii="Times New Roman" w:hAnsi="Times New Roman"/>
            <w:kern w:val="28"/>
            <w:sz w:val="24"/>
            <w:szCs w:val="28"/>
          </w:rPr>
          <w:t>10 м</w:t>
        </w:r>
      </w:smartTag>
      <w:r w:rsidRPr="00231192">
        <w:rPr>
          <w:rFonts w:ascii="Times New Roman" w:hAnsi="Times New Roman"/>
          <w:kern w:val="28"/>
          <w:sz w:val="24"/>
          <w:szCs w:val="28"/>
        </w:rPr>
        <w:t xml:space="preserve">, до газопроводов и резинотканевых рукавов – </w:t>
      </w:r>
      <w:smartTag w:uri="urn:schemas-microsoft-com:office:smarttags" w:element="metricconverter">
        <w:smartTagPr>
          <w:attr w:name="ProductID" w:val="3 м"/>
        </w:smartTagPr>
        <w:r w:rsidRPr="00231192">
          <w:rPr>
            <w:rFonts w:ascii="Times New Roman" w:hAnsi="Times New Roman"/>
            <w:kern w:val="28"/>
            <w:sz w:val="24"/>
            <w:szCs w:val="28"/>
          </w:rPr>
          <w:t>3 м</w:t>
        </w:r>
      </w:smartTag>
      <w:r w:rsidRPr="00231192">
        <w:rPr>
          <w:rFonts w:ascii="Times New Roman" w:hAnsi="Times New Roman"/>
          <w:kern w:val="28"/>
          <w:sz w:val="24"/>
          <w:szCs w:val="28"/>
        </w:rPr>
        <w:t>, до отдельных баллонов-5м.</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Запрещается держать в непосредственной близости от места производства работ с применением горелок легковоспламеняющиеся и огнеопасные материалы.</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При обеспечении пожарной безопасности следует руководствоваться ППБ 01</w:t>
      </w:r>
      <w:r w:rsidRPr="00231192">
        <w:rPr>
          <w:rFonts w:ascii="Times New Roman" w:hAnsi="Times New Roman"/>
          <w:kern w:val="28"/>
          <w:sz w:val="24"/>
          <w:szCs w:val="28"/>
        </w:rPr>
        <w:noBreakHyphen/>
        <w:t>03, ГОСТ 12.1.004</w:t>
      </w:r>
      <w:r w:rsidRPr="00231192">
        <w:rPr>
          <w:rFonts w:ascii="Times New Roman" w:hAnsi="Times New Roman"/>
          <w:kern w:val="28"/>
          <w:sz w:val="24"/>
          <w:szCs w:val="28"/>
        </w:rPr>
        <w:noBreakHyphen/>
        <w:t>91* и другими утвержденными в установленном порядке, региональными строительными нормами и правилами, нормативными документами, регламентирующими требования пожарной безопасности.</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Все работники допуска</w:t>
      </w:r>
      <w:r w:rsidR="00866CBC">
        <w:rPr>
          <w:rFonts w:ascii="Times New Roman" w:hAnsi="Times New Roman"/>
          <w:kern w:val="28"/>
          <w:sz w:val="24"/>
          <w:szCs w:val="28"/>
        </w:rPr>
        <w:t>ются</w:t>
      </w:r>
      <w:r w:rsidRPr="00231192">
        <w:rPr>
          <w:rFonts w:ascii="Times New Roman" w:hAnsi="Times New Roman"/>
          <w:kern w:val="28"/>
          <w:sz w:val="24"/>
          <w:szCs w:val="28"/>
        </w:rPr>
        <w:t xml:space="preserve"> к работе только после прохождения противопожарного инструктажа, а при изменении специфики работы проход</w:t>
      </w:r>
      <w:r w:rsidR="00866CBC">
        <w:rPr>
          <w:rFonts w:ascii="Times New Roman" w:hAnsi="Times New Roman"/>
          <w:kern w:val="28"/>
          <w:sz w:val="24"/>
          <w:szCs w:val="28"/>
        </w:rPr>
        <w:t>ят</w:t>
      </w:r>
      <w:r w:rsidRPr="00231192">
        <w:rPr>
          <w:rFonts w:ascii="Times New Roman" w:hAnsi="Times New Roman"/>
          <w:kern w:val="28"/>
          <w:sz w:val="24"/>
          <w:szCs w:val="28"/>
        </w:rPr>
        <w:t xml:space="preserve"> дополнительное обучение по предупреждению и тушению возможных пожаров в порядке, установленном руководителем.</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Ответственных за пожарную безопасность определяет руководитель предприятия.</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 xml:space="preserve">Персональная ответственность за обеспечение пожарной безопасности предприятий и их структурных подразделений в соответствии с действующим законодательством возлагается </w:t>
      </w:r>
      <w:r w:rsidR="00866CBC">
        <w:rPr>
          <w:rFonts w:ascii="Times New Roman" w:hAnsi="Times New Roman"/>
          <w:kern w:val="28"/>
          <w:sz w:val="24"/>
          <w:szCs w:val="28"/>
        </w:rPr>
        <w:t xml:space="preserve">на </w:t>
      </w:r>
      <w:r w:rsidRPr="00231192">
        <w:rPr>
          <w:rFonts w:ascii="Times New Roman" w:hAnsi="Times New Roman"/>
          <w:kern w:val="28"/>
          <w:sz w:val="24"/>
          <w:szCs w:val="28"/>
        </w:rPr>
        <w:t>руководителей.</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 xml:space="preserve">Во всех производственных, административных, складских и вспомогательных помещениях на видных местах </w:t>
      </w:r>
      <w:r w:rsidR="00866CBC">
        <w:rPr>
          <w:rFonts w:ascii="Times New Roman" w:hAnsi="Times New Roman"/>
          <w:kern w:val="28"/>
          <w:sz w:val="24"/>
          <w:szCs w:val="28"/>
        </w:rPr>
        <w:t>вывешиваются</w:t>
      </w:r>
      <w:r w:rsidRPr="00231192">
        <w:rPr>
          <w:rFonts w:ascii="Times New Roman" w:hAnsi="Times New Roman"/>
          <w:kern w:val="28"/>
          <w:sz w:val="24"/>
          <w:szCs w:val="28"/>
        </w:rPr>
        <w:t xml:space="preserve"> таблички с указанием порядка вызова пожарной охраны.</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lastRenderedPageBreak/>
        <w:t>Правила применения на территории объекта открытого огня, проезда транспорта, допустимость курения и проведение временных пожароопасных работ устанавливаются общими объектовыми инструкциями о мерах пожарной безопасности.</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Территория объекта должна своевременно очищаться от горючих отходов, мусора, тары. Горючие отходы и мусор следует собирать на специально выделенных площадках в контейнеры или ящики, а затем вывозить.</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 xml:space="preserve">Территория объекта </w:t>
      </w:r>
      <w:r w:rsidR="00866CBC">
        <w:rPr>
          <w:rFonts w:ascii="Times New Roman" w:hAnsi="Times New Roman"/>
          <w:kern w:val="28"/>
          <w:sz w:val="24"/>
          <w:szCs w:val="28"/>
        </w:rPr>
        <w:t xml:space="preserve">имеет </w:t>
      </w:r>
      <w:r w:rsidR="00866CBC" w:rsidRPr="00231192">
        <w:rPr>
          <w:rFonts w:ascii="Times New Roman" w:hAnsi="Times New Roman"/>
          <w:kern w:val="28"/>
          <w:sz w:val="24"/>
          <w:szCs w:val="28"/>
        </w:rPr>
        <w:t>наружное</w:t>
      </w:r>
      <w:r w:rsidRPr="00231192">
        <w:rPr>
          <w:rFonts w:ascii="Times New Roman" w:hAnsi="Times New Roman"/>
          <w:kern w:val="28"/>
          <w:sz w:val="24"/>
          <w:szCs w:val="28"/>
        </w:rPr>
        <w:t xml:space="preserve"> освещение, достаточное для быстрого нахождения противопожарных водоисточников.</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Около оборудования, имеющего повышенную пожарную опасность, следует вывешивать стандартные знаки (аншлаги, таблички) безопасности.</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Применение в процессах производства материалов и веществ, с неисследованными показателями их пожаровзрывоопасности или не имеющих сертификатов, а также их хранение совместно с другими материалами и веществами не допускается.</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Не разрешается проводить работы на оборудовании, установках и станках с неисправностями, которые могут привести к пожару, а также при отключенных контрольно-измерительных приборах и технологической автоматике, обеспечивающих контроль заданных режимов температуры, давления и других регламентированных условиями безопасности параметров.</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 xml:space="preserve">Объект </w:t>
      </w:r>
      <w:r w:rsidR="00E259CB">
        <w:rPr>
          <w:rFonts w:ascii="Times New Roman" w:hAnsi="Times New Roman"/>
          <w:kern w:val="28"/>
          <w:sz w:val="24"/>
          <w:szCs w:val="28"/>
        </w:rPr>
        <w:t>обеспечивается</w:t>
      </w:r>
      <w:r w:rsidRPr="00231192">
        <w:rPr>
          <w:rFonts w:ascii="Times New Roman" w:hAnsi="Times New Roman"/>
          <w:kern w:val="28"/>
          <w:sz w:val="24"/>
          <w:szCs w:val="28"/>
        </w:rPr>
        <w:t xml:space="preserve"> прямой связью с ближайшим подразделением пожарной охраны или центральным пунктом пожарной связи.</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На проведение всех видов огневых работ руководитель объекта обязан оформить наряд-допуск.</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Место проведения огневых работ должно быть очищено от горючих веществ и материалов в радиусе 10,00 метров. Находящиеся в указанных пределах строительные конструкции, настилы, отделка и облицовка, а также изоляция и части оборудования, выполненные из горючих материалов, должны быть защищены от попадания на них искр металлическими экранами, асбестовым полотном или другими негорючими материалами и при необходимости политы водой.</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Емкости, в которых возможно скопление паров ЛВЖ, ГЖ и ГТ, перед проведением огневых работ должны быть провентилированы.</w:t>
      </w:r>
    </w:p>
    <w:p w:rsidR="002B3B3F" w:rsidRPr="00231192" w:rsidRDefault="002B3B3F" w:rsidP="00AE7A0D">
      <w:pPr>
        <w:pStyle w:val="afa"/>
        <w:spacing w:before="0" w:line="240" w:lineRule="auto"/>
        <w:ind w:firstLine="567"/>
        <w:rPr>
          <w:rFonts w:ascii="Times New Roman" w:hAnsi="Times New Roman"/>
          <w:kern w:val="28"/>
          <w:sz w:val="24"/>
          <w:szCs w:val="28"/>
        </w:rPr>
      </w:pP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Перечень средств пожаротушения</w:t>
      </w:r>
    </w:p>
    <w:tbl>
      <w:tblPr>
        <w:tblW w:w="48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972"/>
        <w:gridCol w:w="1788"/>
      </w:tblGrid>
      <w:tr w:rsidR="002B3B3F" w:rsidRPr="00231192" w:rsidTr="00986F4F">
        <w:trPr>
          <w:trHeight w:val="592"/>
          <w:tblHeader/>
          <w:jc w:val="center"/>
        </w:trPr>
        <w:tc>
          <w:tcPr>
            <w:tcW w:w="8314" w:type="dxa"/>
            <w:tcBorders>
              <w:bottom w:val="nil"/>
            </w:tcBorders>
            <w:vAlign w:val="center"/>
          </w:tcPr>
          <w:p w:rsidR="002B3B3F" w:rsidRPr="00231192" w:rsidRDefault="002B3B3F" w:rsidP="00AE7A0D">
            <w:pPr>
              <w:pStyle w:val="afa"/>
              <w:spacing w:before="0" w:line="240" w:lineRule="auto"/>
              <w:ind w:firstLine="567"/>
              <w:jc w:val="center"/>
              <w:rPr>
                <w:rFonts w:ascii="Times New Roman" w:hAnsi="Times New Roman"/>
                <w:kern w:val="28"/>
                <w:sz w:val="24"/>
                <w:szCs w:val="28"/>
              </w:rPr>
            </w:pPr>
            <w:r w:rsidRPr="00231192">
              <w:rPr>
                <w:rFonts w:ascii="Times New Roman" w:hAnsi="Times New Roman"/>
                <w:kern w:val="28"/>
                <w:sz w:val="24"/>
                <w:szCs w:val="28"/>
              </w:rPr>
              <w:t>Наименование</w:t>
            </w:r>
          </w:p>
        </w:tc>
        <w:tc>
          <w:tcPr>
            <w:tcW w:w="1857" w:type="dxa"/>
            <w:tcBorders>
              <w:bottom w:val="nil"/>
            </w:tcBorders>
            <w:vAlign w:val="center"/>
          </w:tcPr>
          <w:p w:rsidR="002B3B3F" w:rsidRPr="00231192" w:rsidRDefault="002B3B3F" w:rsidP="00AE7A0D">
            <w:pPr>
              <w:pStyle w:val="afa"/>
              <w:spacing w:before="0" w:line="240" w:lineRule="auto"/>
              <w:ind w:left="0" w:firstLine="0"/>
              <w:jc w:val="center"/>
              <w:rPr>
                <w:rFonts w:ascii="Times New Roman" w:hAnsi="Times New Roman"/>
                <w:kern w:val="28"/>
                <w:sz w:val="24"/>
                <w:szCs w:val="28"/>
              </w:rPr>
            </w:pPr>
            <w:r w:rsidRPr="00231192">
              <w:rPr>
                <w:rFonts w:ascii="Times New Roman" w:hAnsi="Times New Roman"/>
                <w:kern w:val="28"/>
                <w:sz w:val="24"/>
                <w:szCs w:val="28"/>
              </w:rPr>
              <w:t>Количество, шт.</w:t>
            </w:r>
          </w:p>
        </w:tc>
      </w:tr>
      <w:tr w:rsidR="002B3B3F" w:rsidRPr="00231192" w:rsidTr="00986F4F">
        <w:trPr>
          <w:trHeight w:val="426"/>
          <w:jc w:val="center"/>
        </w:trPr>
        <w:tc>
          <w:tcPr>
            <w:tcW w:w="8314" w:type="dxa"/>
            <w:tcBorders>
              <w:top w:val="single" w:sz="4" w:space="0" w:color="auto"/>
              <w:bottom w:val="nil"/>
            </w:tcBorders>
            <w:vAlign w:val="center"/>
          </w:tcPr>
          <w:p w:rsidR="002B3B3F" w:rsidRPr="00231192" w:rsidRDefault="002B3B3F" w:rsidP="00AE7A0D">
            <w:pPr>
              <w:pStyle w:val="afa"/>
              <w:spacing w:before="0" w:line="240" w:lineRule="auto"/>
              <w:ind w:firstLine="567"/>
              <w:jc w:val="center"/>
              <w:rPr>
                <w:rFonts w:ascii="Times New Roman" w:hAnsi="Times New Roman"/>
                <w:kern w:val="28"/>
                <w:sz w:val="24"/>
                <w:szCs w:val="28"/>
              </w:rPr>
            </w:pPr>
            <w:r w:rsidRPr="00231192">
              <w:rPr>
                <w:rFonts w:ascii="Times New Roman" w:hAnsi="Times New Roman"/>
                <w:kern w:val="28"/>
                <w:sz w:val="24"/>
                <w:szCs w:val="28"/>
              </w:rPr>
              <w:t>Кошма войлочная или асбестовое полотно размером 2,00×1,50 м</w:t>
            </w:r>
          </w:p>
        </w:tc>
        <w:tc>
          <w:tcPr>
            <w:tcW w:w="1857" w:type="dxa"/>
            <w:tcBorders>
              <w:top w:val="single" w:sz="4" w:space="0" w:color="auto"/>
              <w:bottom w:val="nil"/>
            </w:tcBorders>
            <w:vAlign w:val="center"/>
          </w:tcPr>
          <w:p w:rsidR="002B3B3F" w:rsidRPr="00231192" w:rsidRDefault="002B3B3F" w:rsidP="00AE7A0D">
            <w:pPr>
              <w:pStyle w:val="afa"/>
              <w:spacing w:before="0" w:line="240" w:lineRule="auto"/>
              <w:ind w:firstLine="567"/>
              <w:jc w:val="center"/>
              <w:rPr>
                <w:rFonts w:ascii="Times New Roman" w:hAnsi="Times New Roman"/>
                <w:kern w:val="28"/>
                <w:sz w:val="24"/>
                <w:szCs w:val="28"/>
              </w:rPr>
            </w:pPr>
            <w:r w:rsidRPr="00231192">
              <w:rPr>
                <w:rFonts w:ascii="Times New Roman" w:hAnsi="Times New Roman"/>
                <w:kern w:val="28"/>
                <w:sz w:val="24"/>
                <w:szCs w:val="28"/>
              </w:rPr>
              <w:t>2</w:t>
            </w:r>
          </w:p>
        </w:tc>
      </w:tr>
      <w:tr w:rsidR="002B3B3F" w:rsidRPr="00231192" w:rsidTr="00986F4F">
        <w:trPr>
          <w:trHeight w:val="427"/>
          <w:jc w:val="center"/>
        </w:trPr>
        <w:tc>
          <w:tcPr>
            <w:tcW w:w="8314" w:type="dxa"/>
            <w:tcBorders>
              <w:bottom w:val="nil"/>
            </w:tcBorders>
            <w:vAlign w:val="center"/>
          </w:tcPr>
          <w:p w:rsidR="002B3B3F" w:rsidRPr="00231192" w:rsidRDefault="002B3B3F" w:rsidP="00AE7A0D">
            <w:pPr>
              <w:pStyle w:val="afa"/>
              <w:spacing w:before="0" w:line="240" w:lineRule="auto"/>
              <w:ind w:firstLine="567"/>
              <w:jc w:val="center"/>
              <w:rPr>
                <w:rFonts w:ascii="Times New Roman" w:hAnsi="Times New Roman"/>
                <w:kern w:val="28"/>
                <w:sz w:val="24"/>
                <w:szCs w:val="28"/>
              </w:rPr>
            </w:pPr>
            <w:r w:rsidRPr="00231192">
              <w:rPr>
                <w:rFonts w:ascii="Times New Roman" w:hAnsi="Times New Roman"/>
                <w:kern w:val="28"/>
                <w:sz w:val="24"/>
                <w:szCs w:val="28"/>
              </w:rPr>
              <w:t>Огнетушители ОУ</w:t>
            </w:r>
            <w:r w:rsidRPr="00231192">
              <w:rPr>
                <w:rFonts w:ascii="Times New Roman" w:hAnsi="Times New Roman"/>
                <w:kern w:val="28"/>
                <w:sz w:val="24"/>
                <w:szCs w:val="28"/>
              </w:rPr>
              <w:noBreakHyphen/>
              <w:t>8 или ОУБ</w:t>
            </w:r>
            <w:r w:rsidRPr="00231192">
              <w:rPr>
                <w:rFonts w:ascii="Times New Roman" w:hAnsi="Times New Roman"/>
                <w:kern w:val="28"/>
                <w:sz w:val="24"/>
                <w:szCs w:val="28"/>
              </w:rPr>
              <w:noBreakHyphen/>
              <w:t>7, ОП</w:t>
            </w:r>
            <w:r w:rsidRPr="00231192">
              <w:rPr>
                <w:rFonts w:ascii="Times New Roman" w:hAnsi="Times New Roman"/>
                <w:kern w:val="28"/>
                <w:sz w:val="24"/>
                <w:szCs w:val="28"/>
              </w:rPr>
              <w:noBreakHyphen/>
              <w:t>10 или ОП</w:t>
            </w:r>
            <w:r w:rsidRPr="00231192">
              <w:rPr>
                <w:rFonts w:ascii="Times New Roman" w:hAnsi="Times New Roman"/>
                <w:kern w:val="28"/>
                <w:sz w:val="24"/>
                <w:szCs w:val="28"/>
              </w:rPr>
              <w:noBreakHyphen/>
              <w:t>50</w:t>
            </w:r>
          </w:p>
        </w:tc>
        <w:tc>
          <w:tcPr>
            <w:tcW w:w="1857" w:type="dxa"/>
            <w:tcBorders>
              <w:bottom w:val="nil"/>
            </w:tcBorders>
            <w:vAlign w:val="center"/>
          </w:tcPr>
          <w:p w:rsidR="002B3B3F" w:rsidRPr="00231192" w:rsidRDefault="002B3B3F" w:rsidP="00AE7A0D">
            <w:pPr>
              <w:pStyle w:val="afa"/>
              <w:spacing w:before="0" w:line="240" w:lineRule="auto"/>
              <w:ind w:firstLine="567"/>
              <w:jc w:val="center"/>
              <w:rPr>
                <w:rFonts w:ascii="Times New Roman" w:hAnsi="Times New Roman"/>
                <w:kern w:val="28"/>
                <w:sz w:val="24"/>
                <w:szCs w:val="28"/>
              </w:rPr>
            </w:pPr>
            <w:r w:rsidRPr="00231192">
              <w:rPr>
                <w:rFonts w:ascii="Times New Roman" w:hAnsi="Times New Roman"/>
                <w:kern w:val="28"/>
                <w:sz w:val="24"/>
                <w:szCs w:val="28"/>
              </w:rPr>
              <w:t>4</w:t>
            </w:r>
          </w:p>
        </w:tc>
      </w:tr>
      <w:tr w:rsidR="002B3B3F" w:rsidRPr="00231192" w:rsidTr="00986F4F">
        <w:trPr>
          <w:trHeight w:val="426"/>
          <w:jc w:val="center"/>
        </w:trPr>
        <w:tc>
          <w:tcPr>
            <w:tcW w:w="8314" w:type="dxa"/>
            <w:tcBorders>
              <w:top w:val="single" w:sz="4" w:space="0" w:color="auto"/>
            </w:tcBorders>
            <w:vAlign w:val="center"/>
          </w:tcPr>
          <w:p w:rsidR="002B3B3F" w:rsidRPr="00231192" w:rsidRDefault="002B3B3F" w:rsidP="00AE7A0D">
            <w:pPr>
              <w:pStyle w:val="afa"/>
              <w:spacing w:before="0" w:line="240" w:lineRule="auto"/>
              <w:ind w:firstLine="567"/>
              <w:jc w:val="center"/>
              <w:rPr>
                <w:rFonts w:ascii="Times New Roman" w:hAnsi="Times New Roman"/>
                <w:kern w:val="28"/>
                <w:sz w:val="24"/>
                <w:szCs w:val="28"/>
              </w:rPr>
            </w:pPr>
            <w:r w:rsidRPr="00231192">
              <w:rPr>
                <w:rFonts w:ascii="Times New Roman" w:hAnsi="Times New Roman"/>
                <w:kern w:val="28"/>
                <w:sz w:val="24"/>
                <w:szCs w:val="28"/>
              </w:rPr>
              <w:t>Ведро</w:t>
            </w:r>
          </w:p>
        </w:tc>
        <w:tc>
          <w:tcPr>
            <w:tcW w:w="1857" w:type="dxa"/>
            <w:tcBorders>
              <w:top w:val="single" w:sz="4" w:space="0" w:color="auto"/>
            </w:tcBorders>
            <w:vAlign w:val="center"/>
          </w:tcPr>
          <w:p w:rsidR="002B3B3F" w:rsidRPr="00231192" w:rsidRDefault="002B3B3F" w:rsidP="00AE7A0D">
            <w:pPr>
              <w:pStyle w:val="afa"/>
              <w:spacing w:before="0" w:line="240" w:lineRule="auto"/>
              <w:ind w:firstLine="567"/>
              <w:jc w:val="center"/>
              <w:rPr>
                <w:rFonts w:ascii="Times New Roman" w:hAnsi="Times New Roman"/>
                <w:kern w:val="28"/>
                <w:sz w:val="24"/>
                <w:szCs w:val="28"/>
              </w:rPr>
            </w:pPr>
            <w:r w:rsidRPr="00231192">
              <w:rPr>
                <w:rFonts w:ascii="Times New Roman" w:hAnsi="Times New Roman"/>
                <w:kern w:val="28"/>
                <w:sz w:val="24"/>
                <w:szCs w:val="28"/>
              </w:rPr>
              <w:t>4</w:t>
            </w:r>
          </w:p>
        </w:tc>
      </w:tr>
      <w:tr w:rsidR="002B3B3F" w:rsidRPr="00231192" w:rsidTr="00986F4F">
        <w:trPr>
          <w:trHeight w:val="427"/>
          <w:jc w:val="center"/>
        </w:trPr>
        <w:tc>
          <w:tcPr>
            <w:tcW w:w="8314" w:type="dxa"/>
            <w:tcBorders>
              <w:bottom w:val="nil"/>
            </w:tcBorders>
            <w:vAlign w:val="center"/>
          </w:tcPr>
          <w:p w:rsidR="002B3B3F" w:rsidRPr="00231192" w:rsidRDefault="002B3B3F" w:rsidP="00AE7A0D">
            <w:pPr>
              <w:pStyle w:val="afa"/>
              <w:spacing w:before="0" w:line="240" w:lineRule="auto"/>
              <w:ind w:firstLine="567"/>
              <w:jc w:val="center"/>
              <w:rPr>
                <w:rFonts w:ascii="Times New Roman" w:hAnsi="Times New Roman"/>
                <w:kern w:val="28"/>
                <w:sz w:val="24"/>
                <w:szCs w:val="28"/>
              </w:rPr>
            </w:pPr>
            <w:r w:rsidRPr="00231192">
              <w:rPr>
                <w:rFonts w:ascii="Times New Roman" w:hAnsi="Times New Roman"/>
                <w:kern w:val="28"/>
                <w:sz w:val="24"/>
                <w:szCs w:val="28"/>
              </w:rPr>
              <w:t>Лопата</w:t>
            </w:r>
          </w:p>
        </w:tc>
        <w:tc>
          <w:tcPr>
            <w:tcW w:w="1857" w:type="dxa"/>
            <w:tcBorders>
              <w:bottom w:val="nil"/>
            </w:tcBorders>
            <w:vAlign w:val="center"/>
          </w:tcPr>
          <w:p w:rsidR="002B3B3F" w:rsidRPr="00231192" w:rsidRDefault="002B3B3F" w:rsidP="00AE7A0D">
            <w:pPr>
              <w:pStyle w:val="afa"/>
              <w:spacing w:before="0" w:line="240" w:lineRule="auto"/>
              <w:ind w:firstLine="567"/>
              <w:jc w:val="center"/>
              <w:rPr>
                <w:rFonts w:ascii="Times New Roman" w:hAnsi="Times New Roman"/>
                <w:kern w:val="28"/>
                <w:sz w:val="24"/>
                <w:szCs w:val="28"/>
              </w:rPr>
            </w:pPr>
            <w:r w:rsidRPr="00231192">
              <w:rPr>
                <w:rFonts w:ascii="Times New Roman" w:hAnsi="Times New Roman"/>
                <w:kern w:val="28"/>
                <w:sz w:val="24"/>
                <w:szCs w:val="28"/>
              </w:rPr>
              <w:t>4</w:t>
            </w:r>
          </w:p>
        </w:tc>
      </w:tr>
      <w:tr w:rsidR="002B3B3F" w:rsidRPr="00231192" w:rsidTr="00986F4F">
        <w:trPr>
          <w:trHeight w:val="426"/>
          <w:jc w:val="center"/>
        </w:trPr>
        <w:tc>
          <w:tcPr>
            <w:tcW w:w="8314" w:type="dxa"/>
            <w:tcBorders>
              <w:bottom w:val="nil"/>
            </w:tcBorders>
            <w:vAlign w:val="center"/>
          </w:tcPr>
          <w:p w:rsidR="002B3B3F" w:rsidRPr="00231192" w:rsidRDefault="002B3B3F" w:rsidP="00AE7A0D">
            <w:pPr>
              <w:pStyle w:val="afa"/>
              <w:spacing w:before="0" w:line="240" w:lineRule="auto"/>
              <w:ind w:firstLine="567"/>
              <w:jc w:val="center"/>
              <w:rPr>
                <w:rFonts w:ascii="Times New Roman" w:hAnsi="Times New Roman"/>
                <w:kern w:val="28"/>
                <w:sz w:val="24"/>
                <w:szCs w:val="28"/>
              </w:rPr>
            </w:pPr>
            <w:r w:rsidRPr="00231192">
              <w:rPr>
                <w:rFonts w:ascii="Times New Roman" w:hAnsi="Times New Roman"/>
                <w:kern w:val="28"/>
                <w:sz w:val="24"/>
                <w:szCs w:val="28"/>
              </w:rPr>
              <w:t>Топор</w:t>
            </w:r>
          </w:p>
        </w:tc>
        <w:tc>
          <w:tcPr>
            <w:tcW w:w="1857" w:type="dxa"/>
            <w:tcBorders>
              <w:bottom w:val="nil"/>
            </w:tcBorders>
            <w:vAlign w:val="center"/>
          </w:tcPr>
          <w:p w:rsidR="002B3B3F" w:rsidRPr="00231192" w:rsidRDefault="002B3B3F" w:rsidP="00AE7A0D">
            <w:pPr>
              <w:pStyle w:val="afa"/>
              <w:spacing w:before="0" w:line="240" w:lineRule="auto"/>
              <w:ind w:firstLine="567"/>
              <w:jc w:val="center"/>
              <w:rPr>
                <w:rFonts w:ascii="Times New Roman" w:hAnsi="Times New Roman"/>
                <w:kern w:val="28"/>
                <w:sz w:val="24"/>
                <w:szCs w:val="28"/>
              </w:rPr>
            </w:pPr>
            <w:r w:rsidRPr="00231192">
              <w:rPr>
                <w:rFonts w:ascii="Times New Roman" w:hAnsi="Times New Roman"/>
                <w:kern w:val="28"/>
                <w:sz w:val="24"/>
                <w:szCs w:val="28"/>
              </w:rPr>
              <w:t>2</w:t>
            </w:r>
          </w:p>
        </w:tc>
      </w:tr>
      <w:tr w:rsidR="002B3B3F" w:rsidRPr="00231192" w:rsidTr="00986F4F">
        <w:trPr>
          <w:trHeight w:val="427"/>
          <w:jc w:val="center"/>
        </w:trPr>
        <w:tc>
          <w:tcPr>
            <w:tcW w:w="8314" w:type="dxa"/>
            <w:tcBorders>
              <w:top w:val="single" w:sz="4" w:space="0" w:color="auto"/>
            </w:tcBorders>
            <w:vAlign w:val="center"/>
          </w:tcPr>
          <w:p w:rsidR="002B3B3F" w:rsidRPr="00231192" w:rsidRDefault="002B3B3F" w:rsidP="00AE7A0D">
            <w:pPr>
              <w:pStyle w:val="afa"/>
              <w:spacing w:before="0" w:line="240" w:lineRule="auto"/>
              <w:ind w:firstLine="567"/>
              <w:jc w:val="center"/>
              <w:rPr>
                <w:rFonts w:ascii="Times New Roman" w:hAnsi="Times New Roman"/>
                <w:kern w:val="28"/>
                <w:sz w:val="24"/>
                <w:szCs w:val="28"/>
              </w:rPr>
            </w:pPr>
            <w:r w:rsidRPr="00231192">
              <w:rPr>
                <w:rFonts w:ascii="Times New Roman" w:hAnsi="Times New Roman"/>
                <w:kern w:val="28"/>
                <w:sz w:val="24"/>
                <w:szCs w:val="28"/>
              </w:rPr>
              <w:t>Лом</w:t>
            </w:r>
          </w:p>
        </w:tc>
        <w:tc>
          <w:tcPr>
            <w:tcW w:w="1857" w:type="dxa"/>
            <w:tcBorders>
              <w:top w:val="single" w:sz="4" w:space="0" w:color="auto"/>
            </w:tcBorders>
            <w:vAlign w:val="center"/>
          </w:tcPr>
          <w:p w:rsidR="002B3B3F" w:rsidRPr="00231192" w:rsidRDefault="002B3B3F" w:rsidP="00AE7A0D">
            <w:pPr>
              <w:pStyle w:val="afa"/>
              <w:spacing w:before="0" w:line="240" w:lineRule="auto"/>
              <w:ind w:firstLine="567"/>
              <w:jc w:val="center"/>
              <w:rPr>
                <w:rFonts w:ascii="Times New Roman" w:hAnsi="Times New Roman"/>
                <w:kern w:val="28"/>
                <w:sz w:val="24"/>
                <w:szCs w:val="28"/>
              </w:rPr>
            </w:pPr>
            <w:r w:rsidRPr="00231192">
              <w:rPr>
                <w:rFonts w:ascii="Times New Roman" w:hAnsi="Times New Roman"/>
                <w:kern w:val="28"/>
                <w:sz w:val="24"/>
                <w:szCs w:val="28"/>
              </w:rPr>
              <w:t>2</w:t>
            </w:r>
          </w:p>
        </w:tc>
      </w:tr>
    </w:tbl>
    <w:p w:rsidR="002B3B3F" w:rsidRDefault="002B3B3F" w:rsidP="00AE7A0D">
      <w:pPr>
        <w:pStyle w:val="afa"/>
        <w:spacing w:before="0" w:line="240" w:lineRule="auto"/>
        <w:ind w:firstLine="567"/>
        <w:rPr>
          <w:rFonts w:ascii="Times New Roman" w:hAnsi="Times New Roman"/>
          <w:kern w:val="28"/>
          <w:sz w:val="24"/>
          <w:szCs w:val="28"/>
        </w:rPr>
      </w:pP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На месте проведения огневых работ должны находиться средства пожаротушения, перечень которых приведен в таблице</w:t>
      </w:r>
      <w:r>
        <w:rPr>
          <w:rFonts w:ascii="Times New Roman" w:hAnsi="Times New Roman"/>
          <w:kern w:val="28"/>
          <w:sz w:val="24"/>
          <w:szCs w:val="28"/>
        </w:rPr>
        <w:t xml:space="preserve">. </w:t>
      </w:r>
    </w:p>
    <w:p w:rsidR="002B3B3F" w:rsidRPr="00231192" w:rsidRDefault="002B3B3F" w:rsidP="00AE7A0D">
      <w:pPr>
        <w:pStyle w:val="afa"/>
        <w:spacing w:before="0" w:line="240" w:lineRule="auto"/>
        <w:ind w:firstLine="567"/>
        <w:rPr>
          <w:rFonts w:ascii="Times New Roman" w:hAnsi="Times New Roman"/>
          <w:kern w:val="28"/>
          <w:sz w:val="24"/>
          <w:szCs w:val="28"/>
        </w:rPr>
      </w:pP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Перед началом и во время проведения огневых работ осуществля</w:t>
      </w:r>
      <w:r w:rsidR="00E259CB">
        <w:rPr>
          <w:rFonts w:ascii="Times New Roman" w:hAnsi="Times New Roman"/>
          <w:kern w:val="28"/>
          <w:sz w:val="24"/>
          <w:szCs w:val="28"/>
        </w:rPr>
        <w:t>ется</w:t>
      </w:r>
      <w:r w:rsidRPr="00231192">
        <w:rPr>
          <w:rFonts w:ascii="Times New Roman" w:hAnsi="Times New Roman"/>
          <w:kern w:val="28"/>
          <w:sz w:val="24"/>
          <w:szCs w:val="28"/>
        </w:rPr>
        <w:t xml:space="preserve"> контроль состояния паро-нефтевоздушной среды в технологическом оборудовании, на котором проводятся указанные работы, и в опасной зоне.</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lastRenderedPageBreak/>
        <w:t>При перерывах в работе, а также в конце рабочей смены сварочная аппаратура должна отключаться. После окончания работ вся аппаратура и оборудование должны быть убраны в специально отведенные места.</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Запрещается:</w:t>
      </w:r>
    </w:p>
    <w:p w:rsidR="002B3B3F" w:rsidRPr="00231192" w:rsidRDefault="002B3B3F" w:rsidP="00AE7A0D">
      <w:pPr>
        <w:pStyle w:val="afa"/>
        <w:numPr>
          <w:ilvl w:val="0"/>
          <w:numId w:val="5"/>
        </w:numPr>
        <w:spacing w:before="0" w:line="240" w:lineRule="auto"/>
        <w:ind w:left="284" w:firstLine="567"/>
        <w:rPr>
          <w:rFonts w:ascii="Times New Roman" w:hAnsi="Times New Roman"/>
          <w:kern w:val="28"/>
          <w:sz w:val="24"/>
          <w:szCs w:val="28"/>
        </w:rPr>
      </w:pPr>
      <w:r w:rsidRPr="00231192">
        <w:rPr>
          <w:rFonts w:ascii="Times New Roman" w:hAnsi="Times New Roman"/>
          <w:kern w:val="28"/>
          <w:sz w:val="24"/>
          <w:szCs w:val="28"/>
        </w:rPr>
        <w:t>приступать к работе при неисправной аппаратуре;</w:t>
      </w:r>
    </w:p>
    <w:p w:rsidR="002B3B3F" w:rsidRPr="00231192" w:rsidRDefault="002B3B3F" w:rsidP="00AE7A0D">
      <w:pPr>
        <w:pStyle w:val="afa"/>
        <w:numPr>
          <w:ilvl w:val="0"/>
          <w:numId w:val="5"/>
        </w:numPr>
        <w:spacing w:before="0" w:line="240" w:lineRule="auto"/>
        <w:ind w:left="284" w:firstLine="567"/>
        <w:rPr>
          <w:rFonts w:ascii="Times New Roman" w:hAnsi="Times New Roman"/>
          <w:kern w:val="28"/>
          <w:sz w:val="24"/>
          <w:szCs w:val="28"/>
        </w:rPr>
      </w:pPr>
      <w:r w:rsidRPr="00231192">
        <w:rPr>
          <w:rFonts w:ascii="Times New Roman" w:hAnsi="Times New Roman"/>
          <w:kern w:val="28"/>
          <w:sz w:val="24"/>
          <w:szCs w:val="28"/>
        </w:rPr>
        <w:t>производить огневые работы на свежеокрашенных конструкциях и изделиях;</w:t>
      </w:r>
    </w:p>
    <w:p w:rsidR="002B3B3F" w:rsidRPr="00231192" w:rsidRDefault="002B3B3F" w:rsidP="00AE7A0D">
      <w:pPr>
        <w:pStyle w:val="afa"/>
        <w:numPr>
          <w:ilvl w:val="0"/>
          <w:numId w:val="5"/>
        </w:numPr>
        <w:spacing w:before="0" w:line="240" w:lineRule="auto"/>
        <w:ind w:left="284" w:firstLine="567"/>
        <w:rPr>
          <w:rFonts w:ascii="Times New Roman" w:hAnsi="Times New Roman"/>
          <w:kern w:val="28"/>
          <w:sz w:val="24"/>
          <w:szCs w:val="28"/>
        </w:rPr>
      </w:pPr>
      <w:r w:rsidRPr="00231192">
        <w:rPr>
          <w:rFonts w:ascii="Times New Roman" w:hAnsi="Times New Roman"/>
          <w:kern w:val="28"/>
          <w:sz w:val="24"/>
          <w:szCs w:val="28"/>
        </w:rPr>
        <w:t>использовать одежду и рукавицы со следами масел, жиров, бензина, керосина и других горючих жидкостей;</w:t>
      </w:r>
    </w:p>
    <w:p w:rsidR="002B3B3F" w:rsidRPr="00231192" w:rsidRDefault="002B3B3F" w:rsidP="00AE7A0D">
      <w:pPr>
        <w:pStyle w:val="afa"/>
        <w:numPr>
          <w:ilvl w:val="0"/>
          <w:numId w:val="5"/>
        </w:numPr>
        <w:spacing w:before="0" w:line="240" w:lineRule="auto"/>
        <w:ind w:left="284" w:firstLine="567"/>
        <w:rPr>
          <w:rFonts w:ascii="Times New Roman" w:hAnsi="Times New Roman"/>
          <w:kern w:val="28"/>
          <w:sz w:val="24"/>
          <w:szCs w:val="28"/>
        </w:rPr>
      </w:pPr>
      <w:r w:rsidRPr="00231192">
        <w:rPr>
          <w:rFonts w:ascii="Times New Roman" w:hAnsi="Times New Roman"/>
          <w:kern w:val="28"/>
          <w:sz w:val="24"/>
          <w:szCs w:val="28"/>
        </w:rPr>
        <w:t>хранить на сварочных постах одежду, ЛВЖ, ГЖ и другие горючие материалы;</w:t>
      </w:r>
    </w:p>
    <w:p w:rsidR="002B3B3F" w:rsidRPr="00231192" w:rsidRDefault="002B3B3F" w:rsidP="00AE7A0D">
      <w:pPr>
        <w:pStyle w:val="afa"/>
        <w:numPr>
          <w:ilvl w:val="0"/>
          <w:numId w:val="5"/>
        </w:numPr>
        <w:spacing w:before="0" w:line="240" w:lineRule="auto"/>
        <w:ind w:left="284" w:firstLine="567"/>
        <w:rPr>
          <w:rFonts w:ascii="Times New Roman" w:hAnsi="Times New Roman"/>
          <w:kern w:val="28"/>
          <w:sz w:val="24"/>
          <w:szCs w:val="28"/>
        </w:rPr>
      </w:pPr>
      <w:r w:rsidRPr="00231192">
        <w:rPr>
          <w:rFonts w:ascii="Times New Roman" w:hAnsi="Times New Roman"/>
          <w:kern w:val="28"/>
          <w:sz w:val="24"/>
          <w:szCs w:val="28"/>
        </w:rPr>
        <w:t>допускать к самостоятельной работе учеников, а также работников, не имеющих квалификационного удостоверения и талона по технике пожарной безопасности;</w:t>
      </w:r>
    </w:p>
    <w:p w:rsidR="002B3B3F" w:rsidRPr="00231192" w:rsidRDefault="002B3B3F" w:rsidP="00AE7A0D">
      <w:pPr>
        <w:pStyle w:val="afa"/>
        <w:numPr>
          <w:ilvl w:val="0"/>
          <w:numId w:val="5"/>
        </w:numPr>
        <w:spacing w:before="0" w:line="240" w:lineRule="auto"/>
        <w:ind w:left="284" w:firstLine="567"/>
        <w:rPr>
          <w:rFonts w:ascii="Times New Roman" w:hAnsi="Times New Roman"/>
          <w:kern w:val="28"/>
          <w:sz w:val="24"/>
          <w:szCs w:val="28"/>
        </w:rPr>
      </w:pPr>
      <w:r w:rsidRPr="00231192">
        <w:rPr>
          <w:rFonts w:ascii="Times New Roman" w:hAnsi="Times New Roman"/>
          <w:kern w:val="28"/>
          <w:sz w:val="24"/>
          <w:szCs w:val="28"/>
        </w:rPr>
        <w:t>допускать соприкосновение электрических проводов с баллонами со сжатыми, сжиженными и растворенными газами;</w:t>
      </w:r>
    </w:p>
    <w:p w:rsidR="002B3B3F" w:rsidRPr="00231192" w:rsidRDefault="002B3B3F" w:rsidP="00AE7A0D">
      <w:pPr>
        <w:pStyle w:val="afa"/>
        <w:numPr>
          <w:ilvl w:val="0"/>
          <w:numId w:val="5"/>
        </w:numPr>
        <w:spacing w:before="0" w:line="240" w:lineRule="auto"/>
        <w:ind w:left="284" w:firstLine="567"/>
        <w:rPr>
          <w:rFonts w:ascii="Times New Roman" w:hAnsi="Times New Roman"/>
          <w:kern w:val="28"/>
          <w:sz w:val="24"/>
          <w:szCs w:val="28"/>
        </w:rPr>
      </w:pPr>
      <w:r w:rsidRPr="00231192">
        <w:rPr>
          <w:rFonts w:ascii="Times New Roman" w:hAnsi="Times New Roman"/>
          <w:kern w:val="28"/>
          <w:sz w:val="24"/>
          <w:szCs w:val="28"/>
        </w:rPr>
        <w:t>производить работы на аппаратах и коммуникациях, заполненных горючими и токсичными веществами, а также применять нестандартные электропредохранители.</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Соединять сварочные провода следует при помощи прессования, сварки, пайки или специальных зажимов. Подключение электропроводов к электродержателю, свариваемому изделию и сварочному аппарату должно выполняться при помощи медных кабельных наконечников, скрепленных болтами с шайбами.</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Провода, подключенные к сварочным аппаратам и другому оборудованию, а также к местам сварочных работ, должны быть надежно изолированы и в необходимых местах защищены от действий высокой температуры, механических повреждений или химических воздействий.</w:t>
      </w:r>
    </w:p>
    <w:p w:rsidR="002B3B3F" w:rsidRPr="00231192"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Электросварочная установка на время работы должна быть заземлена. Помимо заземления основного электросварочного оборудования в сварочных установках следует непосредственно заземлять тот зажим вторичной обмотки сварочного трансформатора, к которому присоединяется проводник, идущий к изделию.</w:t>
      </w:r>
    </w:p>
    <w:p w:rsidR="002B3B3F" w:rsidRDefault="002B3B3F" w:rsidP="00AE7A0D">
      <w:pPr>
        <w:pStyle w:val="afa"/>
        <w:spacing w:before="0" w:line="240" w:lineRule="auto"/>
        <w:ind w:firstLine="567"/>
        <w:rPr>
          <w:rFonts w:ascii="Times New Roman" w:hAnsi="Times New Roman"/>
          <w:kern w:val="28"/>
          <w:sz w:val="24"/>
          <w:szCs w:val="28"/>
        </w:rPr>
      </w:pPr>
      <w:r w:rsidRPr="00231192">
        <w:rPr>
          <w:rFonts w:ascii="Times New Roman" w:hAnsi="Times New Roman"/>
          <w:kern w:val="28"/>
          <w:sz w:val="24"/>
          <w:szCs w:val="28"/>
        </w:rPr>
        <w:t>Над переносными и передвижными электросварочными установками, используемыми на открытом воздухе, должны быть сооружены навесы из негорючих материалов для защиты от атмосферных осадков.</w:t>
      </w:r>
    </w:p>
    <w:p w:rsidR="00C001A8" w:rsidRDefault="00C001A8" w:rsidP="00AE7A0D">
      <w:pPr>
        <w:pStyle w:val="afa"/>
        <w:spacing w:before="0" w:line="240" w:lineRule="auto"/>
        <w:ind w:firstLine="567"/>
        <w:rPr>
          <w:b/>
        </w:rPr>
      </w:pPr>
      <w:r>
        <w:rPr>
          <w:rFonts w:ascii="Times New Roman" w:hAnsi="Times New Roman"/>
          <w:kern w:val="28"/>
          <w:sz w:val="24"/>
          <w:szCs w:val="28"/>
        </w:rPr>
        <w:t>Все работы связанные с проведением разработки грунтов взрывным способом подлежат выполнению в соответствии с п</w:t>
      </w:r>
      <w:r w:rsidRPr="00C001A8">
        <w:rPr>
          <w:rFonts w:ascii="Times New Roman" w:hAnsi="Times New Roman"/>
          <w:kern w:val="28"/>
          <w:sz w:val="24"/>
          <w:szCs w:val="28"/>
        </w:rPr>
        <w:t>риказ</w:t>
      </w:r>
      <w:r>
        <w:rPr>
          <w:rFonts w:ascii="Times New Roman" w:hAnsi="Times New Roman"/>
          <w:kern w:val="28"/>
          <w:sz w:val="24"/>
          <w:szCs w:val="28"/>
        </w:rPr>
        <w:t>ом</w:t>
      </w:r>
      <w:r w:rsidRPr="00C001A8">
        <w:rPr>
          <w:rFonts w:ascii="Times New Roman" w:hAnsi="Times New Roman"/>
          <w:kern w:val="28"/>
          <w:sz w:val="24"/>
          <w:szCs w:val="28"/>
        </w:rPr>
        <w:t xml:space="preserve"> Ростехнадзора от 16.12.2013 N 605 "Об утверждении федеральных норм и правил в области промышленной безопасности "Правила безопасности при взрывных работах</w:t>
      </w:r>
      <w:r>
        <w:rPr>
          <w:rFonts w:ascii="Times New Roman" w:hAnsi="Times New Roman"/>
          <w:kern w:val="28"/>
          <w:sz w:val="24"/>
          <w:szCs w:val="28"/>
        </w:rPr>
        <w:t>», специализированной организацией.</w:t>
      </w:r>
    </w:p>
    <w:p w:rsidR="002B3B3F" w:rsidRDefault="002B3B3F" w:rsidP="00AE7A0D">
      <w:pPr>
        <w:pStyle w:val="afa"/>
        <w:spacing w:before="0" w:line="240" w:lineRule="auto"/>
        <w:ind w:firstLine="567"/>
        <w:rPr>
          <w:b/>
        </w:rPr>
      </w:pPr>
      <w:r>
        <w:rPr>
          <w:b/>
        </w:rPr>
        <w:br w:type="page"/>
      </w:r>
    </w:p>
    <w:p w:rsidR="002B3B3F" w:rsidRPr="00C32BFF" w:rsidRDefault="002B3B3F" w:rsidP="00676100">
      <w:pPr>
        <w:pStyle w:val="af1"/>
        <w:numPr>
          <w:ilvl w:val="0"/>
          <w:numId w:val="36"/>
        </w:numPr>
        <w:spacing w:line="240" w:lineRule="auto"/>
        <w:ind w:left="851"/>
        <w:jc w:val="center"/>
        <w:rPr>
          <w:szCs w:val="28"/>
        </w:rPr>
      </w:pPr>
      <w:r w:rsidRPr="00C32BFF">
        <w:rPr>
          <w:szCs w:val="28"/>
        </w:rPr>
        <w:lastRenderedPageBreak/>
        <w:t>Описание проектных решений и мероприятий по охране окружающей среды в период строительства.</w:t>
      </w:r>
    </w:p>
    <w:p w:rsidR="002B3B3F" w:rsidRDefault="002B3B3F" w:rsidP="00AE7A0D">
      <w:pPr>
        <w:pStyle w:val="afa"/>
        <w:spacing w:before="0" w:line="240" w:lineRule="auto"/>
        <w:ind w:firstLine="567"/>
        <w:rPr>
          <w:rFonts w:ascii="Times New Roman" w:hAnsi="Times New Roman"/>
          <w:kern w:val="28"/>
          <w:sz w:val="24"/>
          <w:szCs w:val="28"/>
        </w:rPr>
      </w:pPr>
    </w:p>
    <w:p w:rsidR="002B3B3F" w:rsidRPr="003C50C5" w:rsidRDefault="002B3B3F" w:rsidP="00AE7A0D">
      <w:pPr>
        <w:pStyle w:val="afa"/>
        <w:spacing w:before="0" w:line="240" w:lineRule="auto"/>
        <w:ind w:firstLine="567"/>
        <w:rPr>
          <w:rFonts w:ascii="Times New Roman" w:hAnsi="Times New Roman"/>
          <w:kern w:val="28"/>
          <w:sz w:val="24"/>
          <w:szCs w:val="28"/>
        </w:rPr>
      </w:pPr>
      <w:r w:rsidRPr="003C50C5">
        <w:rPr>
          <w:rFonts w:ascii="Times New Roman" w:hAnsi="Times New Roman"/>
          <w:kern w:val="28"/>
          <w:sz w:val="24"/>
          <w:szCs w:val="28"/>
        </w:rPr>
        <w:t>Согласно рекомендациям «</w:t>
      </w:r>
      <w:r w:rsidRPr="003C50C5">
        <w:rPr>
          <w:rFonts w:ascii="Times New Roman" w:hAnsi="Times New Roman" w:hint="eastAsia"/>
          <w:kern w:val="28"/>
          <w:sz w:val="24"/>
          <w:szCs w:val="28"/>
        </w:rPr>
        <w:t>Методическо</w:t>
      </w:r>
      <w:r w:rsidRPr="003C50C5">
        <w:rPr>
          <w:rFonts w:ascii="Times New Roman" w:hAnsi="Times New Roman"/>
          <w:kern w:val="28"/>
          <w:sz w:val="24"/>
          <w:szCs w:val="28"/>
        </w:rPr>
        <w:t xml:space="preserve">го </w:t>
      </w:r>
      <w:r w:rsidRPr="003C50C5">
        <w:rPr>
          <w:rFonts w:ascii="Times New Roman" w:hAnsi="Times New Roman" w:hint="eastAsia"/>
          <w:kern w:val="28"/>
          <w:sz w:val="24"/>
          <w:szCs w:val="28"/>
        </w:rPr>
        <w:t>пособи</w:t>
      </w:r>
      <w:r w:rsidRPr="003C50C5">
        <w:rPr>
          <w:rFonts w:ascii="Times New Roman" w:hAnsi="Times New Roman"/>
          <w:kern w:val="28"/>
          <w:sz w:val="24"/>
          <w:szCs w:val="28"/>
        </w:rPr>
        <w:t xml:space="preserve">я </w:t>
      </w:r>
      <w:r w:rsidRPr="003C50C5">
        <w:rPr>
          <w:rFonts w:ascii="Times New Roman" w:hAnsi="Times New Roman" w:hint="eastAsia"/>
          <w:kern w:val="28"/>
          <w:sz w:val="24"/>
          <w:szCs w:val="28"/>
        </w:rPr>
        <w:t>по</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разработке</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решений</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по</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экологической</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безопасности</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строительства</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в</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составе</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ПОС</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и</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ППР</w:t>
      </w:r>
      <w:r w:rsidRPr="003C50C5">
        <w:rPr>
          <w:rFonts w:ascii="Times New Roman" w:hAnsi="Times New Roman"/>
          <w:kern w:val="28"/>
          <w:sz w:val="24"/>
          <w:szCs w:val="28"/>
        </w:rPr>
        <w:t>» п</w:t>
      </w:r>
      <w:r w:rsidRPr="003C50C5">
        <w:rPr>
          <w:rFonts w:ascii="Times New Roman" w:hAnsi="Times New Roman" w:hint="eastAsia"/>
          <w:kern w:val="28"/>
          <w:sz w:val="24"/>
          <w:szCs w:val="28"/>
        </w:rPr>
        <w:t>ри</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разработке</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организационно</w:t>
      </w:r>
      <w:r w:rsidRPr="003C50C5">
        <w:rPr>
          <w:rFonts w:ascii="Times New Roman" w:hAnsi="Times New Roman"/>
          <w:kern w:val="28"/>
          <w:sz w:val="24"/>
          <w:szCs w:val="28"/>
        </w:rPr>
        <w:t>-</w:t>
      </w:r>
      <w:r w:rsidRPr="003C50C5">
        <w:rPr>
          <w:rFonts w:ascii="Times New Roman" w:hAnsi="Times New Roman" w:hint="eastAsia"/>
          <w:kern w:val="28"/>
          <w:sz w:val="24"/>
          <w:szCs w:val="28"/>
        </w:rPr>
        <w:t>технологической</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документации</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планируются</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мероприятия</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и</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работы</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направленные</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на</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локализацию</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и</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снижение</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временного</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антропогенного</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воздействия</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строительства</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на</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окружающую</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природную</w:t>
      </w:r>
      <w:r w:rsidRPr="003C50C5">
        <w:rPr>
          <w:rFonts w:ascii="Times New Roman" w:hAnsi="Times New Roman"/>
          <w:kern w:val="28"/>
          <w:sz w:val="24"/>
          <w:szCs w:val="28"/>
        </w:rPr>
        <w:t xml:space="preserve"> </w:t>
      </w:r>
      <w:r w:rsidRPr="003C50C5">
        <w:rPr>
          <w:rFonts w:ascii="Times New Roman" w:hAnsi="Times New Roman" w:hint="eastAsia"/>
          <w:kern w:val="28"/>
          <w:sz w:val="24"/>
          <w:szCs w:val="28"/>
        </w:rPr>
        <w:t>среду</w:t>
      </w:r>
      <w:r w:rsidRPr="003C50C5">
        <w:rPr>
          <w:rFonts w:ascii="Times New Roman" w:hAnsi="Times New Roman"/>
          <w:kern w:val="28"/>
          <w:sz w:val="24"/>
          <w:szCs w:val="28"/>
        </w:rPr>
        <w:t>:</w:t>
      </w:r>
    </w:p>
    <w:p w:rsidR="002B3B3F" w:rsidRPr="00402894" w:rsidRDefault="002B3B3F" w:rsidP="000D0856">
      <w:pPr>
        <w:pStyle w:val="af1"/>
        <w:numPr>
          <w:ilvl w:val="0"/>
          <w:numId w:val="18"/>
        </w:numPr>
        <w:shd w:val="clear" w:color="auto" w:fill="FFFFFF"/>
        <w:tabs>
          <w:tab w:val="num" w:pos="1080"/>
        </w:tabs>
        <w:spacing w:line="240" w:lineRule="auto"/>
        <w:ind w:left="1276" w:hanging="357"/>
        <w:jc w:val="both"/>
        <w:rPr>
          <w:szCs w:val="28"/>
        </w:rPr>
      </w:pPr>
      <w:r w:rsidRPr="00402894">
        <w:rPr>
          <w:szCs w:val="28"/>
        </w:rPr>
        <w:t>акустического воздействия;</w:t>
      </w:r>
    </w:p>
    <w:p w:rsidR="002B3B3F" w:rsidRPr="00402894" w:rsidRDefault="002B3B3F" w:rsidP="000D0856">
      <w:pPr>
        <w:pStyle w:val="af1"/>
        <w:numPr>
          <w:ilvl w:val="0"/>
          <w:numId w:val="18"/>
        </w:numPr>
        <w:shd w:val="clear" w:color="auto" w:fill="FFFFFF"/>
        <w:tabs>
          <w:tab w:val="num" w:pos="1080"/>
        </w:tabs>
        <w:spacing w:line="240" w:lineRule="auto"/>
        <w:ind w:left="1276" w:hanging="357"/>
        <w:jc w:val="both"/>
        <w:rPr>
          <w:szCs w:val="28"/>
        </w:rPr>
      </w:pPr>
      <w:r w:rsidRPr="00402894">
        <w:rPr>
          <w:szCs w:val="28"/>
        </w:rPr>
        <w:t>загрязнения атмосферы при работе строительных машин;</w:t>
      </w:r>
    </w:p>
    <w:p w:rsidR="002B3B3F" w:rsidRPr="00402894" w:rsidRDefault="002B3B3F" w:rsidP="000D0856">
      <w:pPr>
        <w:pStyle w:val="af1"/>
        <w:numPr>
          <w:ilvl w:val="0"/>
          <w:numId w:val="18"/>
        </w:numPr>
        <w:shd w:val="clear" w:color="auto" w:fill="FFFFFF"/>
        <w:tabs>
          <w:tab w:val="num" w:pos="1080"/>
        </w:tabs>
        <w:spacing w:line="240" w:lineRule="auto"/>
        <w:ind w:left="1276" w:hanging="357"/>
        <w:jc w:val="both"/>
        <w:rPr>
          <w:szCs w:val="28"/>
        </w:rPr>
      </w:pPr>
      <w:r w:rsidRPr="00402894">
        <w:rPr>
          <w:szCs w:val="28"/>
        </w:rPr>
        <w:t>замутнения, загрязнения вод, сбросов нефтепродуктов;</w:t>
      </w:r>
    </w:p>
    <w:p w:rsidR="002B3B3F" w:rsidRPr="00402894" w:rsidRDefault="002B3B3F" w:rsidP="000D0856">
      <w:pPr>
        <w:pStyle w:val="af1"/>
        <w:numPr>
          <w:ilvl w:val="0"/>
          <w:numId w:val="18"/>
        </w:numPr>
        <w:shd w:val="clear" w:color="auto" w:fill="FFFFFF"/>
        <w:tabs>
          <w:tab w:val="num" w:pos="1080"/>
        </w:tabs>
        <w:spacing w:line="240" w:lineRule="auto"/>
        <w:ind w:left="1276" w:hanging="357"/>
        <w:jc w:val="both"/>
        <w:rPr>
          <w:szCs w:val="28"/>
        </w:rPr>
      </w:pPr>
      <w:r w:rsidRPr="00402894">
        <w:rPr>
          <w:szCs w:val="28"/>
        </w:rPr>
        <w:t>загрязнения строительно-хозяйственными отходами земли, поверхностных вод;</w:t>
      </w:r>
    </w:p>
    <w:p w:rsidR="002B3B3F" w:rsidRPr="00402894" w:rsidRDefault="002B3B3F" w:rsidP="000D0856">
      <w:pPr>
        <w:pStyle w:val="af1"/>
        <w:numPr>
          <w:ilvl w:val="0"/>
          <w:numId w:val="18"/>
        </w:numPr>
        <w:shd w:val="clear" w:color="auto" w:fill="FFFFFF"/>
        <w:tabs>
          <w:tab w:val="num" w:pos="1080"/>
        </w:tabs>
        <w:spacing w:line="240" w:lineRule="auto"/>
        <w:ind w:left="1276" w:hanging="357"/>
        <w:jc w:val="both"/>
        <w:rPr>
          <w:szCs w:val="28"/>
        </w:rPr>
      </w:pPr>
      <w:r w:rsidRPr="00402894">
        <w:rPr>
          <w:szCs w:val="28"/>
        </w:rPr>
        <w:t>негативного воздействия строительно-хозяйственных построек, складов, коммун</w:t>
      </w:r>
      <w:r w:rsidRPr="00402894">
        <w:rPr>
          <w:szCs w:val="28"/>
        </w:rPr>
        <w:t>и</w:t>
      </w:r>
      <w:r w:rsidRPr="00402894">
        <w:rPr>
          <w:szCs w:val="28"/>
        </w:rPr>
        <w:t>каций;</w:t>
      </w:r>
    </w:p>
    <w:p w:rsidR="002B3B3F" w:rsidRPr="00402894" w:rsidRDefault="002B3B3F" w:rsidP="000D0856">
      <w:pPr>
        <w:pStyle w:val="af1"/>
        <w:numPr>
          <w:ilvl w:val="0"/>
          <w:numId w:val="18"/>
        </w:numPr>
        <w:shd w:val="clear" w:color="auto" w:fill="FFFFFF"/>
        <w:tabs>
          <w:tab w:val="num" w:pos="1080"/>
        </w:tabs>
        <w:spacing w:line="240" w:lineRule="auto"/>
        <w:ind w:left="1276" w:hanging="357"/>
        <w:jc w:val="both"/>
        <w:rPr>
          <w:szCs w:val="28"/>
        </w:rPr>
      </w:pPr>
      <w:r w:rsidRPr="00402894">
        <w:rPr>
          <w:szCs w:val="28"/>
        </w:rPr>
        <w:t>нарушения почвенного и растительного покрова;</w:t>
      </w:r>
    </w:p>
    <w:p w:rsidR="002B3B3F" w:rsidRPr="00402894" w:rsidRDefault="002B3B3F" w:rsidP="000D0856">
      <w:pPr>
        <w:pStyle w:val="af1"/>
        <w:numPr>
          <w:ilvl w:val="0"/>
          <w:numId w:val="18"/>
        </w:numPr>
        <w:shd w:val="clear" w:color="auto" w:fill="FFFFFF"/>
        <w:tabs>
          <w:tab w:val="num" w:pos="1080"/>
        </w:tabs>
        <w:spacing w:line="240" w:lineRule="auto"/>
        <w:ind w:left="1276" w:hanging="357"/>
        <w:jc w:val="both"/>
        <w:rPr>
          <w:szCs w:val="28"/>
        </w:rPr>
      </w:pPr>
      <w:r w:rsidRPr="00402894">
        <w:rPr>
          <w:szCs w:val="28"/>
        </w:rPr>
        <w:t>запыления атмосферы продуктами строительства;</w:t>
      </w:r>
    </w:p>
    <w:p w:rsidR="002B3B3F" w:rsidRPr="00402894" w:rsidRDefault="002B3B3F" w:rsidP="000D0856">
      <w:pPr>
        <w:pStyle w:val="af1"/>
        <w:numPr>
          <w:ilvl w:val="0"/>
          <w:numId w:val="18"/>
        </w:numPr>
        <w:shd w:val="clear" w:color="auto" w:fill="FFFFFF"/>
        <w:tabs>
          <w:tab w:val="num" w:pos="1080"/>
        </w:tabs>
        <w:spacing w:line="240" w:lineRule="auto"/>
        <w:ind w:left="1276" w:hanging="357"/>
        <w:jc w:val="both"/>
        <w:rPr>
          <w:szCs w:val="28"/>
        </w:rPr>
      </w:pPr>
      <w:r w:rsidRPr="00402894">
        <w:rPr>
          <w:szCs w:val="28"/>
        </w:rPr>
        <w:t>комплексного воздействия на флору и фауну.</w:t>
      </w:r>
    </w:p>
    <w:p w:rsidR="00402894" w:rsidRDefault="00402894" w:rsidP="00AE7A0D">
      <w:pPr>
        <w:shd w:val="clear" w:color="auto" w:fill="FFFFFF"/>
        <w:spacing w:line="240" w:lineRule="auto"/>
        <w:ind w:left="284" w:firstLine="425"/>
        <w:jc w:val="both"/>
      </w:pPr>
      <w:r w:rsidRPr="005E1BCA">
        <w:t>При производстве работ</w:t>
      </w:r>
      <w:r>
        <w:t xml:space="preserve"> на строительной площадке</w:t>
      </w:r>
      <w:r w:rsidRPr="005E1BCA">
        <w:t xml:space="preserve"> </w:t>
      </w:r>
      <w:r w:rsidR="00AE7A0D">
        <w:t>действуют ограничения на</w:t>
      </w:r>
      <w:r>
        <w:t>:</w:t>
      </w:r>
    </w:p>
    <w:p w:rsidR="00402894" w:rsidRPr="00AE7A0D" w:rsidRDefault="00402894" w:rsidP="000D0856">
      <w:pPr>
        <w:pStyle w:val="af1"/>
        <w:numPr>
          <w:ilvl w:val="0"/>
          <w:numId w:val="18"/>
        </w:numPr>
        <w:shd w:val="clear" w:color="auto" w:fill="FFFFFF"/>
        <w:tabs>
          <w:tab w:val="num" w:pos="1080"/>
        </w:tabs>
        <w:spacing w:line="240" w:lineRule="auto"/>
        <w:ind w:left="1276" w:hanging="357"/>
        <w:jc w:val="both"/>
        <w:rPr>
          <w:szCs w:val="28"/>
        </w:rPr>
      </w:pPr>
      <w:r w:rsidRPr="00AE7A0D">
        <w:rPr>
          <w:szCs w:val="28"/>
        </w:rPr>
        <w:t>несанкционированное сведение древесно-кустарниковой растительности;</w:t>
      </w:r>
    </w:p>
    <w:p w:rsidR="00402894" w:rsidRPr="00AE7A0D" w:rsidRDefault="00402894" w:rsidP="000D0856">
      <w:pPr>
        <w:pStyle w:val="af1"/>
        <w:numPr>
          <w:ilvl w:val="0"/>
          <w:numId w:val="18"/>
        </w:numPr>
        <w:shd w:val="clear" w:color="auto" w:fill="FFFFFF"/>
        <w:tabs>
          <w:tab w:val="num" w:pos="1080"/>
        </w:tabs>
        <w:spacing w:line="240" w:lineRule="auto"/>
        <w:ind w:left="1276" w:hanging="357"/>
        <w:jc w:val="both"/>
        <w:rPr>
          <w:szCs w:val="28"/>
        </w:rPr>
      </w:pPr>
      <w:r w:rsidRPr="00AE7A0D">
        <w:rPr>
          <w:szCs w:val="28"/>
        </w:rPr>
        <w:t>выпуск воды со строительной площадки без защиты от размыва поверхности;</w:t>
      </w:r>
    </w:p>
    <w:p w:rsidR="00402894" w:rsidRPr="00AE7A0D" w:rsidRDefault="00402894" w:rsidP="000D0856">
      <w:pPr>
        <w:pStyle w:val="af1"/>
        <w:numPr>
          <w:ilvl w:val="0"/>
          <w:numId w:val="18"/>
        </w:numPr>
        <w:shd w:val="clear" w:color="auto" w:fill="FFFFFF"/>
        <w:tabs>
          <w:tab w:val="num" w:pos="1080"/>
        </w:tabs>
        <w:spacing w:line="240" w:lineRule="auto"/>
        <w:ind w:left="1276" w:hanging="357"/>
        <w:jc w:val="both"/>
        <w:rPr>
          <w:szCs w:val="28"/>
        </w:rPr>
      </w:pPr>
      <w:r w:rsidRPr="00AE7A0D">
        <w:rPr>
          <w:szCs w:val="28"/>
        </w:rPr>
        <w:t>попадание в грунт вяжущих веществ, солевых и иных агрессивных растворов, г</w:t>
      </w:r>
      <w:r w:rsidRPr="00AE7A0D">
        <w:rPr>
          <w:szCs w:val="28"/>
        </w:rPr>
        <w:t>о</w:t>
      </w:r>
      <w:r w:rsidRPr="00AE7A0D">
        <w:rPr>
          <w:szCs w:val="28"/>
        </w:rPr>
        <w:t>рюче-смазочных материалов;</w:t>
      </w:r>
    </w:p>
    <w:p w:rsidR="00402894" w:rsidRPr="00AE7A0D" w:rsidRDefault="00402894" w:rsidP="000D0856">
      <w:pPr>
        <w:pStyle w:val="af1"/>
        <w:numPr>
          <w:ilvl w:val="0"/>
          <w:numId w:val="18"/>
        </w:numPr>
        <w:shd w:val="clear" w:color="auto" w:fill="FFFFFF"/>
        <w:tabs>
          <w:tab w:val="num" w:pos="1080"/>
        </w:tabs>
        <w:spacing w:line="240" w:lineRule="auto"/>
        <w:ind w:left="1276" w:hanging="357"/>
        <w:jc w:val="both"/>
        <w:rPr>
          <w:szCs w:val="28"/>
        </w:rPr>
      </w:pPr>
      <w:r w:rsidRPr="00AE7A0D">
        <w:rPr>
          <w:szCs w:val="28"/>
        </w:rPr>
        <w:t>приготовление горячих битумных и иных мастик с использованием открытого о</w:t>
      </w:r>
      <w:r w:rsidRPr="00AE7A0D">
        <w:rPr>
          <w:szCs w:val="28"/>
        </w:rPr>
        <w:t>г</w:t>
      </w:r>
      <w:r w:rsidRPr="00AE7A0D">
        <w:rPr>
          <w:szCs w:val="28"/>
        </w:rPr>
        <w:t>ня;</w:t>
      </w:r>
    </w:p>
    <w:p w:rsidR="00402894" w:rsidRPr="00AE7A0D" w:rsidRDefault="00402894" w:rsidP="000D0856">
      <w:pPr>
        <w:pStyle w:val="af1"/>
        <w:numPr>
          <w:ilvl w:val="0"/>
          <w:numId w:val="18"/>
        </w:numPr>
        <w:shd w:val="clear" w:color="auto" w:fill="FFFFFF"/>
        <w:tabs>
          <w:tab w:val="num" w:pos="1080"/>
        </w:tabs>
        <w:spacing w:line="240" w:lineRule="auto"/>
        <w:ind w:left="1276" w:hanging="357"/>
        <w:jc w:val="both"/>
        <w:rPr>
          <w:szCs w:val="28"/>
        </w:rPr>
      </w:pPr>
      <w:r w:rsidRPr="00AE7A0D">
        <w:rPr>
          <w:szCs w:val="28"/>
        </w:rPr>
        <w:t>сжигание мусора.</w:t>
      </w:r>
    </w:p>
    <w:p w:rsidR="00402894" w:rsidRPr="00402894" w:rsidRDefault="00402894" w:rsidP="00AE7A0D">
      <w:pPr>
        <w:spacing w:line="240" w:lineRule="auto"/>
        <w:ind w:left="284" w:firstLine="425"/>
        <w:jc w:val="both"/>
        <w:rPr>
          <w:color w:val="000000"/>
        </w:rPr>
      </w:pPr>
      <w:r>
        <w:t>Зеленые насаждения, не подлежащие вырубке, выгорожены оградой, а стволы отдельно стоящих деревьев, в целях предохранения от повреждения обши</w:t>
      </w:r>
      <w:r w:rsidR="00E259CB">
        <w:t>ваются</w:t>
      </w:r>
      <w:r>
        <w:t xml:space="preserve"> пиломатериалами на высоту не менее </w:t>
      </w:r>
      <w:r w:rsidRPr="00402894">
        <w:rPr>
          <w:bCs/>
        </w:rPr>
        <w:t>2 метров.</w:t>
      </w:r>
    </w:p>
    <w:p w:rsidR="00402894" w:rsidRPr="00D248FE" w:rsidRDefault="00402894" w:rsidP="00AE7A0D">
      <w:pPr>
        <w:pStyle w:val="formattext"/>
        <w:ind w:left="284" w:firstLine="425"/>
        <w:jc w:val="both"/>
        <w:rPr>
          <w:sz w:val="24"/>
          <w:szCs w:val="24"/>
        </w:rPr>
      </w:pPr>
      <w:r w:rsidRPr="00D248FE">
        <w:rPr>
          <w:sz w:val="24"/>
          <w:szCs w:val="24"/>
        </w:rPr>
        <w:t>При выполнении работ по вертикальной планировке, растительный грунт, пригодный для дальнейшего использования</w:t>
      </w:r>
      <w:r w:rsidR="00AE7A0D">
        <w:rPr>
          <w:sz w:val="24"/>
          <w:szCs w:val="24"/>
        </w:rPr>
        <w:t xml:space="preserve"> </w:t>
      </w:r>
      <w:r w:rsidRPr="00D248FE">
        <w:rPr>
          <w:sz w:val="24"/>
          <w:szCs w:val="24"/>
        </w:rPr>
        <w:t>среза</w:t>
      </w:r>
      <w:r w:rsidR="00AE7A0D">
        <w:rPr>
          <w:sz w:val="24"/>
          <w:szCs w:val="24"/>
        </w:rPr>
        <w:t xml:space="preserve">ется и </w:t>
      </w:r>
      <w:r w:rsidRPr="00D248FE">
        <w:rPr>
          <w:sz w:val="24"/>
          <w:szCs w:val="24"/>
        </w:rPr>
        <w:t>складир</w:t>
      </w:r>
      <w:r w:rsidR="00AE7A0D">
        <w:rPr>
          <w:sz w:val="24"/>
          <w:szCs w:val="24"/>
        </w:rPr>
        <w:t>уется для последующей пересыпки ТБО на полигоне</w:t>
      </w:r>
      <w:r w:rsidRPr="00D248FE">
        <w:rPr>
          <w:sz w:val="24"/>
          <w:szCs w:val="24"/>
        </w:rPr>
        <w:t>.</w:t>
      </w:r>
    </w:p>
    <w:p w:rsidR="00402894" w:rsidRDefault="00402894" w:rsidP="00AE7A0D">
      <w:pPr>
        <w:spacing w:line="240" w:lineRule="auto"/>
        <w:ind w:left="284" w:firstLine="425"/>
        <w:jc w:val="both"/>
        <w:rPr>
          <w:color w:val="000000"/>
          <w:spacing w:val="-2"/>
        </w:rPr>
      </w:pPr>
      <w:r w:rsidRPr="00402894">
        <w:rPr>
          <w:color w:val="000000"/>
          <w:spacing w:val="-2"/>
        </w:rPr>
        <w:t>Хранение пылящих материалов (цемента, извести и т.п.) осуществля</w:t>
      </w:r>
      <w:r w:rsidR="00E259CB">
        <w:rPr>
          <w:color w:val="000000"/>
          <w:spacing w:val="-2"/>
        </w:rPr>
        <w:t>ется</w:t>
      </w:r>
      <w:r w:rsidRPr="00402894">
        <w:rPr>
          <w:color w:val="000000"/>
          <w:spacing w:val="-2"/>
        </w:rPr>
        <w:t xml:space="preserve"> в закрытых емк</w:t>
      </w:r>
      <w:r w:rsidRPr="00402894">
        <w:rPr>
          <w:color w:val="000000"/>
          <w:spacing w:val="-2"/>
        </w:rPr>
        <w:t>о</w:t>
      </w:r>
      <w:r w:rsidRPr="00402894">
        <w:rPr>
          <w:color w:val="000000"/>
          <w:spacing w:val="-2"/>
        </w:rPr>
        <w:t>стях. Их доставка на строительную площадку осуществля</w:t>
      </w:r>
      <w:r w:rsidR="00E259CB">
        <w:rPr>
          <w:color w:val="000000"/>
          <w:spacing w:val="-2"/>
        </w:rPr>
        <w:t>ется</w:t>
      </w:r>
      <w:r w:rsidRPr="00402894">
        <w:rPr>
          <w:color w:val="000000"/>
          <w:spacing w:val="-2"/>
        </w:rPr>
        <w:t xml:space="preserve"> в герметичной таре.</w:t>
      </w:r>
    </w:p>
    <w:p w:rsidR="00AE7A0D" w:rsidRDefault="00AE7A0D" w:rsidP="00AE7A0D">
      <w:pPr>
        <w:spacing w:line="240" w:lineRule="auto"/>
        <w:ind w:left="284" w:firstLine="425"/>
        <w:jc w:val="both"/>
        <w:rPr>
          <w:color w:val="000000"/>
          <w:spacing w:val="-2"/>
        </w:rPr>
      </w:pPr>
      <w:r>
        <w:rPr>
          <w:color w:val="000000"/>
          <w:spacing w:val="-2"/>
        </w:rPr>
        <w:t xml:space="preserve">Предусмотрена </w:t>
      </w:r>
      <w:r w:rsidR="005521F4">
        <w:rPr>
          <w:color w:val="000000"/>
          <w:spacing w:val="-2"/>
        </w:rPr>
        <w:t xml:space="preserve">механическая </w:t>
      </w:r>
      <w:r>
        <w:rPr>
          <w:color w:val="000000"/>
          <w:spacing w:val="-2"/>
        </w:rPr>
        <w:t>очистка колес автотранспорта</w:t>
      </w:r>
      <w:r w:rsidR="005521F4">
        <w:rPr>
          <w:color w:val="000000"/>
          <w:spacing w:val="-2"/>
        </w:rPr>
        <w:t xml:space="preserve"> (в зимнее время обдув сж</w:t>
      </w:r>
      <w:r w:rsidR="005521F4">
        <w:rPr>
          <w:color w:val="000000"/>
          <w:spacing w:val="-2"/>
        </w:rPr>
        <w:t>а</w:t>
      </w:r>
      <w:r w:rsidR="005521F4">
        <w:rPr>
          <w:color w:val="000000"/>
          <w:spacing w:val="-2"/>
        </w:rPr>
        <w:t>тым воздухом).</w:t>
      </w:r>
    </w:p>
    <w:p w:rsidR="005521F4" w:rsidRDefault="005521F4" w:rsidP="00AE7A0D">
      <w:pPr>
        <w:spacing w:line="240" w:lineRule="auto"/>
        <w:ind w:left="284" w:firstLine="425"/>
        <w:jc w:val="both"/>
        <w:rPr>
          <w:color w:val="000000"/>
          <w:spacing w:val="-2"/>
        </w:rPr>
      </w:pPr>
      <w:r>
        <w:rPr>
          <w:color w:val="000000"/>
          <w:spacing w:val="-2"/>
        </w:rPr>
        <w:t>Для исключения сброса поверхностных вод на рельеф предусмотрено строительство л</w:t>
      </w:r>
      <w:r>
        <w:rPr>
          <w:color w:val="000000"/>
          <w:spacing w:val="-2"/>
        </w:rPr>
        <w:t>о</w:t>
      </w:r>
      <w:r>
        <w:rPr>
          <w:color w:val="000000"/>
          <w:spacing w:val="-2"/>
        </w:rPr>
        <w:t>кальных очистных сооружений в первом этапе строительстве.</w:t>
      </w:r>
    </w:p>
    <w:p w:rsidR="005521F4" w:rsidRPr="00402894" w:rsidRDefault="005521F4" w:rsidP="00AE7A0D">
      <w:pPr>
        <w:spacing w:line="240" w:lineRule="auto"/>
        <w:ind w:left="284" w:firstLine="425"/>
        <w:jc w:val="both"/>
        <w:rPr>
          <w:color w:val="000000"/>
          <w:spacing w:val="-2"/>
        </w:rPr>
      </w:pPr>
      <w:r>
        <w:rPr>
          <w:color w:val="000000"/>
          <w:spacing w:val="-2"/>
        </w:rPr>
        <w:t>Предусмотрена установка биотуалетов.</w:t>
      </w:r>
    </w:p>
    <w:p w:rsidR="00402894" w:rsidRPr="00402894" w:rsidRDefault="00402894" w:rsidP="00AE7A0D">
      <w:pPr>
        <w:spacing w:line="240" w:lineRule="auto"/>
        <w:ind w:left="284" w:firstLine="425"/>
        <w:jc w:val="both"/>
        <w:rPr>
          <w:color w:val="000000"/>
        </w:rPr>
      </w:pPr>
      <w:r w:rsidRPr="00402894">
        <w:rPr>
          <w:color w:val="000000"/>
        </w:rPr>
        <w:t>Строительный мусор собира</w:t>
      </w:r>
      <w:r w:rsidR="00CC2622">
        <w:rPr>
          <w:color w:val="000000"/>
        </w:rPr>
        <w:t>е</w:t>
      </w:r>
      <w:r w:rsidRPr="00402894">
        <w:rPr>
          <w:color w:val="000000"/>
        </w:rPr>
        <w:t>т</w:t>
      </w:r>
      <w:r w:rsidR="00CC2622">
        <w:rPr>
          <w:color w:val="000000"/>
        </w:rPr>
        <w:t>ся</w:t>
      </w:r>
      <w:r w:rsidRPr="00402894">
        <w:rPr>
          <w:color w:val="000000"/>
        </w:rPr>
        <w:t xml:space="preserve"> в контейнеры и вывозит</w:t>
      </w:r>
      <w:r w:rsidR="00CC2622">
        <w:rPr>
          <w:color w:val="000000"/>
        </w:rPr>
        <w:t xml:space="preserve">ся </w:t>
      </w:r>
      <w:r w:rsidRPr="00402894">
        <w:rPr>
          <w:color w:val="000000"/>
        </w:rPr>
        <w:t>на санкционированную пл</w:t>
      </w:r>
      <w:r w:rsidRPr="00402894">
        <w:rPr>
          <w:color w:val="000000"/>
        </w:rPr>
        <w:t>о</w:t>
      </w:r>
      <w:r w:rsidRPr="00402894">
        <w:rPr>
          <w:color w:val="000000"/>
        </w:rPr>
        <w:t>щадку приема мусора. Также запрещается сбрасывать строительный мусор с высоты.</w:t>
      </w:r>
    </w:p>
    <w:p w:rsidR="00402894" w:rsidRPr="00402894" w:rsidRDefault="00402894" w:rsidP="00AE7A0D">
      <w:pPr>
        <w:spacing w:line="240" w:lineRule="auto"/>
        <w:ind w:left="284" w:firstLine="425"/>
        <w:jc w:val="both"/>
        <w:rPr>
          <w:color w:val="000000"/>
        </w:rPr>
      </w:pPr>
      <w:r w:rsidRPr="00402894">
        <w:rPr>
          <w:color w:val="000000"/>
        </w:rPr>
        <w:t>По окончанию строительства в полном объеме выполн</w:t>
      </w:r>
      <w:r w:rsidR="00CC2622">
        <w:rPr>
          <w:color w:val="000000"/>
        </w:rPr>
        <w:t>яются</w:t>
      </w:r>
      <w:r w:rsidRPr="00402894">
        <w:rPr>
          <w:color w:val="000000"/>
        </w:rPr>
        <w:t xml:space="preserve"> работы по благоустройству </w:t>
      </w:r>
      <w:r w:rsidR="00AE7A0D" w:rsidRPr="00402894">
        <w:rPr>
          <w:color w:val="000000"/>
        </w:rPr>
        <w:t>согласно проекту</w:t>
      </w:r>
      <w:r w:rsidRPr="00402894">
        <w:rPr>
          <w:color w:val="000000"/>
        </w:rPr>
        <w:t>.</w:t>
      </w:r>
    </w:p>
    <w:p w:rsidR="00402894" w:rsidRDefault="00402894" w:rsidP="00AE7A0D">
      <w:pPr>
        <w:pStyle w:val="formattext"/>
        <w:ind w:left="284" w:firstLine="425"/>
        <w:jc w:val="both"/>
        <w:rPr>
          <w:sz w:val="24"/>
          <w:szCs w:val="24"/>
        </w:rPr>
      </w:pPr>
      <w:r w:rsidRPr="00B51BE6">
        <w:rPr>
          <w:sz w:val="24"/>
          <w:szCs w:val="24"/>
        </w:rPr>
        <w:t xml:space="preserve">Также </w:t>
      </w:r>
      <w:r w:rsidR="00CC2622">
        <w:rPr>
          <w:sz w:val="24"/>
          <w:szCs w:val="24"/>
        </w:rPr>
        <w:t xml:space="preserve">при выполнении </w:t>
      </w:r>
      <w:r w:rsidR="00E02E0E">
        <w:rPr>
          <w:sz w:val="24"/>
          <w:szCs w:val="24"/>
        </w:rPr>
        <w:t xml:space="preserve">работ </w:t>
      </w:r>
      <w:r w:rsidR="00E02E0E" w:rsidRPr="00B51BE6">
        <w:rPr>
          <w:sz w:val="24"/>
          <w:szCs w:val="24"/>
        </w:rPr>
        <w:t>предусмотрено</w:t>
      </w:r>
      <w:r w:rsidR="00AE7A0D">
        <w:rPr>
          <w:sz w:val="24"/>
          <w:szCs w:val="24"/>
        </w:rPr>
        <w:t xml:space="preserve"> </w:t>
      </w:r>
      <w:r w:rsidRPr="00B51BE6">
        <w:rPr>
          <w:sz w:val="24"/>
          <w:szCs w:val="24"/>
        </w:rPr>
        <w:t>соблюд</w:t>
      </w:r>
      <w:r w:rsidR="00AE7A0D">
        <w:rPr>
          <w:sz w:val="24"/>
          <w:szCs w:val="24"/>
        </w:rPr>
        <w:t>ение</w:t>
      </w:r>
      <w:r w:rsidRPr="00B51BE6">
        <w:rPr>
          <w:sz w:val="24"/>
          <w:szCs w:val="24"/>
        </w:rPr>
        <w:t xml:space="preserve"> требовани</w:t>
      </w:r>
      <w:r w:rsidR="00AE7A0D">
        <w:rPr>
          <w:sz w:val="24"/>
          <w:szCs w:val="24"/>
        </w:rPr>
        <w:t>й</w:t>
      </w:r>
      <w:r w:rsidRPr="00B51BE6">
        <w:rPr>
          <w:sz w:val="24"/>
          <w:szCs w:val="24"/>
        </w:rPr>
        <w:t xml:space="preserve"> по охране окр</w:t>
      </w:r>
      <w:r w:rsidRPr="00B51BE6">
        <w:rPr>
          <w:sz w:val="24"/>
          <w:szCs w:val="24"/>
        </w:rPr>
        <w:t>у</w:t>
      </w:r>
      <w:r w:rsidRPr="00B51BE6">
        <w:rPr>
          <w:sz w:val="24"/>
          <w:szCs w:val="24"/>
        </w:rPr>
        <w:t>жающей среды</w:t>
      </w:r>
      <w:r>
        <w:rPr>
          <w:sz w:val="24"/>
          <w:szCs w:val="24"/>
        </w:rPr>
        <w:t>, изложенные в:</w:t>
      </w:r>
      <w:r w:rsidRPr="00B51BE6">
        <w:rPr>
          <w:sz w:val="24"/>
          <w:szCs w:val="24"/>
        </w:rPr>
        <w:t xml:space="preserve"> ГОСТ 17.1.3.13-86 </w:t>
      </w:r>
      <w:r>
        <w:rPr>
          <w:sz w:val="24"/>
          <w:szCs w:val="24"/>
        </w:rPr>
        <w:t>«</w:t>
      </w:r>
      <w:r w:rsidRPr="00B51BE6">
        <w:rPr>
          <w:sz w:val="24"/>
          <w:szCs w:val="24"/>
        </w:rPr>
        <w:t>Охрана природы. Гидросфера. Общие требования к охране поверхностных вод от загрязнения</w:t>
      </w:r>
      <w:r>
        <w:rPr>
          <w:sz w:val="24"/>
          <w:szCs w:val="24"/>
        </w:rPr>
        <w:t>»</w:t>
      </w:r>
      <w:r w:rsidRPr="00B51BE6">
        <w:rPr>
          <w:sz w:val="24"/>
          <w:szCs w:val="24"/>
        </w:rPr>
        <w:t xml:space="preserve">, ГОСТ 17.4.3.02-85 </w:t>
      </w:r>
      <w:r>
        <w:rPr>
          <w:sz w:val="24"/>
          <w:szCs w:val="24"/>
        </w:rPr>
        <w:t>«</w:t>
      </w:r>
      <w:r w:rsidRPr="00B51BE6">
        <w:rPr>
          <w:sz w:val="24"/>
          <w:szCs w:val="24"/>
        </w:rPr>
        <w:t>Охрана прир</w:t>
      </w:r>
      <w:r w:rsidRPr="00B51BE6">
        <w:rPr>
          <w:sz w:val="24"/>
          <w:szCs w:val="24"/>
        </w:rPr>
        <w:t>о</w:t>
      </w:r>
      <w:r w:rsidRPr="00B51BE6">
        <w:rPr>
          <w:sz w:val="24"/>
          <w:szCs w:val="24"/>
        </w:rPr>
        <w:t>ды. Почва. Требования к охране плодородного слоя почвы при производстве земляных р</w:t>
      </w:r>
      <w:r w:rsidRPr="00B51BE6">
        <w:rPr>
          <w:sz w:val="24"/>
          <w:szCs w:val="24"/>
        </w:rPr>
        <w:t>а</w:t>
      </w:r>
      <w:r w:rsidRPr="00B51BE6">
        <w:rPr>
          <w:sz w:val="24"/>
          <w:szCs w:val="24"/>
        </w:rPr>
        <w:t>бот</w:t>
      </w:r>
      <w:r>
        <w:rPr>
          <w:sz w:val="24"/>
          <w:szCs w:val="24"/>
        </w:rPr>
        <w:t>»</w:t>
      </w:r>
      <w:r w:rsidRPr="00B51BE6">
        <w:rPr>
          <w:sz w:val="24"/>
          <w:szCs w:val="24"/>
        </w:rPr>
        <w:t xml:space="preserve">, ГОСТ 17.5.3.04-83 </w:t>
      </w:r>
      <w:r>
        <w:rPr>
          <w:sz w:val="24"/>
          <w:szCs w:val="24"/>
        </w:rPr>
        <w:t>«</w:t>
      </w:r>
      <w:r w:rsidRPr="00B51BE6">
        <w:rPr>
          <w:sz w:val="24"/>
          <w:szCs w:val="24"/>
        </w:rPr>
        <w:t>Охрана природы. Земли. Общие требования к рекультивации з</w:t>
      </w:r>
      <w:r w:rsidRPr="00B51BE6">
        <w:rPr>
          <w:sz w:val="24"/>
          <w:szCs w:val="24"/>
        </w:rPr>
        <w:t>е</w:t>
      </w:r>
      <w:r w:rsidRPr="00B51BE6">
        <w:rPr>
          <w:sz w:val="24"/>
          <w:szCs w:val="24"/>
        </w:rPr>
        <w:t>мель</w:t>
      </w:r>
      <w:r>
        <w:rPr>
          <w:sz w:val="24"/>
          <w:szCs w:val="24"/>
        </w:rPr>
        <w:t>»</w:t>
      </w:r>
      <w:r w:rsidRPr="00B51BE6">
        <w:rPr>
          <w:sz w:val="24"/>
          <w:szCs w:val="24"/>
        </w:rPr>
        <w:t xml:space="preserve">, ГОСТ 17.2.2.05-97 </w:t>
      </w:r>
      <w:r>
        <w:rPr>
          <w:sz w:val="24"/>
          <w:szCs w:val="24"/>
        </w:rPr>
        <w:t>«</w:t>
      </w:r>
      <w:r w:rsidRPr="00B51BE6">
        <w:rPr>
          <w:sz w:val="24"/>
          <w:szCs w:val="24"/>
        </w:rPr>
        <w:t>Охрана природы. Атмосфера. Нормы и методы определения в</w:t>
      </w:r>
      <w:r w:rsidRPr="00B51BE6">
        <w:rPr>
          <w:sz w:val="24"/>
          <w:szCs w:val="24"/>
        </w:rPr>
        <w:t>ы</w:t>
      </w:r>
      <w:r w:rsidRPr="00B51BE6">
        <w:rPr>
          <w:sz w:val="24"/>
          <w:szCs w:val="24"/>
        </w:rPr>
        <w:t>бросов вредных веществ с отработавшими газами дизелей, тракторов и самоходных сельск</w:t>
      </w:r>
      <w:r w:rsidRPr="00B51BE6">
        <w:rPr>
          <w:sz w:val="24"/>
          <w:szCs w:val="24"/>
        </w:rPr>
        <w:t>о</w:t>
      </w:r>
      <w:r w:rsidRPr="00B51BE6">
        <w:rPr>
          <w:sz w:val="24"/>
          <w:szCs w:val="24"/>
        </w:rPr>
        <w:t>хозяйственных машин</w:t>
      </w:r>
      <w:r>
        <w:rPr>
          <w:sz w:val="24"/>
          <w:szCs w:val="24"/>
        </w:rPr>
        <w:t>».</w:t>
      </w:r>
    </w:p>
    <w:p w:rsidR="00AE7A0D" w:rsidRDefault="00AE7A0D">
      <w:pPr>
        <w:spacing w:line="240" w:lineRule="auto"/>
        <w:rPr>
          <w:szCs w:val="28"/>
        </w:rPr>
      </w:pPr>
      <w:r>
        <w:rPr>
          <w:szCs w:val="28"/>
        </w:rPr>
        <w:br w:type="page"/>
      </w:r>
    </w:p>
    <w:p w:rsidR="002B3B3F" w:rsidRPr="00C32BFF" w:rsidRDefault="002B3B3F" w:rsidP="00676100">
      <w:pPr>
        <w:pStyle w:val="af1"/>
        <w:numPr>
          <w:ilvl w:val="0"/>
          <w:numId w:val="36"/>
        </w:numPr>
        <w:ind w:left="993"/>
        <w:jc w:val="center"/>
        <w:rPr>
          <w:szCs w:val="28"/>
        </w:rPr>
      </w:pPr>
      <w:r w:rsidRPr="00C32BFF">
        <w:rPr>
          <w:szCs w:val="28"/>
        </w:rPr>
        <w:lastRenderedPageBreak/>
        <w:t>Описание проектных решений и мероприятий по охране объектов в период стро</w:t>
      </w:r>
      <w:r w:rsidRPr="00C32BFF">
        <w:rPr>
          <w:szCs w:val="28"/>
        </w:rPr>
        <w:t>и</w:t>
      </w:r>
      <w:r w:rsidRPr="00C32BFF">
        <w:rPr>
          <w:szCs w:val="28"/>
        </w:rPr>
        <w:t>тельства.</w:t>
      </w:r>
    </w:p>
    <w:p w:rsidR="002B3B3F" w:rsidRDefault="002B3B3F" w:rsidP="00F63538">
      <w:pPr>
        <w:pStyle w:val="afa"/>
        <w:spacing w:before="0" w:line="276" w:lineRule="auto"/>
        <w:ind w:left="142" w:firstLine="567"/>
        <w:jc w:val="left"/>
        <w:rPr>
          <w:rFonts w:ascii="Times New Roman" w:hAnsi="Times New Roman"/>
          <w:sz w:val="24"/>
          <w:szCs w:val="24"/>
        </w:rPr>
      </w:pPr>
      <w:r w:rsidRPr="00B65C0A">
        <w:rPr>
          <w:rFonts w:ascii="Times New Roman" w:hAnsi="Times New Roman"/>
          <w:sz w:val="24"/>
          <w:szCs w:val="24"/>
        </w:rPr>
        <w:t>Одной из важнейших задач о</w:t>
      </w:r>
      <w:r w:rsidR="000B7FB7">
        <w:rPr>
          <w:rFonts w:ascii="Times New Roman" w:hAnsi="Times New Roman"/>
          <w:sz w:val="24"/>
          <w:szCs w:val="24"/>
        </w:rPr>
        <w:t>х</w:t>
      </w:r>
      <w:r w:rsidRPr="00B65C0A">
        <w:rPr>
          <w:rFonts w:ascii="Times New Roman" w:hAnsi="Times New Roman"/>
          <w:sz w:val="24"/>
          <w:szCs w:val="24"/>
        </w:rPr>
        <w:t>раны является исключение доступа на строительную площадку посторонних лиц, обеспечение контроля за соблюдением правил поведения на объекте, целостности периметральной защиты и оперативного реагирования на изменение ситуации складывающейся вокруг объекта.</w:t>
      </w:r>
    </w:p>
    <w:p w:rsidR="003441E6" w:rsidRPr="003441E6" w:rsidRDefault="003441E6" w:rsidP="003441E6">
      <w:pPr>
        <w:pStyle w:val="afa"/>
        <w:spacing w:before="0" w:line="276" w:lineRule="auto"/>
        <w:ind w:left="142" w:firstLine="567"/>
        <w:jc w:val="left"/>
        <w:rPr>
          <w:rFonts w:ascii="Times New Roman" w:hAnsi="Times New Roman"/>
          <w:sz w:val="24"/>
        </w:rPr>
      </w:pPr>
      <w:r w:rsidRPr="003441E6">
        <w:rPr>
          <w:rFonts w:ascii="Times New Roman" w:hAnsi="Times New Roman"/>
          <w:sz w:val="24"/>
        </w:rPr>
        <w:t>По периметру строительной площадки, во избежание доступа посторонних лиц</w:t>
      </w:r>
      <w:r>
        <w:rPr>
          <w:rFonts w:ascii="Times New Roman" w:hAnsi="Times New Roman"/>
          <w:sz w:val="24"/>
        </w:rPr>
        <w:t xml:space="preserve">, устраивается  </w:t>
      </w:r>
      <w:r w:rsidR="00636991">
        <w:rPr>
          <w:rFonts w:ascii="Times New Roman" w:hAnsi="Times New Roman"/>
          <w:sz w:val="24"/>
        </w:rPr>
        <w:t xml:space="preserve">постоянный </w:t>
      </w:r>
      <w:r>
        <w:rPr>
          <w:rFonts w:ascii="Times New Roman" w:hAnsi="Times New Roman"/>
          <w:sz w:val="24"/>
        </w:rPr>
        <w:t>забор</w:t>
      </w:r>
      <w:r w:rsidR="00636991">
        <w:rPr>
          <w:rFonts w:ascii="Times New Roman" w:hAnsi="Times New Roman"/>
          <w:sz w:val="24"/>
        </w:rPr>
        <w:t xml:space="preserve"> </w:t>
      </w:r>
      <w:r>
        <w:rPr>
          <w:rFonts w:ascii="Times New Roman" w:hAnsi="Times New Roman"/>
          <w:sz w:val="24"/>
        </w:rPr>
        <w:t>.</w:t>
      </w:r>
    </w:p>
    <w:p w:rsidR="003441E6" w:rsidRPr="003441E6" w:rsidRDefault="00636991" w:rsidP="003441E6">
      <w:pPr>
        <w:pStyle w:val="afa"/>
        <w:spacing w:before="0" w:line="276" w:lineRule="auto"/>
        <w:ind w:left="142" w:firstLine="567"/>
        <w:jc w:val="left"/>
        <w:rPr>
          <w:rFonts w:ascii="Times New Roman" w:hAnsi="Times New Roman"/>
          <w:sz w:val="24"/>
        </w:rPr>
      </w:pPr>
      <w:r>
        <w:rPr>
          <w:rFonts w:ascii="Times New Roman" w:hAnsi="Times New Roman"/>
          <w:sz w:val="24"/>
        </w:rPr>
        <w:t>О</w:t>
      </w:r>
      <w:r w:rsidR="003441E6" w:rsidRPr="003441E6">
        <w:rPr>
          <w:rFonts w:ascii="Times New Roman" w:hAnsi="Times New Roman"/>
          <w:sz w:val="24"/>
        </w:rPr>
        <w:t xml:space="preserve">граждение </w:t>
      </w:r>
      <w:r w:rsidR="003441E6">
        <w:rPr>
          <w:rFonts w:ascii="Times New Roman" w:hAnsi="Times New Roman"/>
          <w:sz w:val="24"/>
        </w:rPr>
        <w:t>выполн</w:t>
      </w:r>
      <w:r w:rsidR="00E259CB">
        <w:rPr>
          <w:rFonts w:ascii="Times New Roman" w:hAnsi="Times New Roman"/>
          <w:sz w:val="24"/>
        </w:rPr>
        <w:t>яется</w:t>
      </w:r>
      <w:r w:rsidR="003441E6">
        <w:rPr>
          <w:rFonts w:ascii="Times New Roman" w:hAnsi="Times New Roman"/>
          <w:sz w:val="24"/>
        </w:rPr>
        <w:t xml:space="preserve"> в  </w:t>
      </w:r>
      <w:r w:rsidR="003441E6" w:rsidRPr="003441E6">
        <w:rPr>
          <w:rFonts w:ascii="Times New Roman" w:hAnsi="Times New Roman"/>
          <w:sz w:val="24"/>
        </w:rPr>
        <w:t xml:space="preserve">соответствии с требованиями ГОСТ 23407-78. </w:t>
      </w:r>
    </w:p>
    <w:p w:rsidR="003441E6" w:rsidRPr="003441E6" w:rsidRDefault="003441E6" w:rsidP="003441E6">
      <w:pPr>
        <w:pStyle w:val="afa"/>
        <w:spacing w:before="0" w:line="276" w:lineRule="auto"/>
        <w:ind w:left="142" w:firstLine="567"/>
        <w:jc w:val="left"/>
        <w:rPr>
          <w:rFonts w:ascii="Times New Roman" w:hAnsi="Times New Roman"/>
          <w:sz w:val="24"/>
        </w:rPr>
      </w:pPr>
      <w:r w:rsidRPr="003441E6">
        <w:rPr>
          <w:rFonts w:ascii="Times New Roman" w:hAnsi="Times New Roman"/>
          <w:sz w:val="24"/>
        </w:rPr>
        <w:t xml:space="preserve">На выезде с территории строительной площадки располагается пост охраны, оборудованный телефонной связью, а также автономной системой пожарной сигнализации.  </w:t>
      </w:r>
    </w:p>
    <w:p w:rsidR="003441E6" w:rsidRPr="003441E6" w:rsidRDefault="003441E6" w:rsidP="003441E6">
      <w:pPr>
        <w:pStyle w:val="afa"/>
        <w:spacing w:before="0" w:line="276" w:lineRule="auto"/>
        <w:ind w:left="142" w:firstLine="567"/>
        <w:jc w:val="left"/>
        <w:rPr>
          <w:rFonts w:ascii="Times New Roman" w:hAnsi="Times New Roman"/>
          <w:sz w:val="24"/>
        </w:rPr>
      </w:pPr>
      <w:r w:rsidRPr="003441E6">
        <w:rPr>
          <w:rFonts w:ascii="Times New Roman" w:hAnsi="Times New Roman"/>
          <w:sz w:val="24"/>
        </w:rPr>
        <w:t>Персонал охраны осуществляет круглосуточное дежурство на объекте с ведением соответствующего журнала учёта событий.</w:t>
      </w:r>
    </w:p>
    <w:p w:rsidR="003441E6" w:rsidRPr="003441E6" w:rsidRDefault="003441E6" w:rsidP="003441E6">
      <w:pPr>
        <w:pStyle w:val="afa"/>
        <w:spacing w:before="0" w:line="276" w:lineRule="auto"/>
        <w:ind w:left="142" w:firstLine="567"/>
        <w:jc w:val="left"/>
        <w:rPr>
          <w:rFonts w:ascii="Times New Roman" w:hAnsi="Times New Roman"/>
          <w:sz w:val="24"/>
        </w:rPr>
      </w:pPr>
      <w:r w:rsidRPr="003441E6">
        <w:rPr>
          <w:rFonts w:ascii="Times New Roman" w:hAnsi="Times New Roman"/>
          <w:sz w:val="24"/>
        </w:rPr>
        <w:t>В должностные обязанности сотрудников охраны входит проверка документов и пропусков у проходящих на охраняемый объект или выходящих с объекта, контроль за вывозом (ввозом), выносом (вносом) материальных ценностей, в также выполнение других функций предусмотренных соответствующими документами.</w:t>
      </w:r>
    </w:p>
    <w:p w:rsidR="003441E6" w:rsidRPr="003441E6" w:rsidRDefault="003441E6" w:rsidP="003441E6">
      <w:pPr>
        <w:pStyle w:val="afa"/>
        <w:spacing w:before="0" w:line="276" w:lineRule="auto"/>
        <w:ind w:left="142" w:firstLine="567"/>
        <w:jc w:val="left"/>
        <w:rPr>
          <w:rFonts w:ascii="Times New Roman" w:hAnsi="Times New Roman"/>
          <w:sz w:val="24"/>
        </w:rPr>
      </w:pPr>
      <w:r w:rsidRPr="003441E6">
        <w:rPr>
          <w:rFonts w:ascii="Times New Roman" w:hAnsi="Times New Roman"/>
          <w:sz w:val="24"/>
        </w:rPr>
        <w:t xml:space="preserve">Для освещения строительной площадки и осуществления охраны в темное время суток  на территории площадки располагаются </w:t>
      </w:r>
      <w:r w:rsidR="00636991">
        <w:rPr>
          <w:rFonts w:ascii="Times New Roman" w:hAnsi="Times New Roman"/>
          <w:sz w:val="24"/>
        </w:rPr>
        <w:t>опоры освещения</w:t>
      </w:r>
      <w:r w:rsidRPr="003441E6">
        <w:rPr>
          <w:rFonts w:ascii="Times New Roman" w:hAnsi="Times New Roman"/>
          <w:sz w:val="24"/>
        </w:rPr>
        <w:t xml:space="preserve">.      </w:t>
      </w:r>
    </w:p>
    <w:p w:rsidR="003441E6" w:rsidRPr="003441E6" w:rsidRDefault="003441E6" w:rsidP="003441E6">
      <w:pPr>
        <w:pStyle w:val="afa"/>
        <w:spacing w:before="0" w:line="276" w:lineRule="auto"/>
        <w:ind w:left="142" w:firstLine="567"/>
        <w:jc w:val="left"/>
        <w:rPr>
          <w:rFonts w:ascii="Times New Roman" w:hAnsi="Times New Roman"/>
          <w:sz w:val="24"/>
        </w:rPr>
      </w:pPr>
      <w:r w:rsidRPr="003441E6">
        <w:rPr>
          <w:rFonts w:ascii="Times New Roman" w:hAnsi="Times New Roman"/>
          <w:sz w:val="24"/>
        </w:rPr>
        <w:t>Доступ посторонних лиц на территорию строительной площадки осуществляется только с разрешения руководителя объекта или ответственного лица от подрядной организации.</w:t>
      </w:r>
    </w:p>
    <w:p w:rsidR="002B3B3F" w:rsidRDefault="003441E6" w:rsidP="002E4A51">
      <w:pPr>
        <w:pStyle w:val="afa"/>
        <w:spacing w:before="0" w:line="276" w:lineRule="auto"/>
        <w:ind w:left="142" w:firstLine="567"/>
        <w:jc w:val="left"/>
        <w:rPr>
          <w:b/>
          <w:sz w:val="26"/>
          <w:szCs w:val="26"/>
        </w:rPr>
      </w:pPr>
      <w:r w:rsidRPr="003441E6">
        <w:rPr>
          <w:rFonts w:ascii="Times New Roman" w:hAnsi="Times New Roman"/>
          <w:sz w:val="24"/>
        </w:rPr>
        <w:t>При необходимости (по требованию заказчика) строительный объект оснащается системой контроля доступа  и видеонаблюдения.</w:t>
      </w:r>
      <w:r w:rsidR="002B3B3F" w:rsidRPr="003441E6">
        <w:rPr>
          <w:rFonts w:ascii="Times New Roman" w:hAnsi="Times New Roman"/>
          <w:sz w:val="24"/>
        </w:rPr>
        <w:br/>
      </w:r>
      <w:r w:rsidR="002B3B3F">
        <w:rPr>
          <w:b/>
          <w:sz w:val="26"/>
          <w:szCs w:val="26"/>
        </w:rPr>
        <w:br w:type="page"/>
      </w:r>
    </w:p>
    <w:p w:rsidR="002E4A51" w:rsidRDefault="002E4A51" w:rsidP="002E4A51">
      <w:pPr>
        <w:spacing w:line="240" w:lineRule="auto"/>
        <w:rPr>
          <w:szCs w:val="28"/>
        </w:rPr>
      </w:pPr>
    </w:p>
    <w:p w:rsidR="002E4A51" w:rsidRDefault="002E4A51" w:rsidP="002E4A51">
      <w:pPr>
        <w:jc w:val="right"/>
        <w:rPr>
          <w:sz w:val="26"/>
          <w:szCs w:val="26"/>
        </w:rPr>
      </w:pPr>
      <w:r>
        <w:rPr>
          <w:sz w:val="26"/>
          <w:szCs w:val="26"/>
        </w:rPr>
        <w:t>Приложение 4</w:t>
      </w:r>
    </w:p>
    <w:p w:rsidR="002E4A51" w:rsidRDefault="002E4A51" w:rsidP="002E4A51">
      <w:pPr>
        <w:jc w:val="center"/>
        <w:rPr>
          <w:szCs w:val="24"/>
        </w:rPr>
      </w:pPr>
      <w:r>
        <w:rPr>
          <w:szCs w:val="24"/>
        </w:rPr>
        <w:t>Календарный график строительства.</w:t>
      </w:r>
    </w:p>
    <w:p w:rsidR="002E4A51" w:rsidRDefault="002E4A51" w:rsidP="002E4A51"/>
    <w:tbl>
      <w:tblPr>
        <w:tblW w:w="9976" w:type="dxa"/>
        <w:tblLook w:val="04A0"/>
      </w:tblPr>
      <w:tblGrid>
        <w:gridCol w:w="1909"/>
        <w:gridCol w:w="933"/>
        <w:gridCol w:w="934"/>
        <w:gridCol w:w="933"/>
        <w:gridCol w:w="933"/>
        <w:gridCol w:w="933"/>
        <w:gridCol w:w="933"/>
        <w:gridCol w:w="933"/>
        <w:gridCol w:w="933"/>
        <w:gridCol w:w="594"/>
        <w:gridCol w:w="8"/>
      </w:tblGrid>
      <w:tr w:rsidR="002E4A51" w:rsidRPr="00F532F6" w:rsidTr="006F0AF6">
        <w:trPr>
          <w:gridAfter w:val="1"/>
          <w:wAfter w:w="8" w:type="dxa"/>
          <w:trHeight w:val="962"/>
        </w:trPr>
        <w:tc>
          <w:tcPr>
            <w:tcW w:w="1909" w:type="dxa"/>
            <w:tcBorders>
              <w:top w:val="single" w:sz="8" w:space="0" w:color="auto"/>
              <w:left w:val="single" w:sz="8" w:space="0" w:color="auto"/>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b/>
                <w:bCs/>
                <w:color w:val="000000"/>
                <w:sz w:val="20"/>
                <w:szCs w:val="20"/>
                <w:lang w:eastAsia="ru-RU"/>
              </w:rPr>
            </w:pPr>
            <w:r w:rsidRPr="00F532F6">
              <w:rPr>
                <w:rFonts w:eastAsia="Times New Roman"/>
                <w:b/>
                <w:bCs/>
                <w:color w:val="000000"/>
                <w:sz w:val="20"/>
                <w:szCs w:val="20"/>
                <w:lang w:eastAsia="ru-RU"/>
              </w:rPr>
              <w:t>Наимен</w:t>
            </w:r>
            <w:r w:rsidRPr="00F532F6">
              <w:rPr>
                <w:rFonts w:eastAsia="Times New Roman"/>
                <w:b/>
                <w:bCs/>
                <w:color w:val="000000"/>
                <w:sz w:val="20"/>
                <w:szCs w:val="20"/>
                <w:lang w:eastAsia="ru-RU"/>
              </w:rPr>
              <w:t>о</w:t>
            </w:r>
            <w:r w:rsidRPr="00F532F6">
              <w:rPr>
                <w:rFonts w:eastAsia="Times New Roman"/>
                <w:b/>
                <w:bCs/>
                <w:color w:val="000000"/>
                <w:sz w:val="20"/>
                <w:szCs w:val="20"/>
                <w:lang w:eastAsia="ru-RU"/>
              </w:rPr>
              <w:t>вание</w:t>
            </w:r>
          </w:p>
        </w:tc>
        <w:tc>
          <w:tcPr>
            <w:tcW w:w="933" w:type="dxa"/>
            <w:tcBorders>
              <w:top w:val="single" w:sz="8" w:space="0" w:color="auto"/>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b/>
                <w:bCs/>
                <w:color w:val="000000"/>
                <w:sz w:val="20"/>
                <w:szCs w:val="20"/>
                <w:lang w:eastAsia="ru-RU"/>
              </w:rPr>
            </w:pPr>
            <w:r w:rsidRPr="00F532F6">
              <w:rPr>
                <w:rFonts w:eastAsia="Times New Roman"/>
                <w:b/>
                <w:bCs/>
                <w:color w:val="000000"/>
                <w:sz w:val="20"/>
                <w:szCs w:val="20"/>
                <w:lang w:eastAsia="ru-RU"/>
              </w:rPr>
              <w:t>сто</w:t>
            </w:r>
            <w:r w:rsidRPr="00F532F6">
              <w:rPr>
                <w:rFonts w:eastAsia="Times New Roman"/>
                <w:b/>
                <w:bCs/>
                <w:color w:val="000000"/>
                <w:sz w:val="20"/>
                <w:szCs w:val="20"/>
                <w:lang w:eastAsia="ru-RU"/>
              </w:rPr>
              <w:t>и</w:t>
            </w:r>
            <w:r w:rsidRPr="00F532F6">
              <w:rPr>
                <w:rFonts w:eastAsia="Times New Roman"/>
                <w:b/>
                <w:bCs/>
                <w:color w:val="000000"/>
                <w:sz w:val="20"/>
                <w:szCs w:val="20"/>
                <w:lang w:eastAsia="ru-RU"/>
              </w:rPr>
              <w:t>моость всего</w:t>
            </w:r>
          </w:p>
        </w:tc>
        <w:tc>
          <w:tcPr>
            <w:tcW w:w="934" w:type="dxa"/>
            <w:tcBorders>
              <w:top w:val="single" w:sz="8" w:space="0" w:color="auto"/>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b/>
                <w:bCs/>
                <w:color w:val="000000"/>
                <w:sz w:val="20"/>
                <w:szCs w:val="20"/>
                <w:lang w:eastAsia="ru-RU"/>
              </w:rPr>
            </w:pPr>
            <w:r w:rsidRPr="00F532F6">
              <w:rPr>
                <w:rFonts w:eastAsia="Times New Roman"/>
                <w:b/>
                <w:bCs/>
                <w:color w:val="000000"/>
                <w:sz w:val="20"/>
                <w:szCs w:val="20"/>
                <w:lang w:eastAsia="ru-RU"/>
              </w:rPr>
              <w:t>стоимость СМР</w:t>
            </w:r>
          </w:p>
        </w:tc>
        <w:tc>
          <w:tcPr>
            <w:tcW w:w="933" w:type="dxa"/>
            <w:tcBorders>
              <w:top w:val="single" w:sz="8" w:space="0" w:color="auto"/>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b/>
                <w:bCs/>
                <w:color w:val="000000"/>
                <w:sz w:val="20"/>
                <w:szCs w:val="20"/>
                <w:lang w:eastAsia="ru-RU"/>
              </w:rPr>
            </w:pPr>
            <w:r w:rsidRPr="00F532F6">
              <w:rPr>
                <w:rFonts w:eastAsia="Times New Roman"/>
                <w:b/>
                <w:bCs/>
                <w:color w:val="000000"/>
                <w:sz w:val="20"/>
                <w:szCs w:val="20"/>
                <w:lang w:eastAsia="ru-RU"/>
              </w:rPr>
              <w:t>1 квартал</w:t>
            </w:r>
          </w:p>
        </w:tc>
        <w:tc>
          <w:tcPr>
            <w:tcW w:w="933" w:type="dxa"/>
            <w:tcBorders>
              <w:top w:val="single" w:sz="8" w:space="0" w:color="auto"/>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b/>
                <w:bCs/>
                <w:color w:val="000000"/>
                <w:sz w:val="20"/>
                <w:szCs w:val="20"/>
                <w:lang w:eastAsia="ru-RU"/>
              </w:rPr>
            </w:pPr>
            <w:r w:rsidRPr="00F532F6">
              <w:rPr>
                <w:rFonts w:eastAsia="Times New Roman"/>
                <w:b/>
                <w:bCs/>
                <w:color w:val="000000"/>
                <w:sz w:val="20"/>
                <w:szCs w:val="20"/>
                <w:lang w:eastAsia="ru-RU"/>
              </w:rPr>
              <w:t>2 квартал</w:t>
            </w:r>
          </w:p>
        </w:tc>
        <w:tc>
          <w:tcPr>
            <w:tcW w:w="933" w:type="dxa"/>
            <w:tcBorders>
              <w:top w:val="single" w:sz="8" w:space="0" w:color="auto"/>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b/>
                <w:bCs/>
                <w:color w:val="000000"/>
                <w:sz w:val="20"/>
                <w:szCs w:val="20"/>
                <w:lang w:eastAsia="ru-RU"/>
              </w:rPr>
            </w:pPr>
            <w:r w:rsidRPr="00F532F6">
              <w:rPr>
                <w:rFonts w:eastAsia="Times New Roman"/>
                <w:b/>
                <w:bCs/>
                <w:color w:val="000000"/>
                <w:sz w:val="20"/>
                <w:szCs w:val="20"/>
                <w:lang w:eastAsia="ru-RU"/>
              </w:rPr>
              <w:t>3 квартал</w:t>
            </w:r>
          </w:p>
        </w:tc>
        <w:tc>
          <w:tcPr>
            <w:tcW w:w="933" w:type="dxa"/>
            <w:tcBorders>
              <w:top w:val="single" w:sz="8" w:space="0" w:color="auto"/>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b/>
                <w:bCs/>
                <w:color w:val="000000"/>
                <w:sz w:val="20"/>
                <w:szCs w:val="20"/>
                <w:lang w:eastAsia="ru-RU"/>
              </w:rPr>
            </w:pPr>
            <w:r w:rsidRPr="00F532F6">
              <w:rPr>
                <w:rFonts w:eastAsia="Times New Roman"/>
                <w:b/>
                <w:bCs/>
                <w:color w:val="000000"/>
                <w:sz w:val="20"/>
                <w:szCs w:val="20"/>
                <w:lang w:eastAsia="ru-RU"/>
              </w:rPr>
              <w:t>4 квартал</w:t>
            </w:r>
          </w:p>
        </w:tc>
        <w:tc>
          <w:tcPr>
            <w:tcW w:w="933" w:type="dxa"/>
            <w:tcBorders>
              <w:top w:val="single" w:sz="8" w:space="0" w:color="auto"/>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b/>
                <w:bCs/>
                <w:color w:val="000000"/>
                <w:sz w:val="20"/>
                <w:szCs w:val="20"/>
                <w:lang w:eastAsia="ru-RU"/>
              </w:rPr>
            </w:pPr>
            <w:r w:rsidRPr="00F532F6">
              <w:rPr>
                <w:rFonts w:eastAsia="Times New Roman"/>
                <w:b/>
                <w:bCs/>
                <w:color w:val="000000"/>
                <w:sz w:val="20"/>
                <w:szCs w:val="20"/>
                <w:lang w:eastAsia="ru-RU"/>
              </w:rPr>
              <w:t>5 квартал</w:t>
            </w:r>
          </w:p>
        </w:tc>
        <w:tc>
          <w:tcPr>
            <w:tcW w:w="933" w:type="dxa"/>
            <w:tcBorders>
              <w:top w:val="single" w:sz="8" w:space="0" w:color="auto"/>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b/>
                <w:bCs/>
                <w:color w:val="000000"/>
                <w:sz w:val="20"/>
                <w:szCs w:val="20"/>
                <w:lang w:eastAsia="ru-RU"/>
              </w:rPr>
            </w:pPr>
            <w:r w:rsidRPr="00F532F6">
              <w:rPr>
                <w:rFonts w:eastAsia="Times New Roman"/>
                <w:b/>
                <w:bCs/>
                <w:color w:val="000000"/>
                <w:sz w:val="20"/>
                <w:szCs w:val="20"/>
                <w:lang w:eastAsia="ru-RU"/>
              </w:rPr>
              <w:t>6 квартал</w:t>
            </w:r>
          </w:p>
        </w:tc>
        <w:tc>
          <w:tcPr>
            <w:tcW w:w="594" w:type="dxa"/>
            <w:tcBorders>
              <w:top w:val="single" w:sz="8" w:space="0" w:color="auto"/>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b/>
                <w:bCs/>
                <w:color w:val="000000"/>
                <w:sz w:val="20"/>
                <w:szCs w:val="20"/>
                <w:lang w:eastAsia="ru-RU"/>
              </w:rPr>
            </w:pPr>
            <w:r w:rsidRPr="00F532F6">
              <w:rPr>
                <w:rFonts w:eastAsia="Times New Roman"/>
                <w:b/>
                <w:bCs/>
                <w:color w:val="000000"/>
                <w:sz w:val="20"/>
                <w:szCs w:val="20"/>
                <w:lang w:eastAsia="ru-RU"/>
              </w:rPr>
              <w:t>примеч.</w:t>
            </w:r>
          </w:p>
        </w:tc>
      </w:tr>
      <w:tr w:rsidR="002E4A51" w:rsidRPr="00F532F6" w:rsidTr="006F0AF6">
        <w:trPr>
          <w:gridAfter w:val="1"/>
          <w:wAfter w:w="8" w:type="dxa"/>
          <w:trHeight w:val="1039"/>
        </w:trPr>
        <w:tc>
          <w:tcPr>
            <w:tcW w:w="190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Всего по сводному сметному расчету</w:t>
            </w:r>
          </w:p>
        </w:tc>
        <w:tc>
          <w:tcPr>
            <w:tcW w:w="933" w:type="dxa"/>
            <w:tcBorders>
              <w:top w:val="single" w:sz="8" w:space="0" w:color="auto"/>
              <w:left w:val="single" w:sz="8" w:space="0" w:color="auto"/>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c>
          <w:tcPr>
            <w:tcW w:w="934" w:type="dxa"/>
            <w:tcBorders>
              <w:top w:val="single" w:sz="8" w:space="0" w:color="auto"/>
              <w:left w:val="nil"/>
              <w:bottom w:val="single" w:sz="4" w:space="0" w:color="auto"/>
              <w:right w:val="nil"/>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252157,77</w:t>
            </w:r>
          </w:p>
        </w:tc>
        <w:tc>
          <w:tcPr>
            <w:tcW w:w="933" w:type="dxa"/>
            <w:tcBorders>
              <w:top w:val="single" w:sz="8" w:space="0" w:color="auto"/>
              <w:left w:val="single" w:sz="8" w:space="0" w:color="auto"/>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50431,55</w:t>
            </w:r>
          </w:p>
        </w:tc>
        <w:tc>
          <w:tcPr>
            <w:tcW w:w="933" w:type="dxa"/>
            <w:tcBorders>
              <w:top w:val="single" w:sz="8" w:space="0" w:color="auto"/>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45388,40</w:t>
            </w:r>
          </w:p>
        </w:tc>
        <w:tc>
          <w:tcPr>
            <w:tcW w:w="933" w:type="dxa"/>
            <w:tcBorders>
              <w:top w:val="single" w:sz="8" w:space="0" w:color="auto"/>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37823,67</w:t>
            </w:r>
          </w:p>
        </w:tc>
        <w:tc>
          <w:tcPr>
            <w:tcW w:w="933" w:type="dxa"/>
            <w:tcBorders>
              <w:top w:val="single" w:sz="8" w:space="0" w:color="auto"/>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37823,67</w:t>
            </w:r>
          </w:p>
        </w:tc>
        <w:tc>
          <w:tcPr>
            <w:tcW w:w="933" w:type="dxa"/>
            <w:tcBorders>
              <w:top w:val="single" w:sz="8" w:space="0" w:color="auto"/>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50431,55</w:t>
            </w:r>
          </w:p>
        </w:tc>
        <w:tc>
          <w:tcPr>
            <w:tcW w:w="933" w:type="dxa"/>
            <w:tcBorders>
              <w:top w:val="single" w:sz="8" w:space="0" w:color="auto"/>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30258,93</w:t>
            </w:r>
          </w:p>
        </w:tc>
        <w:tc>
          <w:tcPr>
            <w:tcW w:w="594" w:type="dxa"/>
            <w:vMerge w:val="restart"/>
            <w:tcBorders>
              <w:top w:val="single" w:sz="8" w:space="0" w:color="auto"/>
              <w:left w:val="nil"/>
              <w:bottom w:val="single" w:sz="8" w:space="0" w:color="000000"/>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с НДС</w:t>
            </w:r>
          </w:p>
        </w:tc>
      </w:tr>
      <w:tr w:rsidR="002E4A51" w:rsidRPr="00F532F6" w:rsidTr="006F0AF6">
        <w:trPr>
          <w:gridAfter w:val="1"/>
          <w:wAfter w:w="8" w:type="dxa"/>
          <w:trHeight w:val="1039"/>
        </w:trPr>
        <w:tc>
          <w:tcPr>
            <w:tcW w:w="1909" w:type="dxa"/>
            <w:vMerge/>
            <w:tcBorders>
              <w:top w:val="single" w:sz="8" w:space="0" w:color="auto"/>
              <w:left w:val="single" w:sz="8" w:space="0" w:color="auto"/>
              <w:bottom w:val="single" w:sz="8" w:space="0" w:color="000000"/>
              <w:right w:val="single" w:sz="8" w:space="0" w:color="auto"/>
            </w:tcBorders>
            <w:vAlign w:val="center"/>
            <w:hideMark/>
          </w:tcPr>
          <w:p w:rsidR="002E4A51" w:rsidRPr="00F532F6" w:rsidRDefault="002E4A51" w:rsidP="006F0AF6">
            <w:pPr>
              <w:spacing w:line="240" w:lineRule="auto"/>
              <w:rPr>
                <w:rFonts w:eastAsia="Times New Roman"/>
                <w:color w:val="000000"/>
                <w:sz w:val="20"/>
                <w:szCs w:val="20"/>
                <w:lang w:eastAsia="ru-RU"/>
              </w:rPr>
            </w:pPr>
          </w:p>
        </w:tc>
        <w:tc>
          <w:tcPr>
            <w:tcW w:w="933" w:type="dxa"/>
            <w:tcBorders>
              <w:top w:val="nil"/>
              <w:left w:val="single" w:sz="4" w:space="0" w:color="auto"/>
              <w:bottom w:val="single" w:sz="8" w:space="0" w:color="auto"/>
              <w:right w:val="nil"/>
            </w:tcBorders>
            <w:shd w:val="clear" w:color="auto" w:fill="auto"/>
            <w:textDirection w:val="btLr"/>
            <w:vAlign w:val="center"/>
            <w:hideMark/>
          </w:tcPr>
          <w:p w:rsidR="002E4A51" w:rsidRPr="00F532F6" w:rsidRDefault="002E4A51" w:rsidP="006F0AF6">
            <w:pPr>
              <w:spacing w:line="240" w:lineRule="auto"/>
              <w:jc w:val="center"/>
              <w:rPr>
                <w:rFonts w:ascii="Calibri" w:eastAsia="Times New Roman" w:hAnsi="Calibri" w:cs="Calibri"/>
                <w:color w:val="000000"/>
                <w:lang w:eastAsia="ru-RU"/>
              </w:rPr>
            </w:pPr>
            <w:r w:rsidRPr="00F532F6">
              <w:rPr>
                <w:rFonts w:ascii="Calibri" w:eastAsia="Times New Roman" w:hAnsi="Calibri" w:cs="Calibri"/>
                <w:color w:val="000000"/>
                <w:sz w:val="22"/>
                <w:lang w:eastAsia="ru-RU"/>
              </w:rPr>
              <w:t>346286,32</w:t>
            </w:r>
          </w:p>
        </w:tc>
        <w:tc>
          <w:tcPr>
            <w:tcW w:w="934" w:type="dxa"/>
            <w:tcBorders>
              <w:top w:val="nil"/>
              <w:left w:val="single" w:sz="4" w:space="0" w:color="auto"/>
              <w:bottom w:val="single" w:sz="8" w:space="0" w:color="auto"/>
              <w:right w:val="single" w:sz="8" w:space="0" w:color="auto"/>
            </w:tcBorders>
            <w:shd w:val="clear" w:color="auto" w:fill="auto"/>
            <w:vAlign w:val="center"/>
            <w:hideMark/>
          </w:tcPr>
          <w:p w:rsidR="002E4A51" w:rsidRPr="00F532F6" w:rsidRDefault="002E4A51" w:rsidP="006F0AF6">
            <w:pPr>
              <w:spacing w:line="240" w:lineRule="auto"/>
              <w:jc w:val="center"/>
              <w:rPr>
                <w:rFonts w:ascii="Calibri" w:eastAsia="Times New Roman" w:hAnsi="Calibri" w:cs="Calibri"/>
                <w:color w:val="000000"/>
                <w:lang w:eastAsia="ru-RU"/>
              </w:rPr>
            </w:pPr>
            <w:r w:rsidRPr="00F532F6">
              <w:rPr>
                <w:rFonts w:ascii="Calibri" w:eastAsia="Times New Roman" w:hAnsi="Calibri" w:cs="Calibri"/>
                <w:color w:val="000000"/>
                <w:sz w:val="22"/>
                <w:lang w:eastAsia="ru-RU"/>
              </w:rPr>
              <w:t> </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69257,26</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62331,54</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51942,95</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51942,95</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69257,26</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41554,36</w:t>
            </w:r>
          </w:p>
        </w:tc>
        <w:tc>
          <w:tcPr>
            <w:tcW w:w="594" w:type="dxa"/>
            <w:vMerge/>
            <w:tcBorders>
              <w:top w:val="single" w:sz="8" w:space="0" w:color="auto"/>
              <w:left w:val="nil"/>
              <w:bottom w:val="single" w:sz="8" w:space="0" w:color="000000"/>
              <w:right w:val="single" w:sz="8" w:space="0" w:color="auto"/>
            </w:tcBorders>
            <w:vAlign w:val="center"/>
            <w:hideMark/>
          </w:tcPr>
          <w:p w:rsidR="002E4A51" w:rsidRPr="00F532F6" w:rsidRDefault="002E4A51" w:rsidP="006F0AF6">
            <w:pPr>
              <w:spacing w:line="240" w:lineRule="auto"/>
              <w:rPr>
                <w:rFonts w:eastAsia="Times New Roman"/>
                <w:color w:val="000000"/>
                <w:sz w:val="20"/>
                <w:szCs w:val="20"/>
                <w:lang w:eastAsia="ru-RU"/>
              </w:rPr>
            </w:pPr>
          </w:p>
        </w:tc>
      </w:tr>
      <w:tr w:rsidR="002E4A51" w:rsidRPr="00F532F6" w:rsidTr="006F0AF6">
        <w:trPr>
          <w:gridAfter w:val="1"/>
          <w:wAfter w:w="8" w:type="dxa"/>
          <w:trHeight w:val="843"/>
        </w:trPr>
        <w:tc>
          <w:tcPr>
            <w:tcW w:w="1909" w:type="dxa"/>
            <w:vMerge w:val="restart"/>
            <w:tcBorders>
              <w:top w:val="nil"/>
              <w:left w:val="single" w:sz="8" w:space="0" w:color="auto"/>
              <w:bottom w:val="single" w:sz="4" w:space="0" w:color="auto"/>
              <w:right w:val="single" w:sz="8" w:space="0" w:color="auto"/>
            </w:tcBorders>
            <w:shd w:val="clear" w:color="auto" w:fill="auto"/>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Подготовка терр</w:t>
            </w:r>
            <w:r w:rsidRPr="00F532F6">
              <w:rPr>
                <w:rFonts w:eastAsia="Times New Roman"/>
                <w:color w:val="000000"/>
                <w:sz w:val="20"/>
                <w:szCs w:val="20"/>
                <w:lang w:eastAsia="ru-RU"/>
              </w:rPr>
              <w:t>и</w:t>
            </w:r>
            <w:r w:rsidRPr="00F532F6">
              <w:rPr>
                <w:rFonts w:eastAsia="Times New Roman"/>
                <w:color w:val="000000"/>
                <w:sz w:val="20"/>
                <w:szCs w:val="20"/>
                <w:lang w:eastAsia="ru-RU"/>
              </w:rPr>
              <w:t>тории строительс</w:t>
            </w:r>
            <w:r w:rsidRPr="00F532F6">
              <w:rPr>
                <w:rFonts w:eastAsia="Times New Roman"/>
                <w:color w:val="000000"/>
                <w:sz w:val="20"/>
                <w:szCs w:val="20"/>
                <w:lang w:eastAsia="ru-RU"/>
              </w:rPr>
              <w:t>т</w:t>
            </w:r>
            <w:r w:rsidRPr="00F532F6">
              <w:rPr>
                <w:rFonts w:eastAsia="Times New Roman"/>
                <w:color w:val="000000"/>
                <w:sz w:val="20"/>
                <w:szCs w:val="20"/>
                <w:lang w:eastAsia="ru-RU"/>
              </w:rPr>
              <w:t>ва</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c>
          <w:tcPr>
            <w:tcW w:w="934" w:type="dxa"/>
            <w:tcBorders>
              <w:top w:val="nil"/>
              <w:left w:val="nil"/>
              <w:bottom w:val="single" w:sz="4" w:space="0" w:color="auto"/>
              <w:right w:val="nil"/>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2395,29</w:t>
            </w:r>
          </w:p>
        </w:tc>
        <w:tc>
          <w:tcPr>
            <w:tcW w:w="933" w:type="dxa"/>
            <w:tcBorders>
              <w:top w:val="nil"/>
              <w:left w:val="single" w:sz="8" w:space="0" w:color="auto"/>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2395,29</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c>
          <w:tcPr>
            <w:tcW w:w="594" w:type="dxa"/>
            <w:vMerge w:val="restart"/>
            <w:tcBorders>
              <w:top w:val="nil"/>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r>
      <w:tr w:rsidR="002E4A51" w:rsidRPr="00F532F6" w:rsidTr="006F0AF6">
        <w:trPr>
          <w:gridAfter w:val="1"/>
          <w:wAfter w:w="8" w:type="dxa"/>
          <w:trHeight w:val="904"/>
        </w:trPr>
        <w:tc>
          <w:tcPr>
            <w:tcW w:w="1909" w:type="dxa"/>
            <w:vMerge/>
            <w:tcBorders>
              <w:top w:val="nil"/>
              <w:left w:val="single" w:sz="8" w:space="0" w:color="auto"/>
              <w:bottom w:val="single" w:sz="4" w:space="0" w:color="auto"/>
              <w:right w:val="single" w:sz="8" w:space="0" w:color="auto"/>
            </w:tcBorders>
            <w:vAlign w:val="center"/>
            <w:hideMark/>
          </w:tcPr>
          <w:p w:rsidR="002E4A51" w:rsidRPr="00F532F6" w:rsidRDefault="002E4A51" w:rsidP="006F0AF6">
            <w:pPr>
              <w:spacing w:line="240" w:lineRule="auto"/>
              <w:rPr>
                <w:rFonts w:eastAsia="Times New Roman"/>
                <w:color w:val="000000"/>
                <w:sz w:val="20"/>
                <w:szCs w:val="20"/>
                <w:lang w:eastAsia="ru-RU"/>
              </w:rPr>
            </w:pPr>
          </w:p>
        </w:tc>
        <w:tc>
          <w:tcPr>
            <w:tcW w:w="933" w:type="dxa"/>
            <w:tcBorders>
              <w:top w:val="nil"/>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24478,52</w:t>
            </w:r>
          </w:p>
        </w:tc>
        <w:tc>
          <w:tcPr>
            <w:tcW w:w="934" w:type="dxa"/>
            <w:tcBorders>
              <w:top w:val="nil"/>
              <w:left w:val="nil"/>
              <w:bottom w:val="nil"/>
              <w:right w:val="nil"/>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c>
          <w:tcPr>
            <w:tcW w:w="933" w:type="dxa"/>
            <w:tcBorders>
              <w:top w:val="nil"/>
              <w:left w:val="single" w:sz="8" w:space="0" w:color="auto"/>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24478,52</w:t>
            </w:r>
          </w:p>
        </w:tc>
        <w:tc>
          <w:tcPr>
            <w:tcW w:w="933" w:type="dxa"/>
            <w:tcBorders>
              <w:top w:val="nil"/>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c>
          <w:tcPr>
            <w:tcW w:w="933" w:type="dxa"/>
            <w:tcBorders>
              <w:top w:val="nil"/>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c>
          <w:tcPr>
            <w:tcW w:w="933" w:type="dxa"/>
            <w:tcBorders>
              <w:top w:val="nil"/>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c>
          <w:tcPr>
            <w:tcW w:w="933" w:type="dxa"/>
            <w:tcBorders>
              <w:top w:val="nil"/>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c>
          <w:tcPr>
            <w:tcW w:w="933" w:type="dxa"/>
            <w:tcBorders>
              <w:top w:val="nil"/>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c>
          <w:tcPr>
            <w:tcW w:w="594" w:type="dxa"/>
            <w:vMerge/>
            <w:tcBorders>
              <w:top w:val="nil"/>
              <w:left w:val="nil"/>
              <w:bottom w:val="nil"/>
              <w:right w:val="single" w:sz="8" w:space="0" w:color="auto"/>
            </w:tcBorders>
            <w:vAlign w:val="center"/>
            <w:hideMark/>
          </w:tcPr>
          <w:p w:rsidR="002E4A51" w:rsidRPr="00F532F6" w:rsidRDefault="002E4A51" w:rsidP="006F0AF6">
            <w:pPr>
              <w:spacing w:line="240" w:lineRule="auto"/>
              <w:rPr>
                <w:rFonts w:eastAsia="Times New Roman"/>
                <w:color w:val="000000"/>
                <w:sz w:val="20"/>
                <w:szCs w:val="20"/>
                <w:lang w:eastAsia="ru-RU"/>
              </w:rPr>
            </w:pPr>
          </w:p>
        </w:tc>
      </w:tr>
      <w:tr w:rsidR="002E4A51" w:rsidRPr="00F532F6" w:rsidTr="006F0AF6">
        <w:trPr>
          <w:gridAfter w:val="1"/>
          <w:wAfter w:w="8" w:type="dxa"/>
          <w:trHeight w:val="1069"/>
        </w:trPr>
        <w:tc>
          <w:tcPr>
            <w:tcW w:w="190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2E4A51" w:rsidRPr="00F532F6" w:rsidRDefault="002E4A51" w:rsidP="006F0AF6">
            <w:pPr>
              <w:spacing w:line="240" w:lineRule="auto"/>
              <w:jc w:val="center"/>
              <w:rPr>
                <w:rFonts w:eastAsia="Times New Roman"/>
                <w:color w:val="000000"/>
                <w:sz w:val="18"/>
                <w:szCs w:val="18"/>
                <w:lang w:eastAsia="ru-RU"/>
              </w:rPr>
            </w:pPr>
            <w:r w:rsidRPr="00F532F6">
              <w:rPr>
                <w:rFonts w:eastAsia="Times New Roman"/>
                <w:color w:val="000000"/>
                <w:sz w:val="18"/>
                <w:szCs w:val="18"/>
                <w:lang w:eastAsia="ru-RU"/>
              </w:rPr>
              <w:t>Основные объекты строительства</w:t>
            </w:r>
          </w:p>
        </w:tc>
        <w:tc>
          <w:tcPr>
            <w:tcW w:w="933" w:type="dxa"/>
            <w:tcBorders>
              <w:top w:val="single" w:sz="8" w:space="0" w:color="auto"/>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24478,52</w:t>
            </w:r>
          </w:p>
        </w:tc>
        <w:tc>
          <w:tcPr>
            <w:tcW w:w="934" w:type="dxa"/>
            <w:tcBorders>
              <w:top w:val="single" w:sz="8" w:space="0" w:color="auto"/>
              <w:left w:val="nil"/>
              <w:bottom w:val="single" w:sz="4" w:space="0" w:color="auto"/>
              <w:right w:val="nil"/>
            </w:tcBorders>
            <w:shd w:val="clear" w:color="auto" w:fill="auto"/>
            <w:textDirection w:val="btLr"/>
            <w:vAlign w:val="center"/>
            <w:hideMark/>
          </w:tcPr>
          <w:p w:rsidR="002E4A51" w:rsidRPr="00F532F6" w:rsidRDefault="002E4A51" w:rsidP="006F0AF6">
            <w:pPr>
              <w:spacing w:line="240" w:lineRule="auto"/>
              <w:jc w:val="center"/>
              <w:rPr>
                <w:rFonts w:ascii="Calibri" w:eastAsia="Times New Roman" w:hAnsi="Calibri" w:cs="Calibri"/>
                <w:color w:val="000000"/>
                <w:lang w:eastAsia="ru-RU"/>
              </w:rPr>
            </w:pPr>
            <w:r w:rsidRPr="00F532F6">
              <w:rPr>
                <w:rFonts w:ascii="Calibri" w:eastAsia="Times New Roman" w:hAnsi="Calibri" w:cs="Calibri"/>
                <w:color w:val="000000"/>
                <w:sz w:val="22"/>
                <w:lang w:eastAsia="ru-RU"/>
              </w:rPr>
              <w:t> </w:t>
            </w:r>
          </w:p>
        </w:tc>
        <w:tc>
          <w:tcPr>
            <w:tcW w:w="933" w:type="dxa"/>
            <w:tcBorders>
              <w:top w:val="single" w:sz="8" w:space="0" w:color="auto"/>
              <w:left w:val="single" w:sz="8" w:space="0" w:color="auto"/>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4895,70</w:t>
            </w:r>
          </w:p>
        </w:tc>
        <w:tc>
          <w:tcPr>
            <w:tcW w:w="933" w:type="dxa"/>
            <w:tcBorders>
              <w:top w:val="single" w:sz="8" w:space="0" w:color="auto"/>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4406,13</w:t>
            </w:r>
          </w:p>
        </w:tc>
        <w:tc>
          <w:tcPr>
            <w:tcW w:w="933" w:type="dxa"/>
            <w:tcBorders>
              <w:top w:val="single" w:sz="8" w:space="0" w:color="auto"/>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3671,78</w:t>
            </w:r>
          </w:p>
        </w:tc>
        <w:tc>
          <w:tcPr>
            <w:tcW w:w="933" w:type="dxa"/>
            <w:tcBorders>
              <w:top w:val="single" w:sz="8" w:space="0" w:color="auto"/>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3671,78</w:t>
            </w:r>
          </w:p>
        </w:tc>
        <w:tc>
          <w:tcPr>
            <w:tcW w:w="933" w:type="dxa"/>
            <w:tcBorders>
              <w:top w:val="single" w:sz="8" w:space="0" w:color="auto"/>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4895,70</w:t>
            </w:r>
          </w:p>
        </w:tc>
        <w:tc>
          <w:tcPr>
            <w:tcW w:w="933" w:type="dxa"/>
            <w:tcBorders>
              <w:top w:val="single" w:sz="8" w:space="0" w:color="auto"/>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2937,42</w:t>
            </w:r>
          </w:p>
        </w:tc>
        <w:tc>
          <w:tcPr>
            <w:tcW w:w="594" w:type="dxa"/>
            <w:vMerge/>
            <w:tcBorders>
              <w:top w:val="nil"/>
              <w:left w:val="nil"/>
              <w:bottom w:val="nil"/>
              <w:right w:val="single" w:sz="8" w:space="0" w:color="auto"/>
            </w:tcBorders>
            <w:vAlign w:val="center"/>
            <w:hideMark/>
          </w:tcPr>
          <w:p w:rsidR="002E4A51" w:rsidRPr="00F532F6" w:rsidRDefault="002E4A51" w:rsidP="006F0AF6">
            <w:pPr>
              <w:spacing w:line="240" w:lineRule="auto"/>
              <w:rPr>
                <w:rFonts w:eastAsia="Times New Roman"/>
                <w:color w:val="000000"/>
                <w:sz w:val="20"/>
                <w:szCs w:val="20"/>
                <w:lang w:eastAsia="ru-RU"/>
              </w:rPr>
            </w:pPr>
          </w:p>
        </w:tc>
      </w:tr>
      <w:tr w:rsidR="002E4A51" w:rsidRPr="00F532F6" w:rsidTr="006F0AF6">
        <w:trPr>
          <w:gridAfter w:val="1"/>
          <w:wAfter w:w="8" w:type="dxa"/>
          <w:trHeight w:val="1069"/>
        </w:trPr>
        <w:tc>
          <w:tcPr>
            <w:tcW w:w="1909" w:type="dxa"/>
            <w:vMerge/>
            <w:tcBorders>
              <w:top w:val="single" w:sz="8" w:space="0" w:color="auto"/>
              <w:left w:val="single" w:sz="8" w:space="0" w:color="auto"/>
              <w:bottom w:val="single" w:sz="8" w:space="0" w:color="000000"/>
              <w:right w:val="single" w:sz="8" w:space="0" w:color="auto"/>
            </w:tcBorders>
            <w:vAlign w:val="center"/>
            <w:hideMark/>
          </w:tcPr>
          <w:p w:rsidR="002E4A51" w:rsidRPr="00F532F6" w:rsidRDefault="002E4A51" w:rsidP="006F0AF6">
            <w:pPr>
              <w:spacing w:line="240" w:lineRule="auto"/>
              <w:rPr>
                <w:rFonts w:eastAsia="Times New Roman"/>
                <w:color w:val="000000"/>
                <w:sz w:val="18"/>
                <w:szCs w:val="18"/>
                <w:lang w:eastAsia="ru-RU"/>
              </w:rPr>
            </w:pP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ascii="Calibri" w:eastAsia="Times New Roman" w:hAnsi="Calibri" w:cs="Calibri"/>
                <w:color w:val="000000"/>
                <w:lang w:eastAsia="ru-RU"/>
              </w:rPr>
            </w:pPr>
            <w:r w:rsidRPr="00F532F6">
              <w:rPr>
                <w:rFonts w:ascii="Calibri" w:eastAsia="Times New Roman" w:hAnsi="Calibri" w:cs="Calibri"/>
                <w:color w:val="000000"/>
                <w:sz w:val="22"/>
                <w:lang w:eastAsia="ru-RU"/>
              </w:rPr>
              <w:t> </w:t>
            </w:r>
          </w:p>
        </w:tc>
        <w:tc>
          <w:tcPr>
            <w:tcW w:w="934" w:type="dxa"/>
            <w:tcBorders>
              <w:top w:val="nil"/>
              <w:left w:val="nil"/>
              <w:bottom w:val="single" w:sz="8" w:space="0" w:color="auto"/>
              <w:right w:val="nil"/>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14557,14</w:t>
            </w:r>
          </w:p>
        </w:tc>
        <w:tc>
          <w:tcPr>
            <w:tcW w:w="933" w:type="dxa"/>
            <w:tcBorders>
              <w:top w:val="nil"/>
              <w:left w:val="single" w:sz="8" w:space="0" w:color="auto"/>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2911,43</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2620,29</w:t>
            </w:r>
          </w:p>
        </w:tc>
        <w:tc>
          <w:tcPr>
            <w:tcW w:w="933" w:type="dxa"/>
            <w:tcBorders>
              <w:top w:val="single" w:sz="4" w:space="0" w:color="auto"/>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2183,57</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2183,57</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2911,43</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1746,86</w:t>
            </w:r>
          </w:p>
        </w:tc>
        <w:tc>
          <w:tcPr>
            <w:tcW w:w="594" w:type="dxa"/>
            <w:vMerge/>
            <w:tcBorders>
              <w:top w:val="nil"/>
              <w:left w:val="nil"/>
              <w:bottom w:val="nil"/>
              <w:right w:val="single" w:sz="8" w:space="0" w:color="auto"/>
            </w:tcBorders>
            <w:vAlign w:val="center"/>
            <w:hideMark/>
          </w:tcPr>
          <w:p w:rsidR="002E4A51" w:rsidRPr="00F532F6" w:rsidRDefault="002E4A51" w:rsidP="006F0AF6">
            <w:pPr>
              <w:spacing w:line="240" w:lineRule="auto"/>
              <w:rPr>
                <w:rFonts w:eastAsia="Times New Roman"/>
                <w:color w:val="000000"/>
                <w:sz w:val="20"/>
                <w:szCs w:val="20"/>
                <w:lang w:eastAsia="ru-RU"/>
              </w:rPr>
            </w:pPr>
          </w:p>
        </w:tc>
      </w:tr>
      <w:tr w:rsidR="002E4A51" w:rsidRPr="00F532F6" w:rsidTr="006F0AF6">
        <w:trPr>
          <w:gridAfter w:val="1"/>
          <w:wAfter w:w="8" w:type="dxa"/>
          <w:trHeight w:val="1069"/>
        </w:trPr>
        <w:tc>
          <w:tcPr>
            <w:tcW w:w="1909" w:type="dxa"/>
            <w:vMerge w:val="restart"/>
            <w:tcBorders>
              <w:top w:val="nil"/>
              <w:left w:val="single" w:sz="8" w:space="0" w:color="auto"/>
              <w:bottom w:val="single" w:sz="8" w:space="0" w:color="000000"/>
              <w:right w:val="single" w:sz="8" w:space="0" w:color="auto"/>
            </w:tcBorders>
            <w:shd w:val="clear" w:color="auto" w:fill="auto"/>
            <w:vAlign w:val="center"/>
            <w:hideMark/>
          </w:tcPr>
          <w:p w:rsidR="002E4A51" w:rsidRPr="00F532F6" w:rsidRDefault="002E4A51" w:rsidP="006F0AF6">
            <w:pPr>
              <w:spacing w:line="240" w:lineRule="auto"/>
              <w:jc w:val="center"/>
              <w:rPr>
                <w:rFonts w:eastAsia="Times New Roman"/>
                <w:color w:val="000000"/>
                <w:sz w:val="18"/>
                <w:szCs w:val="18"/>
                <w:lang w:eastAsia="ru-RU"/>
              </w:rPr>
            </w:pPr>
            <w:r w:rsidRPr="00F532F6">
              <w:rPr>
                <w:rFonts w:eastAsia="Times New Roman"/>
                <w:color w:val="000000"/>
                <w:sz w:val="18"/>
                <w:szCs w:val="18"/>
                <w:lang w:eastAsia="ru-RU"/>
              </w:rPr>
              <w:t>Электроснабжение 0,4кВ</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ascii="Calibri" w:eastAsia="Times New Roman" w:hAnsi="Calibri" w:cs="Calibri"/>
                <w:color w:val="000000"/>
                <w:lang w:eastAsia="ru-RU"/>
              </w:rPr>
            </w:pPr>
            <w:r w:rsidRPr="00F532F6">
              <w:rPr>
                <w:rFonts w:ascii="Calibri" w:eastAsia="Times New Roman" w:hAnsi="Calibri" w:cs="Calibri"/>
                <w:color w:val="000000"/>
                <w:sz w:val="22"/>
                <w:lang w:eastAsia="ru-RU"/>
              </w:rPr>
              <w:t>977,71</w:t>
            </w:r>
          </w:p>
        </w:tc>
        <w:tc>
          <w:tcPr>
            <w:tcW w:w="934"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195,54</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175,99</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146,66</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146,66</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195,54</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117,33</w:t>
            </w:r>
          </w:p>
        </w:tc>
        <w:tc>
          <w:tcPr>
            <w:tcW w:w="594" w:type="dxa"/>
            <w:tcBorders>
              <w:top w:val="nil"/>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r>
      <w:tr w:rsidR="002E4A51" w:rsidRPr="00F532F6" w:rsidTr="006F0AF6">
        <w:trPr>
          <w:gridAfter w:val="1"/>
          <w:wAfter w:w="8" w:type="dxa"/>
          <w:trHeight w:val="1069"/>
        </w:trPr>
        <w:tc>
          <w:tcPr>
            <w:tcW w:w="1909" w:type="dxa"/>
            <w:vMerge/>
            <w:tcBorders>
              <w:top w:val="nil"/>
              <w:left w:val="single" w:sz="8" w:space="0" w:color="auto"/>
              <w:bottom w:val="single" w:sz="8" w:space="0" w:color="000000"/>
              <w:right w:val="single" w:sz="8" w:space="0" w:color="auto"/>
            </w:tcBorders>
            <w:vAlign w:val="center"/>
            <w:hideMark/>
          </w:tcPr>
          <w:p w:rsidR="002E4A51" w:rsidRPr="00F532F6" w:rsidRDefault="002E4A51" w:rsidP="006F0AF6">
            <w:pPr>
              <w:spacing w:line="240" w:lineRule="auto"/>
              <w:rPr>
                <w:rFonts w:eastAsia="Times New Roman"/>
                <w:color w:val="000000"/>
                <w:sz w:val="18"/>
                <w:szCs w:val="18"/>
                <w:lang w:eastAsia="ru-RU"/>
              </w:rPr>
            </w:pP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ascii="Calibri" w:eastAsia="Times New Roman" w:hAnsi="Calibri" w:cs="Calibri"/>
                <w:color w:val="000000"/>
                <w:lang w:eastAsia="ru-RU"/>
              </w:rPr>
            </w:pPr>
            <w:r w:rsidRPr="00F532F6">
              <w:rPr>
                <w:rFonts w:ascii="Calibri" w:eastAsia="Times New Roman" w:hAnsi="Calibri" w:cs="Calibri"/>
                <w:color w:val="000000"/>
                <w:sz w:val="22"/>
                <w:lang w:eastAsia="ru-RU"/>
              </w:rPr>
              <w:t> </w:t>
            </w:r>
          </w:p>
        </w:tc>
        <w:tc>
          <w:tcPr>
            <w:tcW w:w="934" w:type="dxa"/>
            <w:tcBorders>
              <w:top w:val="nil"/>
              <w:left w:val="nil"/>
              <w:bottom w:val="single" w:sz="8" w:space="0" w:color="auto"/>
              <w:right w:val="nil"/>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269,07</w:t>
            </w:r>
          </w:p>
        </w:tc>
        <w:tc>
          <w:tcPr>
            <w:tcW w:w="933" w:type="dxa"/>
            <w:tcBorders>
              <w:top w:val="nil"/>
              <w:left w:val="single" w:sz="8" w:space="0" w:color="auto"/>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53,81</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48,43</w:t>
            </w:r>
          </w:p>
        </w:tc>
        <w:tc>
          <w:tcPr>
            <w:tcW w:w="933" w:type="dxa"/>
            <w:tcBorders>
              <w:top w:val="single" w:sz="4" w:space="0" w:color="auto"/>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40,36</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40,36</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53,81</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32,29</w:t>
            </w:r>
          </w:p>
        </w:tc>
        <w:tc>
          <w:tcPr>
            <w:tcW w:w="594" w:type="dxa"/>
            <w:tcBorders>
              <w:top w:val="nil"/>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r>
      <w:tr w:rsidR="002E4A51" w:rsidRPr="00F532F6" w:rsidTr="006F0AF6">
        <w:trPr>
          <w:gridAfter w:val="1"/>
          <w:wAfter w:w="8" w:type="dxa"/>
          <w:trHeight w:val="1069"/>
        </w:trPr>
        <w:tc>
          <w:tcPr>
            <w:tcW w:w="1909" w:type="dxa"/>
            <w:vMerge w:val="restart"/>
            <w:tcBorders>
              <w:top w:val="nil"/>
              <w:left w:val="single" w:sz="8" w:space="0" w:color="auto"/>
              <w:bottom w:val="single" w:sz="8" w:space="0" w:color="000000"/>
              <w:right w:val="single" w:sz="8" w:space="0" w:color="auto"/>
            </w:tcBorders>
            <w:shd w:val="clear" w:color="auto" w:fill="auto"/>
            <w:vAlign w:val="center"/>
            <w:hideMark/>
          </w:tcPr>
          <w:p w:rsidR="002E4A51" w:rsidRPr="00F532F6" w:rsidRDefault="002E4A51" w:rsidP="006F0AF6">
            <w:pPr>
              <w:spacing w:line="240" w:lineRule="auto"/>
              <w:jc w:val="center"/>
              <w:rPr>
                <w:rFonts w:eastAsia="Times New Roman"/>
                <w:color w:val="000000"/>
                <w:sz w:val="18"/>
                <w:szCs w:val="18"/>
                <w:lang w:eastAsia="ru-RU"/>
              </w:rPr>
            </w:pPr>
            <w:r w:rsidRPr="00F532F6">
              <w:rPr>
                <w:rFonts w:eastAsia="Times New Roman"/>
                <w:color w:val="000000"/>
                <w:sz w:val="18"/>
                <w:szCs w:val="18"/>
                <w:lang w:eastAsia="ru-RU"/>
              </w:rPr>
              <w:t>сети связи</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ascii="Calibri" w:eastAsia="Times New Roman" w:hAnsi="Calibri" w:cs="Calibri"/>
                <w:color w:val="000000"/>
                <w:lang w:eastAsia="ru-RU"/>
              </w:rPr>
            </w:pPr>
            <w:r w:rsidRPr="00F532F6">
              <w:rPr>
                <w:rFonts w:ascii="Calibri" w:eastAsia="Times New Roman" w:hAnsi="Calibri" w:cs="Calibri"/>
                <w:color w:val="000000"/>
                <w:sz w:val="22"/>
                <w:lang w:eastAsia="ru-RU"/>
              </w:rPr>
              <w:t>93,85</w:t>
            </w:r>
          </w:p>
        </w:tc>
        <w:tc>
          <w:tcPr>
            <w:tcW w:w="934" w:type="dxa"/>
            <w:tcBorders>
              <w:top w:val="nil"/>
              <w:left w:val="nil"/>
              <w:bottom w:val="single" w:sz="4" w:space="0" w:color="auto"/>
              <w:right w:val="nil"/>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c>
          <w:tcPr>
            <w:tcW w:w="933" w:type="dxa"/>
            <w:tcBorders>
              <w:top w:val="nil"/>
              <w:left w:val="single" w:sz="8" w:space="0" w:color="auto"/>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18,77</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16,89</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14,08</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14,08</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18,77</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11,26</w:t>
            </w:r>
          </w:p>
        </w:tc>
        <w:tc>
          <w:tcPr>
            <w:tcW w:w="594" w:type="dxa"/>
            <w:tcBorders>
              <w:top w:val="nil"/>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r>
      <w:tr w:rsidR="002E4A51" w:rsidRPr="00F532F6" w:rsidTr="006F0AF6">
        <w:trPr>
          <w:gridAfter w:val="1"/>
          <w:wAfter w:w="8" w:type="dxa"/>
          <w:trHeight w:val="1069"/>
        </w:trPr>
        <w:tc>
          <w:tcPr>
            <w:tcW w:w="1909" w:type="dxa"/>
            <w:vMerge/>
            <w:tcBorders>
              <w:top w:val="nil"/>
              <w:left w:val="single" w:sz="8" w:space="0" w:color="auto"/>
              <w:bottom w:val="single" w:sz="8" w:space="0" w:color="000000"/>
              <w:right w:val="single" w:sz="8" w:space="0" w:color="auto"/>
            </w:tcBorders>
            <w:vAlign w:val="center"/>
            <w:hideMark/>
          </w:tcPr>
          <w:p w:rsidR="002E4A51" w:rsidRPr="00F532F6" w:rsidRDefault="002E4A51" w:rsidP="006F0AF6">
            <w:pPr>
              <w:spacing w:line="240" w:lineRule="auto"/>
              <w:rPr>
                <w:rFonts w:eastAsia="Times New Roman"/>
                <w:color w:val="000000"/>
                <w:sz w:val="18"/>
                <w:szCs w:val="18"/>
                <w:lang w:eastAsia="ru-RU"/>
              </w:rPr>
            </w:pP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ascii="Calibri" w:eastAsia="Times New Roman" w:hAnsi="Calibri" w:cs="Calibri"/>
                <w:color w:val="000000"/>
                <w:lang w:eastAsia="ru-RU"/>
              </w:rPr>
            </w:pPr>
            <w:r w:rsidRPr="00F532F6">
              <w:rPr>
                <w:rFonts w:ascii="Calibri" w:eastAsia="Times New Roman" w:hAnsi="Calibri" w:cs="Calibri"/>
                <w:color w:val="000000"/>
                <w:sz w:val="22"/>
                <w:lang w:eastAsia="ru-RU"/>
              </w:rPr>
              <w:t> </w:t>
            </w:r>
          </w:p>
        </w:tc>
        <w:tc>
          <w:tcPr>
            <w:tcW w:w="934" w:type="dxa"/>
            <w:tcBorders>
              <w:top w:val="nil"/>
              <w:left w:val="nil"/>
              <w:bottom w:val="single" w:sz="8" w:space="0" w:color="auto"/>
              <w:right w:val="nil"/>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87,89</w:t>
            </w:r>
          </w:p>
        </w:tc>
        <w:tc>
          <w:tcPr>
            <w:tcW w:w="933" w:type="dxa"/>
            <w:tcBorders>
              <w:top w:val="nil"/>
              <w:left w:val="single" w:sz="8" w:space="0" w:color="auto"/>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17,58</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15,82</w:t>
            </w:r>
          </w:p>
        </w:tc>
        <w:tc>
          <w:tcPr>
            <w:tcW w:w="933" w:type="dxa"/>
            <w:tcBorders>
              <w:top w:val="single" w:sz="4" w:space="0" w:color="auto"/>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13,18</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13,18</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17,58</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10,55</w:t>
            </w:r>
          </w:p>
        </w:tc>
        <w:tc>
          <w:tcPr>
            <w:tcW w:w="594" w:type="dxa"/>
            <w:tcBorders>
              <w:top w:val="nil"/>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r>
      <w:tr w:rsidR="002E4A51" w:rsidRPr="00F532F6" w:rsidTr="006F0AF6">
        <w:trPr>
          <w:gridAfter w:val="1"/>
          <w:wAfter w:w="8" w:type="dxa"/>
          <w:trHeight w:val="1069"/>
        </w:trPr>
        <w:tc>
          <w:tcPr>
            <w:tcW w:w="1909" w:type="dxa"/>
            <w:vMerge w:val="restart"/>
            <w:tcBorders>
              <w:top w:val="nil"/>
              <w:left w:val="single" w:sz="8" w:space="0" w:color="auto"/>
              <w:bottom w:val="single" w:sz="8" w:space="0" w:color="000000"/>
              <w:right w:val="single" w:sz="8" w:space="0" w:color="auto"/>
            </w:tcBorders>
            <w:shd w:val="clear" w:color="auto" w:fill="auto"/>
            <w:vAlign w:val="center"/>
            <w:hideMark/>
          </w:tcPr>
          <w:p w:rsidR="002E4A51" w:rsidRPr="00F532F6" w:rsidRDefault="002E4A51" w:rsidP="006F0AF6">
            <w:pPr>
              <w:spacing w:line="240" w:lineRule="auto"/>
              <w:jc w:val="center"/>
              <w:rPr>
                <w:rFonts w:eastAsia="Times New Roman"/>
                <w:color w:val="000000"/>
                <w:sz w:val="18"/>
                <w:szCs w:val="18"/>
                <w:lang w:eastAsia="ru-RU"/>
              </w:rPr>
            </w:pPr>
            <w:r w:rsidRPr="00F532F6">
              <w:rPr>
                <w:rFonts w:eastAsia="Times New Roman"/>
                <w:color w:val="000000"/>
                <w:sz w:val="18"/>
                <w:szCs w:val="18"/>
                <w:lang w:eastAsia="ru-RU"/>
              </w:rPr>
              <w:t>Наружные сети и сооружения вод</w:t>
            </w:r>
            <w:r w:rsidRPr="00F532F6">
              <w:rPr>
                <w:rFonts w:eastAsia="Times New Roman"/>
                <w:color w:val="000000"/>
                <w:sz w:val="18"/>
                <w:szCs w:val="18"/>
                <w:lang w:eastAsia="ru-RU"/>
              </w:rPr>
              <w:t>о</w:t>
            </w:r>
            <w:r w:rsidRPr="00F532F6">
              <w:rPr>
                <w:rFonts w:eastAsia="Times New Roman"/>
                <w:color w:val="000000"/>
                <w:sz w:val="18"/>
                <w:szCs w:val="18"/>
                <w:lang w:eastAsia="ru-RU"/>
              </w:rPr>
              <w:t>снабжения, канал</w:t>
            </w:r>
            <w:r w:rsidRPr="00F532F6">
              <w:rPr>
                <w:rFonts w:eastAsia="Times New Roman"/>
                <w:color w:val="000000"/>
                <w:sz w:val="18"/>
                <w:szCs w:val="18"/>
                <w:lang w:eastAsia="ru-RU"/>
              </w:rPr>
              <w:t>и</w:t>
            </w:r>
            <w:r w:rsidRPr="00F532F6">
              <w:rPr>
                <w:rFonts w:eastAsia="Times New Roman"/>
                <w:color w:val="000000"/>
                <w:sz w:val="18"/>
                <w:szCs w:val="18"/>
                <w:lang w:eastAsia="ru-RU"/>
              </w:rPr>
              <w:t>зации, теплоснабж</w:t>
            </w:r>
            <w:r w:rsidRPr="00F532F6">
              <w:rPr>
                <w:rFonts w:eastAsia="Times New Roman"/>
                <w:color w:val="000000"/>
                <w:sz w:val="18"/>
                <w:szCs w:val="18"/>
                <w:lang w:eastAsia="ru-RU"/>
              </w:rPr>
              <w:t>е</w:t>
            </w:r>
            <w:r w:rsidRPr="00F532F6">
              <w:rPr>
                <w:rFonts w:eastAsia="Times New Roman"/>
                <w:color w:val="000000"/>
                <w:sz w:val="18"/>
                <w:szCs w:val="18"/>
                <w:lang w:eastAsia="ru-RU"/>
              </w:rPr>
              <w:t>ния и газоснабжения</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ascii="Calibri" w:eastAsia="Times New Roman" w:hAnsi="Calibri" w:cs="Calibri"/>
                <w:color w:val="000000"/>
                <w:lang w:eastAsia="ru-RU"/>
              </w:rPr>
            </w:pPr>
            <w:r w:rsidRPr="00F532F6">
              <w:rPr>
                <w:rFonts w:ascii="Calibri" w:eastAsia="Times New Roman" w:hAnsi="Calibri" w:cs="Calibri"/>
                <w:color w:val="000000"/>
                <w:sz w:val="22"/>
                <w:lang w:eastAsia="ru-RU"/>
              </w:rPr>
              <w:t>1294,35</w:t>
            </w:r>
          </w:p>
        </w:tc>
        <w:tc>
          <w:tcPr>
            <w:tcW w:w="934" w:type="dxa"/>
            <w:tcBorders>
              <w:top w:val="nil"/>
              <w:left w:val="nil"/>
              <w:bottom w:val="single" w:sz="4" w:space="0" w:color="auto"/>
              <w:right w:val="nil"/>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c>
          <w:tcPr>
            <w:tcW w:w="933" w:type="dxa"/>
            <w:tcBorders>
              <w:top w:val="nil"/>
              <w:left w:val="single" w:sz="8" w:space="0" w:color="auto"/>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258,87</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232,98</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194,15</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194,15</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258,87</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155,32</w:t>
            </w:r>
          </w:p>
        </w:tc>
        <w:tc>
          <w:tcPr>
            <w:tcW w:w="594" w:type="dxa"/>
            <w:tcBorders>
              <w:top w:val="nil"/>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r>
      <w:tr w:rsidR="002E4A51" w:rsidRPr="00F532F6" w:rsidTr="006F0AF6">
        <w:trPr>
          <w:gridAfter w:val="1"/>
          <w:wAfter w:w="8" w:type="dxa"/>
          <w:trHeight w:val="1069"/>
        </w:trPr>
        <w:tc>
          <w:tcPr>
            <w:tcW w:w="1909" w:type="dxa"/>
            <w:vMerge/>
            <w:tcBorders>
              <w:top w:val="nil"/>
              <w:left w:val="single" w:sz="8" w:space="0" w:color="auto"/>
              <w:bottom w:val="single" w:sz="8" w:space="0" w:color="000000"/>
              <w:right w:val="single" w:sz="8" w:space="0" w:color="auto"/>
            </w:tcBorders>
            <w:vAlign w:val="center"/>
            <w:hideMark/>
          </w:tcPr>
          <w:p w:rsidR="002E4A51" w:rsidRPr="00F532F6" w:rsidRDefault="002E4A51" w:rsidP="006F0AF6">
            <w:pPr>
              <w:spacing w:line="240" w:lineRule="auto"/>
              <w:rPr>
                <w:rFonts w:eastAsia="Times New Roman"/>
                <w:color w:val="000000"/>
                <w:sz w:val="18"/>
                <w:szCs w:val="18"/>
                <w:lang w:eastAsia="ru-RU"/>
              </w:rPr>
            </w:pPr>
          </w:p>
        </w:tc>
        <w:tc>
          <w:tcPr>
            <w:tcW w:w="933" w:type="dxa"/>
            <w:tcBorders>
              <w:top w:val="nil"/>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ascii="Calibri" w:eastAsia="Times New Roman" w:hAnsi="Calibri" w:cs="Calibri"/>
                <w:color w:val="000000"/>
                <w:lang w:eastAsia="ru-RU"/>
              </w:rPr>
            </w:pPr>
            <w:r w:rsidRPr="00F532F6">
              <w:rPr>
                <w:rFonts w:ascii="Calibri" w:eastAsia="Times New Roman" w:hAnsi="Calibri" w:cs="Calibri"/>
                <w:color w:val="000000"/>
                <w:sz w:val="22"/>
                <w:lang w:eastAsia="ru-RU"/>
              </w:rPr>
              <w:t> </w:t>
            </w:r>
          </w:p>
        </w:tc>
        <w:tc>
          <w:tcPr>
            <w:tcW w:w="934" w:type="dxa"/>
            <w:tcBorders>
              <w:top w:val="nil"/>
              <w:left w:val="nil"/>
              <w:bottom w:val="nil"/>
              <w:right w:val="nil"/>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1074,19</w:t>
            </w:r>
          </w:p>
        </w:tc>
        <w:tc>
          <w:tcPr>
            <w:tcW w:w="933" w:type="dxa"/>
            <w:tcBorders>
              <w:top w:val="nil"/>
              <w:left w:val="single" w:sz="8" w:space="0" w:color="auto"/>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214,84</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193,35</w:t>
            </w:r>
          </w:p>
        </w:tc>
        <w:tc>
          <w:tcPr>
            <w:tcW w:w="933" w:type="dxa"/>
            <w:tcBorders>
              <w:top w:val="single" w:sz="4" w:space="0" w:color="auto"/>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161,13</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161,13</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214,84</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128,90</w:t>
            </w:r>
          </w:p>
        </w:tc>
        <w:tc>
          <w:tcPr>
            <w:tcW w:w="594" w:type="dxa"/>
            <w:tcBorders>
              <w:top w:val="nil"/>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r>
      <w:tr w:rsidR="002E4A51" w:rsidRPr="00F532F6" w:rsidTr="006F0AF6">
        <w:trPr>
          <w:gridAfter w:val="1"/>
          <w:wAfter w:w="8" w:type="dxa"/>
          <w:trHeight w:val="1014"/>
        </w:trPr>
        <w:tc>
          <w:tcPr>
            <w:tcW w:w="1909" w:type="dxa"/>
            <w:vMerge w:val="restart"/>
            <w:tcBorders>
              <w:top w:val="nil"/>
              <w:left w:val="single" w:sz="8" w:space="0" w:color="auto"/>
              <w:bottom w:val="single" w:sz="8" w:space="0" w:color="000000"/>
              <w:right w:val="nil"/>
            </w:tcBorders>
            <w:shd w:val="clear" w:color="auto" w:fill="auto"/>
            <w:vAlign w:val="center"/>
            <w:hideMark/>
          </w:tcPr>
          <w:p w:rsidR="002E4A51" w:rsidRPr="00F532F6" w:rsidRDefault="002E4A51" w:rsidP="006F0AF6">
            <w:pPr>
              <w:spacing w:line="240" w:lineRule="auto"/>
              <w:jc w:val="center"/>
              <w:rPr>
                <w:rFonts w:eastAsia="Times New Roman"/>
                <w:color w:val="000000"/>
                <w:sz w:val="18"/>
                <w:szCs w:val="18"/>
                <w:lang w:eastAsia="ru-RU"/>
              </w:rPr>
            </w:pPr>
            <w:r w:rsidRPr="00F532F6">
              <w:rPr>
                <w:rFonts w:eastAsia="Times New Roman"/>
                <w:color w:val="000000"/>
                <w:sz w:val="18"/>
                <w:szCs w:val="18"/>
                <w:lang w:eastAsia="ru-RU"/>
              </w:rPr>
              <w:t>Благоустройство и озеленение террит</w:t>
            </w:r>
            <w:r w:rsidRPr="00F532F6">
              <w:rPr>
                <w:rFonts w:eastAsia="Times New Roman"/>
                <w:color w:val="000000"/>
                <w:sz w:val="18"/>
                <w:szCs w:val="18"/>
                <w:lang w:eastAsia="ru-RU"/>
              </w:rPr>
              <w:t>о</w:t>
            </w:r>
            <w:r w:rsidRPr="00F532F6">
              <w:rPr>
                <w:rFonts w:eastAsia="Times New Roman"/>
                <w:color w:val="000000"/>
                <w:sz w:val="18"/>
                <w:szCs w:val="18"/>
                <w:lang w:eastAsia="ru-RU"/>
              </w:rPr>
              <w:t>риии</w:t>
            </w:r>
          </w:p>
        </w:tc>
        <w:tc>
          <w:tcPr>
            <w:tcW w:w="933" w:type="dxa"/>
            <w:tcBorders>
              <w:top w:val="single" w:sz="8" w:space="0" w:color="auto"/>
              <w:left w:val="single" w:sz="8" w:space="0" w:color="auto"/>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ascii="Calibri" w:eastAsia="Times New Roman" w:hAnsi="Calibri" w:cs="Calibri"/>
                <w:color w:val="000000"/>
                <w:lang w:eastAsia="ru-RU"/>
              </w:rPr>
            </w:pPr>
            <w:r w:rsidRPr="00F532F6">
              <w:rPr>
                <w:rFonts w:ascii="Calibri" w:eastAsia="Times New Roman" w:hAnsi="Calibri" w:cs="Calibri"/>
                <w:color w:val="000000"/>
                <w:sz w:val="22"/>
                <w:lang w:eastAsia="ru-RU"/>
              </w:rPr>
              <w:t>2595,01</w:t>
            </w:r>
          </w:p>
        </w:tc>
        <w:tc>
          <w:tcPr>
            <w:tcW w:w="934" w:type="dxa"/>
            <w:tcBorders>
              <w:top w:val="single" w:sz="8" w:space="0" w:color="auto"/>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519,00</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467,10</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389,25</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389,25</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519,00</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311,40</w:t>
            </w:r>
          </w:p>
        </w:tc>
        <w:tc>
          <w:tcPr>
            <w:tcW w:w="594" w:type="dxa"/>
            <w:tcBorders>
              <w:top w:val="nil"/>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r>
      <w:tr w:rsidR="002E4A51" w:rsidRPr="00F532F6" w:rsidTr="006F0AF6">
        <w:trPr>
          <w:gridAfter w:val="1"/>
          <w:wAfter w:w="8" w:type="dxa"/>
          <w:trHeight w:val="1014"/>
        </w:trPr>
        <w:tc>
          <w:tcPr>
            <w:tcW w:w="1909" w:type="dxa"/>
            <w:vMerge/>
            <w:tcBorders>
              <w:top w:val="nil"/>
              <w:left w:val="single" w:sz="8" w:space="0" w:color="auto"/>
              <w:bottom w:val="single" w:sz="8" w:space="0" w:color="000000"/>
              <w:right w:val="nil"/>
            </w:tcBorders>
            <w:vAlign w:val="center"/>
            <w:hideMark/>
          </w:tcPr>
          <w:p w:rsidR="002E4A51" w:rsidRPr="00F532F6" w:rsidRDefault="002E4A51" w:rsidP="006F0AF6">
            <w:pPr>
              <w:spacing w:line="240" w:lineRule="auto"/>
              <w:rPr>
                <w:rFonts w:eastAsia="Times New Roman"/>
                <w:color w:val="000000"/>
                <w:sz w:val="18"/>
                <w:szCs w:val="18"/>
                <w:lang w:eastAsia="ru-RU"/>
              </w:rPr>
            </w:pPr>
          </w:p>
        </w:tc>
        <w:tc>
          <w:tcPr>
            <w:tcW w:w="933" w:type="dxa"/>
            <w:tcBorders>
              <w:top w:val="nil"/>
              <w:left w:val="single" w:sz="8" w:space="0" w:color="auto"/>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ascii="Calibri" w:eastAsia="Times New Roman" w:hAnsi="Calibri" w:cs="Calibri"/>
                <w:color w:val="000000"/>
                <w:lang w:eastAsia="ru-RU"/>
              </w:rPr>
            </w:pPr>
            <w:r w:rsidRPr="00F532F6">
              <w:rPr>
                <w:rFonts w:ascii="Calibri" w:eastAsia="Times New Roman" w:hAnsi="Calibri" w:cs="Calibri"/>
                <w:color w:val="000000"/>
                <w:sz w:val="22"/>
                <w:lang w:eastAsia="ru-RU"/>
              </w:rPr>
              <w:t> </w:t>
            </w:r>
          </w:p>
        </w:tc>
        <w:tc>
          <w:tcPr>
            <w:tcW w:w="934" w:type="dxa"/>
            <w:tcBorders>
              <w:top w:val="nil"/>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ascii="Calibri" w:eastAsia="Times New Roman" w:hAnsi="Calibri" w:cs="Calibri"/>
                <w:color w:val="000000"/>
                <w:lang w:eastAsia="ru-RU"/>
              </w:rPr>
            </w:pPr>
            <w:r w:rsidRPr="00F532F6">
              <w:rPr>
                <w:rFonts w:ascii="Calibri" w:eastAsia="Times New Roman" w:hAnsi="Calibri" w:cs="Calibri"/>
                <w:color w:val="000000"/>
                <w:sz w:val="22"/>
                <w:lang w:eastAsia="ru-RU"/>
              </w:rPr>
              <w:t>2563,82</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512,76</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461,49</w:t>
            </w:r>
          </w:p>
        </w:tc>
        <w:tc>
          <w:tcPr>
            <w:tcW w:w="933" w:type="dxa"/>
            <w:tcBorders>
              <w:top w:val="single" w:sz="4" w:space="0" w:color="auto"/>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384,57</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384,57</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512,76</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307,66</w:t>
            </w:r>
          </w:p>
        </w:tc>
        <w:tc>
          <w:tcPr>
            <w:tcW w:w="594" w:type="dxa"/>
            <w:tcBorders>
              <w:top w:val="nil"/>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r>
      <w:tr w:rsidR="002E4A51" w:rsidRPr="00F532F6" w:rsidTr="006F0AF6">
        <w:trPr>
          <w:gridAfter w:val="1"/>
          <w:wAfter w:w="8" w:type="dxa"/>
          <w:trHeight w:val="1014"/>
        </w:trPr>
        <w:tc>
          <w:tcPr>
            <w:tcW w:w="1909" w:type="dxa"/>
            <w:vMerge w:val="restart"/>
            <w:tcBorders>
              <w:top w:val="nil"/>
              <w:left w:val="single" w:sz="8" w:space="0" w:color="auto"/>
              <w:bottom w:val="single" w:sz="4" w:space="0" w:color="auto"/>
              <w:right w:val="single" w:sz="8" w:space="0" w:color="auto"/>
            </w:tcBorders>
            <w:shd w:val="clear" w:color="auto" w:fill="auto"/>
            <w:vAlign w:val="center"/>
            <w:hideMark/>
          </w:tcPr>
          <w:p w:rsidR="002E4A51" w:rsidRPr="00F532F6" w:rsidRDefault="002E4A51" w:rsidP="006F0AF6">
            <w:pPr>
              <w:spacing w:line="240" w:lineRule="auto"/>
              <w:jc w:val="center"/>
              <w:rPr>
                <w:rFonts w:eastAsia="Times New Roman"/>
                <w:color w:val="000000"/>
                <w:sz w:val="18"/>
                <w:szCs w:val="18"/>
                <w:lang w:eastAsia="ru-RU"/>
              </w:rPr>
            </w:pPr>
            <w:r w:rsidRPr="00F532F6">
              <w:rPr>
                <w:rFonts w:eastAsia="Times New Roman"/>
                <w:color w:val="000000"/>
                <w:sz w:val="18"/>
                <w:szCs w:val="18"/>
                <w:lang w:eastAsia="ru-RU"/>
              </w:rPr>
              <w:t>Временные здания и сооружения</w:t>
            </w:r>
          </w:p>
        </w:tc>
        <w:tc>
          <w:tcPr>
            <w:tcW w:w="933" w:type="dxa"/>
            <w:tcBorders>
              <w:top w:val="single" w:sz="8" w:space="0" w:color="auto"/>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ascii="Calibri" w:eastAsia="Times New Roman" w:hAnsi="Calibri" w:cs="Calibri"/>
                <w:color w:val="000000"/>
                <w:lang w:eastAsia="ru-RU"/>
              </w:rPr>
            </w:pPr>
            <w:r w:rsidRPr="00F532F6">
              <w:rPr>
                <w:rFonts w:ascii="Calibri" w:eastAsia="Times New Roman" w:hAnsi="Calibri" w:cs="Calibri"/>
                <w:color w:val="000000"/>
                <w:sz w:val="22"/>
                <w:lang w:eastAsia="ru-RU"/>
              </w:rPr>
              <w:t>3544,38</w:t>
            </w:r>
          </w:p>
        </w:tc>
        <w:tc>
          <w:tcPr>
            <w:tcW w:w="934" w:type="dxa"/>
            <w:tcBorders>
              <w:top w:val="single" w:sz="8" w:space="0" w:color="auto"/>
              <w:left w:val="nil"/>
              <w:bottom w:val="single" w:sz="4" w:space="0" w:color="auto"/>
              <w:right w:val="nil"/>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c>
          <w:tcPr>
            <w:tcW w:w="933" w:type="dxa"/>
            <w:tcBorders>
              <w:top w:val="nil"/>
              <w:left w:val="single" w:sz="8" w:space="0" w:color="auto"/>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708,88</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637,99</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531,66</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531,66</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708,88</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425,33</w:t>
            </w:r>
          </w:p>
        </w:tc>
        <w:tc>
          <w:tcPr>
            <w:tcW w:w="594" w:type="dxa"/>
            <w:vMerge w:val="restart"/>
            <w:tcBorders>
              <w:top w:val="nil"/>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без НДС</w:t>
            </w:r>
          </w:p>
        </w:tc>
      </w:tr>
      <w:tr w:rsidR="002E4A51" w:rsidRPr="00F532F6" w:rsidTr="006F0AF6">
        <w:trPr>
          <w:gridAfter w:val="1"/>
          <w:wAfter w:w="8" w:type="dxa"/>
          <w:trHeight w:val="1014"/>
        </w:trPr>
        <w:tc>
          <w:tcPr>
            <w:tcW w:w="1909" w:type="dxa"/>
            <w:vMerge/>
            <w:tcBorders>
              <w:top w:val="nil"/>
              <w:left w:val="single" w:sz="8" w:space="0" w:color="auto"/>
              <w:bottom w:val="single" w:sz="4" w:space="0" w:color="auto"/>
              <w:right w:val="single" w:sz="8" w:space="0" w:color="auto"/>
            </w:tcBorders>
            <w:vAlign w:val="center"/>
            <w:hideMark/>
          </w:tcPr>
          <w:p w:rsidR="002E4A51" w:rsidRPr="00F532F6" w:rsidRDefault="002E4A51" w:rsidP="006F0AF6">
            <w:pPr>
              <w:spacing w:line="240" w:lineRule="auto"/>
              <w:rPr>
                <w:rFonts w:eastAsia="Times New Roman"/>
                <w:color w:val="000000"/>
                <w:sz w:val="18"/>
                <w:szCs w:val="18"/>
                <w:lang w:eastAsia="ru-RU"/>
              </w:rPr>
            </w:pPr>
          </w:p>
        </w:tc>
        <w:tc>
          <w:tcPr>
            <w:tcW w:w="933" w:type="dxa"/>
            <w:tcBorders>
              <w:top w:val="single" w:sz="4" w:space="0" w:color="auto"/>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c>
          <w:tcPr>
            <w:tcW w:w="934" w:type="dxa"/>
            <w:tcBorders>
              <w:top w:val="single" w:sz="8" w:space="0" w:color="auto"/>
              <w:left w:val="nil"/>
              <w:bottom w:val="nil"/>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ascii="Calibri" w:eastAsia="Times New Roman" w:hAnsi="Calibri" w:cs="Calibri"/>
                <w:color w:val="000000"/>
                <w:lang w:eastAsia="ru-RU"/>
              </w:rPr>
            </w:pPr>
            <w:r w:rsidRPr="00F532F6">
              <w:rPr>
                <w:rFonts w:ascii="Calibri" w:eastAsia="Times New Roman" w:hAnsi="Calibri" w:cs="Calibri"/>
                <w:color w:val="000000"/>
                <w:sz w:val="22"/>
                <w:lang w:eastAsia="ru-RU"/>
              </w:rPr>
              <w:t>3544,38</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708,88</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637,99</w:t>
            </w:r>
          </w:p>
        </w:tc>
        <w:tc>
          <w:tcPr>
            <w:tcW w:w="933" w:type="dxa"/>
            <w:tcBorders>
              <w:top w:val="single" w:sz="4" w:space="0" w:color="auto"/>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531,66</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531,66</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708,88</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425,33</w:t>
            </w:r>
          </w:p>
        </w:tc>
        <w:tc>
          <w:tcPr>
            <w:tcW w:w="594" w:type="dxa"/>
            <w:vMerge/>
            <w:tcBorders>
              <w:top w:val="nil"/>
              <w:left w:val="nil"/>
              <w:bottom w:val="nil"/>
              <w:right w:val="single" w:sz="8" w:space="0" w:color="auto"/>
            </w:tcBorders>
            <w:vAlign w:val="center"/>
            <w:hideMark/>
          </w:tcPr>
          <w:p w:rsidR="002E4A51" w:rsidRPr="00F532F6" w:rsidRDefault="002E4A51" w:rsidP="006F0AF6">
            <w:pPr>
              <w:spacing w:line="240" w:lineRule="auto"/>
              <w:rPr>
                <w:rFonts w:eastAsia="Times New Roman"/>
                <w:color w:val="000000"/>
                <w:sz w:val="20"/>
                <w:szCs w:val="20"/>
                <w:lang w:eastAsia="ru-RU"/>
              </w:rPr>
            </w:pPr>
          </w:p>
        </w:tc>
      </w:tr>
      <w:tr w:rsidR="002E4A51" w:rsidRPr="00F532F6" w:rsidTr="006F0AF6">
        <w:trPr>
          <w:gridAfter w:val="1"/>
          <w:wAfter w:w="8" w:type="dxa"/>
          <w:trHeight w:val="1075"/>
        </w:trPr>
        <w:tc>
          <w:tcPr>
            <w:tcW w:w="190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2E4A51" w:rsidRPr="00F532F6" w:rsidRDefault="002E4A51" w:rsidP="006F0AF6">
            <w:pPr>
              <w:spacing w:line="240" w:lineRule="auto"/>
              <w:jc w:val="center"/>
              <w:rPr>
                <w:rFonts w:eastAsia="Times New Roman"/>
                <w:color w:val="000000"/>
                <w:sz w:val="18"/>
                <w:szCs w:val="18"/>
                <w:lang w:eastAsia="ru-RU"/>
              </w:rPr>
            </w:pPr>
            <w:r w:rsidRPr="00F532F6">
              <w:rPr>
                <w:rFonts w:eastAsia="Times New Roman"/>
                <w:color w:val="000000"/>
                <w:sz w:val="18"/>
                <w:szCs w:val="18"/>
                <w:lang w:eastAsia="ru-RU"/>
              </w:rPr>
              <w:t>Прочие работы и затраты</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23581,05</w:t>
            </w:r>
          </w:p>
        </w:tc>
        <w:tc>
          <w:tcPr>
            <w:tcW w:w="934" w:type="dxa"/>
            <w:tcBorders>
              <w:top w:val="single" w:sz="8" w:space="0" w:color="auto"/>
              <w:left w:val="nil"/>
              <w:bottom w:val="single" w:sz="4" w:space="0" w:color="auto"/>
              <w:right w:val="nil"/>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c>
          <w:tcPr>
            <w:tcW w:w="933" w:type="dxa"/>
            <w:tcBorders>
              <w:top w:val="nil"/>
              <w:left w:val="single" w:sz="8" w:space="0" w:color="auto"/>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4716,21</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4244,59</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3537,16</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3537,16</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4716,21</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2829,73</w:t>
            </w:r>
          </w:p>
        </w:tc>
        <w:tc>
          <w:tcPr>
            <w:tcW w:w="594" w:type="dxa"/>
            <w:vMerge/>
            <w:tcBorders>
              <w:top w:val="nil"/>
              <w:left w:val="nil"/>
              <w:bottom w:val="nil"/>
              <w:right w:val="single" w:sz="8" w:space="0" w:color="auto"/>
            </w:tcBorders>
            <w:vAlign w:val="center"/>
            <w:hideMark/>
          </w:tcPr>
          <w:p w:rsidR="002E4A51" w:rsidRPr="00F532F6" w:rsidRDefault="002E4A51" w:rsidP="006F0AF6">
            <w:pPr>
              <w:spacing w:line="240" w:lineRule="auto"/>
              <w:rPr>
                <w:rFonts w:eastAsia="Times New Roman"/>
                <w:color w:val="000000"/>
                <w:sz w:val="20"/>
                <w:szCs w:val="20"/>
                <w:lang w:eastAsia="ru-RU"/>
              </w:rPr>
            </w:pPr>
          </w:p>
        </w:tc>
      </w:tr>
      <w:tr w:rsidR="002E4A51" w:rsidRPr="00F532F6" w:rsidTr="006F0AF6">
        <w:trPr>
          <w:gridAfter w:val="1"/>
          <w:wAfter w:w="8" w:type="dxa"/>
          <w:trHeight w:val="1075"/>
        </w:trPr>
        <w:tc>
          <w:tcPr>
            <w:tcW w:w="1909" w:type="dxa"/>
            <w:vMerge/>
            <w:tcBorders>
              <w:top w:val="single" w:sz="8" w:space="0" w:color="auto"/>
              <w:left w:val="single" w:sz="8" w:space="0" w:color="auto"/>
              <w:bottom w:val="single" w:sz="8" w:space="0" w:color="000000"/>
              <w:right w:val="single" w:sz="8" w:space="0" w:color="auto"/>
            </w:tcBorders>
            <w:vAlign w:val="center"/>
            <w:hideMark/>
          </w:tcPr>
          <w:p w:rsidR="002E4A51" w:rsidRPr="00F532F6" w:rsidRDefault="002E4A51" w:rsidP="006F0AF6">
            <w:pPr>
              <w:spacing w:line="240" w:lineRule="auto"/>
              <w:rPr>
                <w:rFonts w:eastAsia="Times New Roman"/>
                <w:color w:val="000000"/>
                <w:sz w:val="18"/>
                <w:szCs w:val="18"/>
                <w:lang w:eastAsia="ru-RU"/>
              </w:rPr>
            </w:pP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c>
          <w:tcPr>
            <w:tcW w:w="934" w:type="dxa"/>
            <w:tcBorders>
              <w:top w:val="nil"/>
              <w:left w:val="nil"/>
              <w:bottom w:val="single" w:sz="8" w:space="0" w:color="auto"/>
              <w:right w:val="nil"/>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5566,60</w:t>
            </w:r>
          </w:p>
        </w:tc>
        <w:tc>
          <w:tcPr>
            <w:tcW w:w="933" w:type="dxa"/>
            <w:tcBorders>
              <w:top w:val="nil"/>
              <w:left w:val="single" w:sz="8" w:space="0" w:color="auto"/>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1113,32</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1001,99</w:t>
            </w:r>
          </w:p>
        </w:tc>
        <w:tc>
          <w:tcPr>
            <w:tcW w:w="933" w:type="dxa"/>
            <w:tcBorders>
              <w:top w:val="single" w:sz="4" w:space="0" w:color="auto"/>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834,99</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834,99</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1113,32</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667,99</w:t>
            </w:r>
          </w:p>
        </w:tc>
        <w:tc>
          <w:tcPr>
            <w:tcW w:w="594" w:type="dxa"/>
            <w:vMerge/>
            <w:tcBorders>
              <w:top w:val="nil"/>
              <w:left w:val="nil"/>
              <w:bottom w:val="nil"/>
              <w:right w:val="single" w:sz="8" w:space="0" w:color="auto"/>
            </w:tcBorders>
            <w:vAlign w:val="center"/>
            <w:hideMark/>
          </w:tcPr>
          <w:p w:rsidR="002E4A51" w:rsidRPr="00F532F6" w:rsidRDefault="002E4A51" w:rsidP="006F0AF6">
            <w:pPr>
              <w:spacing w:line="240" w:lineRule="auto"/>
              <w:rPr>
                <w:rFonts w:eastAsia="Times New Roman"/>
                <w:color w:val="000000"/>
                <w:sz w:val="20"/>
                <w:szCs w:val="20"/>
                <w:lang w:eastAsia="ru-RU"/>
              </w:rPr>
            </w:pPr>
          </w:p>
        </w:tc>
      </w:tr>
      <w:tr w:rsidR="002E4A51" w:rsidRPr="00F532F6" w:rsidTr="006F0AF6">
        <w:trPr>
          <w:gridAfter w:val="1"/>
          <w:wAfter w:w="8" w:type="dxa"/>
          <w:trHeight w:val="1185"/>
        </w:trPr>
        <w:tc>
          <w:tcPr>
            <w:tcW w:w="1909" w:type="dxa"/>
            <w:vMerge w:val="restart"/>
            <w:tcBorders>
              <w:top w:val="nil"/>
              <w:left w:val="single" w:sz="8" w:space="0" w:color="auto"/>
              <w:bottom w:val="single" w:sz="8" w:space="0" w:color="000000"/>
              <w:right w:val="single" w:sz="8" w:space="0" w:color="auto"/>
            </w:tcBorders>
            <w:shd w:val="clear" w:color="auto" w:fill="auto"/>
            <w:vAlign w:val="center"/>
            <w:hideMark/>
          </w:tcPr>
          <w:p w:rsidR="002E4A51" w:rsidRPr="00F532F6" w:rsidRDefault="002E4A51" w:rsidP="006F0AF6">
            <w:pPr>
              <w:spacing w:line="240" w:lineRule="auto"/>
              <w:jc w:val="center"/>
              <w:rPr>
                <w:rFonts w:eastAsia="Times New Roman"/>
                <w:color w:val="000000"/>
                <w:sz w:val="18"/>
                <w:szCs w:val="18"/>
                <w:lang w:eastAsia="ru-RU"/>
              </w:rPr>
            </w:pPr>
            <w:r w:rsidRPr="00F532F6">
              <w:rPr>
                <w:rFonts w:eastAsia="Times New Roman"/>
                <w:color w:val="000000"/>
                <w:sz w:val="18"/>
                <w:szCs w:val="18"/>
                <w:lang w:eastAsia="ru-RU"/>
              </w:rPr>
              <w:t>Итого по главам 1-9</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267429,27</w:t>
            </w:r>
          </w:p>
        </w:tc>
        <w:tc>
          <w:tcPr>
            <w:tcW w:w="934" w:type="dxa"/>
            <w:tcBorders>
              <w:top w:val="nil"/>
              <w:left w:val="nil"/>
              <w:bottom w:val="single" w:sz="4" w:space="0" w:color="auto"/>
              <w:right w:val="nil"/>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c>
          <w:tcPr>
            <w:tcW w:w="933" w:type="dxa"/>
            <w:tcBorders>
              <w:top w:val="nil"/>
              <w:left w:val="single" w:sz="8" w:space="0" w:color="auto"/>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53485,85</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48137,27</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40114,39</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40114,39</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53485,85</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32091,51</w:t>
            </w:r>
          </w:p>
        </w:tc>
        <w:tc>
          <w:tcPr>
            <w:tcW w:w="594" w:type="dxa"/>
            <w:vMerge/>
            <w:tcBorders>
              <w:top w:val="nil"/>
              <w:left w:val="nil"/>
              <w:bottom w:val="nil"/>
              <w:right w:val="single" w:sz="8" w:space="0" w:color="auto"/>
            </w:tcBorders>
            <w:vAlign w:val="center"/>
            <w:hideMark/>
          </w:tcPr>
          <w:p w:rsidR="002E4A51" w:rsidRPr="00F532F6" w:rsidRDefault="002E4A51" w:rsidP="006F0AF6">
            <w:pPr>
              <w:spacing w:line="240" w:lineRule="auto"/>
              <w:rPr>
                <w:rFonts w:eastAsia="Times New Roman"/>
                <w:color w:val="000000"/>
                <w:sz w:val="20"/>
                <w:szCs w:val="20"/>
                <w:lang w:eastAsia="ru-RU"/>
              </w:rPr>
            </w:pPr>
          </w:p>
        </w:tc>
      </w:tr>
      <w:tr w:rsidR="002E4A51" w:rsidRPr="00F532F6" w:rsidTr="006F0AF6">
        <w:trPr>
          <w:gridAfter w:val="1"/>
          <w:wAfter w:w="8" w:type="dxa"/>
          <w:trHeight w:val="1185"/>
        </w:trPr>
        <w:tc>
          <w:tcPr>
            <w:tcW w:w="1909" w:type="dxa"/>
            <w:vMerge/>
            <w:tcBorders>
              <w:top w:val="nil"/>
              <w:left w:val="single" w:sz="8" w:space="0" w:color="auto"/>
              <w:bottom w:val="single" w:sz="8" w:space="0" w:color="000000"/>
              <w:right w:val="single" w:sz="8" w:space="0" w:color="auto"/>
            </w:tcBorders>
            <w:vAlign w:val="center"/>
            <w:hideMark/>
          </w:tcPr>
          <w:p w:rsidR="002E4A51" w:rsidRPr="00F532F6" w:rsidRDefault="002E4A51" w:rsidP="006F0AF6">
            <w:pPr>
              <w:spacing w:line="240" w:lineRule="auto"/>
              <w:rPr>
                <w:rFonts w:eastAsia="Times New Roman"/>
                <w:color w:val="000000"/>
                <w:sz w:val="18"/>
                <w:szCs w:val="18"/>
                <w:lang w:eastAsia="ru-RU"/>
              </w:rPr>
            </w:pP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c>
          <w:tcPr>
            <w:tcW w:w="934" w:type="dxa"/>
            <w:tcBorders>
              <w:top w:val="nil"/>
              <w:left w:val="nil"/>
              <w:bottom w:val="single" w:sz="8" w:space="0" w:color="auto"/>
              <w:right w:val="nil"/>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206011,24</w:t>
            </w:r>
          </w:p>
        </w:tc>
        <w:tc>
          <w:tcPr>
            <w:tcW w:w="933" w:type="dxa"/>
            <w:tcBorders>
              <w:top w:val="nil"/>
              <w:left w:val="single" w:sz="8" w:space="0" w:color="auto"/>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41202,25</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37082,02</w:t>
            </w:r>
          </w:p>
        </w:tc>
        <w:tc>
          <w:tcPr>
            <w:tcW w:w="933" w:type="dxa"/>
            <w:tcBorders>
              <w:top w:val="single" w:sz="4" w:space="0" w:color="auto"/>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30901,69</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30901,69</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41202,25</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24721,35</w:t>
            </w:r>
          </w:p>
        </w:tc>
        <w:tc>
          <w:tcPr>
            <w:tcW w:w="594" w:type="dxa"/>
            <w:vMerge/>
            <w:tcBorders>
              <w:top w:val="nil"/>
              <w:left w:val="nil"/>
              <w:bottom w:val="nil"/>
              <w:right w:val="single" w:sz="8" w:space="0" w:color="auto"/>
            </w:tcBorders>
            <w:vAlign w:val="center"/>
            <w:hideMark/>
          </w:tcPr>
          <w:p w:rsidR="002E4A51" w:rsidRPr="00F532F6" w:rsidRDefault="002E4A51" w:rsidP="006F0AF6">
            <w:pPr>
              <w:spacing w:line="240" w:lineRule="auto"/>
              <w:rPr>
                <w:rFonts w:eastAsia="Times New Roman"/>
                <w:color w:val="000000"/>
                <w:sz w:val="20"/>
                <w:szCs w:val="20"/>
                <w:lang w:eastAsia="ru-RU"/>
              </w:rPr>
            </w:pPr>
          </w:p>
        </w:tc>
      </w:tr>
      <w:tr w:rsidR="002E4A51" w:rsidRPr="00F532F6" w:rsidTr="006F0AF6">
        <w:trPr>
          <w:gridAfter w:val="1"/>
          <w:wAfter w:w="8" w:type="dxa"/>
          <w:trHeight w:val="672"/>
        </w:trPr>
        <w:tc>
          <w:tcPr>
            <w:tcW w:w="1909" w:type="dxa"/>
            <w:tcBorders>
              <w:top w:val="nil"/>
              <w:left w:val="single" w:sz="8" w:space="0" w:color="auto"/>
              <w:bottom w:val="single" w:sz="8" w:space="0" w:color="auto"/>
              <w:right w:val="single" w:sz="8" w:space="0" w:color="auto"/>
            </w:tcBorders>
            <w:shd w:val="clear" w:color="auto" w:fill="auto"/>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Показатели задела</w:t>
            </w:r>
          </w:p>
        </w:tc>
        <w:tc>
          <w:tcPr>
            <w:tcW w:w="1867" w:type="dxa"/>
            <w:gridSpan w:val="2"/>
            <w:tcBorders>
              <w:top w:val="single" w:sz="8" w:space="0" w:color="auto"/>
              <w:left w:val="nil"/>
              <w:bottom w:val="single" w:sz="8" w:space="0" w:color="auto"/>
              <w:right w:val="single" w:sz="8" w:space="0" w:color="000000"/>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100</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20</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18</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15</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15</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20</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12</w:t>
            </w:r>
          </w:p>
        </w:tc>
        <w:tc>
          <w:tcPr>
            <w:tcW w:w="594" w:type="dxa"/>
            <w:tcBorders>
              <w:top w:val="single" w:sz="8" w:space="0" w:color="auto"/>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 </w:t>
            </w:r>
          </w:p>
        </w:tc>
      </w:tr>
      <w:tr w:rsidR="002E4A51" w:rsidRPr="00F532F6" w:rsidTr="006F0AF6">
        <w:trPr>
          <w:gridAfter w:val="1"/>
          <w:wAfter w:w="8" w:type="dxa"/>
          <w:trHeight w:val="1192"/>
        </w:trPr>
        <w:tc>
          <w:tcPr>
            <w:tcW w:w="1909" w:type="dxa"/>
            <w:vMerge w:val="restart"/>
            <w:tcBorders>
              <w:top w:val="nil"/>
              <w:left w:val="single" w:sz="8" w:space="0" w:color="auto"/>
              <w:bottom w:val="single" w:sz="8" w:space="0" w:color="000000"/>
              <w:right w:val="single" w:sz="8" w:space="0" w:color="auto"/>
            </w:tcBorders>
            <w:shd w:val="clear" w:color="auto" w:fill="auto"/>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Распределение к</w:t>
            </w:r>
            <w:r w:rsidRPr="00F532F6">
              <w:rPr>
                <w:rFonts w:eastAsia="Times New Roman"/>
                <w:color w:val="000000"/>
                <w:sz w:val="20"/>
                <w:szCs w:val="20"/>
                <w:lang w:eastAsia="ru-RU"/>
              </w:rPr>
              <w:t>а</w:t>
            </w:r>
            <w:r w:rsidRPr="00F532F6">
              <w:rPr>
                <w:rFonts w:eastAsia="Times New Roman"/>
                <w:color w:val="000000"/>
                <w:sz w:val="20"/>
                <w:szCs w:val="20"/>
                <w:lang w:eastAsia="ru-RU"/>
              </w:rPr>
              <w:t>питальных влож</w:t>
            </w:r>
            <w:r w:rsidRPr="00F532F6">
              <w:rPr>
                <w:rFonts w:eastAsia="Times New Roman"/>
                <w:color w:val="000000"/>
                <w:sz w:val="20"/>
                <w:szCs w:val="20"/>
                <w:lang w:eastAsia="ru-RU"/>
              </w:rPr>
              <w:t>е</w:t>
            </w:r>
            <w:r w:rsidRPr="00F532F6">
              <w:rPr>
                <w:rFonts w:eastAsia="Times New Roman"/>
                <w:color w:val="000000"/>
                <w:sz w:val="20"/>
                <w:szCs w:val="20"/>
                <w:lang w:eastAsia="ru-RU"/>
              </w:rPr>
              <w:t>ний с нараста</w:t>
            </w:r>
            <w:r w:rsidRPr="00F532F6">
              <w:rPr>
                <w:rFonts w:eastAsia="Times New Roman"/>
                <w:color w:val="000000"/>
                <w:sz w:val="20"/>
                <w:szCs w:val="20"/>
                <w:lang w:eastAsia="ru-RU"/>
              </w:rPr>
              <w:t>ю</w:t>
            </w:r>
            <w:r w:rsidRPr="00F532F6">
              <w:rPr>
                <w:rFonts w:eastAsia="Times New Roman"/>
                <w:color w:val="000000"/>
                <w:sz w:val="20"/>
                <w:szCs w:val="20"/>
                <w:lang w:eastAsia="ru-RU"/>
              </w:rPr>
              <w:t>щим итогом</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СМР</w:t>
            </w:r>
          </w:p>
        </w:tc>
        <w:tc>
          <w:tcPr>
            <w:tcW w:w="934" w:type="dxa"/>
            <w:tcBorders>
              <w:top w:val="nil"/>
              <w:left w:val="nil"/>
              <w:bottom w:val="single" w:sz="4" w:space="0" w:color="auto"/>
              <w:right w:val="nil"/>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252157,77</w:t>
            </w:r>
          </w:p>
        </w:tc>
        <w:tc>
          <w:tcPr>
            <w:tcW w:w="933" w:type="dxa"/>
            <w:tcBorders>
              <w:top w:val="nil"/>
              <w:left w:val="single" w:sz="8" w:space="0" w:color="auto"/>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50431,55</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95819,95</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133643,62</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171467,28</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221898,84</w:t>
            </w:r>
          </w:p>
        </w:tc>
        <w:tc>
          <w:tcPr>
            <w:tcW w:w="933" w:type="dxa"/>
            <w:tcBorders>
              <w:top w:val="nil"/>
              <w:left w:val="nil"/>
              <w:bottom w:val="single" w:sz="4"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252157,77</w:t>
            </w:r>
          </w:p>
        </w:tc>
        <w:tc>
          <w:tcPr>
            <w:tcW w:w="594" w:type="dxa"/>
            <w:vMerge w:val="restart"/>
            <w:tcBorders>
              <w:top w:val="nil"/>
              <w:left w:val="nil"/>
              <w:bottom w:val="single" w:sz="8" w:space="0" w:color="000000"/>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с НДС</w:t>
            </w:r>
          </w:p>
        </w:tc>
      </w:tr>
      <w:tr w:rsidR="002E4A51" w:rsidRPr="00F532F6" w:rsidTr="006F0AF6">
        <w:trPr>
          <w:gridAfter w:val="1"/>
          <w:wAfter w:w="8" w:type="dxa"/>
          <w:trHeight w:val="1192"/>
        </w:trPr>
        <w:tc>
          <w:tcPr>
            <w:tcW w:w="1909" w:type="dxa"/>
            <w:vMerge/>
            <w:tcBorders>
              <w:top w:val="nil"/>
              <w:left w:val="single" w:sz="8" w:space="0" w:color="auto"/>
              <w:bottom w:val="single" w:sz="8" w:space="0" w:color="000000"/>
              <w:right w:val="single" w:sz="8" w:space="0" w:color="auto"/>
            </w:tcBorders>
            <w:vAlign w:val="center"/>
            <w:hideMark/>
          </w:tcPr>
          <w:p w:rsidR="002E4A51" w:rsidRPr="00F532F6" w:rsidRDefault="002E4A51" w:rsidP="006F0AF6">
            <w:pPr>
              <w:spacing w:line="240" w:lineRule="auto"/>
              <w:rPr>
                <w:rFonts w:eastAsia="Times New Roman"/>
                <w:color w:val="000000"/>
                <w:sz w:val="20"/>
                <w:szCs w:val="20"/>
                <w:lang w:eastAsia="ru-RU"/>
              </w:rPr>
            </w:pP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ВСЕГО</w:t>
            </w:r>
          </w:p>
        </w:tc>
        <w:tc>
          <w:tcPr>
            <w:tcW w:w="934" w:type="dxa"/>
            <w:tcBorders>
              <w:top w:val="nil"/>
              <w:left w:val="nil"/>
              <w:bottom w:val="single" w:sz="8" w:space="0" w:color="auto"/>
              <w:right w:val="nil"/>
            </w:tcBorders>
            <w:shd w:val="clear" w:color="auto" w:fill="auto"/>
            <w:textDirection w:val="btLr"/>
            <w:vAlign w:val="center"/>
            <w:hideMark/>
          </w:tcPr>
          <w:p w:rsidR="002E4A51" w:rsidRPr="00F532F6" w:rsidRDefault="002E4A51" w:rsidP="006F0AF6">
            <w:pPr>
              <w:spacing w:line="240" w:lineRule="auto"/>
              <w:jc w:val="center"/>
              <w:rPr>
                <w:rFonts w:ascii="Calibri" w:eastAsia="Times New Roman" w:hAnsi="Calibri" w:cs="Calibri"/>
                <w:color w:val="000000"/>
                <w:lang w:eastAsia="ru-RU"/>
              </w:rPr>
            </w:pPr>
            <w:r w:rsidRPr="00F532F6">
              <w:rPr>
                <w:rFonts w:ascii="Calibri" w:eastAsia="Times New Roman" w:hAnsi="Calibri" w:cs="Calibri"/>
                <w:color w:val="000000"/>
                <w:sz w:val="22"/>
                <w:lang w:eastAsia="ru-RU"/>
              </w:rPr>
              <w:t>346286,32</w:t>
            </w:r>
          </w:p>
        </w:tc>
        <w:tc>
          <w:tcPr>
            <w:tcW w:w="933" w:type="dxa"/>
            <w:tcBorders>
              <w:top w:val="nil"/>
              <w:left w:val="single" w:sz="8" w:space="0" w:color="auto"/>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69257,26</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131588,80</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183531,75</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235474,70</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304731,96</w:t>
            </w:r>
          </w:p>
        </w:tc>
        <w:tc>
          <w:tcPr>
            <w:tcW w:w="933" w:type="dxa"/>
            <w:tcBorders>
              <w:top w:val="nil"/>
              <w:left w:val="nil"/>
              <w:bottom w:val="single" w:sz="8" w:space="0" w:color="auto"/>
              <w:right w:val="single" w:sz="8" w:space="0" w:color="auto"/>
            </w:tcBorders>
            <w:shd w:val="clear" w:color="auto" w:fill="auto"/>
            <w:textDirection w:val="btLr"/>
            <w:vAlign w:val="center"/>
            <w:hideMark/>
          </w:tcPr>
          <w:p w:rsidR="002E4A51" w:rsidRPr="00F532F6" w:rsidRDefault="002E4A51" w:rsidP="006F0AF6">
            <w:pPr>
              <w:spacing w:line="240" w:lineRule="auto"/>
              <w:jc w:val="center"/>
              <w:rPr>
                <w:rFonts w:eastAsia="Times New Roman"/>
                <w:color w:val="000000"/>
                <w:sz w:val="20"/>
                <w:szCs w:val="20"/>
                <w:lang w:eastAsia="ru-RU"/>
              </w:rPr>
            </w:pPr>
            <w:r w:rsidRPr="00F532F6">
              <w:rPr>
                <w:rFonts w:eastAsia="Times New Roman"/>
                <w:color w:val="000000"/>
                <w:sz w:val="20"/>
                <w:szCs w:val="20"/>
                <w:lang w:eastAsia="ru-RU"/>
              </w:rPr>
              <w:t>346286,32</w:t>
            </w:r>
          </w:p>
        </w:tc>
        <w:tc>
          <w:tcPr>
            <w:tcW w:w="594" w:type="dxa"/>
            <w:vMerge/>
            <w:tcBorders>
              <w:top w:val="nil"/>
              <w:left w:val="nil"/>
              <w:bottom w:val="single" w:sz="8" w:space="0" w:color="000000"/>
              <w:right w:val="single" w:sz="8" w:space="0" w:color="auto"/>
            </w:tcBorders>
            <w:vAlign w:val="center"/>
            <w:hideMark/>
          </w:tcPr>
          <w:p w:rsidR="002E4A51" w:rsidRPr="00F532F6" w:rsidRDefault="002E4A51" w:rsidP="006F0AF6">
            <w:pPr>
              <w:spacing w:line="240" w:lineRule="auto"/>
              <w:rPr>
                <w:rFonts w:eastAsia="Times New Roman"/>
                <w:color w:val="000000"/>
                <w:sz w:val="20"/>
                <w:szCs w:val="20"/>
                <w:lang w:eastAsia="ru-RU"/>
              </w:rPr>
            </w:pPr>
          </w:p>
        </w:tc>
      </w:tr>
      <w:tr w:rsidR="002E4A51" w:rsidRPr="006C66E0" w:rsidTr="006F0AF6">
        <w:trPr>
          <w:trHeight w:val="443"/>
        </w:trPr>
        <w:tc>
          <w:tcPr>
            <w:tcW w:w="9976" w:type="dxa"/>
            <w:gridSpan w:val="11"/>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2E4A51" w:rsidRPr="00F532F6" w:rsidRDefault="002E4A51" w:rsidP="006F0AF6">
            <w:pPr>
              <w:spacing w:line="240" w:lineRule="auto"/>
              <w:jc w:val="center"/>
              <w:rPr>
                <w:rFonts w:eastAsia="Times New Roman"/>
                <w:color w:val="000000"/>
                <w:sz w:val="28"/>
                <w:szCs w:val="28"/>
                <w:lang w:eastAsia="ru-RU"/>
              </w:rPr>
            </w:pPr>
            <w:r w:rsidRPr="00F532F6">
              <w:rPr>
                <w:rFonts w:eastAsia="Times New Roman"/>
                <w:color w:val="000000"/>
                <w:sz w:val="28"/>
                <w:szCs w:val="28"/>
                <w:lang w:eastAsia="ru-RU"/>
              </w:rPr>
              <w:t>Примечание: календарный график работ перед началом  должен быть уточнен с Заказчиком.</w:t>
            </w:r>
          </w:p>
        </w:tc>
      </w:tr>
      <w:tr w:rsidR="002E4A51" w:rsidRPr="006C66E0" w:rsidTr="006F0AF6">
        <w:trPr>
          <w:trHeight w:val="443"/>
        </w:trPr>
        <w:tc>
          <w:tcPr>
            <w:tcW w:w="9976" w:type="dxa"/>
            <w:gridSpan w:val="11"/>
            <w:vMerge/>
            <w:tcBorders>
              <w:top w:val="single" w:sz="8" w:space="0" w:color="auto"/>
              <w:left w:val="single" w:sz="8" w:space="0" w:color="auto"/>
              <w:bottom w:val="single" w:sz="8" w:space="0" w:color="000000"/>
              <w:right w:val="single" w:sz="8" w:space="0" w:color="000000"/>
            </w:tcBorders>
            <w:vAlign w:val="center"/>
            <w:hideMark/>
          </w:tcPr>
          <w:p w:rsidR="002E4A51" w:rsidRPr="006C66E0" w:rsidRDefault="002E4A51" w:rsidP="006F0AF6">
            <w:pPr>
              <w:spacing w:line="240" w:lineRule="auto"/>
              <w:rPr>
                <w:rFonts w:eastAsia="Times New Roman"/>
                <w:color w:val="000000"/>
                <w:sz w:val="28"/>
                <w:szCs w:val="28"/>
                <w:lang w:eastAsia="ru-RU"/>
              </w:rPr>
            </w:pPr>
          </w:p>
        </w:tc>
      </w:tr>
    </w:tbl>
    <w:p w:rsidR="002E4A51" w:rsidRPr="00C11120" w:rsidRDefault="002E4A51" w:rsidP="002E4A51">
      <w:pPr>
        <w:spacing w:line="240" w:lineRule="auto"/>
        <w:rPr>
          <w:sz w:val="26"/>
          <w:szCs w:val="26"/>
        </w:rPr>
        <w:sectPr w:rsidR="002E4A51" w:rsidRPr="00C11120" w:rsidSect="002E4A51">
          <w:headerReference w:type="default" r:id="rId18"/>
          <w:footerReference w:type="default" r:id="rId19"/>
          <w:headerReference w:type="first" r:id="rId20"/>
          <w:footerReference w:type="first" r:id="rId21"/>
          <w:pgSz w:w="11906" w:h="16838"/>
          <w:pgMar w:top="851" w:right="567" w:bottom="1418" w:left="1418" w:header="0" w:footer="0" w:gutter="0"/>
          <w:pgNumType w:start="1"/>
          <w:cols w:space="708"/>
          <w:titlePg/>
          <w:docGrid w:linePitch="360"/>
        </w:sectPr>
      </w:pPr>
    </w:p>
    <w:p w:rsidR="00646550" w:rsidRDefault="00646550" w:rsidP="002E4A51">
      <w:pPr>
        <w:ind w:right="423"/>
        <w:sectPr w:rsidR="00646550" w:rsidSect="00212DDD">
          <w:headerReference w:type="default" r:id="rId22"/>
          <w:footerReference w:type="default" r:id="rId23"/>
          <w:headerReference w:type="first" r:id="rId24"/>
          <w:footerReference w:type="first" r:id="rId25"/>
          <w:pgSz w:w="11906" w:h="16838"/>
          <w:pgMar w:top="851" w:right="567" w:bottom="1418" w:left="1418" w:header="0" w:footer="0" w:gutter="0"/>
          <w:cols w:space="708"/>
          <w:docGrid w:linePitch="360"/>
        </w:sectPr>
      </w:pPr>
    </w:p>
    <w:p w:rsidR="00646550" w:rsidRPr="006A312B" w:rsidRDefault="00646550" w:rsidP="00646550">
      <w:pPr>
        <w:jc w:val="center"/>
        <w:rPr>
          <w:b/>
          <w:sz w:val="28"/>
          <w:szCs w:val="28"/>
          <w:u w:val="single"/>
        </w:rPr>
      </w:pPr>
      <w:r w:rsidRPr="006A312B">
        <w:rPr>
          <w:b/>
          <w:sz w:val="28"/>
          <w:szCs w:val="28"/>
          <w:u w:val="single"/>
        </w:rPr>
        <w:lastRenderedPageBreak/>
        <w:t xml:space="preserve">С </w:t>
      </w:r>
      <w:r>
        <w:rPr>
          <w:b/>
          <w:sz w:val="28"/>
          <w:szCs w:val="28"/>
          <w:u w:val="single"/>
        </w:rPr>
        <w:t>проектом</w:t>
      </w:r>
      <w:r w:rsidRPr="006A312B">
        <w:rPr>
          <w:b/>
          <w:sz w:val="28"/>
          <w:szCs w:val="28"/>
          <w:u w:val="single"/>
        </w:rPr>
        <w:t xml:space="preserve"> производства работ ознакомлен</w:t>
      </w:r>
    </w:p>
    <w:p w:rsidR="00646550" w:rsidRDefault="00646550" w:rsidP="00646550"/>
    <w:p w:rsidR="00646550" w:rsidRDefault="00646550" w:rsidP="00646550"/>
    <w:tbl>
      <w:tblPr>
        <w:tblStyle w:val="ae"/>
        <w:tblW w:w="0" w:type="auto"/>
        <w:tblLook w:val="01E0"/>
      </w:tblPr>
      <w:tblGrid>
        <w:gridCol w:w="648"/>
        <w:gridCol w:w="2700"/>
        <w:gridCol w:w="2700"/>
        <w:gridCol w:w="2160"/>
        <w:gridCol w:w="1363"/>
      </w:tblGrid>
      <w:tr w:rsidR="00646550" w:rsidRPr="006A312B" w:rsidTr="00AA5410">
        <w:trPr>
          <w:trHeight w:val="454"/>
        </w:trPr>
        <w:tc>
          <w:tcPr>
            <w:tcW w:w="648" w:type="dxa"/>
            <w:vAlign w:val="center"/>
          </w:tcPr>
          <w:p w:rsidR="00646550" w:rsidRPr="006A312B" w:rsidRDefault="00646550" w:rsidP="00AA5410">
            <w:pPr>
              <w:jc w:val="center"/>
              <w:rPr>
                <w:b/>
              </w:rPr>
            </w:pPr>
            <w:r w:rsidRPr="006A312B">
              <w:rPr>
                <w:b/>
              </w:rPr>
              <w:t>№</w:t>
            </w:r>
          </w:p>
        </w:tc>
        <w:tc>
          <w:tcPr>
            <w:tcW w:w="2700" w:type="dxa"/>
            <w:vAlign w:val="center"/>
          </w:tcPr>
          <w:p w:rsidR="00646550" w:rsidRPr="006A312B" w:rsidRDefault="00646550" w:rsidP="00AA5410">
            <w:pPr>
              <w:jc w:val="center"/>
              <w:rPr>
                <w:b/>
              </w:rPr>
            </w:pPr>
            <w:r w:rsidRPr="006A312B">
              <w:rPr>
                <w:b/>
              </w:rPr>
              <w:t>Должность, профессия</w:t>
            </w:r>
          </w:p>
        </w:tc>
        <w:tc>
          <w:tcPr>
            <w:tcW w:w="2700" w:type="dxa"/>
            <w:vAlign w:val="center"/>
          </w:tcPr>
          <w:p w:rsidR="00646550" w:rsidRPr="006A312B" w:rsidRDefault="00646550" w:rsidP="00AA5410">
            <w:pPr>
              <w:jc w:val="center"/>
              <w:rPr>
                <w:b/>
              </w:rPr>
            </w:pPr>
            <w:r w:rsidRPr="006A312B">
              <w:rPr>
                <w:b/>
              </w:rPr>
              <w:t>Фамилия И.О.</w:t>
            </w:r>
          </w:p>
        </w:tc>
        <w:tc>
          <w:tcPr>
            <w:tcW w:w="2160" w:type="dxa"/>
            <w:vAlign w:val="center"/>
          </w:tcPr>
          <w:p w:rsidR="00646550" w:rsidRPr="006A312B" w:rsidRDefault="00646550" w:rsidP="00AA5410">
            <w:pPr>
              <w:jc w:val="center"/>
              <w:rPr>
                <w:b/>
              </w:rPr>
            </w:pPr>
            <w:r w:rsidRPr="006A312B">
              <w:rPr>
                <w:b/>
              </w:rPr>
              <w:t>Подпись</w:t>
            </w:r>
          </w:p>
        </w:tc>
        <w:tc>
          <w:tcPr>
            <w:tcW w:w="1363" w:type="dxa"/>
            <w:vAlign w:val="center"/>
          </w:tcPr>
          <w:p w:rsidR="00646550" w:rsidRPr="006A312B" w:rsidRDefault="00646550" w:rsidP="00AA5410">
            <w:pPr>
              <w:jc w:val="center"/>
              <w:rPr>
                <w:b/>
              </w:rPr>
            </w:pPr>
            <w:r w:rsidRPr="006A312B">
              <w:rPr>
                <w:b/>
              </w:rPr>
              <w:t>Дата</w:t>
            </w:r>
          </w:p>
        </w:tc>
      </w:tr>
      <w:tr w:rsidR="00646550" w:rsidTr="00AA5410">
        <w:trPr>
          <w:trHeight w:val="454"/>
        </w:trPr>
        <w:tc>
          <w:tcPr>
            <w:tcW w:w="648" w:type="dxa"/>
          </w:tcPr>
          <w:p w:rsidR="00646550" w:rsidRDefault="00646550" w:rsidP="00AA5410">
            <w:r>
              <w:t>1</w:t>
            </w:r>
          </w:p>
        </w:tc>
        <w:tc>
          <w:tcPr>
            <w:tcW w:w="2700" w:type="dxa"/>
          </w:tcPr>
          <w:p w:rsidR="00646550" w:rsidRDefault="00646550" w:rsidP="00AA5410"/>
        </w:tc>
        <w:tc>
          <w:tcPr>
            <w:tcW w:w="2700" w:type="dxa"/>
          </w:tcPr>
          <w:p w:rsidR="00646550" w:rsidRDefault="00646550" w:rsidP="00AA5410"/>
        </w:tc>
        <w:tc>
          <w:tcPr>
            <w:tcW w:w="2160" w:type="dxa"/>
          </w:tcPr>
          <w:p w:rsidR="00646550" w:rsidRDefault="00646550" w:rsidP="00AA5410"/>
        </w:tc>
        <w:tc>
          <w:tcPr>
            <w:tcW w:w="1363" w:type="dxa"/>
          </w:tcPr>
          <w:p w:rsidR="00646550" w:rsidRDefault="00646550" w:rsidP="00AA5410"/>
        </w:tc>
      </w:tr>
      <w:tr w:rsidR="00646550" w:rsidTr="00AA5410">
        <w:trPr>
          <w:trHeight w:val="454"/>
        </w:trPr>
        <w:tc>
          <w:tcPr>
            <w:tcW w:w="648" w:type="dxa"/>
          </w:tcPr>
          <w:p w:rsidR="00646550" w:rsidRDefault="00646550" w:rsidP="00AA5410">
            <w:r>
              <w:t>2</w:t>
            </w:r>
          </w:p>
        </w:tc>
        <w:tc>
          <w:tcPr>
            <w:tcW w:w="2700" w:type="dxa"/>
          </w:tcPr>
          <w:p w:rsidR="00646550" w:rsidRDefault="00646550" w:rsidP="00AA5410"/>
        </w:tc>
        <w:tc>
          <w:tcPr>
            <w:tcW w:w="2700" w:type="dxa"/>
          </w:tcPr>
          <w:p w:rsidR="00646550" w:rsidRDefault="00646550" w:rsidP="00AA5410"/>
        </w:tc>
        <w:tc>
          <w:tcPr>
            <w:tcW w:w="2160" w:type="dxa"/>
          </w:tcPr>
          <w:p w:rsidR="00646550" w:rsidRDefault="00646550" w:rsidP="00AA5410"/>
        </w:tc>
        <w:tc>
          <w:tcPr>
            <w:tcW w:w="1363" w:type="dxa"/>
          </w:tcPr>
          <w:p w:rsidR="00646550" w:rsidRDefault="00646550" w:rsidP="00AA5410"/>
        </w:tc>
      </w:tr>
      <w:tr w:rsidR="00646550" w:rsidTr="00AA5410">
        <w:trPr>
          <w:trHeight w:val="454"/>
        </w:trPr>
        <w:tc>
          <w:tcPr>
            <w:tcW w:w="648" w:type="dxa"/>
          </w:tcPr>
          <w:p w:rsidR="00646550" w:rsidRDefault="00646550" w:rsidP="00AA5410">
            <w:r>
              <w:t>3</w:t>
            </w:r>
          </w:p>
        </w:tc>
        <w:tc>
          <w:tcPr>
            <w:tcW w:w="2700" w:type="dxa"/>
          </w:tcPr>
          <w:p w:rsidR="00646550" w:rsidRDefault="00646550" w:rsidP="00AA5410"/>
        </w:tc>
        <w:tc>
          <w:tcPr>
            <w:tcW w:w="2700" w:type="dxa"/>
          </w:tcPr>
          <w:p w:rsidR="00646550" w:rsidRDefault="00646550" w:rsidP="00AA5410"/>
        </w:tc>
        <w:tc>
          <w:tcPr>
            <w:tcW w:w="2160" w:type="dxa"/>
          </w:tcPr>
          <w:p w:rsidR="00646550" w:rsidRDefault="00646550" w:rsidP="00AA5410"/>
        </w:tc>
        <w:tc>
          <w:tcPr>
            <w:tcW w:w="1363" w:type="dxa"/>
          </w:tcPr>
          <w:p w:rsidR="00646550" w:rsidRDefault="00646550" w:rsidP="00AA5410"/>
        </w:tc>
      </w:tr>
      <w:tr w:rsidR="00646550" w:rsidTr="00AA5410">
        <w:trPr>
          <w:trHeight w:val="454"/>
        </w:trPr>
        <w:tc>
          <w:tcPr>
            <w:tcW w:w="648" w:type="dxa"/>
          </w:tcPr>
          <w:p w:rsidR="00646550" w:rsidRDefault="00646550" w:rsidP="00AA5410">
            <w:r>
              <w:t>4</w:t>
            </w:r>
          </w:p>
        </w:tc>
        <w:tc>
          <w:tcPr>
            <w:tcW w:w="2700" w:type="dxa"/>
          </w:tcPr>
          <w:p w:rsidR="00646550" w:rsidRDefault="00646550" w:rsidP="00AA5410"/>
        </w:tc>
        <w:tc>
          <w:tcPr>
            <w:tcW w:w="2700" w:type="dxa"/>
          </w:tcPr>
          <w:p w:rsidR="00646550" w:rsidRDefault="00646550" w:rsidP="00AA5410"/>
        </w:tc>
        <w:tc>
          <w:tcPr>
            <w:tcW w:w="2160" w:type="dxa"/>
          </w:tcPr>
          <w:p w:rsidR="00646550" w:rsidRDefault="00646550" w:rsidP="00AA5410"/>
        </w:tc>
        <w:tc>
          <w:tcPr>
            <w:tcW w:w="1363" w:type="dxa"/>
          </w:tcPr>
          <w:p w:rsidR="00646550" w:rsidRDefault="00646550" w:rsidP="00AA5410"/>
        </w:tc>
      </w:tr>
      <w:tr w:rsidR="00646550" w:rsidTr="00AA5410">
        <w:trPr>
          <w:trHeight w:val="454"/>
        </w:trPr>
        <w:tc>
          <w:tcPr>
            <w:tcW w:w="648" w:type="dxa"/>
          </w:tcPr>
          <w:p w:rsidR="00646550" w:rsidRDefault="00646550" w:rsidP="00AA5410">
            <w:r>
              <w:t>5</w:t>
            </w:r>
          </w:p>
        </w:tc>
        <w:tc>
          <w:tcPr>
            <w:tcW w:w="2700" w:type="dxa"/>
          </w:tcPr>
          <w:p w:rsidR="00646550" w:rsidRDefault="00646550" w:rsidP="00AA5410"/>
        </w:tc>
        <w:tc>
          <w:tcPr>
            <w:tcW w:w="2700" w:type="dxa"/>
          </w:tcPr>
          <w:p w:rsidR="00646550" w:rsidRDefault="00646550" w:rsidP="00AA5410"/>
        </w:tc>
        <w:tc>
          <w:tcPr>
            <w:tcW w:w="2160" w:type="dxa"/>
          </w:tcPr>
          <w:p w:rsidR="00646550" w:rsidRDefault="00646550" w:rsidP="00AA5410"/>
        </w:tc>
        <w:tc>
          <w:tcPr>
            <w:tcW w:w="1363" w:type="dxa"/>
          </w:tcPr>
          <w:p w:rsidR="00646550" w:rsidRDefault="00646550" w:rsidP="00AA5410"/>
        </w:tc>
      </w:tr>
      <w:tr w:rsidR="00646550" w:rsidTr="00AA5410">
        <w:trPr>
          <w:trHeight w:val="454"/>
        </w:trPr>
        <w:tc>
          <w:tcPr>
            <w:tcW w:w="648" w:type="dxa"/>
          </w:tcPr>
          <w:p w:rsidR="00646550" w:rsidRDefault="00646550" w:rsidP="00AA5410">
            <w:r>
              <w:t>6</w:t>
            </w:r>
          </w:p>
        </w:tc>
        <w:tc>
          <w:tcPr>
            <w:tcW w:w="2700" w:type="dxa"/>
          </w:tcPr>
          <w:p w:rsidR="00646550" w:rsidRDefault="00646550" w:rsidP="00AA5410"/>
        </w:tc>
        <w:tc>
          <w:tcPr>
            <w:tcW w:w="2700" w:type="dxa"/>
          </w:tcPr>
          <w:p w:rsidR="00646550" w:rsidRDefault="00646550" w:rsidP="00AA5410"/>
        </w:tc>
        <w:tc>
          <w:tcPr>
            <w:tcW w:w="2160" w:type="dxa"/>
          </w:tcPr>
          <w:p w:rsidR="00646550" w:rsidRDefault="00646550" w:rsidP="00AA5410"/>
        </w:tc>
        <w:tc>
          <w:tcPr>
            <w:tcW w:w="1363" w:type="dxa"/>
          </w:tcPr>
          <w:p w:rsidR="00646550" w:rsidRDefault="00646550" w:rsidP="00AA5410"/>
        </w:tc>
      </w:tr>
      <w:tr w:rsidR="00646550" w:rsidTr="00AA5410">
        <w:trPr>
          <w:trHeight w:val="454"/>
        </w:trPr>
        <w:tc>
          <w:tcPr>
            <w:tcW w:w="648" w:type="dxa"/>
          </w:tcPr>
          <w:p w:rsidR="00646550" w:rsidRDefault="00646550" w:rsidP="00AA5410">
            <w:r>
              <w:t>7</w:t>
            </w:r>
          </w:p>
        </w:tc>
        <w:tc>
          <w:tcPr>
            <w:tcW w:w="2700" w:type="dxa"/>
          </w:tcPr>
          <w:p w:rsidR="00646550" w:rsidRDefault="00646550" w:rsidP="00AA5410"/>
        </w:tc>
        <w:tc>
          <w:tcPr>
            <w:tcW w:w="2700" w:type="dxa"/>
          </w:tcPr>
          <w:p w:rsidR="00646550" w:rsidRDefault="00646550" w:rsidP="00AA5410"/>
        </w:tc>
        <w:tc>
          <w:tcPr>
            <w:tcW w:w="2160" w:type="dxa"/>
          </w:tcPr>
          <w:p w:rsidR="00646550" w:rsidRDefault="00646550" w:rsidP="00AA5410"/>
        </w:tc>
        <w:tc>
          <w:tcPr>
            <w:tcW w:w="1363" w:type="dxa"/>
          </w:tcPr>
          <w:p w:rsidR="00646550" w:rsidRDefault="00646550" w:rsidP="00AA5410"/>
        </w:tc>
      </w:tr>
      <w:tr w:rsidR="00646550" w:rsidTr="00AA5410">
        <w:trPr>
          <w:trHeight w:val="454"/>
        </w:trPr>
        <w:tc>
          <w:tcPr>
            <w:tcW w:w="648" w:type="dxa"/>
          </w:tcPr>
          <w:p w:rsidR="00646550" w:rsidRDefault="00646550" w:rsidP="00AA5410">
            <w:r>
              <w:t>8</w:t>
            </w:r>
          </w:p>
        </w:tc>
        <w:tc>
          <w:tcPr>
            <w:tcW w:w="2700" w:type="dxa"/>
          </w:tcPr>
          <w:p w:rsidR="00646550" w:rsidRDefault="00646550" w:rsidP="00AA5410"/>
        </w:tc>
        <w:tc>
          <w:tcPr>
            <w:tcW w:w="2700" w:type="dxa"/>
          </w:tcPr>
          <w:p w:rsidR="00646550" w:rsidRDefault="00646550" w:rsidP="00AA5410"/>
        </w:tc>
        <w:tc>
          <w:tcPr>
            <w:tcW w:w="2160" w:type="dxa"/>
          </w:tcPr>
          <w:p w:rsidR="00646550" w:rsidRDefault="00646550" w:rsidP="00AA5410"/>
        </w:tc>
        <w:tc>
          <w:tcPr>
            <w:tcW w:w="1363" w:type="dxa"/>
          </w:tcPr>
          <w:p w:rsidR="00646550" w:rsidRDefault="00646550" w:rsidP="00AA5410"/>
        </w:tc>
      </w:tr>
      <w:tr w:rsidR="00646550" w:rsidTr="00AA5410">
        <w:trPr>
          <w:trHeight w:val="454"/>
        </w:trPr>
        <w:tc>
          <w:tcPr>
            <w:tcW w:w="648" w:type="dxa"/>
          </w:tcPr>
          <w:p w:rsidR="00646550" w:rsidRDefault="00646550" w:rsidP="00AA5410">
            <w:r>
              <w:t>9</w:t>
            </w:r>
          </w:p>
        </w:tc>
        <w:tc>
          <w:tcPr>
            <w:tcW w:w="2700" w:type="dxa"/>
          </w:tcPr>
          <w:p w:rsidR="00646550" w:rsidRDefault="00646550" w:rsidP="00AA5410"/>
        </w:tc>
        <w:tc>
          <w:tcPr>
            <w:tcW w:w="2700" w:type="dxa"/>
          </w:tcPr>
          <w:p w:rsidR="00646550" w:rsidRDefault="00646550" w:rsidP="00AA5410"/>
        </w:tc>
        <w:tc>
          <w:tcPr>
            <w:tcW w:w="2160" w:type="dxa"/>
          </w:tcPr>
          <w:p w:rsidR="00646550" w:rsidRDefault="00646550" w:rsidP="00AA5410"/>
        </w:tc>
        <w:tc>
          <w:tcPr>
            <w:tcW w:w="1363" w:type="dxa"/>
          </w:tcPr>
          <w:p w:rsidR="00646550" w:rsidRDefault="00646550" w:rsidP="00AA5410"/>
        </w:tc>
      </w:tr>
      <w:tr w:rsidR="00646550" w:rsidTr="00AA5410">
        <w:trPr>
          <w:trHeight w:val="454"/>
        </w:trPr>
        <w:tc>
          <w:tcPr>
            <w:tcW w:w="648" w:type="dxa"/>
          </w:tcPr>
          <w:p w:rsidR="00646550" w:rsidRDefault="00646550" w:rsidP="00AA5410">
            <w:r>
              <w:t>10</w:t>
            </w:r>
          </w:p>
        </w:tc>
        <w:tc>
          <w:tcPr>
            <w:tcW w:w="2700" w:type="dxa"/>
          </w:tcPr>
          <w:p w:rsidR="00646550" w:rsidRDefault="00646550" w:rsidP="00AA5410"/>
        </w:tc>
        <w:tc>
          <w:tcPr>
            <w:tcW w:w="2700" w:type="dxa"/>
          </w:tcPr>
          <w:p w:rsidR="00646550" w:rsidRDefault="00646550" w:rsidP="00AA5410"/>
        </w:tc>
        <w:tc>
          <w:tcPr>
            <w:tcW w:w="2160" w:type="dxa"/>
          </w:tcPr>
          <w:p w:rsidR="00646550" w:rsidRDefault="00646550" w:rsidP="00AA5410"/>
        </w:tc>
        <w:tc>
          <w:tcPr>
            <w:tcW w:w="1363" w:type="dxa"/>
          </w:tcPr>
          <w:p w:rsidR="00646550" w:rsidRDefault="00646550" w:rsidP="00AA5410"/>
        </w:tc>
      </w:tr>
      <w:tr w:rsidR="00646550" w:rsidTr="00AA5410">
        <w:trPr>
          <w:trHeight w:val="454"/>
        </w:trPr>
        <w:tc>
          <w:tcPr>
            <w:tcW w:w="648" w:type="dxa"/>
          </w:tcPr>
          <w:p w:rsidR="00646550" w:rsidRDefault="00646550" w:rsidP="00AA5410">
            <w:r>
              <w:t>11</w:t>
            </w:r>
          </w:p>
        </w:tc>
        <w:tc>
          <w:tcPr>
            <w:tcW w:w="2700" w:type="dxa"/>
          </w:tcPr>
          <w:p w:rsidR="00646550" w:rsidRDefault="00646550" w:rsidP="00AA5410"/>
        </w:tc>
        <w:tc>
          <w:tcPr>
            <w:tcW w:w="2700" w:type="dxa"/>
          </w:tcPr>
          <w:p w:rsidR="00646550" w:rsidRDefault="00646550" w:rsidP="00AA5410"/>
        </w:tc>
        <w:tc>
          <w:tcPr>
            <w:tcW w:w="2160" w:type="dxa"/>
          </w:tcPr>
          <w:p w:rsidR="00646550" w:rsidRDefault="00646550" w:rsidP="00AA5410"/>
        </w:tc>
        <w:tc>
          <w:tcPr>
            <w:tcW w:w="1363" w:type="dxa"/>
          </w:tcPr>
          <w:p w:rsidR="00646550" w:rsidRDefault="00646550" w:rsidP="00AA5410"/>
        </w:tc>
      </w:tr>
      <w:tr w:rsidR="00646550" w:rsidTr="00AA5410">
        <w:trPr>
          <w:trHeight w:val="454"/>
        </w:trPr>
        <w:tc>
          <w:tcPr>
            <w:tcW w:w="648" w:type="dxa"/>
          </w:tcPr>
          <w:p w:rsidR="00646550" w:rsidRDefault="00646550" w:rsidP="00AA5410">
            <w:r>
              <w:t>12</w:t>
            </w:r>
          </w:p>
        </w:tc>
        <w:tc>
          <w:tcPr>
            <w:tcW w:w="2700" w:type="dxa"/>
          </w:tcPr>
          <w:p w:rsidR="00646550" w:rsidRDefault="00646550" w:rsidP="00AA5410"/>
        </w:tc>
        <w:tc>
          <w:tcPr>
            <w:tcW w:w="2700" w:type="dxa"/>
          </w:tcPr>
          <w:p w:rsidR="00646550" w:rsidRDefault="00646550" w:rsidP="00AA5410"/>
        </w:tc>
        <w:tc>
          <w:tcPr>
            <w:tcW w:w="2160" w:type="dxa"/>
          </w:tcPr>
          <w:p w:rsidR="00646550" w:rsidRDefault="00646550" w:rsidP="00AA5410"/>
        </w:tc>
        <w:tc>
          <w:tcPr>
            <w:tcW w:w="1363" w:type="dxa"/>
          </w:tcPr>
          <w:p w:rsidR="00646550" w:rsidRDefault="00646550" w:rsidP="00AA5410"/>
        </w:tc>
      </w:tr>
      <w:tr w:rsidR="00646550" w:rsidTr="00AA5410">
        <w:trPr>
          <w:trHeight w:val="454"/>
        </w:trPr>
        <w:tc>
          <w:tcPr>
            <w:tcW w:w="648" w:type="dxa"/>
          </w:tcPr>
          <w:p w:rsidR="00646550" w:rsidRDefault="00646550" w:rsidP="00AA5410">
            <w:r>
              <w:t>13</w:t>
            </w:r>
          </w:p>
        </w:tc>
        <w:tc>
          <w:tcPr>
            <w:tcW w:w="2700" w:type="dxa"/>
          </w:tcPr>
          <w:p w:rsidR="00646550" w:rsidRDefault="00646550" w:rsidP="00AA5410"/>
        </w:tc>
        <w:tc>
          <w:tcPr>
            <w:tcW w:w="2700" w:type="dxa"/>
          </w:tcPr>
          <w:p w:rsidR="00646550" w:rsidRDefault="00646550" w:rsidP="00AA5410"/>
        </w:tc>
        <w:tc>
          <w:tcPr>
            <w:tcW w:w="2160" w:type="dxa"/>
          </w:tcPr>
          <w:p w:rsidR="00646550" w:rsidRDefault="00646550" w:rsidP="00AA5410"/>
        </w:tc>
        <w:tc>
          <w:tcPr>
            <w:tcW w:w="1363" w:type="dxa"/>
          </w:tcPr>
          <w:p w:rsidR="00646550" w:rsidRDefault="00646550" w:rsidP="00AA5410"/>
        </w:tc>
      </w:tr>
      <w:tr w:rsidR="00646550" w:rsidTr="00AA5410">
        <w:trPr>
          <w:trHeight w:val="454"/>
        </w:trPr>
        <w:tc>
          <w:tcPr>
            <w:tcW w:w="648" w:type="dxa"/>
          </w:tcPr>
          <w:p w:rsidR="00646550" w:rsidRDefault="00646550" w:rsidP="00AA5410">
            <w:r>
              <w:t>14</w:t>
            </w:r>
          </w:p>
        </w:tc>
        <w:tc>
          <w:tcPr>
            <w:tcW w:w="2700" w:type="dxa"/>
          </w:tcPr>
          <w:p w:rsidR="00646550" w:rsidRDefault="00646550" w:rsidP="00AA5410"/>
        </w:tc>
        <w:tc>
          <w:tcPr>
            <w:tcW w:w="2700" w:type="dxa"/>
          </w:tcPr>
          <w:p w:rsidR="00646550" w:rsidRDefault="00646550" w:rsidP="00AA5410"/>
        </w:tc>
        <w:tc>
          <w:tcPr>
            <w:tcW w:w="2160" w:type="dxa"/>
          </w:tcPr>
          <w:p w:rsidR="00646550" w:rsidRDefault="00646550" w:rsidP="00AA5410"/>
        </w:tc>
        <w:tc>
          <w:tcPr>
            <w:tcW w:w="1363" w:type="dxa"/>
          </w:tcPr>
          <w:p w:rsidR="00646550" w:rsidRDefault="00646550" w:rsidP="00AA5410"/>
        </w:tc>
      </w:tr>
      <w:tr w:rsidR="00646550" w:rsidTr="00AA5410">
        <w:trPr>
          <w:trHeight w:val="454"/>
        </w:trPr>
        <w:tc>
          <w:tcPr>
            <w:tcW w:w="648" w:type="dxa"/>
          </w:tcPr>
          <w:p w:rsidR="00646550" w:rsidRDefault="00646550" w:rsidP="00AA5410">
            <w:r>
              <w:t>15</w:t>
            </w:r>
          </w:p>
        </w:tc>
        <w:tc>
          <w:tcPr>
            <w:tcW w:w="2700" w:type="dxa"/>
          </w:tcPr>
          <w:p w:rsidR="00646550" w:rsidRDefault="00646550" w:rsidP="00AA5410"/>
        </w:tc>
        <w:tc>
          <w:tcPr>
            <w:tcW w:w="2700" w:type="dxa"/>
          </w:tcPr>
          <w:p w:rsidR="00646550" w:rsidRDefault="00646550" w:rsidP="00AA5410"/>
        </w:tc>
        <w:tc>
          <w:tcPr>
            <w:tcW w:w="2160" w:type="dxa"/>
          </w:tcPr>
          <w:p w:rsidR="00646550" w:rsidRDefault="00646550" w:rsidP="00AA5410"/>
        </w:tc>
        <w:tc>
          <w:tcPr>
            <w:tcW w:w="1363" w:type="dxa"/>
          </w:tcPr>
          <w:p w:rsidR="00646550" w:rsidRDefault="00646550" w:rsidP="00AA5410"/>
        </w:tc>
      </w:tr>
      <w:tr w:rsidR="00646550" w:rsidTr="00AA5410">
        <w:trPr>
          <w:trHeight w:val="454"/>
        </w:trPr>
        <w:tc>
          <w:tcPr>
            <w:tcW w:w="648" w:type="dxa"/>
          </w:tcPr>
          <w:p w:rsidR="00646550" w:rsidRDefault="00646550" w:rsidP="00AA5410">
            <w:r>
              <w:t>16</w:t>
            </w:r>
          </w:p>
        </w:tc>
        <w:tc>
          <w:tcPr>
            <w:tcW w:w="2700" w:type="dxa"/>
          </w:tcPr>
          <w:p w:rsidR="00646550" w:rsidRDefault="00646550" w:rsidP="00AA5410"/>
        </w:tc>
        <w:tc>
          <w:tcPr>
            <w:tcW w:w="2700" w:type="dxa"/>
          </w:tcPr>
          <w:p w:rsidR="00646550" w:rsidRDefault="00646550" w:rsidP="00AA5410"/>
        </w:tc>
        <w:tc>
          <w:tcPr>
            <w:tcW w:w="2160" w:type="dxa"/>
          </w:tcPr>
          <w:p w:rsidR="00646550" w:rsidRDefault="00646550" w:rsidP="00AA5410"/>
        </w:tc>
        <w:tc>
          <w:tcPr>
            <w:tcW w:w="1363" w:type="dxa"/>
          </w:tcPr>
          <w:p w:rsidR="00646550" w:rsidRDefault="00646550" w:rsidP="00AA5410"/>
        </w:tc>
      </w:tr>
      <w:tr w:rsidR="00646550" w:rsidTr="00AA5410">
        <w:trPr>
          <w:trHeight w:val="454"/>
        </w:trPr>
        <w:tc>
          <w:tcPr>
            <w:tcW w:w="648" w:type="dxa"/>
          </w:tcPr>
          <w:p w:rsidR="00646550" w:rsidRDefault="00646550" w:rsidP="00AA5410">
            <w:r>
              <w:t>17</w:t>
            </w:r>
          </w:p>
        </w:tc>
        <w:tc>
          <w:tcPr>
            <w:tcW w:w="2700" w:type="dxa"/>
          </w:tcPr>
          <w:p w:rsidR="00646550" w:rsidRDefault="00646550" w:rsidP="00AA5410"/>
        </w:tc>
        <w:tc>
          <w:tcPr>
            <w:tcW w:w="2700" w:type="dxa"/>
          </w:tcPr>
          <w:p w:rsidR="00646550" w:rsidRDefault="00646550" w:rsidP="00AA5410"/>
        </w:tc>
        <w:tc>
          <w:tcPr>
            <w:tcW w:w="2160" w:type="dxa"/>
          </w:tcPr>
          <w:p w:rsidR="00646550" w:rsidRDefault="00646550" w:rsidP="00AA5410"/>
        </w:tc>
        <w:tc>
          <w:tcPr>
            <w:tcW w:w="1363" w:type="dxa"/>
          </w:tcPr>
          <w:p w:rsidR="00646550" w:rsidRDefault="00646550" w:rsidP="00AA5410"/>
        </w:tc>
      </w:tr>
      <w:tr w:rsidR="00646550" w:rsidTr="00AA5410">
        <w:trPr>
          <w:trHeight w:val="454"/>
        </w:trPr>
        <w:tc>
          <w:tcPr>
            <w:tcW w:w="648" w:type="dxa"/>
          </w:tcPr>
          <w:p w:rsidR="00646550" w:rsidRDefault="00646550" w:rsidP="00AA5410">
            <w:r>
              <w:t>18</w:t>
            </w:r>
          </w:p>
        </w:tc>
        <w:tc>
          <w:tcPr>
            <w:tcW w:w="2700" w:type="dxa"/>
          </w:tcPr>
          <w:p w:rsidR="00646550" w:rsidRDefault="00646550" w:rsidP="00AA5410"/>
        </w:tc>
        <w:tc>
          <w:tcPr>
            <w:tcW w:w="2700" w:type="dxa"/>
          </w:tcPr>
          <w:p w:rsidR="00646550" w:rsidRDefault="00646550" w:rsidP="00AA5410"/>
        </w:tc>
        <w:tc>
          <w:tcPr>
            <w:tcW w:w="2160" w:type="dxa"/>
          </w:tcPr>
          <w:p w:rsidR="00646550" w:rsidRDefault="00646550" w:rsidP="00AA5410"/>
        </w:tc>
        <w:tc>
          <w:tcPr>
            <w:tcW w:w="1363" w:type="dxa"/>
          </w:tcPr>
          <w:p w:rsidR="00646550" w:rsidRDefault="00646550" w:rsidP="00AA5410"/>
        </w:tc>
      </w:tr>
      <w:tr w:rsidR="00646550" w:rsidTr="00AA5410">
        <w:trPr>
          <w:trHeight w:val="454"/>
        </w:trPr>
        <w:tc>
          <w:tcPr>
            <w:tcW w:w="648" w:type="dxa"/>
          </w:tcPr>
          <w:p w:rsidR="00646550" w:rsidRDefault="00646550" w:rsidP="00AA5410">
            <w:r>
              <w:t>19</w:t>
            </w:r>
          </w:p>
        </w:tc>
        <w:tc>
          <w:tcPr>
            <w:tcW w:w="2700" w:type="dxa"/>
          </w:tcPr>
          <w:p w:rsidR="00646550" w:rsidRDefault="00646550" w:rsidP="00AA5410"/>
        </w:tc>
        <w:tc>
          <w:tcPr>
            <w:tcW w:w="2700" w:type="dxa"/>
          </w:tcPr>
          <w:p w:rsidR="00646550" w:rsidRDefault="00646550" w:rsidP="00AA5410"/>
        </w:tc>
        <w:tc>
          <w:tcPr>
            <w:tcW w:w="2160" w:type="dxa"/>
          </w:tcPr>
          <w:p w:rsidR="00646550" w:rsidRDefault="00646550" w:rsidP="00AA5410"/>
        </w:tc>
        <w:tc>
          <w:tcPr>
            <w:tcW w:w="1363" w:type="dxa"/>
          </w:tcPr>
          <w:p w:rsidR="00646550" w:rsidRDefault="00646550" w:rsidP="00AA5410"/>
        </w:tc>
      </w:tr>
      <w:tr w:rsidR="00646550" w:rsidTr="00AA5410">
        <w:trPr>
          <w:trHeight w:val="454"/>
        </w:trPr>
        <w:tc>
          <w:tcPr>
            <w:tcW w:w="648" w:type="dxa"/>
          </w:tcPr>
          <w:p w:rsidR="00646550" w:rsidRDefault="00646550" w:rsidP="00AA5410">
            <w:r>
              <w:t>20</w:t>
            </w:r>
          </w:p>
        </w:tc>
        <w:tc>
          <w:tcPr>
            <w:tcW w:w="2700" w:type="dxa"/>
          </w:tcPr>
          <w:p w:rsidR="00646550" w:rsidRDefault="00646550" w:rsidP="00AA5410"/>
        </w:tc>
        <w:tc>
          <w:tcPr>
            <w:tcW w:w="2700" w:type="dxa"/>
          </w:tcPr>
          <w:p w:rsidR="00646550" w:rsidRDefault="00646550" w:rsidP="00AA5410"/>
        </w:tc>
        <w:tc>
          <w:tcPr>
            <w:tcW w:w="2160" w:type="dxa"/>
          </w:tcPr>
          <w:p w:rsidR="00646550" w:rsidRDefault="00646550" w:rsidP="00AA5410"/>
        </w:tc>
        <w:tc>
          <w:tcPr>
            <w:tcW w:w="1363" w:type="dxa"/>
          </w:tcPr>
          <w:p w:rsidR="00646550" w:rsidRDefault="00646550" w:rsidP="00AA5410"/>
        </w:tc>
      </w:tr>
      <w:tr w:rsidR="00646550" w:rsidTr="00AA5410">
        <w:trPr>
          <w:trHeight w:val="454"/>
        </w:trPr>
        <w:tc>
          <w:tcPr>
            <w:tcW w:w="648" w:type="dxa"/>
          </w:tcPr>
          <w:p w:rsidR="00646550" w:rsidRDefault="00646550" w:rsidP="00AA5410">
            <w:r>
              <w:t>21</w:t>
            </w:r>
          </w:p>
        </w:tc>
        <w:tc>
          <w:tcPr>
            <w:tcW w:w="2700" w:type="dxa"/>
          </w:tcPr>
          <w:p w:rsidR="00646550" w:rsidRDefault="00646550" w:rsidP="00AA5410"/>
        </w:tc>
        <w:tc>
          <w:tcPr>
            <w:tcW w:w="2700" w:type="dxa"/>
          </w:tcPr>
          <w:p w:rsidR="00646550" w:rsidRDefault="00646550" w:rsidP="00AA5410"/>
        </w:tc>
        <w:tc>
          <w:tcPr>
            <w:tcW w:w="2160" w:type="dxa"/>
          </w:tcPr>
          <w:p w:rsidR="00646550" w:rsidRDefault="00646550" w:rsidP="00AA5410"/>
        </w:tc>
        <w:tc>
          <w:tcPr>
            <w:tcW w:w="1363" w:type="dxa"/>
          </w:tcPr>
          <w:p w:rsidR="00646550" w:rsidRDefault="00646550" w:rsidP="00AA5410"/>
        </w:tc>
      </w:tr>
      <w:tr w:rsidR="00646550" w:rsidTr="00AA5410">
        <w:trPr>
          <w:trHeight w:val="454"/>
        </w:trPr>
        <w:tc>
          <w:tcPr>
            <w:tcW w:w="648" w:type="dxa"/>
          </w:tcPr>
          <w:p w:rsidR="00646550" w:rsidRDefault="00646550" w:rsidP="00AA5410">
            <w:r>
              <w:t>22</w:t>
            </w:r>
          </w:p>
        </w:tc>
        <w:tc>
          <w:tcPr>
            <w:tcW w:w="2700" w:type="dxa"/>
          </w:tcPr>
          <w:p w:rsidR="00646550" w:rsidRDefault="00646550" w:rsidP="00AA5410"/>
        </w:tc>
        <w:tc>
          <w:tcPr>
            <w:tcW w:w="2700" w:type="dxa"/>
          </w:tcPr>
          <w:p w:rsidR="00646550" w:rsidRDefault="00646550" w:rsidP="00AA5410"/>
        </w:tc>
        <w:tc>
          <w:tcPr>
            <w:tcW w:w="2160" w:type="dxa"/>
          </w:tcPr>
          <w:p w:rsidR="00646550" w:rsidRDefault="00646550" w:rsidP="00AA5410"/>
        </w:tc>
        <w:tc>
          <w:tcPr>
            <w:tcW w:w="1363" w:type="dxa"/>
          </w:tcPr>
          <w:p w:rsidR="00646550" w:rsidRDefault="00646550" w:rsidP="00AA5410"/>
        </w:tc>
      </w:tr>
      <w:tr w:rsidR="00646550" w:rsidTr="00AA5410">
        <w:trPr>
          <w:trHeight w:val="454"/>
        </w:trPr>
        <w:tc>
          <w:tcPr>
            <w:tcW w:w="648" w:type="dxa"/>
          </w:tcPr>
          <w:p w:rsidR="00646550" w:rsidRDefault="00646550" w:rsidP="00AA5410">
            <w:r>
              <w:t>23</w:t>
            </w:r>
          </w:p>
        </w:tc>
        <w:tc>
          <w:tcPr>
            <w:tcW w:w="2700" w:type="dxa"/>
          </w:tcPr>
          <w:p w:rsidR="00646550" w:rsidRDefault="00646550" w:rsidP="00AA5410"/>
        </w:tc>
        <w:tc>
          <w:tcPr>
            <w:tcW w:w="2700" w:type="dxa"/>
          </w:tcPr>
          <w:p w:rsidR="00646550" w:rsidRDefault="00646550" w:rsidP="00AA5410"/>
        </w:tc>
        <w:tc>
          <w:tcPr>
            <w:tcW w:w="2160" w:type="dxa"/>
          </w:tcPr>
          <w:p w:rsidR="00646550" w:rsidRDefault="00646550" w:rsidP="00AA5410"/>
        </w:tc>
        <w:tc>
          <w:tcPr>
            <w:tcW w:w="1363" w:type="dxa"/>
          </w:tcPr>
          <w:p w:rsidR="00646550" w:rsidRDefault="00646550" w:rsidP="00AA5410"/>
        </w:tc>
      </w:tr>
      <w:tr w:rsidR="00646550" w:rsidTr="00AA5410">
        <w:trPr>
          <w:trHeight w:val="454"/>
        </w:trPr>
        <w:tc>
          <w:tcPr>
            <w:tcW w:w="648" w:type="dxa"/>
          </w:tcPr>
          <w:p w:rsidR="00646550" w:rsidRDefault="00646550" w:rsidP="00AA5410">
            <w:r>
              <w:t>24</w:t>
            </w:r>
          </w:p>
        </w:tc>
        <w:tc>
          <w:tcPr>
            <w:tcW w:w="2700" w:type="dxa"/>
          </w:tcPr>
          <w:p w:rsidR="00646550" w:rsidRDefault="00646550" w:rsidP="00AA5410"/>
        </w:tc>
        <w:tc>
          <w:tcPr>
            <w:tcW w:w="2700" w:type="dxa"/>
          </w:tcPr>
          <w:p w:rsidR="00646550" w:rsidRDefault="00646550" w:rsidP="00AA5410"/>
        </w:tc>
        <w:tc>
          <w:tcPr>
            <w:tcW w:w="2160" w:type="dxa"/>
          </w:tcPr>
          <w:p w:rsidR="00646550" w:rsidRDefault="00646550" w:rsidP="00AA5410"/>
        </w:tc>
        <w:tc>
          <w:tcPr>
            <w:tcW w:w="1363" w:type="dxa"/>
          </w:tcPr>
          <w:p w:rsidR="00646550" w:rsidRDefault="00646550" w:rsidP="00AA5410"/>
        </w:tc>
      </w:tr>
      <w:tr w:rsidR="00646550" w:rsidTr="00AA5410">
        <w:trPr>
          <w:trHeight w:val="454"/>
        </w:trPr>
        <w:tc>
          <w:tcPr>
            <w:tcW w:w="648" w:type="dxa"/>
          </w:tcPr>
          <w:p w:rsidR="00646550" w:rsidRDefault="00646550" w:rsidP="00AA5410">
            <w:r>
              <w:t>25</w:t>
            </w:r>
          </w:p>
        </w:tc>
        <w:tc>
          <w:tcPr>
            <w:tcW w:w="2700" w:type="dxa"/>
          </w:tcPr>
          <w:p w:rsidR="00646550" w:rsidRDefault="00646550" w:rsidP="00AA5410"/>
        </w:tc>
        <w:tc>
          <w:tcPr>
            <w:tcW w:w="2700" w:type="dxa"/>
          </w:tcPr>
          <w:p w:rsidR="00646550" w:rsidRDefault="00646550" w:rsidP="00AA5410"/>
        </w:tc>
        <w:tc>
          <w:tcPr>
            <w:tcW w:w="2160" w:type="dxa"/>
          </w:tcPr>
          <w:p w:rsidR="00646550" w:rsidRDefault="00646550" w:rsidP="00AA5410"/>
        </w:tc>
        <w:tc>
          <w:tcPr>
            <w:tcW w:w="1363" w:type="dxa"/>
          </w:tcPr>
          <w:p w:rsidR="00646550" w:rsidRDefault="00646550" w:rsidP="00AA5410"/>
        </w:tc>
      </w:tr>
      <w:tr w:rsidR="00646550" w:rsidTr="00AA5410">
        <w:trPr>
          <w:trHeight w:val="454"/>
        </w:trPr>
        <w:tc>
          <w:tcPr>
            <w:tcW w:w="648" w:type="dxa"/>
          </w:tcPr>
          <w:p w:rsidR="00646550" w:rsidRDefault="00646550" w:rsidP="00AA5410">
            <w:r>
              <w:t>26</w:t>
            </w:r>
          </w:p>
        </w:tc>
        <w:tc>
          <w:tcPr>
            <w:tcW w:w="2700" w:type="dxa"/>
          </w:tcPr>
          <w:p w:rsidR="00646550" w:rsidRDefault="00646550" w:rsidP="00AA5410"/>
        </w:tc>
        <w:tc>
          <w:tcPr>
            <w:tcW w:w="2700" w:type="dxa"/>
          </w:tcPr>
          <w:p w:rsidR="00646550" w:rsidRDefault="00646550" w:rsidP="00AA5410"/>
        </w:tc>
        <w:tc>
          <w:tcPr>
            <w:tcW w:w="2160" w:type="dxa"/>
          </w:tcPr>
          <w:p w:rsidR="00646550" w:rsidRDefault="00646550" w:rsidP="00AA5410"/>
        </w:tc>
        <w:tc>
          <w:tcPr>
            <w:tcW w:w="1363" w:type="dxa"/>
          </w:tcPr>
          <w:p w:rsidR="00646550" w:rsidRDefault="00646550" w:rsidP="00AA5410"/>
        </w:tc>
      </w:tr>
      <w:tr w:rsidR="00646550" w:rsidTr="00AA5410">
        <w:trPr>
          <w:trHeight w:val="454"/>
        </w:trPr>
        <w:tc>
          <w:tcPr>
            <w:tcW w:w="648" w:type="dxa"/>
          </w:tcPr>
          <w:p w:rsidR="00646550" w:rsidRDefault="00646550" w:rsidP="00AA5410">
            <w:r>
              <w:t>27</w:t>
            </w:r>
          </w:p>
        </w:tc>
        <w:tc>
          <w:tcPr>
            <w:tcW w:w="2700" w:type="dxa"/>
          </w:tcPr>
          <w:p w:rsidR="00646550" w:rsidRDefault="00646550" w:rsidP="00AA5410"/>
        </w:tc>
        <w:tc>
          <w:tcPr>
            <w:tcW w:w="2700" w:type="dxa"/>
          </w:tcPr>
          <w:p w:rsidR="00646550" w:rsidRDefault="00646550" w:rsidP="00AA5410"/>
        </w:tc>
        <w:tc>
          <w:tcPr>
            <w:tcW w:w="2160" w:type="dxa"/>
          </w:tcPr>
          <w:p w:rsidR="00646550" w:rsidRDefault="00646550" w:rsidP="00AA5410"/>
        </w:tc>
        <w:tc>
          <w:tcPr>
            <w:tcW w:w="1363" w:type="dxa"/>
          </w:tcPr>
          <w:p w:rsidR="00646550" w:rsidRDefault="00646550" w:rsidP="00AA5410"/>
        </w:tc>
      </w:tr>
    </w:tbl>
    <w:p w:rsidR="00646550" w:rsidRDefault="00646550" w:rsidP="00646550"/>
    <w:sectPr w:rsidR="00646550">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0630" w:rsidRDefault="00880630" w:rsidP="00FC20B0">
      <w:pPr>
        <w:spacing w:line="240" w:lineRule="auto"/>
      </w:pPr>
      <w:r>
        <w:separator/>
      </w:r>
    </w:p>
  </w:endnote>
  <w:endnote w:type="continuationSeparator" w:id="0">
    <w:p w:rsidR="00880630" w:rsidRDefault="00880630" w:rsidP="00FC20B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ET">
    <w:altName w:val="Times New Roman"/>
    <w:charset w:val="00"/>
    <w:family w:val="auto"/>
    <w:pitch w:val="variable"/>
    <w:sig w:usb0="00000003" w:usb1="00000000" w:usb2="00000000" w:usb3="00000000" w:csb0="00000001" w:csb1="00000000"/>
  </w:font>
  <w:font w:name="Arial">
    <w:panose1 w:val="020B0604020202020204"/>
    <w:charset w:val="CC"/>
    <w:family w:val="swiss"/>
    <w:pitch w:val="variable"/>
    <w:sig w:usb0="20002A87" w:usb1="00000000" w:usb2="00000000" w:usb3="00000000" w:csb0="000001FF" w:csb1="00000000"/>
  </w:font>
  <w:font w:name="Tahoma">
    <w:panose1 w:val="020B0604030504040204"/>
    <w:charset w:val="CC"/>
    <w:family w:val="swiss"/>
    <w:pitch w:val="variable"/>
    <w:sig w:usb0="E1002EFF" w:usb1="C000605B" w:usb2="00000029" w:usb3="00000000" w:csb0="000101FF" w:csb1="00000000"/>
  </w:font>
  <w:font w:name="Deja Vu Serif">
    <w:altName w:val="Times New Roman"/>
    <w:panose1 w:val="00000000000000000000"/>
    <w:charset w:val="CC"/>
    <w:family w:val="roman"/>
    <w:notTrueType/>
    <w:pitch w:val="default"/>
    <w:sig w:usb0="00000203" w:usb1="00000000" w:usb2="00000000" w:usb3="00000000" w:csb0="00000005" w:csb1="00000000"/>
  </w:font>
  <w:font w:name="GOST 2.304 type A">
    <w:charset w:val="CC"/>
    <w:family w:val="swiss"/>
    <w:pitch w:val="variable"/>
    <w:sig w:usb0="80000227" w:usb1="00000048" w:usb2="00000000" w:usb3="00000000" w:csb0="00000005" w:csb1="00000000"/>
  </w:font>
  <w:font w:name="MS Mincho">
    <w:altName w:val="ＭＳ 明朝"/>
    <w:panose1 w:val="02020609040205080304"/>
    <w:charset w:val="80"/>
    <w:family w:val="modern"/>
    <w:pitch w:val="fixed"/>
    <w:sig w:usb0="A00002BF" w:usb1="68C7FCFB" w:usb2="00000010" w:usb3="00000000" w:csb0="0002009F" w:csb1="00000000"/>
  </w:font>
  <w:font w:name="A">
    <w:altName w:val="Arial Unicode MS"/>
    <w:panose1 w:val="00000000000000000000"/>
    <w:charset w:val="80"/>
    <w:family w:val="swiss"/>
    <w:notTrueType/>
    <w:pitch w:val="variable"/>
    <w:sig w:usb0="00000001"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0AF6" w:rsidRDefault="006F0AF6" w:rsidP="00A46CD9">
    <w:pPr>
      <w:pStyle w:val="a6"/>
      <w:spacing w:line="360" w:lineRule="auto"/>
    </w:pPr>
  </w:p>
  <w:p w:rsidR="006F0AF6" w:rsidRDefault="006F0AF6">
    <w:pPr>
      <w:pStyle w:val="a6"/>
    </w:pPr>
  </w:p>
  <w:p w:rsidR="006F0AF6" w:rsidRDefault="006F0AF6">
    <w:pPr>
      <w:pStyle w:val="a6"/>
    </w:pPr>
    <w:r>
      <w:rPr>
        <w:noProof/>
        <w:lang w:eastAsia="ru-RU"/>
      </w:rPr>
      <w:pict>
        <v:shapetype id="_x0000_t202" coordsize="21600,21600" o:spt="202" path="m,l,21600r21600,l21600,xe">
          <v:stroke joinstyle="miter"/>
          <v:path gradientshapeok="t" o:connecttype="rect"/>
        </v:shapetype>
        <v:shape id="Text Box 341" o:spid="_x0000_s4315" type="#_x0000_t202" style="position:absolute;margin-left:149.25pt;margin-top:-34.05pt;width:25.45pt;height:11.35pt;z-index:25168742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" stroked="f">
          <v:textbox style="mso-next-textbox:#Text Box 341" inset="0,0,0,0">
            <w:txbxContent>
              <w:p w:rsidR="006F0AF6" w:rsidRPr="005525E1" w:rsidRDefault="006F0AF6" w:rsidP="008B283C">
                <w:pPr>
                  <w:jc w:val="center"/>
                  <w:rPr>
                    <w:sz w:val="16"/>
                    <w:szCs w:val="24"/>
                  </w:rPr>
                </w:pPr>
              </w:p>
            </w:txbxContent>
          </v:textbox>
        </v:shape>
      </w:pict>
    </w:r>
    <w:r>
      <w:rPr>
        <w:noProof/>
        <w:lang w:eastAsia="ru-RU"/>
      </w:rPr>
      <w:pict>
        <v:shape id="_x0000_s4314" type="#_x0000_t202" style="position:absolute;margin-left:78.7pt;margin-top:-34.25pt;width:25pt;height:11.35pt;z-index:25168640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" stroked="f">
          <v:textbox style="mso-next-textbox:#_x0000_s4314" inset="0,0,0,0">
            <w:txbxContent>
              <w:p w:rsidR="006F0AF6" w:rsidRPr="005525E1" w:rsidRDefault="006F0AF6" w:rsidP="005525E1">
                <w:pPr>
                  <w:jc w:val="center"/>
                  <w:rPr>
                    <w:sz w:val="16"/>
                    <w:szCs w:val="24"/>
                  </w:rPr>
                </w:pPr>
              </w:p>
            </w:txbxContent>
          </v:textbox>
        </v:shape>
      </w:pict>
    </w:r>
    <w:r>
      <w:rPr>
        <w:noProof/>
        <w:lang w:eastAsia="ru-RU"/>
      </w:rPr>
      <w:pict>
        <v:shape id="_x0000_s4317" type="#_x0000_t202" style="position:absolute;margin-left:50.3pt;margin-top:-33.95pt;width:24pt;height:11.35pt;z-index:2516894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" stroked="f">
          <v:textbox style="mso-next-textbox:#_x0000_s4317" inset="0,0,0,0">
            <w:txbxContent>
              <w:p w:rsidR="006F0AF6" w:rsidRPr="005525E1" w:rsidRDefault="006F0AF6" w:rsidP="005525E1">
                <w:pPr>
                  <w:jc w:val="center"/>
                  <w:rPr>
                    <w:sz w:val="16"/>
                    <w:szCs w:val="24"/>
                  </w:rPr>
                </w:pPr>
              </w:p>
            </w:txbxContent>
          </v:textbox>
        </v:shape>
      </w:pict>
    </w:r>
    <w:r>
      <w:rPr>
        <w:noProof/>
        <w:lang w:eastAsia="ru-RU"/>
      </w:rPr>
      <w:pict>
        <v:shape id="_x0000_s4316" type="#_x0000_t202" style="position:absolute;margin-left:21.5pt;margin-top:-34.15pt;width:24pt;height:11.35pt;z-index:2516884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" stroked="f">
          <v:textbox style="mso-next-textbox:#_x0000_s4316" inset="0,0,0,0">
            <w:txbxContent>
              <w:p w:rsidR="006F0AF6" w:rsidRPr="00B15B08" w:rsidRDefault="006F0AF6" w:rsidP="005525E1">
                <w:pPr>
                  <w:jc w:val="center"/>
                  <w:rPr>
                    <w:b/>
                    <w:sz w:val="16"/>
                    <w:szCs w:val="24"/>
                  </w:rPr>
                </w:pPr>
              </w:p>
            </w:txbxContent>
          </v:textbox>
        </v:shape>
      </w:pict>
    </w:r>
    <w:r>
      <w:rPr>
        <w:noProof/>
        <w:lang w:eastAsia="ru-RU"/>
      </w:rPr>
      <w:pict>
        <v:shape id="_x0000_s4313" type="#_x0000_t202" style="position:absolute;margin-left:-6.15pt;margin-top:-32.55pt;width:24pt;height:11.35pt;z-index:25168537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" stroked="f">
          <v:textbox style="mso-next-textbox:#_x0000_s4313" inset="0,0,0,0">
            <w:txbxContent>
              <w:p w:rsidR="006F0AF6" w:rsidRPr="005525E1" w:rsidRDefault="006F0AF6" w:rsidP="00C27006">
                <w:pPr>
                  <w:jc w:val="center"/>
                  <w:rPr>
                    <w:sz w:val="16"/>
                    <w:szCs w:val="24"/>
                  </w:rPr>
                </w:pPr>
              </w:p>
            </w:txbxContent>
          </v:textbox>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0AF6" w:rsidRDefault="006F0AF6" w:rsidP="00EF43CE">
    <w:pPr>
      <w:pStyle w:val="a6"/>
      <w:spacing w:before="20"/>
    </w:pPr>
  </w:p>
  <w:p w:rsidR="006F0AF6" w:rsidRDefault="006F0AF6" w:rsidP="00EF43CE">
    <w:pPr>
      <w:pStyle w:val="a6"/>
      <w:spacing w:before="20"/>
    </w:pPr>
  </w:p>
  <w:p w:rsidR="006F0AF6" w:rsidRDefault="006F0AF6" w:rsidP="00EF43CE">
    <w:pPr>
      <w:pStyle w:val="a6"/>
      <w:spacing w:before="20"/>
    </w:pPr>
  </w:p>
  <w:p w:rsidR="006F0AF6" w:rsidRPr="00862B5C" w:rsidRDefault="006F0AF6" w:rsidP="00EF43CE">
    <w:pPr>
      <w:pStyle w:val="a6"/>
      <w:spacing w:before="20"/>
    </w:pPr>
  </w:p>
  <w:p w:rsidR="006F0AF6" w:rsidRPr="00862B5C" w:rsidRDefault="006F0AF6">
    <w:pPr>
      <w:pStyle w:val="a6"/>
    </w:pPr>
  </w:p>
  <w:p w:rsidR="006F0AF6" w:rsidRPr="00862B5C" w:rsidRDefault="006F0AF6">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EE3" w:rsidRDefault="00302EE3">
    <w:pPr>
      <w:pStyle w:val="a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EE3" w:rsidRPr="000619B4" w:rsidRDefault="00302EE3" w:rsidP="000619B4">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0630" w:rsidRDefault="00880630" w:rsidP="00FC20B0">
      <w:pPr>
        <w:spacing w:line="240" w:lineRule="auto"/>
      </w:pPr>
      <w:r>
        <w:separator/>
      </w:r>
    </w:p>
  </w:footnote>
  <w:footnote w:type="continuationSeparator" w:id="0">
    <w:p w:rsidR="00880630" w:rsidRDefault="00880630" w:rsidP="00FC20B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0AF6" w:rsidRPr="003458FF" w:rsidRDefault="006F0AF6" w:rsidP="00B51A60">
    <w:pPr>
      <w:jc w:val="center"/>
      <w:rPr>
        <w:sz w:val="18"/>
        <w:szCs w:val="16"/>
      </w:rPr>
    </w:pPr>
  </w:p>
  <w:p w:rsidR="006F0AF6" w:rsidRPr="00275C14" w:rsidRDefault="006F0AF6">
    <w:pPr>
      <w:pStyle w:val="a4"/>
    </w:pPr>
    <w:r>
      <w:rPr>
        <w:noProof/>
        <w:lang w:eastAsia="ru-RU"/>
      </w:rPr>
      <w:pict>
        <v:group id="Group 587" o:spid="_x0000_s4270" style="position:absolute;margin-left:34.5pt;margin-top:20.25pt;width:544.6pt;height:810.8pt;z-index:251684352;mso-position-horizontal-relative:page;mso-position-vertical-relative:page" coordorigin="680,397" coordsize="10892,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">
          <v:group id="Group 351" o:spid="_x0000_s4271" style="position:absolute;left:1247;top:15536;width:10261;height:1077" coordorigin="1247,15591" coordsize="10261,1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group id="Group 350" o:spid="_x0000_s4272" style="position:absolute;left:1247;top:15591;width:10261;height:853" coordorigin="1247,15591" coordsize="1026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shapetype id="_x0000_t202" coordsize="21600,21600" o:spt="202" path="m,l,21600r21600,l21600,xe">
                <v:stroke joinstyle="miter"/>
                <v:path gradientshapeok="t" o:connecttype="rect"/>
              </v:shapetype>
              <v:shape id="Text Box 348" o:spid="_x0000_s4273" type="#_x0000_t202" style="position:absolute;left:4934;top:15876;width:6009;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M0J8IA&#10;AADcAAAADwAAAGRycy9kb3ducmV2LnhtbERPS4vCMBC+C/sfwizsRTS1iEg1yq664GE9+MDz0Ixt&#10;sZmUJNr6742w4G0+vufMl52pxZ2crywrGA0TEMS51RUXCk7H38EUhA/IGmvLpOBBHpaLj94cM21b&#10;3tP9EAoRQ9hnqKAMocmk9HlJBv3QNsSRu1hnMEToCqkdtjHc1DJNkok0WHFsKLGhVUn59XAzCiZr&#10;d2v3vOqvT5s/3DVFev55nJX6+uy+ZyACdeEt/ndvdZw/TuH1TLx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kzQnwgAAANwAAAAPAAAAAAAAAAAAAAAAAJgCAABkcnMvZG93&#10;bnJldi54bWxQSwUGAAAAAAQABAD1AAAAhwMAAAAA&#10;" stroked="f">
                <v:textbox style="mso-next-textbox:#Text Box 348" inset="0,0,0,0">
                  <w:txbxContent>
                    <w:p w:rsidR="006F0AF6" w:rsidRPr="009F67DA" w:rsidRDefault="006F0AF6" w:rsidP="00B15B08">
                      <w:pPr>
                        <w:jc w:val="center"/>
                        <w:rPr>
                          <w:b/>
                          <w:sz w:val="28"/>
                          <w:szCs w:val="16"/>
                        </w:rPr>
                      </w:pPr>
                      <w:r w:rsidRPr="00E02E0E">
                        <w:rPr>
                          <w:b/>
                          <w:sz w:val="28"/>
                          <w:szCs w:val="16"/>
                        </w:rPr>
                        <w:t>3-03-18-П</w:t>
                      </w:r>
                      <w:r>
                        <w:rPr>
                          <w:b/>
                          <w:sz w:val="28"/>
                          <w:szCs w:val="16"/>
                        </w:rPr>
                        <w:t>ПР</w:t>
                      </w:r>
                    </w:p>
                  </w:txbxContent>
                </v:textbox>
              </v:shape>
              <v:shape id="Text Box 347" o:spid="_x0000_s4274" type="#_x0000_t202" style="position:absolute;left:10941;top:16074;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RvMMA&#10;AADcAAAADwAAAGRycy9kb3ducmV2LnhtbERPS2vCQBC+F/wPywi9FN00LSLRVaxpoYf2oBXPQ3ZM&#10;gtnZsLvm8e+7hYK3+fies94OphEdOV9bVvA8T0AQF1bXXCo4/XzMliB8QNbYWCYFI3nYbiYPa8y0&#10;7flA3TGUIoawz1BBFUKbSemLigz6uW2JI3exzmCI0JVSO+xjuGlkmiQLabDm2FBhS/uKiuvxZhQs&#10;cnfrD7x/yk/vX/jdlun5bTwr9TgddisQgYZwF/+7P3Wc//oC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RvMMAAADcAAAADwAAAAAAAAAAAAAAAACYAgAAZHJzL2Rv&#10;d25yZXYueG1sUEsFBgAAAAAEAAQA9QAAAIgDAAAAAA==&#10;" stroked="f">
                <v:textbox style="mso-next-textbox:#Text Box 347" inset="0,0,0,0">
                  <w:txbxContent>
                    <w:p w:rsidR="006F0AF6" w:rsidRPr="00B15B08" w:rsidRDefault="006F0AF6" w:rsidP="00B15B08">
                      <w:pPr>
                        <w:jc w:val="center"/>
                        <w:rPr>
                          <w:szCs w:val="24"/>
                        </w:rPr>
                      </w:pPr>
                      <w:r>
                        <w:rPr>
                          <w:szCs w:val="24"/>
                        </w:rPr>
                        <w:fldChar w:fldCharType="begin"/>
                      </w:r>
                      <w:r>
                        <w:rPr>
                          <w:szCs w:val="24"/>
                        </w:rPr>
                        <w:instrText xml:space="preserve"> PAGE   \* MERGEFORMAT </w:instrText>
                      </w:r>
                      <w:r>
                        <w:rPr>
                          <w:szCs w:val="24"/>
                        </w:rPr>
                        <w:fldChar w:fldCharType="separate"/>
                      </w:r>
                      <w:r w:rsidR="00646550">
                        <w:rPr>
                          <w:noProof/>
                          <w:szCs w:val="24"/>
                        </w:rPr>
                        <w:t>53</w:t>
                      </w:r>
                      <w:r>
                        <w:rPr>
                          <w:szCs w:val="24"/>
                        </w:rPr>
                        <w:fldChar w:fldCharType="end"/>
                      </w:r>
                    </w:p>
                  </w:txbxContent>
                </v:textbox>
              </v:shape>
              <v:shape id="Text Box 346" o:spid="_x0000_s4275" type="#_x0000_t202" style="position:absolute;left:10941;top:15678;width:567;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YJyMIA&#10;AADcAAAADwAAAGRycy9kb3ducmV2LnhtbERPS4vCMBC+C/sfwix4kTVdEZGuUVwf4EEPdcXz0My2&#10;xWZSkmjrvzeC4G0+vufMFp2pxY2crywr+B4mIIhzqysuFJz+tl9TED4ga6wtk4I7eVjMP3ozTLVt&#10;OaPbMRQihrBPUUEZQpNK6fOSDPqhbYgj92+dwRChK6R22MZwU8tRkkykwYpjQ4kNrUrKL8erUTBZ&#10;u2ub8WqwPm32eGiK0fn3flaq/9ktf0AE6sJb/HLvdJw/HsP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NgnIwgAAANwAAAAPAAAAAAAAAAAAAAAAAJgCAABkcnMvZG93&#10;bnJldi54bWxQSwUGAAAAAAQABAD1AAAAhwMAAAAA&#10;" stroked="f">
                <v:textbox style="mso-next-textbox:#Text Box 346" inset="0,0,0,0">
                  <w:txbxContent>
                    <w:p w:rsidR="006F0AF6" w:rsidRPr="00A6689C" w:rsidRDefault="006F0AF6" w:rsidP="00B15B08">
                      <w:pPr>
                        <w:jc w:val="center"/>
                        <w:rPr>
                          <w:sz w:val="20"/>
                          <w:szCs w:val="24"/>
                        </w:rPr>
                      </w:pPr>
                      <w:r w:rsidRPr="00A6689C">
                        <w:rPr>
                          <w:sz w:val="20"/>
                          <w:szCs w:val="16"/>
                        </w:rPr>
                        <w:t>Лист</w:t>
                      </w:r>
                    </w:p>
                  </w:txbxContent>
                </v:textbox>
              </v:shape>
              <v:shape id="Text Box 345" o:spid="_x0000_s4276" type="#_x0000_t202" style="position:absolute;left:4365;top:16188;width:567;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qsU8MA&#10;AADcAAAADwAAAGRycy9kb3ducmV2LnhtbERPS2vCQBC+F/wPywi9FN00tCLRVaxpoYf2oBXPQ3ZM&#10;gtnZsLvm8e+7hYK3+fies94OphEdOV9bVvA8T0AQF1bXXCo4/XzMliB8QNbYWCYFI3nYbiYPa8y0&#10;7flA3TGUIoawz1BBFUKbSemLigz6uW2JI3exzmCI0JVSO+xjuGlkmiQLabDm2FBhS/uKiuvxZhQs&#10;cnfrD7x/yk/vX/jdlun5bTwr9TgddisQgYZwF/+7P3Wc//IK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3qsU8MAAADcAAAADwAAAAAAAAAAAAAAAACYAgAAZHJzL2Rv&#10;d25yZXYueG1sUEsFBgAAAAAEAAQA9QAAAIgDAAAAAA==&#10;" stroked="f">
                <v:textbox style="mso-next-textbox:#Text Box 345" inset="0,0,0,0">
                  <w:txbxContent>
                    <w:p w:rsidR="006F0AF6" w:rsidRPr="00B15B08" w:rsidRDefault="006F0AF6" w:rsidP="00B15B08">
                      <w:pPr>
                        <w:jc w:val="center"/>
                        <w:rPr>
                          <w:b/>
                          <w:sz w:val="16"/>
                          <w:szCs w:val="24"/>
                        </w:rPr>
                      </w:pPr>
                      <w:r>
                        <w:rPr>
                          <w:b/>
                          <w:sz w:val="16"/>
                          <w:szCs w:val="16"/>
                        </w:rPr>
                        <w:t>Дата</w:t>
                      </w:r>
                    </w:p>
                  </w:txbxContent>
                </v:textbox>
              </v:shape>
              <v:shape id="Text Box 344" o:spid="_x0000_s4277" type="#_x0000_t202" style="position:absolute;left:3515;top:16188;width:850;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gyJMMA&#10;AADcAAAADwAAAGRycy9kb3ducmV2LnhtbERPTWvCQBC9F/wPywheSt1USiipq2hSwUN70Iach+w0&#10;Cc3Oht3VxH/vFgq9zeN9zno7mV5cyfnOsoLnZQKCuLa640ZB+XV4egXhA7LG3jIpuJGH7Wb2sMZM&#10;25FPdD2HRsQQ9hkqaEMYMil93ZJBv7QDceS+rTMYInSN1A7HGG56uUqSVBrsODa0OFDeUv1zvhgF&#10;aeEu44nzx6J8/8DPoVlV+1ul1GI+7d5ABJrCv/jPfdRx/ksK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gyJMMAAADcAAAADwAAAAAAAAAAAAAAAACYAgAAZHJzL2Rv&#10;d25yZXYueG1sUEsFBgAAAAAEAAQA9QAAAIgDAAAAAA==&#10;" stroked="f">
                <v:textbox style="mso-next-textbox:#Text Box 344" inset="0,0,0,0">
                  <w:txbxContent>
                    <w:p w:rsidR="006F0AF6" w:rsidRPr="00B15B08" w:rsidRDefault="006F0AF6" w:rsidP="00B15B08">
                      <w:pPr>
                        <w:jc w:val="center"/>
                        <w:rPr>
                          <w:b/>
                          <w:sz w:val="16"/>
                          <w:szCs w:val="24"/>
                        </w:rPr>
                      </w:pPr>
                      <w:r>
                        <w:rPr>
                          <w:b/>
                          <w:sz w:val="16"/>
                          <w:szCs w:val="16"/>
                        </w:rPr>
                        <w:t>Подп</w:t>
                      </w:r>
                      <w:r w:rsidRPr="00B15B08">
                        <w:rPr>
                          <w:b/>
                          <w:sz w:val="16"/>
                          <w:szCs w:val="24"/>
                        </w:rPr>
                        <w:t>.</w:t>
                      </w:r>
                    </w:p>
                  </w:txbxContent>
                </v:textbox>
              </v:shape>
              <v:shape id="Text Box 343" o:spid="_x0000_s4278" type="#_x0000_t202" style="position:absolute;left:2948;top:16188;width:567;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SXv8MA&#10;AADcAAAADwAAAGRycy9kb3ducmV2LnhtbERPS2vCQBC+F/wPywi9FN00FCvRVaxpoYd60IrnITsm&#10;wexs2F3z+PfdQqG3+fies94OphEdOV9bVvA8T0AQF1bXXCo4f3/MliB8QNbYWCYFI3nYbiYPa8y0&#10;7flI3SmUIoawz1BBFUKbSemLigz6uW2JI3e1zmCI0JVSO+xjuGlkmiQLabDm2FBhS/uKitvpbhQs&#10;cnfvj7x/ys/vX3hoy/TyNl6UepwOuxWIQEP4F/+5P3Wc//IKv8/EC+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SXv8MAAADcAAAADwAAAAAAAAAAAAAAAACYAgAAZHJzL2Rv&#10;d25yZXYueG1sUEsFBgAAAAAEAAQA9QAAAIgDAAAAAA==&#10;" stroked="f">
                <v:textbox style="mso-next-textbox:#Text Box 343" inset="0,0,0,0">
                  <w:txbxContent>
                    <w:p w:rsidR="006F0AF6" w:rsidRPr="00B15B08" w:rsidRDefault="006F0AF6" w:rsidP="00B15B08">
                      <w:pPr>
                        <w:jc w:val="center"/>
                        <w:rPr>
                          <w:b/>
                          <w:sz w:val="16"/>
                          <w:szCs w:val="24"/>
                        </w:rPr>
                      </w:pPr>
                      <w:r>
                        <w:rPr>
                          <w:b/>
                          <w:sz w:val="16"/>
                          <w:szCs w:val="24"/>
                        </w:rPr>
                        <w:t>№док.</w:t>
                      </w:r>
                    </w:p>
                  </w:txbxContent>
                </v:textbox>
              </v:shape>
              <v:shape id="Text Box 342" o:spid="_x0000_s4279" type="#_x0000_t202" style="position:absolute;left:2381;top:16188;width:567;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sDzcUA&#10;AADcAAAADwAAAGRycy9kb3ducmV2LnhtbESPQWvCQBCF7wX/wzJCL6VuKkUkuorVFnrQg1Y8D9kx&#10;CWZnw+5q4r/vHARvM7w3730zX/auUTcKsfZs4GOUgSIuvK25NHD8+3mfgooJ2WLjmQzcKcJyMXiZ&#10;Y259x3u6HVKpJIRjjgaqlNpc61hU5DCOfEss2tkHh0nWUGobsJNw1+hxlk20w5qlocKW1hUVl8PV&#10;GZhswrXb8/ptc/ze4q4tx6ev+8mY12G/moFK1Ken+XH9awX/U2jlGZlA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ewPNxQAAANwAAAAPAAAAAAAAAAAAAAAAAJgCAABkcnMv&#10;ZG93bnJldi54bWxQSwUGAAAAAAQABAD1AAAAigMAAAAA&#10;" stroked="f">
                <v:textbox style="mso-next-textbox:#Text Box 342" inset="0,0,0,0">
                  <w:txbxContent>
                    <w:p w:rsidR="006F0AF6" w:rsidRPr="00B15B08" w:rsidRDefault="006F0AF6" w:rsidP="00B15B08">
                      <w:pPr>
                        <w:jc w:val="center"/>
                        <w:rPr>
                          <w:b/>
                          <w:sz w:val="16"/>
                          <w:szCs w:val="24"/>
                        </w:rPr>
                      </w:pPr>
                      <w:r>
                        <w:rPr>
                          <w:b/>
                          <w:sz w:val="16"/>
                          <w:szCs w:val="16"/>
                        </w:rPr>
                        <w:t>Лист</w:t>
                      </w:r>
                    </w:p>
                  </w:txbxContent>
                </v:textbox>
              </v:shape>
              <v:shape id="_x0000_s4280" type="#_x0000_t202" style="position:absolute;left:1814;top:16188;width:567;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emVsMA&#10;AADcAAAADwAAAGRycy9kb3ducmV2LnhtbERPS2vCQBC+F/wPywi9FN00FKnRVaxpoYd60IrnITsm&#10;wexs2F3z+PfdQqG3+fies94OphEdOV9bVvA8T0AQF1bXXCo4f3/MXkH4gKyxsUwKRvKw3Uwe1php&#10;2/ORulMoRQxhn6GCKoQ2k9IXFRn0c9sSR+5qncEQoSuldtjHcNPINEkW0mDNsaHClvYVFbfT3ShY&#10;5O7eH3n/lJ/fv/DQlunlbbwo9TgddisQgYbwL/5zf+o4/2UJv8/EC+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emVsMAAADcAAAADwAAAAAAAAAAAAAAAACYAgAAZHJzL2Rv&#10;d25yZXYueG1sUEsFBgAAAAAEAAQA9QAAAIgDAAAAAA==&#10;" stroked="f">
                <v:textbox style="mso-next-textbox:#_x0000_s4280" inset="0,0,0,0">
                  <w:txbxContent>
                    <w:p w:rsidR="006F0AF6" w:rsidRPr="00B15B08" w:rsidRDefault="006F0AF6" w:rsidP="00B15B08">
                      <w:pPr>
                        <w:jc w:val="center"/>
                        <w:rPr>
                          <w:b/>
                          <w:sz w:val="16"/>
                          <w:szCs w:val="24"/>
                        </w:rPr>
                      </w:pPr>
                      <w:r w:rsidRPr="00B15B08">
                        <w:rPr>
                          <w:b/>
                          <w:sz w:val="16"/>
                          <w:szCs w:val="16"/>
                        </w:rPr>
                        <w:t>Кол</w:t>
                      </w:r>
                      <w:r w:rsidRPr="00B15B08">
                        <w:rPr>
                          <w:b/>
                          <w:sz w:val="16"/>
                          <w:szCs w:val="24"/>
                        </w:rPr>
                        <w:t>.</w:t>
                      </w:r>
                      <w:r>
                        <w:rPr>
                          <w:b/>
                          <w:sz w:val="16"/>
                          <w:szCs w:val="24"/>
                        </w:rPr>
                        <w:t>у</w:t>
                      </w:r>
                      <w:r w:rsidRPr="00B15B08">
                        <w:rPr>
                          <w:b/>
                          <w:sz w:val="16"/>
                          <w:szCs w:val="24"/>
                        </w:rPr>
                        <w:t>ч.</w:t>
                      </w:r>
                    </w:p>
                  </w:txbxContent>
                </v:textbox>
              </v:shape>
              <v:shape id="Text Box 340" o:spid="_x0000_s4281" type="#_x0000_t202" style="position:absolute;left:1247;top:16188;width:567;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ZFsUA&#10;AADcAAAADwAAAGRycy9kb3ducmV2LnhtbESPQWvCQBCF7wX/wzJCL6VuKlQkuorVFnrQg1Y8D9kx&#10;CWZnw+5q4r/vHARvM7w3730zX/auUTcKsfZs4GOUgSIuvK25NHD8+3mfgooJ2WLjmQzcKcJyMXiZ&#10;Y259x3u6HVKpJIRjjgaqlNpc61hU5DCOfEss2tkHh0nWUGobsJNw1+hxlk20w5qlocKW1hUVl8PV&#10;GZhswrXb8/ptc/ze4q4tx6ev+8mY12G/moFK1Ken+XH9awX/U/DlGZlA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1JkWxQAAANwAAAAPAAAAAAAAAAAAAAAAAJgCAABkcnMv&#10;ZG93bnJldi54bWxQSwUGAAAAAAQABAD1AAAAigMAAAAA&#10;" stroked="f">
                <v:textbox style="mso-next-textbox:#Text Box 340" inset="0,0,0,0">
                  <w:txbxContent>
                    <w:p w:rsidR="006F0AF6" w:rsidRPr="00B15B08" w:rsidRDefault="006F0AF6" w:rsidP="00B15B08">
                      <w:pPr>
                        <w:jc w:val="center"/>
                        <w:rPr>
                          <w:b/>
                          <w:sz w:val="16"/>
                          <w:szCs w:val="24"/>
                        </w:rPr>
                      </w:pPr>
                      <w:r w:rsidRPr="00B15B08">
                        <w:rPr>
                          <w:b/>
                          <w:sz w:val="16"/>
                          <w:szCs w:val="16"/>
                        </w:rPr>
                        <w:t>Изм</w:t>
                      </w:r>
                      <w:r w:rsidRPr="00B15B08">
                        <w:rPr>
                          <w:b/>
                          <w:sz w:val="16"/>
                          <w:szCs w:val="24"/>
                        </w:rPr>
                        <w:t>.</w:t>
                      </w:r>
                    </w:p>
                  </w:txbxContent>
                </v:textbox>
              </v:shape>
              <v:shapetype id="_x0000_t32" coordsize="21600,21600" o:spt="32" o:oned="t" path="m,l21600,21600e" filled="f">
                <v:path arrowok="t" fillok="f" o:connecttype="none"/>
                <o:lock v:ext="edit" shapetype="t"/>
              </v:shapetype>
              <v:shape id="AutoShape 237" o:spid="_x0000_s4282" type="#_x0000_t32" style="position:absolute;left:1247;top:15593;width:10261;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NjXsAAAADcAAAADwAAAGRycy9kb3ducmV2LnhtbERPTYvCMBC9L/gfwgje1rTKrlKNIoLi&#10;davgdWjGptpM2iZq999vBGFv83ifs1z3thYP6nzlWEE6TkAQF05XXCo4HXefcxA+IGusHZOCX/Kw&#10;Xg0+lphp9+QfeuShFDGEfYYKTAhNJqUvDFn0Y9cQR+7iOoshwq6UusNnDLe1nCTJt7RYcWww2NDW&#10;UHHL71bB9HRtj8l5lp73rWn3ePeHvJ0rNRr2mwWIQH34F7/dBx3nf6XweiZeIF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JzY17AAAAA3AAAAA8AAAAAAAAAAAAAAAAA&#10;oQIAAGRycy9kb3ducmV2LnhtbFBLBQYAAAAABAAEAPkAAACOAwAAAAA=&#10;" strokeweight="1.5pt"/>
              <v:shape id="AutoShape 238" o:spid="_x0000_s4283" type="#_x0000_t32" style="position:absolute;left:1249;top:15876;width:3685;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H9Kb8AAADcAAAADwAAAGRycy9kb3ducmV2LnhtbERPTYvCMBC9L/gfwgje1lRlXalGEUHx&#10;ulXwOjSzTbWZtE3U+u+NIHibx/ucxaqzlbhR60vHCkbDBARx7nTJhYLjYfs9A+EDssbKMSl4kIfV&#10;sve1wFS7O//RLQuFiCHsU1RgQqhTKX1uyKIfupo4cv+utRgibAupW7zHcFvJcZJMpcWSY4PBmjaG&#10;8kt2tQomx3NzSE6/o9OuMc0Or36fNTOlBv1uPQcRqAsf8du913H+zxhez8QL5PI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qH9Kb8AAADcAAAADwAAAAAAAAAAAAAAAACh&#10;AgAAZHJzL2Rvd25yZXYueG1sUEsFBgAAAAAEAAQA+QAAAI0DAAAAAA==&#10;" strokeweight="1.5pt"/>
              <v:shape id="AutoShape 239" o:spid="_x0000_s4284" type="#_x0000_t32" style="position:absolute;left:1249;top:16160;width:3685;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1YssIAAADcAAAADwAAAGRycy9kb3ducmV2LnhtbERPTWvDMAy9D/YfjAq7LU5Wtpa0bhiD&#10;lV6XBnIVsRqnjeUkdtvs38+DwW56vE9ti9n24kaT7xwryJIUBHHjdMetgur4+bwG4QOyxt4xKfgm&#10;D8Xu8WGLuXZ3/qJbGVoRQ9jnqMCEMORS+saQRZ+4gThyJzdZDBFOrdQT3mO47eVLmr5Jix3HBoMD&#10;fRhqLuXVKlhW5/GY1qus3o9m3OPVH8pxrdTTYn7fgAg0h3/xn/ug4/zXJfw+Ey+Qu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e1YssIAAADcAAAADwAAAAAAAAAAAAAA&#10;AAChAgAAZHJzL2Rvd25yZXYueG1sUEsFBgAAAAAEAAQA+QAAAJADAAAAAA==&#10;" strokeweight="1.5pt"/>
              <v:shape id="AutoShape 240" o:spid="_x0000_s4285" type="#_x0000_t32" style="position:absolute;left:4933;top:15593;width:0;height:8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6tu8AAAADcAAAADwAAAGRycy9kb3ducmV2LnhtbERPTYvCMBC9L/gfwgje1lRdRWqj6ILg&#10;xcOqF29DMzalzaQ22Vr/vVlY8DaP9znZpre16Kj1pWMFk3ECgjh3uuRCweW8/1yC8AFZY+2YFDzJ&#10;w2Y9+Mgw1e7BP9SdQiFiCPsUFZgQmlRKnxuy6MeuIY7czbUWQ4RtIXWLjxhuazlNkoW0WHJsMNjQ&#10;t6G8Ov1aBbbR9n50Rl+rclbv6HDb7pJOqdGw365ABOrDW/zvPug4f/4Ff8/EC+T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erbvAAAAA3AAAAA8AAAAAAAAAAAAAAAAA&#10;oQIAAGRycy9kb3ducmV2LnhtbFBLBQYAAAAABAAEAPkAAACOAwAAAAA=&#10;" strokeweight="1.5pt"/>
              <v:shape id="AutoShape 241" o:spid="_x0000_s4286" type="#_x0000_t32" style="position:absolute;left:1814;top:15591;width:0;height:8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IIIMEAAADcAAAADwAAAGRycy9kb3ducmV2LnhtbERPTYvCMBC9L/gfwgje1tSVLlKNYgWh&#10;Fw/revE2NGNTbCa1ybb135uFhb3N433OZjfaRvTU+dqxgsU8AUFcOl1zpeDyfXxfgfABWWPjmBQ8&#10;ycNuO3nbYKbdwF/Un0MlYgj7DBWYENpMSl8asujnriWO3M11FkOEXSV1h0MMt438SJJPabHm2GCw&#10;pYOh8n7+sQpsq+3j5Iy+3utlk1Nx2+dJr9RsOu7XIAKN4V/85y50nJ+m8PtMvEB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kgggwQAAANwAAAAPAAAAAAAAAAAAAAAA&#10;AKECAABkcnMvZG93bnJldi54bWxQSwUGAAAAAAQABAD5AAAAjwMAAAAA&#10;" strokeweight="1.5pt"/>
              <v:shape id="AutoShape 242" o:spid="_x0000_s4287" type="#_x0000_t32" style="position:absolute;left:2381;top:15593;width:0;height:8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WV78AAADcAAAADwAAAGRycy9kb3ducmV2LnhtbERPy6rCMBDdC/5DGMGdTfWiSDWKChfc&#10;3IWPjbuhGZtiM6lNrPXvbwTB3RzOc5brzlaipcaXjhWMkxQEce50yYWC8+l3NAfhA7LGyjEpeJGH&#10;9arfW2Km3ZMP1B5DIWII+wwVmBDqTEqfG7LoE1cTR+7qGoshwqaQusFnDLeVnKTpTFosOTYYrGln&#10;KL8dH1aBrbW9/zmjL7fyp9rS/rrZpq1Sw0G3WYAI1IWv+OPe6zh/OoP3M/EC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ECWV78AAADcAAAADwAAAAAAAAAAAAAAAACh&#10;AgAAZHJzL2Rvd25yZXYueG1sUEsFBgAAAAAEAAQA+QAAAI0DAAAAAA==&#10;" strokeweight="1.5pt"/>
              <v:shape id="AutoShape 243" o:spid="_x0000_s4288" type="#_x0000_t32" style="position:absolute;left:2948;top:15593;width:0;height:8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wzzMAAAADcAAAADwAAAGRycy9kb3ducmV2LnhtbERPTYvCMBC9L/gfwgje1lRlVWqj6ILg&#10;xcOqF29DMzalzaQ22Vr/vVlY8DaP9znZpre16Kj1pWMFk3ECgjh3uuRCweW8/1yC8AFZY+2YFDzJ&#10;w2Y9+Mgw1e7BP9SdQiFiCPsUFZgQmlRKnxuy6MeuIY7czbUWQ4RtIXWLjxhuazlNkrm0WHJsMNjQ&#10;t6G8Ov1aBbbR9n50Rl+rclbv6HDb7pJOqdGw365ABOrDW/zvPug4/2sBf8/EC+T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8MM8zAAAAA3AAAAA8AAAAAAAAAAAAAAAAA&#10;oQIAAGRycy9kb3ducmV2LnhtbFBLBQYAAAAABAAEAPkAAACOAwAAAAA=&#10;" strokeweight="1.5pt"/>
              <v:shape id="AutoShape 244" o:spid="_x0000_s4289" type="#_x0000_t32" style="position:absolute;left:3515;top:15594;width:0;height:8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OnvsMAAADcAAAADwAAAGRycy9kb3ducmV2LnhtbESPQYvCMBCF7wv+hzCCtzV1ZUWqUVQQ&#10;vOxh1Yu3oRmbYjOpTbbWf79zELzN8N68981y3ftaddTGKrCByTgDRVwEW3Fp4Hzaf85BxYRssQ5M&#10;Bp4UYb0afCwxt+HBv9QdU6kkhGOOBlxKTa51LBx5jOPQEIt2Da3HJGtbatviQ8J9rb+ybKY9ViwN&#10;DhvaOSpuxz9vwDfW33+Cs5dbNa23dLhutllnzGjYbxagEvXpbX5dH6zgfwutPCMT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6Tp77DAAAA3AAAAA8AAAAAAAAAAAAA&#10;AAAAoQIAAGRycy9kb3ducmV2LnhtbFBLBQYAAAAABAAEAPkAAACRAwAAAAA=&#10;" strokeweight="1.5pt"/>
              <v:shape id="AutoShape 245" o:spid="_x0000_s4290" type="#_x0000_t32" style="position:absolute;left:4366;top:15594;width:0;height:8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8CJcAAAADcAAAADwAAAGRycy9kb3ducmV2LnhtbERPTYvCMBC9L/gfwgje1lRlRWuj6ILg&#10;xcOqF29DMzalzaQ22Vr/vVlY8DaP9znZpre16Kj1pWMFk3ECgjh3uuRCweW8/1yA8AFZY+2YFDzJ&#10;w2Y9+Mgw1e7BP9SdQiFiCPsUFZgQmlRKnxuy6MeuIY7czbUWQ4RtIXWLjxhuazlNkrm0WHJsMNjQ&#10;t6G8Ov1aBbbR9n50Rl+rclbv6HDb7pJOqdGw365ABOrDW/zvPug4/2sJf8/EC+T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fAiXAAAAA3AAAAA8AAAAAAAAAAAAAAAAA&#10;oQIAAGRycy9kb3ducmV2LnhtbFBLBQYAAAAABAAEAPkAAACOAwAAAAA=&#10;" strokeweight="1.5pt"/>
              <v:shape id="AutoShape 292" o:spid="_x0000_s4291" type="#_x0000_t32" style="position:absolute;left:10943;top:15593;width:0;height:8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lhBcQAAADcAAAADwAAAGRycy9kb3ducmV2LnhtbESPQWvDMAyF74P9B6PBbquzFsLI4pZ2&#10;UMilh7W79CZiJQ6N5Sx20/TfT4dBbxLv6b1P5Wb2vZpojF1gA++LDBRxHWzHrYGf0/7tA1RMyBb7&#10;wGTgThE26+enEgsbbvxN0zG1SkI4FmjApTQUWsfakce4CAOxaE0YPSZZx1bbEW8S7nu9zLJce+xY&#10;GhwO9OWovhyv3oAfrP89BGfPl27V76hqtrtsMub1Zd5+gko0p4f5/7qygp8LvjwjE+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WEFxAAAANwAAAAPAAAAAAAAAAAA&#10;AAAAAKECAABkcnMvZG93bnJldi54bWxQSwUGAAAAAAQABAD5AAAAkgMAAAAA&#10;" strokeweight="1.5pt"/>
              <v:shape id="AutoShape 293" o:spid="_x0000_s4292" type="#_x0000_t32" style="position:absolute;left:10941;top:15989;width:56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Enr0AAADcAAAADwAAAGRycy9kb3ducmV2LnhtbERPvQrCMBDeBd8hnOCmqQoi1SgqCC4O&#10;/ixuR3M2xeZSm1jr2xtBcLuP7/cWq9aWoqHaF44VjIYJCOLM6YJzBZfzbjAD4QOyxtIxKXiTh9Wy&#10;21lgqt2Lj9ScQi5iCPsUFZgQqlRKnxmy6IeuIo7czdUWQ4R1LnWNrxhuSzlOkqm0WHBsMFjR1lB2&#10;Pz2tAltp+zg4o6/3YlJuaH9bb5JGqX6vXc9BBGrDX/xz73WcPx3B95l4gVx+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HFxJ69AAAA3AAAAA8AAAAAAAAAAAAAAAAAoQIA&#10;AGRycy9kb3ducmV2LnhtbFBLBQYAAAAABAAEAPkAAACLAwAAAAA=&#10;" strokeweight="1.5pt"/>
            </v:group>
            <v:shape id="Text Box 349" o:spid="_x0000_s4293" type="#_x0000_t202" style="position:absolute;left:8959;top:16441;width:1020;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ZoR8EA&#10;AADcAAAADwAAAGRycy9kb3ducmV2LnhtbERPS4vCMBC+L/gfwgheFk3toSzVKD7Bw+7BB56HZmyL&#10;zaQk0dZ/bxYW9jYf33Pmy9404knO15YVTCcJCOLC6ppLBZfzfvwFwgdkjY1lUvAiD8vF4GOOubYd&#10;H+l5CqWIIexzVFCF0OZS+qIig35iW+LI3awzGCJ0pdQOuxhuGpkmSSYN1hwbKmxpU1FxPz2Mgmzr&#10;Ht2RN5/by+4bf9oyva5fV6VGw341AxGoD//iP/dBx/lZCr/PxAvk4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maEfBAAAA3AAAAA8AAAAAAAAAAAAAAAAAmAIAAGRycy9kb3du&#10;cmV2LnhtbFBLBQYAAAAABAAEAPUAAACGAwAAAAA=&#10;" stroked="f">
              <v:textbox style="mso-next-textbox:#Text Box 349" inset="0,0,0,0">
                <w:txbxContent>
                  <w:p w:rsidR="006F0AF6" w:rsidRPr="00171A3C" w:rsidRDefault="006F0AF6" w:rsidP="00862B5C">
                    <w:r>
                      <w:rPr>
                        <w:sz w:val="20"/>
                        <w:szCs w:val="16"/>
                      </w:rPr>
                      <w:t>Формат А4</w:t>
                    </w:r>
                  </w:p>
                  <w:p w:rsidR="006F0AF6" w:rsidRPr="00862B5C" w:rsidRDefault="006F0AF6" w:rsidP="00862B5C">
                    <w:pPr>
                      <w:rPr>
                        <w:szCs w:val="24"/>
                      </w:rPr>
                    </w:pPr>
                  </w:p>
                </w:txbxContent>
              </v:textbox>
            </v:shape>
          </v:group>
          <v:group id="Group 586" o:spid="_x0000_s4294" style="position:absolute;left:680;top:397;width:10892;height:15990" coordorigin="680,397" coordsize="10892,15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nhi8IAAADcAAAADwAAAGRycy9kb3ducmV2LnhtbERPTYvCMBC9C/sfwix4&#10;07SKIl2jiLjiQRasguxtaMa22ExKk23rvzfCgrd5vM9ZrntTiZYaV1pWEI8jEMSZ1SXnCi7n79EC&#10;hPPIGivLpOBBDtarj8ESE207PlGb+lyEEHYJKii8rxMpXVaQQTe2NXHgbrYx6ANscqkb7EK4qeQk&#10;iubSYMmhocCatgVl9/TPKNh32G2m8a493m/bx+959nM9xqTU8LPffIHw1Pu3+N990GH+fAq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J4YvCAAAA3AAAAA8A&#10;AAAAAAAAAAAAAAAAqgIAAGRycy9kb3ducmV2LnhtbFBLBQYAAAAABAAEAPoAAACZAwAAAAA=&#10;">
            <v:group id="Group 208" o:spid="_x0000_s4295" style="position:absolute;left:1247;top:397;width:10325;height:15987" coordorigin="1247,397" coordsize="10325,160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shape id="Text Box 209" o:spid="_x0000_s4296" type="#_x0000_t202" style="position:absolute;left:10943;top:397;width:629;height:3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QJKcIA&#10;AADcAAAADwAAAGRycy9kb3ducmV2LnhtbERPS2rDMBDdB3oHMYVuQi2nJE7rRglpICVbuznA2JrY&#10;ptbIWKo/t48Khe7m8b6zO0ymFQP1rrGsYBXFIIhLqxuuFFy/zs+vIJxH1thaJgUzOTjsHxY7TLUd&#10;OaMh95UIIexSVFB736VSurImgy6yHXHgbrY36APsK6l7HEO4aeVLHCfSYMOhocaOTjWV3/mPUXC7&#10;jMvN21h8+us2Wycf2GwLOyv19Dgd30F4mvy/+M990WF+soHfZ8IFcn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AkpwgAAANwAAAAPAAAAAAAAAAAAAAAAAJgCAABkcnMvZG93&#10;bnJldi54bWxQSwUGAAAAAAQABAD1AAAAhwMAAAAA&#10;" stroked="f">
                <v:textbox style="mso-next-textbox:#Text Box 209">
                  <w:txbxContent>
                    <w:p w:rsidR="006F0AF6" w:rsidRPr="0011188E" w:rsidRDefault="006F0AF6" w:rsidP="0011188E">
                      <w:pPr>
                        <w:rPr>
                          <w:sz w:val="16"/>
                          <w:szCs w:val="16"/>
                        </w:rPr>
                      </w:pPr>
                    </w:p>
                    <w:p w:rsidR="006F0AF6" w:rsidRPr="003458FF" w:rsidRDefault="006F0AF6" w:rsidP="00721A7D">
                      <w:pPr>
                        <w:jc w:val="center"/>
                        <w:rPr>
                          <w:sz w:val="18"/>
                          <w:szCs w:val="16"/>
                        </w:rPr>
                      </w:pPr>
                    </w:p>
                    <w:p w:rsidR="006F0AF6" w:rsidRPr="00351B1B" w:rsidRDefault="006F0AF6" w:rsidP="00351B1B"/>
                    <w:p w:rsidR="006F0AF6" w:rsidRPr="00351B1B" w:rsidRDefault="006F0AF6" w:rsidP="00F32BC9">
                      <w:pPr>
                        <w:jc w:val="center"/>
                      </w:pPr>
                    </w:p>
                  </w:txbxContent>
                </v:textbox>
              </v:shape>
              <v:shape id="AutoShape 210" o:spid="_x0000_s4297" type="#_x0000_t32" style="position:absolute;left:1247;top:397;width:1026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xc6sAAAADcAAAADwAAAGRycy9kb3ducmV2LnhtbERPTYvCMBC9L/gfwgjetqkrlKWaigoL&#10;XjysevE2NGNT2kxqE2v99xtB2Ns83ues1qNtxUC9rx0rmCcpCOLS6ZorBefTz+c3CB+QNbaOScGT&#10;PKyLyccKc+0e/EvDMVQihrDPUYEJocul9KUhiz5xHXHkrq63GCLsK6l7fMRw28qvNM2kxZpjg8GO&#10;dobK5ni3Cmyn7e3gjL409aLd0v662aaDUrPpuFmCCDSGf/HbvddxfpbB65l4gS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4sXOrAAAAA3AAAAA8AAAAAAAAAAAAAAAAA&#10;oQIAAGRycy9kb3ducmV2LnhtbFBLBQYAAAAABAAEAPkAAACOAwAAAAA=&#10;" strokeweight="1.5pt"/>
              <v:shape id="AutoShape 211" o:spid="_x0000_s4298" type="#_x0000_t32" style="position:absolute;left:1247;top:16443;width:1026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D5ccEAAADcAAAADwAAAGRycy9kb3ducmV2LnhtbERPTYvCMBC9L/gfwgje1tQVulKNYgWh&#10;Fw/revE2NGNTbCa1ybb135uFhb3N433OZjfaRvTU+dqxgsU8AUFcOl1zpeDyfXxfgfABWWPjmBQ8&#10;ycNuO3nbYKbdwF/Un0MlYgj7DBWYENpMSl8asujnriWO3M11FkOEXSV1h0MMt438SJJUWqw5Nhhs&#10;6WCovJ9/rALbavs4OaOv93rZ5FTc9nnSKzWbjvs1iEBj+Bf/uQsd56ef8PtMvEB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YPlxwQAAANwAAAAPAAAAAAAAAAAAAAAA&#10;AKECAABkcnMvZG93bnJldi54bWxQSwUGAAAAAAQABAD5AAAAjwMAAAAA&#10;" strokeweight="1.5pt"/>
              <v:shape id="AutoShape 212" o:spid="_x0000_s4299" type="#_x0000_t32" style="position:absolute;left:11510;top:397;width:0;height:160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9tA8QAAADcAAAADwAAAGRycy9kb3ducmV2LnhtbESPQWvDMAyF74P9B6PBbquzFsLI4pZ2&#10;UMilh7W79CZiJQ6N5Sx20/TfT4dBbxLv6b1P5Wb2vZpojF1gA++LDBRxHWzHrYGf0/7tA1RMyBb7&#10;wGTgThE26+enEgsbbvxN0zG1SkI4FmjApTQUWsfakce4CAOxaE0YPSZZx1bbEW8S7nu9zLJce+xY&#10;GhwO9OWovhyv3oAfrP89BGfPl27V76hqtrtsMub1Zd5+gko0p4f5/7qygp8LrTwjE+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20DxAAAANwAAAAPAAAAAAAAAAAA&#10;AAAAAKECAABkcnMvZG93bnJldi54bWxQSwUGAAAAAAQABAD5AAAAkgMAAAAA&#10;" strokeweight="1.5pt"/>
              <v:shape id="AutoShape 213" o:spid="_x0000_s4300" type="#_x0000_t32" style="position:absolute;left:1247;top:397;width:0;height:160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PImMEAAADcAAAADwAAAGRycy9kb3ducmV2LnhtbERPTYvCMBC9L/gfwgje1tQVylqNYgWh&#10;Fw/revE2NGNTbCa1ybb135uFhb3N433OZjfaRvTU+dqxgsU8AUFcOl1zpeDyfXz/BOEDssbGMSl4&#10;kofddvK2wUy7gb+oP4dKxBD2GSowIbSZlL40ZNHPXUscuZvrLIYIu0rqDocYbhv5kSSptFhzbDDY&#10;0sFQeT//WAW21fZxckZf7/Wyyam47fOkV2o2HfdrEIHG8C/+cxc6zk9X8PtMvEB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8iYwQAAANwAAAAPAAAAAAAAAAAAAAAA&#10;AKECAABkcnMvZG93bnJldi54bWxQSwUGAAAAAAQABAD5AAAAjwMAAAAA&#10;" strokeweight="1.5pt"/>
              <v:shape id="AutoShape 214" o:spid="_x0000_s4301" type="#_x0000_t32" style="position:absolute;left:10943;top:397;width:0;height:39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qapcMAAADcAAAADwAAAGRycy9kb3ducmV2LnhtbESPQWvCQBCF70L/wzKF3nRjCyrRVUqh&#10;4tUoeB2yYzaanU2yq6b/vnMQvM3w3rz3zWoz+EbdqY91YAPTSQaKuAy25srA8fA7XoCKCdliE5gM&#10;/FGEzfpttMLchgfv6V6kSkkIxxwNuJTaXOtYOvIYJ6ElFu0ceo9J1r7StseHhPtGf2bZTHusWRoc&#10;tvTjqLwWN2/g63jpDtlpPj1tO9dt8RZ3Rbcw5uN9+F6CSjSkl/l5vbOCPxd8eUYm0O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KmqXDAAAA3AAAAA8AAAAAAAAAAAAA&#10;AAAAoQIAAGRycy9kb3ducmV2LnhtbFBLBQYAAAAABAAEAPkAAACRAwAAAAA=&#10;" strokeweight="1.5pt"/>
              <v:shape id="AutoShape 215" o:spid="_x0000_s4302" type="#_x0000_t32" style="position:absolute;left:10943;top:794;width:56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xSQ8AAAADcAAAADwAAAGRycy9kb3ducmV2LnhtbERPTYvCMBC9C/6HMII3TV1hlWoquiB4&#10;8bDqxdvQjE1pM6lNrN1/vxEEb/N4n7Pe9LYWHbW+dKxgNk1AEOdOl1wouJz3kyUIH5A11o5JwR95&#10;2GTDwRpT7Z78S90pFCKGsE9RgQmhSaX0uSGLfuoa4sjdXGsxRNgWUrf4jOG2ll9J8i0tlhwbDDb0&#10;YyivTg+rwDba3o/O6GtVzusdHW7bXdIpNR712xWIQH34iN/ug47zFzN4PRMvkN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QcUkPAAAAA3AAAAA8AAAAAAAAAAAAAAAAA&#10;oQIAAGRycy9kb3ducmV2LnhtbFBLBQYAAAAABAAEAPkAAACOAwAAAAA=&#10;" strokeweight="1.5pt"/>
            </v:group>
            <v:group id="Group 227" o:spid="_x0000_s4303" style="position:absolute;left:680;top:11567;width:567;height:4820" coordorigin="5670,11340" coordsize="567,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shape id="Text Box 228" o:spid="_x0000_s4304" type="#_x0000_t202" style="position:absolute;left:5670;top:11340;width:227;height:14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j9gcEA&#10;AADcAAAADwAAAGRycy9kb3ducmV2LnhtbERPyWrDMBC9F/IPYgK5lFp22iw4UYwppORaO4ceB2u8&#10;EGtkLNVx/r4qFHqbx1vnmM2mFxONrrOsIIliEMSV1R03Cq7l+WUPwnlkjb1lUvAgB9lp8XTEVNs7&#10;f9JU+EaEEHYpKmi9H1IpXdWSQRfZgThwtR0N+gDHRuoR7yHc9HIdx1tpsOPQ0OJA7y1Vt+LbKJg3&#10;trgMrsy3mNTF8+S/PvLyTanVcs4PIDzN/l/8577oMH/3Cr/PhAvk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4/YHBAAAA3AAAAA8AAAAAAAAAAAAAAAAAmAIAAGRycy9kb3du&#10;cmV2LnhtbFBLBQYAAAAABAAEAPUAAACGAwAAAAA=&#10;" stroked="f">
                <v:textbox style="layout-flow:vertical;mso-layout-flow-alt:bottom-to-top;mso-next-textbox:#Text Box 228" inset="0,0,0,0">
                  <w:txbxContent>
                    <w:p w:rsidR="006F0AF6" w:rsidRPr="001E390C" w:rsidRDefault="006F0AF6" w:rsidP="003553C4">
                      <w:pPr>
                        <w:jc w:val="center"/>
                        <w:rPr>
                          <w:b/>
                          <w:sz w:val="18"/>
                        </w:rPr>
                      </w:pPr>
                      <w:r>
                        <w:rPr>
                          <w:b/>
                          <w:sz w:val="18"/>
                        </w:rPr>
                        <w:t>Взам. инв. №</w:t>
                      </w:r>
                    </w:p>
                  </w:txbxContent>
                </v:textbox>
              </v:shape>
              <v:shape id="Text Box 229" o:spid="_x0000_s4305" type="#_x0000_t202" style="position:absolute;left:5670;top:12758;width:227;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Fl9b8A&#10;AADcAAAADwAAAGRycy9kb3ducmV2LnhtbERPy6rCMBDdC/5DmAtuRFPFx6XXKEVQ3Nq6cDk0Y1tu&#10;MylNrPXvjSC4m8N5zmbXm1p01LrKsoLZNAJBnFtdcaHgkh0mvyCcR9ZYWyYFT3Kw2w4HG4y1ffCZ&#10;utQXIoSwi1FB6X0TS+nykgy6qW2IA3ezrUEfYFtI3eIjhJtazqNoJQ1WHBpKbGhfUv6f3o2CfmnT&#10;U+OyZIWzWzru/PWYZAulRj998gfCU++/4o/7pMP89QLez4QL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kWX1vwAAANwAAAAPAAAAAAAAAAAAAAAAAJgCAABkcnMvZG93bnJl&#10;di54bWxQSwUGAAAAAAQABAD1AAAAhAMAAAAA&#10;" stroked="f">
                <v:textbox style="layout-flow:vertical;mso-layout-flow-alt:bottom-to-top;mso-next-textbox:#Text Box 229" inset="0,0,0,0">
                  <w:txbxContent>
                    <w:p w:rsidR="006F0AF6" w:rsidRPr="001E390C" w:rsidRDefault="006F0AF6" w:rsidP="003553C4">
                      <w:pPr>
                        <w:jc w:val="center"/>
                        <w:rPr>
                          <w:b/>
                          <w:sz w:val="18"/>
                        </w:rPr>
                      </w:pPr>
                      <w:r>
                        <w:rPr>
                          <w:b/>
                          <w:sz w:val="18"/>
                        </w:rPr>
                        <w:t>Подп. и дата</w:t>
                      </w:r>
                    </w:p>
                  </w:txbxContent>
                </v:textbox>
              </v:shape>
              <v:shape id="Text Box 230" o:spid="_x0000_s4306" type="#_x0000_t202" style="position:absolute;left:5670;top:14742;width:227;height:14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3AbsAA&#10;AADcAAAADwAAAGRycy9kb3ducmV2LnhtbERPS4vCMBC+L/gfwgheFk0VX1TTUhZ28Wq7hz0OzdgW&#10;m0lpYq3/3iwI3ubje84xHU0rBupdY1nBchGBIC6tbrhS8Ft8z/cgnEfW2FomBQ9ykCaTjyPG2t75&#10;TEPuKxFC2MWooPa+i6V0ZU0G3cJ2xIG72N6gD7CvpO7xHsJNK1dRtJUGGw4NNXb0VVN5zW9Gwbix&#10;+alzRbbF5SX/HPzfT1aslZpNx+wAwtPo3+KX+6TD/N0G/p8JF8jk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3AbsAAAADcAAAADwAAAAAAAAAAAAAAAACYAgAAZHJzL2Rvd25y&#10;ZXYueG1sUEsFBgAAAAAEAAQA9QAAAIUDAAAAAA==&#10;" stroked="f">
                <v:textbox style="layout-flow:vertical;mso-layout-flow-alt:bottom-to-top;mso-next-textbox:#Text Box 230" inset="0,0,0,0">
                  <w:txbxContent>
                    <w:p w:rsidR="006F0AF6" w:rsidRPr="001E390C" w:rsidRDefault="006F0AF6" w:rsidP="003553C4">
                      <w:pPr>
                        <w:jc w:val="center"/>
                        <w:rPr>
                          <w:b/>
                          <w:sz w:val="18"/>
                        </w:rPr>
                      </w:pPr>
                      <w:r>
                        <w:rPr>
                          <w:b/>
                          <w:sz w:val="18"/>
                        </w:rPr>
                        <w:t>Взам. инв. №</w:t>
                      </w:r>
                    </w:p>
                  </w:txbxContent>
                </v:textbox>
              </v:shape>
              <v:shape id="AutoShape 231" o:spid="_x0000_s4307" type="#_x0000_t32" style="position:absolute;left:5897;top:11340;width:0;height:481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nSsAAAADcAAAADwAAAGRycy9kb3ducmV2LnhtbERPTYvCMBC9C/sfwgjeNFVBpWsqsqB4&#10;tQpeh2a26W4zaZtY6783wsLe5vE+Z7sbbC166nzlWMF8loAgLpyuuFRwvRymGxA+IGusHZOCJ3nY&#10;ZR+jLabaPfhMfR5KEUPYp6jAhNCkUvrCkEU/cw1x5L5dZzFE2JVSd/iI4baWiyRZSYsVxwaDDX0Z&#10;Kn7zu1WwvP60l+S2nt+OrWmPePenvN0oNRkP+08QgYbwL/5zn3Scv17B+5l4gcx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Yvp0rAAAAA3AAAAA8AAAAAAAAAAAAAAAAA&#10;oQIAAGRycy9kb3ducmV2LnhtbFBLBQYAAAAABAAEAPkAAACOAwAAAAA=&#10;" strokeweight="1.5pt"/>
              <v:shape id="AutoShape 232" o:spid="_x0000_s4308" type="#_x0000_t32" style="position:absolute;left:5670;top:11340;width:0;height:481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MC0b8AAADcAAAADwAAAGRycy9kb3ducmV2LnhtbERPTYvCMBC9L/gfwgje1lSFrVSjiKB4&#10;tQpeh2Zsqs2kbaLWf28WFvY2j/c5y3Vva/GkzleOFUzGCQjiwumKSwXn0+57DsIHZI21Y1LwJg/r&#10;1eBriZl2Lz7SMw+liCHsM1RgQmgyKX1hyKIfu4Y4clfXWQwRdqXUHb5iuK3lNEl+pMWKY4PBhraG&#10;inv+sApm51t7Si7p5LJvTbvHhz/k7Vyp0bDfLEAE6sO/+M990HF+msLvM/ECufo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WMC0b8AAADcAAAADwAAAAAAAAAAAAAAAACh&#10;AgAAZHJzL2Rvd25yZXYueG1sUEsFBgAAAAAEAAQA+QAAAI0DAAAAAA==&#10;" strokeweight="1.5pt"/>
              <v:shape id="AutoShape 233" o:spid="_x0000_s4309" type="#_x0000_t32" style="position:absolute;left:5670;top:11340;width:56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b73sMAAADcAAAADwAAAGRycy9kb3ducmV2LnhtbESPQYvCMBCF7wv+hzCCtzV1hVWqUVQQ&#10;vOxh1Yu3oRmbYjOpTbbWf79zELzN8N68981y3ftaddTGKrCByTgDRVwEW3Fp4Hzaf85BxYRssQ5M&#10;Bp4UYb0afCwxt+HBv9QdU6kkhGOOBlxKTa51LBx5jOPQEIt2Da3HJGtbatviQ8J9rb+y7Ft7rFga&#10;HDa0c1Tcjn/egG+sv/8EZy+3alpv6XDdbLPOmNGw3yxAJerT2/y6PljBnwmtPCMT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m+97DAAAA3AAAAA8AAAAAAAAAAAAA&#10;AAAAoQIAAGRycy9kb3ducmV2LnhtbFBLBQYAAAAABAAEAPkAAACRAwAAAAA=&#10;" strokeweight="1.5pt"/>
              <v:shape id="AutoShape 234" o:spid="_x0000_s4310" type="#_x0000_t32" style="position:absolute;left:5670;top:16159;width:56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eRcAAAADcAAAADwAAAGRycy9kb3ducmV2LnhtbERPTYvCMBC9L/gfwgje1lSFVWuj6ILg&#10;xcOqF29DMzalzaQ22Vr/vVlY8DaP9znZpre16Kj1pWMFk3ECgjh3uuRCweW8/1yA8AFZY+2YFDzJ&#10;w2Y9+Mgw1e7BP9SdQiFiCPsUFZgQmlRKnxuy6MeuIY7czbUWQ4RtIXWLjxhuazlNki9pseTYYLCh&#10;b0N5dfq1Cmyj7f3ojL5W5aze0eG23SWdUqNhv12BCNSHt/jffdBx/nwJf8/EC+T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pqXkXAAAAA3AAAAA8AAAAAAAAAAAAAAAAA&#10;oQIAAGRycy9kb3ducmV2LnhtbFBLBQYAAAAABAAEAPkAAACOAwAAAAA=&#10;" strokeweight="1.5pt"/>
              <v:shape id="AutoShape 235" o:spid="_x0000_s4311" type="#_x0000_t32" style="position:absolute;left:5670;top:12758;width:56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WH/8QAAADcAAAADwAAAGRycy9kb3ducmV2LnhtbESPQWvDMAyF74X9B6PBbq2zFkrI4pZ2&#10;MMilh3W79CZiJQ6N5Sz20vTfT4dBbxLv6b1P5X72vZpojF1gA6+rDBRxHWzHrYHvr49lDiomZIt9&#10;YDJwpwj73dOixMKGG3/SdE6tkhCOBRpwKQ2F1rF25DGuwkAsWhNGj0nWsdV2xJuE+16vs2yrPXYs&#10;DQ4HendUX8+/3oAfrP85BWcv127TH6lqDsdsMubleT68gUo0p4f5/7qygp8LvjwjE+jd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hYf/xAAAANwAAAAPAAAAAAAAAAAA&#10;AAAAAKECAABkcnMvZG93bnJldi54bWxQSwUGAAAAAAQABAD5AAAAkgMAAAAA&#10;" strokeweight="1.5pt"/>
              <v:shape id="AutoShape 236" o:spid="_x0000_s4312" type="#_x0000_t32" style="position:absolute;left:5670;top:14742;width:56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kiZL0AAADcAAAADwAAAGRycy9kb3ducmV2LnhtbERPvQrCMBDeBd8hnOCmqQoi1SgqCC4O&#10;/ixuR3M2xeZSm1jr2xtBcLuP7/cWq9aWoqHaF44VjIYJCOLM6YJzBZfzbjAD4QOyxtIxKXiTh9Wy&#10;21lgqt2Lj9ScQi5iCPsUFZgQqlRKnxmy6IeuIo7czdUWQ4R1LnWNrxhuSzlOkqm0WHBsMFjR1lB2&#10;Pz2tAltp+zg4o6/3YlJuaH9bb5JGqX6vXc9BBGrDX/xz73WcPxvB95l4gVx+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HJImS9AAAA3AAAAA8AAAAAAAAAAAAAAAAAoQIA&#10;AGRycy9kb3ducmV2LnhtbFBLBQYAAAAABAAEAPkAAACLAwAAAAA=&#10;" strokeweight="1.5pt"/>
            </v:group>
          </v:group>
          <w10:wrap anchorx="page" anchory="page"/>
          <w10:anchorlock/>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0AF6" w:rsidRDefault="006F0AF6">
    <w:pPr>
      <w:pStyle w:val="a4"/>
    </w:pPr>
    <w:r w:rsidRPr="008C13C2">
      <w:rPr>
        <w:noProof/>
        <w:szCs w:val="24"/>
        <w:lang w:eastAsia="ru-RU"/>
      </w:rPr>
      <w:pict>
        <v:group id="Group 1140" o:spid="_x0000_s4318" style="position:absolute;margin-left:25.15pt;margin-top:28.55pt;width:558.55pt;height:810.85pt;z-index:-251625984;mso-position-horizontal-relative:page;mso-position-vertical-relative:page" coordorigin="340,397" coordsize="11171,16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">
          <v:group id="Group 1141" o:spid="_x0000_s4319" style="position:absolute;left:1247;top:14118;width:10264;height:2269" coordorigin="1247,14118" coordsize="10264,2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type id="_x0000_t202" coordsize="21600,21600" o:spt="202" path="m,l,21600r21600,l21600,xe">
              <v:stroke joinstyle="miter"/>
              <v:path gradientshapeok="t" o:connecttype="rect"/>
            </v:shapetype>
            <v:shape id="Text Box 1142" o:spid="_x0000_s4320" type="#_x0000_t202" style="position:absolute;left:10490;top:14997;width:1020;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RWQcIA&#10;AADbAAAADwAAAGRycy9kb3ducmV2LnhtbESPzYrCMBSF98K8Q7gDsxFNVRDtGEVlBN2MWsX1pbnT&#10;Fpub0sRa394MCC4P5+fjzBatKUVDtSssKxj0IxDEqdUFZwrOp01vAsJ5ZI2lZVLwIAeL+UdnhrG2&#10;dz5Sk/hMhBF2MSrIva9iKV2ak0HXtxVx8P5sbdAHWWdS13gP46aUwygaS4MFB0KOFa1zSq/JzQTI&#10;VO9+m2t3OJ2keKGfVbI/RA+lvj7b5TcIT61/h1/trVYwHsH/l/AD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FFZBwgAAANsAAAAPAAAAAAAAAAAAAAAAAJgCAABkcnMvZG93&#10;bnJldi54bWxQSwUGAAAAAAQABAD1AAAAhwMAAAAA&#10;" stroked="f" strokecolor="red">
              <v:textbox style="mso-next-textbox:#Text Box 1142" inset="0,0,0,0">
                <w:txbxContent>
                  <w:p w:rsidR="006F0AF6" w:rsidRDefault="006F0AF6" w:rsidP="00EF43CE">
                    <w:pPr>
                      <w:jc w:val="center"/>
                    </w:pPr>
                    <w:r>
                      <w:rPr>
                        <w:sz w:val="20"/>
                        <w:szCs w:val="16"/>
                      </w:rPr>
                      <w:t>Листов</w:t>
                    </w:r>
                  </w:p>
                </w:txbxContent>
              </v:textbox>
            </v:shape>
            <v:shape id="Text Box 1143" o:spid="_x0000_s4321" type="#_x0000_t202" style="position:absolute;left:8789;top:14997;width:850;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3ONcIA&#10;AADbAAAADwAAAGRycy9kb3ducmV2LnhtbESPzYrCMBSF98K8Q7gDsxFNFRHtGEVlBN2MWsX1pbnT&#10;Fpub0sRa394MCC4P5+fjzBatKUVDtSssKxj0IxDEqdUFZwrOp01vAsJ5ZI2lZVLwIAeL+UdnhrG2&#10;dz5Sk/hMhBF2MSrIva9iKV2ak0HXtxVx8P5sbdAHWWdS13gP46aUwygaS4MFB0KOFa1zSq/JzQTI&#10;VO9+m2t3OJ2keKGfVbI/RA+lvj7b5TcIT61/h1/trVYwHsH/l/AD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41wgAAANsAAAAPAAAAAAAAAAAAAAAAAJgCAABkcnMvZG93&#10;bnJldi54bWxQSwUGAAAAAAQABAD1AAAAhwMAAAAA&#10;" stroked="f" strokecolor="red">
              <v:textbox style="mso-next-textbox:#Text Box 1143" inset="0,0,0,0">
                <w:txbxContent>
                  <w:p w:rsidR="006F0AF6" w:rsidRDefault="006F0AF6" w:rsidP="00EF43CE">
                    <w:pPr>
                      <w:jc w:val="center"/>
                    </w:pPr>
                    <w:r>
                      <w:rPr>
                        <w:sz w:val="20"/>
                        <w:szCs w:val="16"/>
                      </w:rPr>
                      <w:t>Стадия</w:t>
                    </w:r>
                  </w:p>
                </w:txbxContent>
              </v:textbox>
            </v:shape>
            <v:shape id="Text Box 1144" o:spid="_x0000_s4322" type="#_x0000_t202" style="position:absolute;left:9639;top:14997;width:850;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FrrsIA&#10;AADbAAAADwAAAGRycy9kb3ducmV2LnhtbESPzYrCMBSF98K8Q7gDsxFNFRTtGEVlBN2MWsX1pbnT&#10;Fpub0sRa394MCC4P5+fjzBatKUVDtSssKxj0IxDEqdUFZwrOp01vAsJ5ZI2lZVLwIAeL+UdnhrG2&#10;dz5Sk/hMhBF2MSrIva9iKV2ak0HXtxVx8P5sbdAHWWdS13gP46aUwygaS4MFB0KOFa1zSq/JzQTI&#10;VO9+m2t3OJ2keKGfVbI/RA+lvj7b5TcIT61/h1/trVYwHsH/l/AD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sWuuwgAAANsAAAAPAAAAAAAAAAAAAAAAAJgCAABkcnMvZG93&#10;bnJldi54bWxQSwUGAAAAAAQABAD1AAAAhwMAAAAA&#10;" stroked="f" strokecolor="red">
              <v:textbox style="mso-next-textbox:#Text Box 1144" inset="0,0,0,0">
                <w:txbxContent>
                  <w:p w:rsidR="006F0AF6" w:rsidRDefault="006F0AF6" w:rsidP="00EF43CE">
                    <w:pPr>
                      <w:jc w:val="center"/>
                    </w:pPr>
                    <w:r>
                      <w:rPr>
                        <w:sz w:val="20"/>
                        <w:szCs w:val="16"/>
                      </w:rPr>
                      <w:t>Лист</w:t>
                    </w:r>
                  </w:p>
                </w:txbxContent>
              </v:textbox>
            </v:shape>
            <v:shape id="Text Box 1145" o:spid="_x0000_s4323" type="#_x0000_t202" style="position:absolute;left:2381;top:16131;width:1134;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12cIA&#10;AADbAAAADwAAAGRycy9kb3ducmV2LnhtbESPzYrCMBSF94LvEK7gRjQdF0U7RtFBQTc6U4dZX5o7&#10;bbG5KU2s9e2NILg8nJ+Ps1h1phItNa60rOBjEoEgzqwuOVfwe96NZyCcR9ZYWSYFd3KwWvZ7C0y0&#10;vfEPtanPRRhhl6CCwvs6kdJlBRl0E1sTB+/fNgZ9kE0udYO3MG4qOY2iWBosORAKrOmroOySXk2A&#10;zPXh2F5G0/kswz/abtLTd3RXajjo1p8gPHX+HX6191pBHMPzS/g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Y/XZwgAAANsAAAAPAAAAAAAAAAAAAAAAAJgCAABkcnMvZG93&#10;bnJldi54bWxQSwUGAAAAAAQABAD1AAAAhwMAAAAA&#10;" stroked="f" strokecolor="red">
              <v:textbox style="mso-next-textbox:#Text Box 1145" inset="0,0,0,0">
                <w:txbxContent>
                  <w:p w:rsidR="006F0AF6" w:rsidRPr="002B3B3F" w:rsidRDefault="006F0AF6" w:rsidP="00EF43CE">
                    <w:pPr>
                      <w:rPr>
                        <w:sz w:val="20"/>
                        <w:szCs w:val="16"/>
                      </w:rPr>
                    </w:pPr>
                  </w:p>
                  <w:p w:rsidR="006F0AF6" w:rsidRDefault="006F0AF6" w:rsidP="00EF43CE">
                    <w:r>
                      <w:rPr>
                        <w:szCs w:val="16"/>
                      </w:rPr>
                      <w:t>Тельпнер</w:t>
                    </w:r>
                  </w:p>
                </w:txbxContent>
              </v:textbox>
            </v:shape>
            <v:shape id="Text Box 1146" o:spid="_x0000_s4324" type="#_x0000_t202" style="position:absolute;left:2381;top:15847;width:1134;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QQsQA&#10;AADbAAAADwAAAGRycy9kb3ducmV2LnhtbESPzWrCQBSF90LfYbiFbkqdmEWqqWNQqWA3VdPS9SVz&#10;mwQzd0JmTOLbO4WCy8P5+TjLbDSN6KlztWUFs2kEgriwuuZSwffX7mUOwnlkjY1lUnAlB9nqYbLE&#10;VNuBT9TnvhRhhF2KCirv21RKV1Rk0E1tSxy8X9sZ9EF2pdQdDmHcNDKOokQarDkQKmxpW1Fxzi8m&#10;QBb647M/P8eLeYE/9L7JD8foqtTT47h+A+Fp9Pfwf3uvFSSv8Pcl/A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vUELEAAAA2wAAAA8AAAAAAAAAAAAAAAAAmAIAAGRycy9k&#10;b3ducmV2LnhtbFBLBQYAAAAABAAEAPUAAACJAwAAAAA=&#10;" stroked="f" strokecolor="red">
              <v:textbox style="mso-next-textbox:#Text Box 1146" inset="0,0,0,0">
                <w:txbxContent>
                  <w:p w:rsidR="006F0AF6" w:rsidRPr="00061ED5" w:rsidRDefault="006F0AF6" w:rsidP="00EF43CE">
                    <w:pPr>
                      <w:rPr>
                        <w:sz w:val="20"/>
                        <w:szCs w:val="20"/>
                      </w:rPr>
                    </w:pPr>
                    <w:r w:rsidRPr="00061ED5">
                      <w:rPr>
                        <w:sz w:val="20"/>
                        <w:szCs w:val="20"/>
                      </w:rPr>
                      <w:t>Гузь</w:t>
                    </w:r>
                  </w:p>
                </w:txbxContent>
              </v:textbox>
            </v:shape>
            <v:shape id="Text Box 1147" o:spid="_x0000_s4325" type="#_x0000_t202" style="position:absolute;left:2381;top:15564;width:1134;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DEMMAA&#10;AADbAAAADwAAAGRycy9kb3ducmV2LnhtbERPTWvCQBC9F/wPywi9lLqpB9HoKlUq1IvVWDwP2WkS&#10;zM6G7Brjv3cOQo+P971Y9a5WHbWh8mzgY5SAIs69rbgw8Hvavk9BhYhssfZMBu4UYLUcvCwwtf7G&#10;R+qyWCgJ4ZCigTLGJtU65CU5DCPfEAv351uHUWBbaNviTcJdrcdJMtEOK5aGEhvalJRfsquTkpnd&#10;7bvL23g2zfFMX+vs55DcjXkd9p9zUJH6+C9+ur+tgYmMlS/y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LDEMMAAAADbAAAADwAAAAAAAAAAAAAAAACYAgAAZHJzL2Rvd25y&#10;ZXYueG1sUEsFBgAAAAAEAAQA9QAAAIUDAAAAAA==&#10;" stroked="f" strokecolor="red">
              <v:textbox style="mso-next-textbox:#Text Box 1147" inset="0,0,0,0">
                <w:txbxContent>
                  <w:p w:rsidR="006F0AF6" w:rsidRPr="00061ED5" w:rsidRDefault="006F0AF6" w:rsidP="00EF43CE">
                    <w:pPr>
                      <w:rPr>
                        <w:sz w:val="20"/>
                        <w:szCs w:val="20"/>
                      </w:rPr>
                    </w:pPr>
                    <w:r w:rsidRPr="00061ED5">
                      <w:rPr>
                        <w:sz w:val="20"/>
                        <w:szCs w:val="20"/>
                      </w:rPr>
                      <w:t>Немцов</w:t>
                    </w:r>
                  </w:p>
                </w:txbxContent>
              </v:textbox>
            </v:shape>
            <v:shape id="Text Box 1148" o:spid="_x0000_s4326" type="#_x0000_t202" style="position:absolute;left:2381;top:15280;width:1134;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hq8IA&#10;AADbAAAADwAAAGRycy9kb3ducmV2LnhtbESPzYrCMBSF94LvEK7gRjQdF2KrUXQYYWajM1VcX5pr&#10;W2xuSpOp9e2NILg8nJ+Ps1x3phItNa60rOBjEoEgzqwuOVdwOu7GcxDOI2usLJOCOzlYr/q9JSba&#10;3viP2tTnIoywS1BB4X2dSOmyggy6ia2Jg3exjUEfZJNL3eAtjJtKTqNoJg2WHAgF1vRZUHZN/02A&#10;xPpn315H03ie4Zm+tunhN7orNRx0mwUIT51/h1/tb61gFsPzS/g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GGrwgAAANsAAAAPAAAAAAAAAAAAAAAAAJgCAABkcnMvZG93&#10;bnJldi54bWxQSwUGAAAAAAQABAD1AAAAhwMAAAAA&#10;" stroked="f" strokecolor="red">
              <v:textbox style="mso-next-textbox:#Text Box 1148" inset="0,0,0,0">
                <w:txbxContent>
                  <w:p w:rsidR="006F0AF6" w:rsidRPr="00927852" w:rsidRDefault="006F0AF6" w:rsidP="00EF43CE">
                    <w:pPr>
                      <w:ind w:left="57"/>
                      <w:rPr>
                        <w:sz w:val="20"/>
                        <w:szCs w:val="20"/>
                      </w:rPr>
                    </w:pPr>
                    <w:r>
                      <w:rPr>
                        <w:sz w:val="20"/>
                        <w:szCs w:val="20"/>
                      </w:rPr>
                      <w:t>Еронин</w:t>
                    </w:r>
                  </w:p>
                  <w:p w:rsidR="006F0AF6" w:rsidRDefault="006F0AF6" w:rsidP="00EF43CE">
                    <w:r w:rsidRPr="002B3B3F">
                      <w:rPr>
                        <w:szCs w:val="20"/>
                      </w:rPr>
                      <w:t>Б</w:t>
                    </w:r>
                  </w:p>
                </w:txbxContent>
              </v:textbox>
            </v:shape>
            <v:shape id="Text Box 1149" o:spid="_x0000_s4327" type="#_x0000_t202" style="position:absolute;left:2381;top:14997;width:1134;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9e68EA&#10;AADbAAAADwAAAGRycy9kb3ducmV2LnhtbERPTWvCQBC9F/oflin0UupGD61GV1GpUC/apuJ5yI5J&#10;MDsbsmuM/945CD0+3vds0btaddSGyrOB4SABRZx7W3Fh4PC3eR+DChHZYu2ZDNwowGL+/DTD1Por&#10;/1KXxUJJCIcUDZQxNqnWIS/JYRj4hli4k28dRoFtoW2LVwl3tR4lyYd2WLE0lNjQuqT8nF2clEzs&#10;dted30aTcY5H+lpl+5/kZszrS7+cgorUx3/xw/1tDXzKevkiP0DP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fXuvBAAAA2wAAAA8AAAAAAAAAAAAAAAAAmAIAAGRycy9kb3du&#10;cmV2LnhtbFBLBQYAAAAABAAEAPUAAACGAwAAAAA=&#10;" stroked="f" strokecolor="red">
              <v:textbox style="mso-next-textbox:#Text Box 1149" inset="0,0,0,0">
                <w:txbxContent>
                  <w:p w:rsidR="006F0AF6" w:rsidRPr="00927852" w:rsidRDefault="006F0AF6" w:rsidP="00EF43CE">
                    <w:pPr>
                      <w:ind w:left="57"/>
                      <w:rPr>
                        <w:sz w:val="20"/>
                        <w:szCs w:val="20"/>
                      </w:rPr>
                    </w:pPr>
                  </w:p>
                </w:txbxContent>
              </v:textbox>
            </v:shape>
            <v:shape id="Text Box 1150" o:spid="_x0000_s4328" type="#_x0000_t202" style="position:absolute;left:4366;top:14713;width:567;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P7cMQA&#10;AADbAAAADwAAAGRycy9kb3ducmV2LnhtbESPzWrCQBSF94W+w3AL3YhO4sImqWPQ0kK7qRrF9SVz&#10;mwQzd0JmGuPbOwWhy8P5+TjLfDStGKh3jWUF8SwCQVxa3XCl4Hj4mCYgnEfW2FomBVdykK8eH5aY&#10;aXvhPQ2Fr0QYYZehgtr7LpPSlTUZdDPbEQfvx/YGfZB9JXWPlzBuWjmPooU02HAg1NjRW03lufg1&#10;AZLqr+/hPJmnSYknet8U2110Ver5aVy/gvA0+v/wvf2pFbzE8Pcl/A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T+3DEAAAA2wAAAA8AAAAAAAAAAAAAAAAAmAIAAGRycy9k&#10;b3ducmV2LnhtbFBLBQYAAAAABAAEAPUAAACJAwAAAAA=&#10;" stroked="f" strokecolor="red">
              <v:textbox style="mso-next-textbox:#Text Box 1150" inset="0,0,0,0">
                <w:txbxContent>
                  <w:p w:rsidR="006F0AF6" w:rsidRDefault="006F0AF6" w:rsidP="00EF43CE">
                    <w:pPr>
                      <w:jc w:val="center"/>
                      <w:rPr>
                        <w:b/>
                        <w:sz w:val="16"/>
                        <w:szCs w:val="16"/>
                      </w:rPr>
                    </w:pPr>
                    <w:r>
                      <w:rPr>
                        <w:b/>
                        <w:sz w:val="16"/>
                        <w:szCs w:val="16"/>
                      </w:rPr>
                      <w:t>Дата</w:t>
                    </w:r>
                  </w:p>
                </w:txbxContent>
              </v:textbox>
            </v:shape>
            <v:shape id="Text Box 1151" o:spid="_x0000_s4329" type="#_x0000_t202" style="position:absolute;left:3515;top:14713;width:850;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lB8MA&#10;AADbAAAADwAAAGRycy9kb3ducmV2LnhtbESPzWrCQBSF94LvMFzBTdFJs6gaHcWKhbqxNYrrS+aa&#10;BDN3QmaM8e07QsHl4fx8nMWqM5VoqXGlZQXv4wgEcWZ1ybmC0/FrNAXhPLLGyjIpeJCD1bLfW2Ci&#10;7Z0P1KY+F2GEXYIKCu/rREqXFWTQjW1NHLyLbQz6IJtc6gbvYdxUMo6iD2mw5EAosKZNQdk1vZkA&#10;mendvr2+xbNphmfafqY/v9FDqeGgW89BeOr8K/zf/tYKJjE8v4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FlB8MAAADbAAAADwAAAAAAAAAAAAAAAACYAgAAZHJzL2Rv&#10;d25yZXYueG1sUEsFBgAAAAAEAAQA9QAAAIgDAAAAAA==&#10;" stroked="f" strokecolor="red">
              <v:textbox style="mso-next-textbox:#Text Box 1151" inset="0,0,0,0">
                <w:txbxContent>
                  <w:p w:rsidR="006F0AF6" w:rsidRDefault="006F0AF6" w:rsidP="00EF43CE">
                    <w:pPr>
                      <w:jc w:val="center"/>
                      <w:rPr>
                        <w:b/>
                        <w:sz w:val="16"/>
                        <w:szCs w:val="16"/>
                      </w:rPr>
                    </w:pPr>
                    <w:r>
                      <w:rPr>
                        <w:b/>
                        <w:sz w:val="16"/>
                        <w:szCs w:val="16"/>
                      </w:rPr>
                      <w:t>Подп.</w:t>
                    </w:r>
                  </w:p>
                </w:txbxContent>
              </v:textbox>
            </v:shape>
            <v:shape id="Text Box 1152" o:spid="_x0000_s4330" type="#_x0000_t202" style="position:absolute;left:2948;top:14713;width:567;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3AnMMA&#10;AADbAAAADwAAAGRycy9kb3ducmV2LnhtbESPS2vCQBSF9wX/w3AFN0UnKlSNjmJLC7rxEcX1JXNN&#10;gpk7ITPG+O+dQqHLw3l8nMWqNaVoqHaFZQXDQQSCOLW64EzB+fTTn4JwHlljaZkUPMnBatl5W2Cs&#10;7YOP1CQ+E2GEXYwKcu+rWEqX5mTQDWxFHLyrrQ36IOtM6hofYdyUchRFH9JgwYGQY0VfOaW35G4C&#10;ZKa3u+b2PppNU7zQ92eyP0RPpXrddj0H4an1/+G/9kYrmIzh90v4AX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3AnMMAAADbAAAADwAAAAAAAAAAAAAAAACYAgAAZHJzL2Rv&#10;d25yZXYueG1sUEsFBgAAAAAEAAQA9QAAAIgDAAAAAA==&#10;" stroked="f" strokecolor="red">
              <v:textbox style="mso-next-textbox:#Text Box 1152" inset="0,0,0,0">
                <w:txbxContent>
                  <w:p w:rsidR="006F0AF6" w:rsidRDefault="006F0AF6" w:rsidP="00EF43CE">
                    <w:pPr>
                      <w:jc w:val="center"/>
                      <w:rPr>
                        <w:b/>
                        <w:sz w:val="16"/>
                        <w:szCs w:val="16"/>
                      </w:rPr>
                    </w:pPr>
                    <w:r>
                      <w:rPr>
                        <w:b/>
                        <w:sz w:val="16"/>
                        <w:szCs w:val="16"/>
                      </w:rPr>
                      <w:t>№док.</w:t>
                    </w:r>
                  </w:p>
                </w:txbxContent>
              </v:textbox>
            </v:shape>
            <v:shape id="Text Box 1153" o:spid="_x0000_s4331" type="#_x0000_t202" style="position:absolute;left:2381;top:14713;width:567;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RY6MMA&#10;AADbAAAADwAAAGRycy9kb3ducmV2LnhtbESPS2vCQBSF9wX/w3AFN0UnilSNjmJLC7rxEcX1JXNN&#10;gpk7ITPG+O+dQqHLw3l8nMWqNaVoqHaFZQXDQQSCOLW64EzB+fTTn4JwHlljaZkUPMnBatl5W2Cs&#10;7YOP1CQ+E2GEXYwKcu+rWEqX5mTQDWxFHLyrrQ36IOtM6hofYdyUchRFH9JgwYGQY0VfOaW35G4C&#10;ZKa3u+b2PppNU7zQ92eyP0RPpXrddj0H4an1/+G/9kYrmIzh90v4AX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RY6MMAAADbAAAADwAAAAAAAAAAAAAAAACYAgAAZHJzL2Rv&#10;d25yZXYueG1sUEsFBgAAAAAEAAQA9QAAAIgDAAAAAA==&#10;" stroked="f" strokecolor="red">
              <v:textbox style="mso-next-textbox:#Text Box 1153" inset="0,0,0,0">
                <w:txbxContent>
                  <w:p w:rsidR="006F0AF6" w:rsidRDefault="006F0AF6" w:rsidP="00EF43CE">
                    <w:pPr>
                      <w:jc w:val="center"/>
                      <w:rPr>
                        <w:b/>
                        <w:sz w:val="16"/>
                        <w:szCs w:val="16"/>
                      </w:rPr>
                    </w:pPr>
                    <w:r>
                      <w:rPr>
                        <w:b/>
                        <w:sz w:val="16"/>
                        <w:szCs w:val="16"/>
                      </w:rPr>
                      <w:t>Лист</w:t>
                    </w:r>
                  </w:p>
                </w:txbxContent>
              </v:textbox>
            </v:shape>
            <v:shape id="Text Box 1154" o:spid="_x0000_s4332" type="#_x0000_t202" style="position:absolute;left:1814;top:14713;width:567;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j9c8MA&#10;AADbAAAADwAAAGRycy9kb3ducmV2LnhtbESPS2vCQBSF9wX/w3AFN0UnClaNjmJLC7rxEcX1JXNN&#10;gpk7ITPG+O+dQqHLw3l8nMWqNaVoqHaFZQXDQQSCOLW64EzB+fTTn4JwHlljaZkUPMnBatl5W2Cs&#10;7YOP1CQ+E2GEXYwKcu+rWEqX5mTQDWxFHLyrrQ36IOtM6hofYdyUchRFH9JgwYGQY0VfOaW35G4C&#10;ZKa3u+b2PppNU7zQ92eyP0RPpXrddj0H4an1/+G/9kYrmIzh90v4AX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2j9c8MAAADbAAAADwAAAAAAAAAAAAAAAACYAgAAZHJzL2Rv&#10;d25yZXYueG1sUEsFBgAAAAAEAAQA9QAAAIgDAAAAAA==&#10;" stroked="f" strokecolor="red">
              <v:textbox style="mso-next-textbox:#Text Box 1154" inset="0,0,0,0">
                <w:txbxContent>
                  <w:p w:rsidR="006F0AF6" w:rsidRDefault="006F0AF6" w:rsidP="00EF43CE">
                    <w:pPr>
                      <w:jc w:val="center"/>
                      <w:rPr>
                        <w:b/>
                        <w:sz w:val="16"/>
                        <w:szCs w:val="16"/>
                      </w:rPr>
                    </w:pPr>
                    <w:r>
                      <w:rPr>
                        <w:b/>
                        <w:sz w:val="16"/>
                        <w:szCs w:val="16"/>
                      </w:rPr>
                      <w:t>Кол.уч.</w:t>
                    </w:r>
                  </w:p>
                </w:txbxContent>
              </v:textbox>
            </v:shape>
            <v:shape id="Text Box 1155" o:spid="_x0000_s4333" type="#_x0000_t202" style="position:absolute;left:1247;top:16131;width:1134;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pjBMQA&#10;AADbAAAADwAAAGRycy9kb3ducmV2LnhtbESPzWrCQBSF90LfYbiFbkqdmEWqqWNQqWA3VdPS9SVz&#10;mwQzd0JmTOLbO4WCy8P5+TjLbDSN6KlztWUFs2kEgriwuuZSwffX7mUOwnlkjY1lUnAlB9nqYbLE&#10;VNuBT9TnvhRhhF2KCirv21RKV1Rk0E1tSxy8X9sZ9EF2pdQdDmHcNDKOokQarDkQKmxpW1Fxzi8m&#10;QBb647M/P8eLeYE/9L7JD8foqtTT47h+A+Fp9Pfwf3uvFbwm8Pcl/A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6YwTEAAAA2wAAAA8AAAAAAAAAAAAAAAAAmAIAAGRycy9k&#10;b3ducmV2LnhtbFBLBQYAAAAABAAEAPUAAACJAwAAAAA=&#10;" stroked="f" strokecolor="red">
              <v:textbox style="mso-next-textbox:#Text Box 1155" inset="0,0,0,0">
                <w:txbxContent>
                  <w:p w:rsidR="006F0AF6" w:rsidRDefault="006F0AF6" w:rsidP="00EF43CE">
                    <w:pPr>
                      <w:ind w:left="57"/>
                    </w:pPr>
                  </w:p>
                </w:txbxContent>
              </v:textbox>
            </v:shape>
            <v:shape id="Text Box 1156" o:spid="_x0000_s4334" type="#_x0000_t202" style="position:absolute;left:1247;top:14713;width:567;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Gn8MA&#10;AADbAAAADwAAAGRycy9kb3ducmV2LnhtbESPS4vCMBSF98L8h3AHZiOa6sJHxygqI+hm1CquL82d&#10;ttjclCbW+u/NgODycB4fZ7ZoTSkaql1hWcGgH4EgTq0uOFNwPm16ExDOI2ssLZOCBzlYzD86M4y1&#10;vfORmsRnIoywi1FB7n0VS+nSnAy6vq2Ig/dna4M+yDqTusZ7GDelHEbRSBosOBByrGidU3pNbiZA&#10;pnr321y7w+kkxQv9rJL9IXoo9fXZLr9BeGr9O/xqb7WC8Rj+v4Qf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bGn8MAAADbAAAADwAAAAAAAAAAAAAAAACYAgAAZHJzL2Rv&#10;d25yZXYueG1sUEsFBgAAAAAEAAQA9QAAAIgDAAAAAA==&#10;" stroked="f" strokecolor="red">
              <v:textbox style="mso-next-textbox:#Text Box 1156" inset="0,0,0,0">
                <w:txbxContent>
                  <w:p w:rsidR="006F0AF6" w:rsidRDefault="006F0AF6" w:rsidP="00EF43CE">
                    <w:pPr>
                      <w:jc w:val="center"/>
                      <w:rPr>
                        <w:b/>
                        <w:sz w:val="18"/>
                      </w:rPr>
                    </w:pPr>
                    <w:r>
                      <w:rPr>
                        <w:b/>
                        <w:sz w:val="16"/>
                        <w:szCs w:val="16"/>
                      </w:rPr>
                      <w:t>Изм.</w:t>
                    </w:r>
                  </w:p>
                </w:txbxContent>
              </v:textbox>
            </v:shape>
            <v:shape id="Text Box 1157" o:spid="_x0000_s4335" type="#_x0000_t202" style="position:absolute;left:1247;top:15847;width:1134;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lS7cEA&#10;AADbAAAADwAAAGRycy9kb3ducmV2LnhtbERPTWvCQBC9F/oflin0UupGD61GV1GpUC/apuJ5yI5J&#10;MDsbsmuM/945CD0+3vds0btaddSGyrOB4SABRZx7W3Fh4PC3eR+DChHZYu2ZDNwowGL+/DTD1Por&#10;/1KXxUJJCIcUDZQxNqnWIS/JYRj4hli4k28dRoFtoW2LVwl3tR4lyYd2WLE0lNjQuqT8nF2clEzs&#10;dted30aTcY5H+lpl+5/kZszrS7+cgorUx3/xw/1tDXzKWPkiP0DP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pUu3BAAAA2wAAAA8AAAAAAAAAAAAAAAAAmAIAAGRycy9kb3du&#10;cmV2LnhtbFBLBQYAAAAABAAEAPUAAACGAwAAAAA=&#10;" stroked="f" strokecolor="red">
              <v:textbox style="mso-next-textbox:#Text Box 1157" inset="0,0,0,0">
                <w:txbxContent>
                  <w:p w:rsidR="006F0AF6" w:rsidRDefault="006F0AF6" w:rsidP="00EF43CE">
                    <w:pPr>
                      <w:ind w:left="57"/>
                    </w:pPr>
                    <w:r>
                      <w:rPr>
                        <w:sz w:val="20"/>
                        <w:szCs w:val="16"/>
                      </w:rPr>
                      <w:t>Утвердил</w:t>
                    </w:r>
                  </w:p>
                </w:txbxContent>
              </v:textbox>
            </v:shape>
            <v:shape id="Text Box 1158" o:spid="_x0000_s4336" type="#_x0000_t202" style="position:absolute;left:1247;top:15564;width:1134;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X3dsQA&#10;AADbAAAADwAAAGRycy9kb3ducmV2LnhtbESPzWrCQBSF9wXfYbiCm6KTZtEmqWOwYqFuqqal60vm&#10;mgQzd0JmjPHtO0Khy8P5+TjLfDStGKh3jWUFT4sIBHFpdcOVgu+v93kCwnlkja1lUnAjB/lq8rDE&#10;TNsrH2kofCXCCLsMFdTed5mUrqzJoFvYjjh4J9sb9EH2ldQ9XsO4aWUcRc/SYMOBUGNHm5rKc3Ex&#10;AZLq3edwfozTpMQf2r4V+0N0U2o2HdevIDyN/j/81/7QCl5SuH8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l93bEAAAA2wAAAA8AAAAAAAAAAAAAAAAAmAIAAGRycy9k&#10;b3ducmV2LnhtbFBLBQYAAAAABAAEAPUAAACJAwAAAAA=&#10;" stroked="f" strokecolor="red">
              <v:textbox style="mso-next-textbox:#Text Box 1158" inset="0,0,0,0">
                <w:txbxContent>
                  <w:p w:rsidR="006F0AF6" w:rsidRDefault="006F0AF6" w:rsidP="00EF43CE">
                    <w:r>
                      <w:rPr>
                        <w:sz w:val="20"/>
                        <w:szCs w:val="16"/>
                      </w:rPr>
                      <w:t xml:space="preserve"> Проверил</w:t>
                    </w:r>
                  </w:p>
                </w:txbxContent>
              </v:textbox>
            </v:shape>
            <v:shape id="Text Box 1159" o:spid="_x0000_s4337" type="#_x0000_t202" style="position:absolute;left:1247;top:15280;width:1134;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ouzMEA&#10;AADbAAAADwAAAGRycy9kb3ducmV2LnhtbERPTWvCQBC9F/oflil4KXWjB4mpq7SioBfbpuJ5yE6T&#10;YHY2ZNcY/71zEHp8vO/FanCN6qkLtWcDk3ECirjwtubSwPF3+5aCChHZYuOZDNwowGr5/LTAzPor&#10;/1Cfx1JJCIcMDVQxtpnWoajIYRj7lli4P985jAK7UtsOrxLuGj1Nkpl2WLM0VNjSuqLinF+clMzt&#10;/tCfX6fztMATbT7zr+/kZszoZfh4BxVpiP/ih3tnDaSyXr7ID9D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KLszBAAAA2wAAAA8AAAAAAAAAAAAAAAAAmAIAAGRycy9kb3du&#10;cmV2LnhtbFBLBQYAAAAABAAEAPUAAACGAwAAAAA=&#10;" stroked="f" strokecolor="red">
              <v:textbox style="mso-next-textbox:#Text Box 1159" inset="0,0,0,0">
                <w:txbxContent>
                  <w:p w:rsidR="006F0AF6" w:rsidRDefault="006F0AF6" w:rsidP="00EF43CE">
                    <w:pPr>
                      <w:ind w:left="57"/>
                    </w:pPr>
                    <w:r>
                      <w:rPr>
                        <w:sz w:val="20"/>
                        <w:szCs w:val="16"/>
                      </w:rPr>
                      <w:t>Разраб.</w:t>
                    </w:r>
                  </w:p>
                </w:txbxContent>
              </v:textbox>
            </v:shape>
            <v:shape id="Text Box 1160" o:spid="_x0000_s4338" type="#_x0000_t202" style="position:absolute;left:1247;top:14997;width:1134;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aLV8IA&#10;AADbAAAADwAAAGRycy9kb3ducmV2LnhtbESPzYrCMBSF94LvEK7gZtBUF1I7RtFhBN04WodZX5o7&#10;bbG5KU2s9e2NILg8nJ+Ps1h1phItNa60rGAyjkAQZ1aXnCv4PW9HMQjnkTVWlknBnRyslv3eAhNt&#10;b3yiNvW5CCPsElRQeF8nUrqsIINubGvi4P3bxqAPssmlbvAWxk0lp1E0kwZLDoQCa/oqKLukVxMg&#10;c70/tJeP6TzO8I++N+nPMborNRx0608Qnjr/Dr/aO60gnsDzS/g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hotXwgAAANsAAAAPAAAAAAAAAAAAAAAAAJgCAABkcnMvZG93&#10;bnJldi54bWxQSwUGAAAAAAQABAD1AAAAhwMAAAAA&#10;" stroked="f" strokecolor="red">
              <v:textbox style="mso-next-textbox:#Text Box 1160" inset="0,0,0,0">
                <w:txbxContent>
                  <w:p w:rsidR="006F0AF6" w:rsidRDefault="006F0AF6" w:rsidP="00EF43CE">
                    <w:pPr>
                      <w:ind w:left="57"/>
                    </w:pPr>
                  </w:p>
                </w:txbxContent>
              </v:textbox>
            </v:shape>
            <v:shape id="Text Box 1161" o:spid="_x0000_s4339" type="#_x0000_t202" style="position:absolute;left:4933;top:14969;width:3855;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QVIMMA&#10;AADbAAAADwAAAGRycy9kb3ducmV2LnhtbESPzWrCQBSF94W+w3ALbopOzEJidBJssaCb1qbi+pK5&#10;JsHMnZCZxvj2HUHo8nB+Ps46H00rBupdY1nBfBaBIC6tbrhScPz5mCYgnEfW2FomBTdykGfPT2tM&#10;tb3yNw2Fr0QYYZeigtr7LpXSlTUZdDPbEQfvbHuDPsi+krrHaxg3rYyjaCENNhwINXb0XlN5KX5N&#10;gCz1/nO4vMbLpMQTbd+Kr0N0U2ryMm5WIDyN/j/8aO+0giSG+5fwA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QVIMMAAADbAAAADwAAAAAAAAAAAAAAAACYAgAAZHJzL2Rv&#10;d25yZXYueG1sUEsFBgAAAAAEAAQA9QAAAIgDAAAAAA==&#10;" stroked="f" strokecolor="red">
              <v:textbox style="mso-next-textbox:#Text Box 1161" inset="0,0,0,0">
                <w:txbxContent>
                  <w:p w:rsidR="006F0AF6" w:rsidRDefault="006F0AF6" w:rsidP="00EF43CE">
                    <w:pPr>
                      <w:spacing w:before="240" w:line="240" w:lineRule="auto"/>
                      <w:contextualSpacing/>
                      <w:jc w:val="center"/>
                      <w:rPr>
                        <w:sz w:val="26"/>
                        <w:szCs w:val="26"/>
                      </w:rPr>
                    </w:pPr>
                    <w:r>
                      <w:rPr>
                        <w:sz w:val="26"/>
                        <w:szCs w:val="26"/>
                      </w:rPr>
                      <w:t xml:space="preserve">Проект организации </w:t>
                    </w:r>
                  </w:p>
                  <w:p w:rsidR="006F0AF6" w:rsidRPr="000D75F8" w:rsidRDefault="006F0AF6" w:rsidP="00EF43CE">
                    <w:pPr>
                      <w:spacing w:before="240" w:line="240" w:lineRule="auto"/>
                      <w:contextualSpacing/>
                      <w:jc w:val="center"/>
                      <w:rPr>
                        <w:sz w:val="26"/>
                        <w:szCs w:val="26"/>
                      </w:rPr>
                    </w:pPr>
                    <w:r>
                      <w:rPr>
                        <w:sz w:val="26"/>
                        <w:szCs w:val="26"/>
                      </w:rPr>
                      <w:t>строительства.</w:t>
                    </w:r>
                  </w:p>
                </w:txbxContent>
              </v:textbox>
            </v:shape>
            <v:shape id="Text Box 1162" o:spid="_x0000_s4340" type="#_x0000_t202" style="position:absolute;left:8789;top:15621;width:2721;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iwu8QA&#10;AADbAAAADwAAAGRycy9kb3ducmV2LnhtbESPzWrCQBSF9wXfYbiCm6KTplCS1DFYsVA3VdPS9SVz&#10;TYKZOyEzxvj2HaHQ5eH8fJxlPppWDNS7xrKCp0UEgri0uuFKwffX+zwB4TyyxtYyKbiRg3w1eVhi&#10;pu2VjzQUvhJhhF2GCmrvu0xKV9Zk0C1sRxy8k+0N+iD7Suoer2HctDKOohdpsOFAqLGjTU3lubiY&#10;AEn17nM4P8ZpUuIPbd+K/SG6KTWbjutXEJ5G/x/+a39oBckz3L+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YsLvEAAAA2wAAAA8AAAAAAAAAAAAAAAAAmAIAAGRycy9k&#10;b3ducmV2LnhtbFBLBQYAAAAABAAEAPUAAACJAwAAAAA=&#10;" stroked="f" strokecolor="red">
              <v:textbox style="mso-next-textbox:#Text Box 1162" inset="0,0,0,0">
                <w:txbxContent>
                  <w:p w:rsidR="006F0AF6" w:rsidRDefault="006F0AF6" w:rsidP="00EF43CE">
                    <w:pPr>
                      <w:jc w:val="center"/>
                      <w:rPr>
                        <w:szCs w:val="16"/>
                      </w:rPr>
                    </w:pPr>
                    <w:r>
                      <w:rPr>
                        <w:szCs w:val="16"/>
                      </w:rPr>
                      <w:t xml:space="preserve">ООО </w:t>
                    </w:r>
                  </w:p>
                  <w:p w:rsidR="006F0AF6" w:rsidRPr="009870A2" w:rsidRDefault="006F0AF6" w:rsidP="00EF43CE">
                    <w:pPr>
                      <w:jc w:val="center"/>
                      <w:rPr>
                        <w:szCs w:val="16"/>
                      </w:rPr>
                    </w:pPr>
                    <w:r>
                      <w:rPr>
                        <w:szCs w:val="16"/>
                      </w:rPr>
                      <w:t>«Мурманстрой»</w:t>
                    </w:r>
                  </w:p>
                </w:txbxContent>
              </v:textbox>
            </v:shape>
            <v:shape id="Text Box 1163" o:spid="_x0000_s4341" type="#_x0000_t202" style="position:absolute;left:10490;top:15266;width:1020;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Eoz8QA&#10;AADbAAAADwAAAGRycy9kb3ducmV2LnhtbESPzWrCQBSF9wXfYbiCm6KThlKS1DFYsVA3VdPS9SVz&#10;TYKZOyEzxvj2HaHQ5eH8fJxlPppWDNS7xrKCp0UEgri0uuFKwffX+zwB4TyyxtYyKbiRg3w1eVhi&#10;pu2VjzQUvhJhhF2GCmrvu0xKV9Zk0C1sRxy8k+0N+iD7Suoer2HctDKOohdpsOFAqLGjTU3lubiY&#10;AEn17nM4P8ZpUuIPbd+K/SG6KTWbjutXEJ5G/x/+a39oBckz3L+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xKM/EAAAA2wAAAA8AAAAAAAAAAAAAAAAAmAIAAGRycy9k&#10;b3ducmV2LnhtbFBLBQYAAAAABAAEAPUAAACJAwAAAAA=&#10;" stroked="f" strokecolor="red">
              <v:textbox style="mso-next-textbox:#Text Box 1163" inset="0,0,0,0">
                <w:txbxContent>
                  <w:p w:rsidR="006F0AF6" w:rsidRPr="0099086C" w:rsidRDefault="006F0AF6" w:rsidP="00EF43CE">
                    <w:r>
                      <w:t xml:space="preserve">      53</w:t>
                    </w:r>
                  </w:p>
                </w:txbxContent>
              </v:textbox>
            </v:shape>
            <v:shape id="Text Box 1164" o:spid="_x0000_s4342" type="#_x0000_t202" style="position:absolute;left:9640;top:15266;width:850;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2NVMQA&#10;AADbAAAADwAAAGRycy9kb3ducmV2LnhtbESPzWrCQBSF9wXfYbiCm6KTBlqS1DFYsVA3VdPS9SVz&#10;TYKZOyEzxvj2HaHQ5eH8fJxlPppWDNS7xrKCp0UEgri0uuFKwffX+zwB4TyyxtYyKbiRg3w1eVhi&#10;pu2VjzQUvhJhhF2GCmrvu0xKV9Zk0C1sRxy8k+0N+iD7Suoer2HctDKOohdpsOFAqLGjTU3lubiY&#10;AEn17nM4P8ZpUuIPbd+K/SG6KTWbjutXEJ5G/x/+a39oBckz3L+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9jVTEAAAA2wAAAA8AAAAAAAAAAAAAAAAAmAIAAGRycy9k&#10;b3ducmV2LnhtbFBLBQYAAAAABAAEAPUAAACJAwAAAAA=&#10;" stroked="f" strokecolor="red">
              <v:textbox style="mso-next-textbox:#Text Box 1164" inset="0,0,0,0">
                <w:txbxContent>
                  <w:p w:rsidR="006F0AF6" w:rsidRDefault="006F0AF6" w:rsidP="00EF43CE">
                    <w:pPr>
                      <w:jc w:val="center"/>
                    </w:pPr>
                    <w:r>
                      <w:rPr>
                        <w:noProof/>
                      </w:rPr>
                      <w:fldChar w:fldCharType="begin"/>
                    </w:r>
                    <w:r>
                      <w:rPr>
                        <w:noProof/>
                      </w:rPr>
                      <w:instrText xml:space="preserve"> PAGE   \* MERGEFORMAT </w:instrText>
                    </w:r>
                    <w:r>
                      <w:rPr>
                        <w:noProof/>
                      </w:rPr>
                      <w:fldChar w:fldCharType="separate"/>
                    </w:r>
                    <w:r w:rsidR="00646550">
                      <w:rPr>
                        <w:noProof/>
                      </w:rPr>
                      <w:t>1</w:t>
                    </w:r>
                    <w:r>
                      <w:rPr>
                        <w:noProof/>
                      </w:rPr>
                      <w:fldChar w:fldCharType="end"/>
                    </w:r>
                  </w:p>
                </w:txbxContent>
              </v:textbox>
            </v:shape>
            <v:shape id="Text Box 1165" o:spid="_x0000_s4343" type="#_x0000_t202" style="position:absolute;left:8789;top:15266;width:850;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8TI8IA&#10;AADbAAAADwAAAGRycy9kb3ducmV2LnhtbESPzYrCMBSF94LvEK7gRjTVhdRqFJURZjbjTBXXl+ba&#10;Fpub0mRqffuJILg8nJ+Ps9p0phItNa60rGA6iUAQZ1aXnCs4nw7jGITzyBory6TgQQ42635vhYm2&#10;d/6lNvW5CCPsElRQeF8nUrqsIINuYmvi4F1tY9AH2eRSN3gP46aSsyiaS4MlB0KBNe0Lym7pnwmQ&#10;hf76bm+j2SLO8EIfu/T4Ez2UGg667RKEp86/w6/2p1YQz+H5JfwA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bxMjwgAAANsAAAAPAAAAAAAAAAAAAAAAAJgCAABkcnMvZG93&#10;bnJldi54bWxQSwUGAAAAAAQABAD1AAAAhwMAAAAA&#10;" stroked="f" strokecolor="red">
              <v:textbox style="mso-next-textbox:#Text Box 1165" inset="0,0,0,0">
                <w:txbxContent>
                  <w:p w:rsidR="006F0AF6" w:rsidRPr="0091095D" w:rsidRDefault="006F0AF6" w:rsidP="00EF43CE">
                    <w:pPr>
                      <w:jc w:val="center"/>
                    </w:pPr>
                    <w:r>
                      <w:t>Р</w:t>
                    </w:r>
                  </w:p>
                </w:txbxContent>
              </v:textbox>
            </v:shape>
            <v:shape id="Text Box 1166" o:spid="_x0000_s4344" type="#_x0000_t202" style="position:absolute;left:4935;top:14402;width:6576;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O2uMQA&#10;AADbAAAADwAAAGRycy9kb3ducmV2LnhtbESPzWrCQBSF9wXfYbiCm6KTZtEmqWOwYqFuqqal60vm&#10;mgQzd0JmjPHtO0Khy8P5+TjLfDStGKh3jWUFT4sIBHFpdcOVgu+v93kCwnlkja1lUnAjB/lq8rDE&#10;TNsrH2kofCXCCLsMFdTed5mUrqzJoFvYjjh4J9sb9EH2ldQ9XsO4aWUcRc/SYMOBUGNHm5rKc3Ex&#10;AZLq3edwfozTpMQf2r4V+0N0U2o2HdevIDyN/j/81/7QCpIXuH8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jtrjEAAAA2wAAAA8AAAAAAAAAAAAAAAAAmAIAAGRycy9k&#10;b3ducmV2LnhtbFBLBQYAAAAABAAEAPUAAACJAwAAAAA=&#10;" stroked="f" strokecolor="red">
              <v:textbox style="mso-next-textbox:#Text Box 1166" inset="0,0,0,0">
                <w:txbxContent>
                  <w:p w:rsidR="006F0AF6" w:rsidRPr="00061ED5" w:rsidRDefault="006F0AF6" w:rsidP="00EF43CE">
                    <w:pPr>
                      <w:jc w:val="center"/>
                    </w:pPr>
                    <w:r w:rsidRPr="00061ED5">
                      <w:rPr>
                        <w:sz w:val="28"/>
                        <w:szCs w:val="16"/>
                      </w:rPr>
                      <w:t>3-03-18-ППР</w:t>
                    </w:r>
                  </w:p>
                </w:txbxContent>
              </v:textbox>
            </v:shape>
            <v:shapetype id="_x0000_t32" coordsize="21600,21600" o:spt="32" o:oned="t" path="m,l21600,21600e" filled="f">
              <v:path arrowok="t" fillok="f" o:connecttype="none"/>
              <o:lock v:ext="edit" shapetype="t"/>
            </v:shapetype>
            <v:shape id="AutoShape 1167" o:spid="_x0000_s4345" type="#_x0000_t32" style="position:absolute;left:1247;top:14118;width:1026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YWPLwAAADbAAAADwAAAGRycy9kb3ducmV2LnhtbERPuwrCMBTdBf8hXMHNpiqIVKOoILg4&#10;+FjcLs21KTY3tYm1/r0ZBMfDeS/Xna1ES40vHSsYJykI4tzpkgsF18t+NAfhA7LGyjEp+JCH9arf&#10;W2Km3ZtP1J5DIWII+wwVmBDqTEqfG7LoE1cTR+7uGoshwqaQusF3DLeVnKTpTFosOTYYrGlnKH+c&#10;X1aBrbV9Hp3Rt0c5rbZ0uG+2aavUcNBtFiACdeEv/rkPWsE8jo1f4g+Qq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Z1YWPLwAAADbAAAADwAAAAAAAAAAAAAAAAChAgAA&#10;ZHJzL2Rvd25yZXYueG1sUEsFBgAAAAAEAAQA+QAAAIoDAAAAAA==&#10;" strokeweight="1.5pt"/>
            <v:shape id="AutoShape 1168" o:spid="_x0000_s4346" type="#_x0000_t32" style="position:absolute;left:1247;top:14969;width:1026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qzp8MAAADbAAAADwAAAGRycy9kb3ducmV2LnhtbESPwWrDMBBE74X8g9hAbo3cBkriWjZO&#10;IZBLDk1zyW2x1paxtXIt1XH+PioUehxm5g2TFbPtxUSjbx0reFknIIgrp1tuFFy+Ds9bED4ga+wd&#10;k4I7eSjyxVOGqXY3/qTpHBoRIexTVGBCGFIpfWXIol+7gTh6tRsthijHRuoRbxFue/maJG/SYstx&#10;weBAH4aq7vxjFdhB2++TM/ratZt+T8e63CeTUqvlXL6DCDSH//Bf+6gVbHfw+yX+AJ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as6fDAAAA2wAAAA8AAAAAAAAAAAAA&#10;AAAAoQIAAGRycy9kb3ducmV2LnhtbFBLBQYAAAAABAAEAPkAAACRAwAAAAA=&#10;" strokeweight="1.5pt"/>
            <v:shape id="AutoShape 1169" o:spid="_x0000_s4347" type="#_x0000_t32" style="position:absolute;left:1247;top:14402;width:368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mM57wAAADbAAAADwAAAGRycy9kb3ducmV2LnhtbERPuwrCMBTdBf8hXMFNUxVEq1FUEFwc&#10;fCxul+baFJub2sRa/94MguPhvJfr1paiodoXjhWMhgkI4szpgnMF18t+MAPhA7LG0jEp+JCH9arb&#10;WWKq3ZtP1JxDLmII+xQVmBCqVEqfGbLoh64ijtzd1RZDhHUudY3vGG5LOU6SqbRYcGwwWNHOUPY4&#10;v6wCW2n7PDqjb49iUm7pcN9sk0apfq/dLEAEasNf/HMftIJ5XB+/xB8gV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HPmM57wAAADbAAAADwAAAAAAAAAAAAAAAAChAgAA&#10;ZHJzL2Rvd25yZXYueG1sUEsFBgAAAAAEAAQA+QAAAIoDAAAAAA==&#10;" strokeweight="1.5pt"/>
            <v:shape id="AutoShape 1170" o:spid="_x0000_s4348" type="#_x0000_t32" style="position:absolute;left:1247;top:14685;width:368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UpfMMAAADbAAAADwAAAGRycy9kb3ducmV2LnhtbESPQWvCQBSE7wX/w/IK3pqNCtKmWUMU&#10;BC89aL309si+ZIPZtzG7xvjv3UKhx2FmvmHyYrKdGGnwrWMFiyQFQVw53XKj4Py9f3sH4QOyxs4x&#10;KXiQh2Ize8kx0+7ORxpPoRERwj5DBSaEPpPSV4Ys+sT1xNGr3WAxRDk0Ug94j3DbyWWarqXFluOC&#10;wZ52hqrL6WYV2F7b65cz+ufSrrotHepym45KzV+n8hNEoCn8h//aB63gYwG/X+IP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1KXzDAAAA2wAAAA8AAAAAAAAAAAAA&#10;AAAAoQIAAGRycy9kb3ducmV2LnhtbFBLBQYAAAAABAAEAPkAAACRAwAAAAA=&#10;" strokeweight="1.5pt"/>
            <v:shape id="AutoShape 1171" o:spid="_x0000_s4349" type="#_x0000_t32" style="position:absolute;left:1247;top:15252;width:368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SyC8QAAADbAAAADwAAAGRycy9kb3ducmV2LnhtbESPQWsCMRSE74L/ITzBi9SsgtJujbIV&#10;BC140Lb3181zE9y8bDdRt/++KQgeh5n5hlmsOleLK7XBelYwGWcgiEuvLVcKPj82T88gQkTWWHsm&#10;Bb8UYLXs9xaYa3/jA12PsRIJwiFHBSbGJpcylIYchrFviJN38q3DmGRbSd3iLcFdLadZNpcOLacF&#10;gw2tDZXn48Up2O8mb8W3sbv3w4/dzzZFfalGX0oNB13xCiJSFx/he3urFbxM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LILxAAAANsAAAAPAAAAAAAAAAAA&#10;AAAAAKECAABkcnMvZG93bnJldi54bWxQSwUGAAAAAAQABAD5AAAAkgMAAAAA&#10;"/>
            <v:shape id="AutoShape 1172" o:spid="_x0000_s4350" type="#_x0000_t32" style="position:absolute;left:1247;top:15536;width:368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gXkMUAAADbAAAADwAAAGRycy9kb3ducmV2LnhtbESPQWsCMRSE7wX/Q3iCl1KzWpR2NcpW&#10;EFTwoG3vz83rJnTzst1E3f77piB4HGbmG2a+7FwtLtQG61nBaJiBIC69tlwp+HhfP72ACBFZY+2Z&#10;FPxSgOWi9zDHXPsrH+hyjJVIEA45KjAxNrmUoTTkMAx9Q5y8L986jEm2ldQtXhPc1XKcZVPp0HJa&#10;MNjQylD5fTw7Bfvt6K04GbvdHX7sfrIu6nP1+KnUoN8VMxCRungP39obreD1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gXkMUAAADbAAAADwAAAAAAAAAA&#10;AAAAAAChAgAAZHJzL2Rvd25yZXYueG1sUEsFBgAAAAAEAAQA+QAAAJMDAAAAAA==&#10;"/>
            <v:shape id="AutoShape 1173" o:spid="_x0000_s4351" type="#_x0000_t32" style="position:absolute;left:1247;top:15819;width:368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GP5MUAAADbAAAADwAAAGRycy9kb3ducmV2LnhtbESPQWsCMRSE7wX/Q3iCl1KzSpV2NcpW&#10;EFTwoG3vz83rJnTzst1E3f77piB4HGbmG2a+7FwtLtQG61nBaJiBIC69tlwp+HhfP72ACBFZY+2Z&#10;FPxSgOWi9zDHXPsrH+hyjJVIEA45KjAxNrmUoTTkMAx9Q5y8L986jEm2ldQtXhPc1XKcZVPp0HJa&#10;MNjQylD5fTw7Bfvt6K04GbvdHX7sfrIu6nP1+KnUoN8VMxCRungP39obreD1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GP5MUAAADbAAAADwAAAAAAAAAA&#10;AAAAAAChAgAAZHJzL2Rvd25yZXYueG1sUEsFBgAAAAAEAAQA+QAAAJMDAAAAAA==&#10;"/>
            <v:shape id="AutoShape 1174" o:spid="_x0000_s4352" type="#_x0000_t32" style="position:absolute;left:1247;top:16101;width:368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0qf8QAAADbAAAADwAAAGRycy9kb3ducmV2LnhtbESPQWsCMRSE74L/ITzBi9SsgqXdGmUr&#10;CCp40Lb3183rJnTzst1EXf+9EQoeh5n5hpkvO1eLM7XBelYwGWcgiEuvLVcKPj/WTy8gQkTWWHsm&#10;BVcKsFz0e3PMtb/wgc7HWIkE4ZCjAhNjk0sZSkMOw9g3xMn78a3DmGRbSd3iJcFdLadZ9iwdWk4L&#10;BhtaGSp/jyenYL+dvBffxm53hz+7n62L+lSNvpQaDrriDUSkLj7C/+2NVvA6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rSp/xAAAANsAAAAPAAAAAAAAAAAA&#10;AAAAAKECAABkcnMvZG93bnJldi54bWxQSwUGAAAAAAQABAD5AAAAkgMAAAAA&#10;"/>
            <v:shape id="AutoShape 1175" o:spid="_x0000_s4353" type="#_x0000_t32" style="position:absolute;left:4933;top:14118;width:0;height:226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xCMIAAADbAAAADwAAAGRycy9kb3ducmV2LnhtbESPQWvCQBSE7wX/w/IEb3VjBakxa4iC&#10;4MVDrRdvj+xLNph9G7PbGP+9Wyj0OMzMN0yWj7YVA/W+caxgMU9AEJdON1wruHwf3j9B+ICssXVM&#10;Cp7kId9O3jJMtXvwFw3nUIsIYZ+iAhNCl0rpS0MW/dx1xNGrXG8xRNnXUvf4iHDbyo8kWUmLDccF&#10;gx3tDZW3849VYDtt7ydn9PXWLNsdHatilwxKzaZjsQERaAz/4b/2UStYr+D3S/wBcv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xCMIAAADbAAAADwAAAAAAAAAAAAAA&#10;AAChAgAAZHJzL2Rvd25yZXYueG1sUEsFBgAAAAAEAAQA+QAAAJADAAAAAA==&#10;" strokeweight="1.5pt"/>
            <v:shape id="AutoShape 1176" o:spid="_x0000_s4354" type="#_x0000_t32" style="position:absolute;left:2381;top:14119;width:0;height:226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AUk8IAAADbAAAADwAAAGRycy9kb3ducmV2LnhtbESPQYvCMBSE7wv+h/AEb2uqwqq1UXRB&#10;8OJh1Yu3R/NsSpuX2mRr/fdmYcHjMDPfMNmmt7XoqPWlYwWTcQKCOHe65ELB5bz/XIDwAVlj7ZgU&#10;PMnDZj34yDDV7sE/1J1CISKEfYoKTAhNKqXPDVn0Y9cQR+/mWoshyraQusVHhNtaTpPkS1osOS4Y&#10;bOjbUF6dfq0C22h7Pzqjr1U5q3d0uG13SafUaNhvVyAC9eEd/m8ftILlHP6+xB8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xAUk8IAAADbAAAADwAAAAAAAAAAAAAA&#10;AAChAgAAZHJzL2Rvd25yZXYueG1sUEsFBgAAAAAEAAQA+QAAAJADAAAAAA==&#10;" strokeweight="1.5pt"/>
            <v:shape id="AutoShape 1177" o:spid="_x0000_s4355" type="#_x0000_t32" style="position:absolute;left:3515;top:14119;width:0;height:226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A4bwAAADbAAAADwAAAGRycy9kb3ducmV2LnhtbERPuwrCMBTdBf8hXMFNUxVEq1FUEFwc&#10;fCxul+baFJub2sRa/94MguPhvJfr1paiodoXjhWMhgkI4szpgnMF18t+MAPhA7LG0jEp+JCH9arb&#10;WWKq3ZtP1JxDLmII+xQVmBCqVEqfGbLoh64ijtzd1RZDhHUudY3vGG5LOU6SqbRYcGwwWNHOUPY4&#10;v6wCW2n7PDqjb49iUm7pcN9sk0apfq/dLEAEasNf/HMftIJ5HBu/xB8gV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4o+A4bwAAADbAAAADwAAAAAAAAAAAAAAAAChAgAA&#10;ZHJzL2Rvd25yZXYueG1sUEsFBgAAAAAEAAQA+QAAAIoDAAAAAA==&#10;" strokeweight="1.5pt"/>
            <v:shape id="AutoShape 1178" o:spid="_x0000_s4356" type="#_x0000_t32" style="position:absolute;left:4366;top:14118;width:0;height:226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MlesIAAADbAAAADwAAAGRycy9kb3ducmV2LnhtbESPQYvCMBSE7wv+h/AEb9tUhUVro6gg&#10;eNnDqhdvj+bZlDYvtYm1++83C4LHYWa+YfLNYBvRU+crxwqmSQqCuHC64lLB5Xz4XIDwAVlj45gU&#10;/JKHzXr0kWOm3ZN/qD+FUkQI+wwVmBDaTEpfGLLoE9cSR+/mOoshyq6UusNnhNtGztL0S1qsOC4Y&#10;bGlvqKhPD6vAttrev53R17qaNzs63ra7tFdqMh62KxCBhvAOv9pHrWC5hP8v8Q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MlesIAAADbAAAADwAAAAAAAAAAAAAA&#10;AAChAgAAZHJzL2Rvd25yZXYueG1sUEsFBgAAAAAEAAQA+QAAAJADAAAAAA==&#10;" strokeweight="1.5pt"/>
            <v:shape id="AutoShape 1179" o:spid="_x0000_s4357" type="#_x0000_t32" style="position:absolute;left:8789;top:14969;width:0;height:14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aEpcMAAADcAAAADwAAAGRycy9kb3ducmV2LnhtbESPQWvDMAyF74P+B6PCbovdDcrI6pS2&#10;MOhlh3W77CZiNQ6J5TR20+zfT4dBbxLv6b1Pm+0cejXRmNrIFlaFAUVcR9dyY+H76/3pFVTKyA77&#10;yGThlxJsq8XDBksXb/xJ0yk3SkI4lWjB5zyUWqfaU8BUxIFYtHMcA2ZZx0a7EW8SHnr9bMxaB2xZ&#10;GjwOdPBUd6drsBAGFy4f0bufrn3p93Q87/ZmsvZxOe/eQGWa8938f310gm8EX56RCXT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WhKXDAAAA3AAAAA8AAAAAAAAAAAAA&#10;AAAAoQIAAGRycy9kb3ducmV2LnhtbFBLBQYAAAAABAAEAPkAAACRAwAAAAA=&#10;" strokeweight="1.5pt"/>
            <v:shape id="AutoShape 1180" o:spid="_x0000_s4358" type="#_x0000_t32" style="position:absolute;left:8789;top:15252;width:272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hPsAAAADcAAAADwAAAGRycy9kb3ducmV2LnhtbERPTYvCMBC9C/6HMIK3NXGFZammRQXB&#10;i4dVL96GZmyKzaQ2sXb/vVlY8DaP9zmrYnCN6KkLtWcN85kCQVx6U3Ol4XzafXyDCBHZYOOZNPxS&#10;gCIfj1aYGf/kH+qPsRIphEOGGmyMbSZlKC05DDPfEifu6juHMcGukqbDZwp3jfxU6ks6rDk1WGxp&#10;a6m8HR9Og2uNux+8NZdbvWg2tL+uN6rXejoZ1ksQkYb4Fv+79ybNV3P4eyZdIPM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aIT7AAAAA3AAAAA8AAAAAAAAAAAAAAAAA&#10;oQIAAGRycy9kb3ducmV2LnhtbFBLBQYAAAAABAAEAPkAAACOAwAAAAA=&#10;" strokeweight="1.5pt"/>
            <v:shape id="AutoShape 1181" o:spid="_x0000_s4359" type="#_x0000_t32" style="position:absolute;left:8787;top:15536;width:272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i/Sb8AAADcAAAADwAAAGRycy9kb3ducmV2LnhtbERPy6rCMBDdX/AfwgjuNFHhItUoKghu&#10;XPjYuBuasSk2k9rEWv/eCBfubg7nOYtV5yrRUhNKzxrGIwWCOPem5ELD5bwbzkCEiGyw8kwa3hRg&#10;tez9LDAz/sVHak+xECmEQ4YabIx1JmXILTkMI18TJ+7mG4cxwaaQpsFXCneVnCj1Kx2WnBos1rS1&#10;lN9PT6fB1cY9Dt6a672cVhva39Yb1Wo96HfrOYhIXfwX/7n3Js1XE/g+ky6Qy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Mi/Sb8AAADcAAAADwAAAAAAAAAAAAAAAACh&#10;AgAAZHJzL2Rvd25yZXYueG1sUEsFBgAAAAAEAAQA+QAAAI0DAAAAAA==&#10;" strokeweight="1.5pt"/>
            <v:shape id="AutoShape 1182" o:spid="_x0000_s4360" type="#_x0000_t32" style="position:absolute;left:9639;top:14970;width:0;height:56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a0r8AAADcAAAADwAAAGRycy9kb3ducmV2LnhtbERPy6rCMBDdX/AfwgjuNFHhItUoKghu&#10;XPjYuBuasSk2k9rEWv/eCBfubg7nOYtV5yrRUhNKzxrGIwWCOPem5ELD5bwbzkCEiGyw8kwa3hRg&#10;tez9LDAz/sVHak+xECmEQ4YabIx1JmXILTkMI18TJ+7mG4cxwaaQpsFXCneVnCj1Kx2WnBos1rS1&#10;lN9PT6fB1cY9Dt6a672cVhva39Yb1Wo96HfrOYhIXfwX/7n3Js1XU/g+ky6Qy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4Qa0r8AAADcAAAADwAAAAAAAAAAAAAAAACh&#10;AgAAZHJzL2Rvd25yZXYueG1sUEsFBgAAAAAEAAQA+QAAAI0DAAAAAA==&#10;" strokeweight="1.5pt"/>
            <v:shape id="AutoShape 1183" o:spid="_x0000_s4361" type="#_x0000_t32" style="position:absolute;left:10490;top:14970;width:0;height:56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2CpsEAAADcAAAADwAAAGRycy9kb3ducmV2LnhtbERPPWvDMBDdA/kP4grdYqlpKcW1YpxA&#10;IEuGpl26HdbZMrFOjqU47r+vAoVu93ifV5Sz68VEY+g8a3jKFAji2puOWw1fn/vVG4gQkQ32nknD&#10;DwUoN8tFgbnxN/6g6RRbkUI45KjBxjjkUobaksOQ+YE4cY0fHcYEx1aaEW8p3PVyrdSrdNhxarA4&#10;0M5SfT5dnQY3GHc5emu+z91zv6VDU23VpPXjw1y9g4g0x3/xn/tg0nz1Avdn0gV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bYKmwQAAANwAAAAPAAAAAAAAAAAAAAAA&#10;AKECAABkcnMvZG93bnJldi54bWxQSwUGAAAAAAQABAD5AAAAjwMAAAAA&#10;" strokeweight="1.5pt"/>
            <v:shape id="AutoShape 1184" o:spid="_x0000_s4362" type="#_x0000_t32" style="position:absolute;left:1814;top:14119;width:0;height:8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EnPcEAAADcAAAADwAAAGRycy9kb3ducmV2LnhtbERPPWvDMBDdA/kP4grdYqkpLcW1YpxA&#10;IEuGpl26HdbZMrFOjqU47r+vAoVu93ifV5Sz68VEY+g8a3jKFAji2puOWw1fn/vVG4gQkQ32nknD&#10;DwUoN8tFgbnxN/6g6RRbkUI45KjBxjjkUobaksOQ+YE4cY0fHcYEx1aaEW8p3PVyrdSrdNhxarA4&#10;0M5SfT5dnQY3GHc5emu+z91zv6VDU23VpPXjw1y9g4g0x3/xn/tg0nz1Avdn0gV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ISc9wQAAANwAAAAPAAAAAAAAAAAAAAAA&#10;AKECAABkcnMvZG93bnJldi54bWxQSwUGAAAAAAQABAD5AAAAjwMAAAAA&#10;" strokeweight="1.5pt"/>
            <v:shape id="AutoShape 1185" o:spid="_x0000_s4363" type="#_x0000_t32" style="position:absolute;left:2948;top:14120;width:0;height:8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5SsAAAADcAAAADwAAAGRycy9kb3ducmV2LnhtbERPS4vCMBC+C/sfwix402QVRLqmRQXB&#10;iwcfl70NzdgUm0m3ibX+e7Ow4G0+vuesisE1oqcu1J41fE0VCOLSm5orDZfzbrIEESKywcYzaXhS&#10;gCL/GK0wM/7BR+pPsRIphEOGGmyMbSZlKC05DFPfEifu6juHMcGukqbDRwp3jZwptZAOa04NFlva&#10;Wipvp7vT4Frjfg/emp9bPW82tL+uN6rXevw5rL9BRBriW/zv3ps0Xy3g75l0gcx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PzuUrAAAAA3AAAAA8AAAAAAAAAAAAAAAAA&#10;oQIAAGRycy9kb3ducmV2LnhtbFBLBQYAAAAABAAEAPkAAACOAwAAAAA=&#10;" strokeweight="1.5pt"/>
          </v:group>
          <v:shape id="Text Box 1186" o:spid="_x0000_s4364" type="#_x0000_t202" style="position:absolute;left:8959;top:16387;width:1020;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NTLcUA&#10;AADcAAAADwAAAGRycy9kb3ducmV2LnhtbESPQWvCQBCF7wX/wzIFL0V39VA1dSNaWqgXW6P0PGSn&#10;SUh2NmTXGP99Vyj0NsN78743681gG9FT5yvHGmZTBYI4d6biQsP59D5ZgvAB2WDjmDTcyMMmHT2s&#10;MTHuykfqs1CIGMI+QQ1lCG0ipc9LsuinriWO2o/rLIa4doU0HV5juG3kXKlnabHiSCixpdeS8jq7&#10;2AhZmf2hr5/mq2WO3/S2yz6/1E3r8eOwfQERaAj/5r/rDxPrqwXcn4kT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1MtxQAAANwAAAAPAAAAAAAAAAAAAAAAAJgCAABkcnMv&#10;ZG93bnJldi54bWxQSwUGAAAAAAQABAD1AAAAigMAAAAA&#10;" stroked="f" strokecolor="red">
            <v:textbox style="mso-next-textbox:#Text Box 1186" inset="0,0,0,0">
              <w:txbxContent>
                <w:p w:rsidR="006F0AF6" w:rsidRDefault="006F0AF6" w:rsidP="00EF43CE">
                  <w:r>
                    <w:rPr>
                      <w:sz w:val="20"/>
                      <w:szCs w:val="16"/>
                    </w:rPr>
                    <w:t>Формат А4</w:t>
                  </w:r>
                </w:p>
              </w:txbxContent>
            </v:textbox>
          </v:shape>
          <v:group id="Group 1187" o:spid="_x0000_s4365" style="position:absolute;left:340;top:397;width:11170;height:15990" coordorigin="340,397" coordsize="11170,15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Group 1188" o:spid="_x0000_s4366" style="position:absolute;left:1247;top:397;width:10263;height:15987" coordorigin="1247,397" coordsize="10263,160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Text Box 1189" o:spid="_x0000_s4367" type="#_x0000_t202" style="position:absolute;left:10943;top:397;width:567;height:3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ZzMQA&#10;AADcAAAADwAAAGRycy9kb3ducmV2LnhtbESPzW7CQAyE75V4h5WRuFSwAbX8BBZEkYq48vMAJmuS&#10;iKw3ym5JeHt8QOrN1oxnPq82navUg5pQejYwHiWgiDNvS84NXM6/wzmoEJEtVp7JwJMCbNa9jxWm&#10;1rd8pMcp5kpCOKRooIixTrUOWUEOw8jXxKLdfOMwytrk2jbYSrir9CRJptphydJQYE27grL76c8Z&#10;uB3az+9Fe93Hy+z4Nf3Bcnb1T2MG/W67BBWpi//m9/XBCv5Y8OUZmUCv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2czEAAAA3AAAAA8AAAAAAAAAAAAAAAAAmAIAAGRycy9k&#10;b3ducmV2LnhtbFBLBQYAAAAABAAEAPUAAACJAwAAAAA=&#10;" stroked="f">
                <v:textbox style="mso-next-textbox:#Text Box 1189">
                  <w:txbxContent>
                    <w:p w:rsidR="006F0AF6" w:rsidRPr="00721A7D" w:rsidRDefault="006F0AF6" w:rsidP="00EF43CE"/>
                  </w:txbxContent>
                </v:textbox>
              </v:shape>
              <v:shape id="AutoShape 1190" o:spid="_x0000_s4368" type="#_x0000_t32" style="position:absolute;left:1247;top:397;width:1026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O348AAAADcAAAADwAAAGRycy9kb3ducmV2LnhtbERPS4vCMBC+C/6HMII3TbsLItVUVFjw&#10;sgcfF29DMzalzaQ22dr990YQvM3H95z1ZrCN6KnzlWMF6TwBQVw4XXGp4HL+mS1B+ICssXFMCv7J&#10;wyYfj9aYaffgI/WnUIoYwj5DBSaENpPSF4Ys+rlriSN3c53FEGFXSt3hI4bbRn4lyUJarDg2GGxp&#10;b6ioT39WgW21vf86o6919d3s6HDb7pJeqelk2K5ABBrCR/x2H3Scn6bweiZeI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Dt+PAAAAA3AAAAA8AAAAAAAAAAAAAAAAA&#10;oQIAAGRycy9kb3ducmV2LnhtbFBLBQYAAAAABAAEAPkAAACOAwAAAAA=&#10;" strokeweight="1.5pt"/>
              <v:shape id="AutoShape 1191" o:spid="_x0000_s4369" type="#_x0000_t32" style="position:absolute;left:1247;top:16443;width:1026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EplL0AAADcAAAADwAAAGRycy9kb3ducmV2LnhtbERPvQrCMBDeBd8hnOCmqQoi1SgqCC4O&#10;/ixuR3M2xeZSm1jr2xtBcLuP7/cWq9aWoqHaF44VjIYJCOLM6YJzBZfzbjAD4QOyxtIxKXiTh9Wy&#10;21lgqt2Lj9ScQi5iCPsUFZgQqlRKnxmy6IeuIo7czdUWQ4R1LnWNrxhuSzlOkqm0WHBsMFjR1lB2&#10;Pz2tAltp+zg4o6/3YlJuaH9bb5JGqX6vXc9BBGrDX/xz73WcPxrD95l4gVx+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kRKZS9AAAA3AAAAA8AAAAAAAAAAAAAAAAAoQIA&#10;AGRycy9kb3ducmV2LnhtbFBLBQYAAAAABAAEAPkAAACLAwAAAAA=&#10;" strokeweight="1.5pt"/>
              <v:shape id="AutoShape 1192" o:spid="_x0000_s4370" type="#_x0000_t32" style="position:absolute;left:11510;top:397;width:0;height:160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2MD70AAADcAAAADwAAAGRycy9kb3ducmV2LnhtbERPvQrCMBDeBd8hnOCmqQoi1SgqCC4O&#10;/ixuR3M2xeZSm1jr2xtBcLuP7/cWq9aWoqHaF44VjIYJCOLM6YJzBZfzbjAD4QOyxtIxKXiTh9Wy&#10;21lgqt2Lj9ScQi5iCPsUFZgQqlRKnxmy6IeuIo7czdUWQ4R1LnWNrxhuSzlOkqm0WHBsMFjR1lB2&#10;Pz2tAltp+zg4o6/3YlJuaH9bb5JGqX6vXc9BBGrDX/xz73WcP5rA95l4gVx+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ZdjA+9AAAA3AAAAA8AAAAAAAAAAAAAAAAAoQIA&#10;AGRycy9kb3ducmV2LnhtbFBLBQYAAAAABAAEAPkAAACLAwAAAAA=&#10;" strokeweight="1.5pt"/>
              <v:shape id="AutoShape 1193" o:spid="_x0000_s4371" type="#_x0000_t32" style="position:absolute;left:1247;top:397;width:0;height:160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QUe8AAAADcAAAADwAAAGRycy9kb3ducmV2LnhtbERPTYvCMBC9C/6HMII3TV0XkWoquiB4&#10;8bDqxdvQjE1pM6lNrN1/vxEEb/N4n7Pe9LYWHbW+dKxgNk1AEOdOl1wouJz3kyUIH5A11o5JwR95&#10;2GTDwRpT7Z78S90pFCKGsE9RgQmhSaX0uSGLfuoa4sjdXGsxRNgWUrf4jOG2ll9JspAWS44NBhv6&#10;MZRXp4dVYBtt70dn9LUq5/WODrftLumUGo/67QpEoD58xG/3Qcf5s294PRMvkN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0FHvAAAAA3AAAAA8AAAAAAAAAAAAAAAAA&#10;oQIAAGRycy9kb3ducmV2LnhtbFBLBQYAAAAABAAEAPkAAACOAwAAAAA=&#10;" strokeweight="1.5pt"/>
              <v:shape id="AutoShape 1194" o:spid="_x0000_s4372" type="#_x0000_t32" style="position:absolute;left:10943;top:397;width:0;height:39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LcncAAAADcAAAADwAAAGRycy9kb3ducmV2LnhtbERPTYvCMBC9L/gfwgje1rTKrlKNIoLi&#10;davgdWjGptpM2iZq999vBGFv83ifs1z3thYP6nzlWEE6TkAQF05XXCo4HXefcxA+IGusHZOCX/Kw&#10;Xg0+lphp9+QfeuShFDGEfYYKTAhNJqUvDFn0Y9cQR+7iOoshwq6UusNnDLe1nCTJt7RYcWww2NDW&#10;UHHL71bB9HRtj8l5lp73rWn3ePeHvJ0rNRr2mwWIQH34F7/dBx3np1/weiZeIF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si3J3AAAAA3AAAAA8AAAAAAAAAAAAAAAAA&#10;oQIAAGRycy9kb3ducmV2LnhtbFBLBQYAAAAABAAEAPkAAACOAwAAAAA=&#10;" strokeweight="1.5pt"/>
              <v:shape id="AutoShape 1195" o:spid="_x0000_s4373" type="#_x0000_t32" style="position:absolute;left:10943;top:794;width:56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ovl70AAADcAAAADwAAAGRycy9kb3ducmV2LnhtbERPvQrCMBDeBd8hnOCmqQoi1SgqCC4O&#10;/ixuR3M2xeZSm1jr2xtBcLuP7/cWq9aWoqHaF44VjIYJCOLM6YJzBZfzbjAD4QOyxtIxKXiTh9Wy&#10;21lgqt2Lj9ScQi5iCPsUFZgQqlRKnxmy6IeuIo7czdUWQ4R1LnWNrxhuSzlOkqm0WHBsMFjR1lB2&#10;Pz2tAltp+zg4o6/3YlJuaH9bb5JGqX6vXc9BBGrDX/xz73WcP5rC95l4gVx+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YqL5e9AAAA3AAAAA8AAAAAAAAAAAAAAAAAoQIA&#10;AGRycy9kb3ducmV2LnhtbFBLBQYAAAAABAAEAPkAAACLAwAAAAA=&#10;" strokeweight="1.5pt"/>
            </v:group>
            <v:group id="Group 1196" o:spid="_x0000_s4374" style="position:absolute;left:340;top:7881;width:907;height:8506" coordorigin="340,7881" coordsize="907,85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group id="Group 1197" o:spid="_x0000_s4375" style="position:absolute;left:340;top:7881;width:907;height:3685" coordorigin="5476,7587" coordsize="907,36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shape id="Text Box 1198" o:spid="_x0000_s4376" type="#_x0000_t202" style="position:absolute;left:5476;top:7587;width:227;height:36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W2isAA&#10;AADcAAAADwAAAGRycy9kb3ducmV2LnhtbERPS4vCMBC+C/6HMMLebFoPotVYRFjYBQ+uiuehmT5o&#10;M6lNtnb/vVkQvM3H95xtNppWDNS72rKCJIpBEOdW11wquF4+5ysQziNrbC2Tgj9ykO2mky2m2j74&#10;h4azL0UIYZeigsr7LpXS5RUZdJHtiANX2N6gD7Avpe7xEcJNKxdxvJQGaw4NFXZ0qChvzr9GwXH4&#10;vjMXi8Twqo2b276w9jQo9TEb9xsQnkb/Fr/cXzrMT9bw/0y4QO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qW2isAAAADcAAAADwAAAAAAAAAAAAAAAACYAgAAZHJzL2Rvd25y&#10;ZXYueG1sUEsFBgAAAAAEAAQA9QAAAIUDAAAAAA==&#10;" strokeweight="1.5pt">
                  <v:textbox style="layout-flow:vertical;mso-layout-flow-alt:bottom-to-top;mso-next-textbox:#Text Box 1198" inset="0,0,0,0">
                    <w:txbxContent>
                      <w:p w:rsidR="006F0AF6" w:rsidRDefault="006F0AF6" w:rsidP="00EF43CE">
                        <w:pPr>
                          <w:ind w:left="57"/>
                          <w:rPr>
                            <w:b/>
                            <w:sz w:val="18"/>
                          </w:rPr>
                        </w:pPr>
                        <w:r>
                          <w:rPr>
                            <w:b/>
                            <w:sz w:val="18"/>
                          </w:rPr>
                          <w:t>Согласовано</w:t>
                        </w:r>
                      </w:p>
                    </w:txbxContent>
                  </v:textbox>
                </v:shape>
                <v:shape id="AutoShape 1199" o:spid="_x0000_s4377" type="#_x0000_t32" style="position:absolute;left:5703;top:7587;width:0;height:36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PYxcIAAADcAAAADwAAAGRycy9kb3ducmV2LnhtbESPQYvCMBCF78L+hzALe7PpKohUo+iC&#10;4MXDqhdvQzM2xWZSm1i7/37nIHib4b1575vlevCN6qmLdWAD31kOirgMtubKwPm0G89BxYRssQlM&#10;Bv4ownr1MVpiYcOTf6k/pkpJCMcCDbiU2kLrWDryGLPQEot2DZ3HJGtXadvhU8J9oyd5PtMea5YG&#10;hy39OCpvx4c34Fvr74fg7OVWT5st7a+bbd4b8/U5bBagEg3pbX5d763gTwRfnpEJ9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PYxcIAAADcAAAADwAAAAAAAAAAAAAA&#10;AAChAgAAZHJzL2Rvd25yZXYueG1sUEsFBgAAAAAEAAQA+QAAAJADAAAAAA==&#10;" strokeweight="1.5pt"/>
                <v:shape id="AutoShape 1200" o:spid="_x0000_s4378" type="#_x0000_t32" style="position:absolute;left:5930;top:7587;width:0;height:36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99Xr0AAADcAAAADwAAAGRycy9kb3ducmV2LnhtbERPvQrCMBDeBd8hnOCmqQoi1SgqCC4O&#10;/ixuR3M2xeZSm1jr2xtBcLuP7/cWq9aWoqHaF44VjIYJCOLM6YJzBZfzbjAD4QOyxtIxKXiTh9Wy&#10;21lgqt2Lj9ScQi5iCPsUFZgQqlRKnxmy6IeuIo7czdUWQ4R1LnWNrxhuSzlOkqm0WHBsMFjR1lB2&#10;Pz2tAltp+zg4o6/3YlJuaH9bb5JGqX6vXc9BBGrDX/xz73WcPx7B95l4gVx+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evfV69AAAA3AAAAA8AAAAAAAAAAAAAAAAAoQIA&#10;AGRycy9kb3ducmV2LnhtbFBLBQYAAAAABAAEAPkAAACLAwAAAAA=&#10;" strokeweight="1.5pt"/>
                <v:shape id="AutoShape 1201" o:spid="_x0000_s4379" type="#_x0000_t32" style="position:absolute;left:6156;top:7587;width:0;height:36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3jKcAAAADcAAAADwAAAGRycy9kb3ducmV2LnhtbERPTYvCMBC9C/6HMIK3bWqFZammosKC&#10;Fw+rXrwNzdiUNpPaxNr992Zhwds83uesN6NtxUC9rx0rWCQpCOLS6ZorBZfz98cXCB+QNbaOScEv&#10;edgU08kac+2e/EPDKVQihrDPUYEJocul9KUhiz5xHXHkbq63GCLsK6l7fMZw28osTT+lxZpjg8GO&#10;9obK5vSwCmyn7f3ojL429bLd0eG23aWDUvPZuF2BCDSGt/jffdBxfpbB3zPxAlm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d94ynAAAAA3AAAAA8AAAAAAAAAAAAAAAAA&#10;oQIAAGRycy9kb3ducmV2LnhtbFBLBQYAAAAABAAEAPkAAACOAwAAAAA=&#10;" strokeweight="1.5pt"/>
                <v:shape id="AutoShape 1202" o:spid="_x0000_s4380" type="#_x0000_t32" style="position:absolute;left:5703;top:10139;width:68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FGsr0AAADcAAAADwAAAGRycy9kb3ducmV2LnhtbERPvQrCMBDeBd8hnOCmqQoi1SgqCC4O&#10;/ixuR3M2xeZSm1jr2xtBcLuP7/cWq9aWoqHaF44VjIYJCOLM6YJzBZfzbjAD4QOyxtIxKXiTh9Wy&#10;21lgqt2Lj9ScQi5iCPsUFZgQqlRKnxmy6IeuIo7czdUWQ4R1LnWNrxhuSzlOkqm0WHBsMFjR1lB2&#10;Pz2tAltp+zg4o6/3YlJuaH9bb5JGqX6vXc9BBGrDX/xz73WcP57A95l4gVx+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xRrK9AAAA3AAAAA8AAAAAAAAAAAAAAAAAoQIA&#10;AGRycy9kb3ducmV2LnhtbFBLBQYAAAAABAAEAPkAAACLAwAAAAA=&#10;" strokeweight="1.5pt"/>
                <v:shape id="AutoShape 1203" o:spid="_x0000_s4381" type="#_x0000_t32" style="position:absolute;left:5703;top:9005;width:68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jexr8AAADcAAAADwAAAGRycy9kb3ducmV2LnhtbERPy6rCMBDdC/5DGMGdTX0gUo2iwgU3&#10;Lnxs3A3N2BSbSW1ya+/f3wiCuzmc56w2na1ES40vHSsYJykI4tzpkgsF18vPaAHCB2SNlWNS8Ece&#10;Nut+b4WZdi8+UXsOhYgh7DNUYEKoMyl9bsiiT1xNHLm7ayyGCJtC6gZfMdxWcpKmc2mx5NhgsKa9&#10;ofxx/rUKbK3t8+iMvj3KabWjw327S1ulhoNuuwQRqAtf8cd90HH+ZAbvZ+IFcv0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9jexr8AAADcAAAADwAAAAAAAAAAAAAAAACh&#10;AgAAZHJzL2Rvd25yZXYueG1sUEsFBgAAAAAEAAQA+QAAAI0DAAAAAA==&#10;" strokeweight="1.5pt"/>
                <v:shape id="AutoShape 1204" o:spid="_x0000_s4382" type="#_x0000_t32" style="position:absolute;left:5703;top:8154;width:68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R7Xb8AAADcAAAADwAAAGRycy9kb3ducmV2LnhtbERPy6rCMBDdC/5DGMGdTVUUqUZR4YIb&#10;Fz427oZmbIrNpDa5tffvbwTB3RzOc1abzlaipcaXjhWMkxQEce50yYWC6+VntADhA7LGyjEp+CMP&#10;m3W/t8JMuxefqD2HQsQQ9hkqMCHUmZQ+N2TRJ64mjtzdNRZDhE0hdYOvGG4rOUnTubRYcmwwWNPe&#10;UP44/1oFttb2eXRG3x7ltNrR4b7dpa1Sw0G3XYII1IWv+OM+6Dh/MoP3M/ECuf4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JR7Xb8AAADcAAAADwAAAAAAAAAAAAAAAACh&#10;AgAAZHJzL2Rvd25yZXYueG1sUEsFBgAAAAAEAAQA+QAAAI0DAAAAAA==&#10;" strokeweight="1.5pt"/>
                <v:shape id="AutoShape 1205" o:spid="_x0000_s4383" type="#_x0000_t32" style="position:absolute;left:5476;top:7587;width:0;height:36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blKr0AAADcAAAADwAAAGRycy9kb3ducmV2LnhtbERPvQrCMBDeBd8hnOCmqQoi1SgqCC4O&#10;/ixuR3M2xeZSm1jr2xtBcLuP7/cWq9aWoqHaF44VjIYJCOLM6YJzBZfzbjAD4QOyxtIxKXiTh9Wy&#10;21lgqt2Lj9ScQi5iCPsUFZgQqlRKnxmy6IeuIo7czdUWQ4R1LnWNrxhuSzlOkqm0WHBsMFjR1lB2&#10;Pz2tAltp+zg4o6/3YlJuaH9bb5JGqX6vXc9BBGrDX/xz73WcP57C95l4gVx+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hG5Sq9AAAA3AAAAA8AAAAAAAAAAAAAAAAAoQIA&#10;AGRycy9kb3ducmV2LnhtbFBLBQYAAAAABAAEAPkAAACLAwAAAAA=&#10;" strokeweight="1.5pt"/>
                <v:shape id="AutoShape 1206" o:spid="_x0000_s4384" type="#_x0000_t32" style="position:absolute;left:5476;top:7587;width:90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pAsb8AAADcAAAADwAAAGRycy9kb3ducmV2LnhtbERPy6rCMBDdC/5DGMGdTVVQqUZR4YIb&#10;Fz427oZmbIrNpDa5tffvbwTB3RzOc1abzlaipcaXjhWMkxQEce50yYWC6+VntADhA7LGyjEp+CMP&#10;m3W/t8JMuxefqD2HQsQQ9hkqMCHUmZQ+N2TRJ64mjtzdNRZDhE0hdYOvGG4rOUnTmbRYcmwwWNPe&#10;UP44/1oFttb2eXRG3x7ltNrR4b7dpa1Sw0G3XYII1IWv+OM+6Dh/Mof3M/ECuf4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wpAsb8AAADcAAAADwAAAAAAAAAAAAAAAACh&#10;AgAAZHJzL2Rvd25yZXYueG1sUEsFBgAAAAAEAAQA+QAAAI0DAAAAAA==&#10;" strokeweight="1.5pt"/>
                <v:shape id="AutoShape 1207" o:spid="_x0000_s4385" type="#_x0000_t32" style="position:absolute;left:5476;top:11272;width:90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XUw8IAAADcAAAADwAAAGRycy9kb3ducmV2LnhtbESPQYvCMBCF78L+hzALe7PpKohUo+iC&#10;4MXDqhdvQzM2xWZSm1i7/37nIHib4b1575vlevCN6qmLdWAD31kOirgMtubKwPm0G89BxYRssQlM&#10;Bv4ownr1MVpiYcOTf6k/pkpJCMcCDbiU2kLrWDryGLPQEot2DZ3HJGtXadvhU8J9oyd5PtMea5YG&#10;hy39OCpvx4c34Fvr74fg7OVWT5st7a+bbd4b8/U5bBagEg3pbX5d763gT4RWnpEJ9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pXUw8IAAADcAAAADwAAAAAAAAAAAAAA&#10;AAChAgAAZHJzL2Rvd25yZXYueG1sUEsFBgAAAAAEAAQA+QAAAJADAAAAAA==&#10;" strokeweight="1.5pt"/>
              </v:group>
              <v:group id="Group 1208" o:spid="_x0000_s4386" style="position:absolute;left:680;top:11567;width:567;height:4820" coordorigin="5670,11340" coordsize="567,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Text Box 1209" o:spid="_x0000_s4387" type="#_x0000_t202" style="position:absolute;left:5670;top:11340;width:227;height:14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DaNsQA&#10;AADcAAAADwAAAGRycy9kb3ducmV2LnhtbESPQWvDMAyF74X+B6PBLmV1uq2lpHFKGKz0uqSHHUWs&#10;JmGxHGI3zf79dCjsJvGe3vuUHWfXq4nG0Hk2sFknoIhrbztuDFyqz5c9qBCRLfaeycAvBTjmy0WG&#10;qfV3/qKpjI2SEA4pGmhjHFKtQ92Sw7D2A7FoVz86jLKOjbYj3iXc9fo1SXbaYcfS0OJAHy3VP+XN&#10;GZi3vjwPoSp2uLmWqyl+n4rq3Zjnp7k4gIo0x3/z4/psBf9N8OUZmU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A2jbEAAAA3AAAAA8AAAAAAAAAAAAAAAAAmAIAAGRycy9k&#10;b3ducmV2LnhtbFBLBQYAAAAABAAEAPUAAACJAwAAAAA=&#10;" stroked="f">
                  <v:textbox style="layout-flow:vertical;mso-layout-flow-alt:bottom-to-top;mso-next-textbox:#Text Box 1209" inset="0,0,0,0">
                    <w:txbxContent>
                      <w:p w:rsidR="006F0AF6" w:rsidRDefault="006F0AF6" w:rsidP="00EF43CE">
                        <w:pPr>
                          <w:jc w:val="center"/>
                          <w:rPr>
                            <w:b/>
                            <w:sz w:val="18"/>
                          </w:rPr>
                        </w:pPr>
                        <w:r>
                          <w:rPr>
                            <w:b/>
                            <w:sz w:val="18"/>
                          </w:rPr>
                          <w:t>Взам. инв. №</w:t>
                        </w:r>
                      </w:p>
                    </w:txbxContent>
                  </v:textbox>
                </v:shape>
                <v:shape id="Text Box 1210" o:spid="_x0000_s4388" type="#_x0000_t202" style="position:absolute;left:5670;top:12758;width:227;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x/rcEA&#10;AADcAAAADwAAAGRycy9kb3ducmV2LnhtbERPTWvCQBC9F/wPywheSt2krVKiawhCi9cmHjwO2TEb&#10;zM6G7JrEf98tFHqbx/ucfT7bTow0+NaxgnSdgCCunW65UXCuPl8+QPiArLFzTAoe5CE/LJ72mGk3&#10;8TeNZWhEDGGfoQITQp9J6WtDFv3a9cSRu7rBYohwaKQecIrhtpOvSbKVFluODQZ7Ohqqb+XdKpg3&#10;rjz1viq2mF7L5zFcvorqXanVci52IALN4V/85z7pOP8thd9n4gXy8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Mf63BAAAA3AAAAA8AAAAAAAAAAAAAAAAAmAIAAGRycy9kb3du&#10;cmV2LnhtbFBLBQYAAAAABAAEAPUAAACGAwAAAAA=&#10;" stroked="f">
                  <v:textbox style="layout-flow:vertical;mso-layout-flow-alt:bottom-to-top;mso-next-textbox:#Text Box 1210" inset="0,0,0,0">
                    <w:txbxContent>
                      <w:p w:rsidR="006F0AF6" w:rsidRDefault="006F0AF6" w:rsidP="00EF43CE">
                        <w:pPr>
                          <w:jc w:val="center"/>
                          <w:rPr>
                            <w:b/>
                            <w:sz w:val="18"/>
                          </w:rPr>
                        </w:pPr>
                        <w:r>
                          <w:rPr>
                            <w:b/>
                            <w:sz w:val="18"/>
                          </w:rPr>
                          <w:t>Подп. и дата</w:t>
                        </w:r>
                      </w:p>
                    </w:txbxContent>
                  </v:textbox>
                </v:shape>
                <v:shape id="Text Box 1211" o:spid="_x0000_s4389" type="#_x0000_t202" style="position:absolute;left:5670;top:14742;width:227;height:14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7h2sEA&#10;AADcAAAADwAAAGRycy9kb3ducmV2LnhtbERPS2uDQBC+F/Iflin0Upo1tg3BuIoUGrxWe+hxcMcH&#10;dWfF3Rj777OFQG7z8T0nzVczioVmN1hWsNtGIIgbqwfuFHzXny8HEM4jaxwtk4I/cpBnm4cUE20v&#10;/EVL5TsRQtglqKD3fkqkdE1PBt3WTsSBa+1s0Ac4d1LPeAnhZpRxFO2lwYFDQ48TffTU/FZno2B9&#10;t1U5ubrY466tnhf/cyrqN6WeHtfiCMLT6u/im7vUYf5rDP/PhAtkd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e4drBAAAA3AAAAA8AAAAAAAAAAAAAAAAAmAIAAGRycy9kb3du&#10;cmV2LnhtbFBLBQYAAAAABAAEAPUAAACGAwAAAAA=&#10;" stroked="f">
                  <v:textbox style="layout-flow:vertical;mso-layout-flow-alt:bottom-to-top;mso-next-textbox:#Text Box 1211" inset="0,0,0,0">
                    <w:txbxContent>
                      <w:p w:rsidR="006F0AF6" w:rsidRDefault="006F0AF6" w:rsidP="00EF43CE">
                        <w:pPr>
                          <w:jc w:val="center"/>
                          <w:rPr>
                            <w:b/>
                            <w:sz w:val="18"/>
                          </w:rPr>
                        </w:pPr>
                        <w:r>
                          <w:rPr>
                            <w:b/>
                            <w:sz w:val="18"/>
                          </w:rPr>
                          <w:t>Взам. инв. №</w:t>
                        </w:r>
                      </w:p>
                      <w:p w:rsidR="006F0AF6" w:rsidRPr="001E390C" w:rsidRDefault="006F0AF6" w:rsidP="00EF43CE">
                        <w:pPr>
                          <w:jc w:val="center"/>
                          <w:rPr>
                            <w:b/>
                            <w:sz w:val="18"/>
                          </w:rPr>
                        </w:pPr>
                        <w:r>
                          <w:rPr>
                            <w:b/>
                            <w:sz w:val="18"/>
                          </w:rPr>
                          <w:t>Взам. инв. №</w:t>
                        </w:r>
                      </w:p>
                    </w:txbxContent>
                  </v:textbox>
                </v:shape>
                <v:shape id="AutoShape 1212" o:spid="_x0000_s4390" type="#_x0000_t32" style="position:absolute;left:5897;top:11340;width:0;height:481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K9Er8AAADcAAAADwAAAGRycy9kb3ducmV2LnhtbERPTYvCMBC9L/gfwgh7W1O34Eo1igiK&#10;V6vgdWjGptpM2iZq/fdGEPY2j/c582Vva3GnzleOFYxHCQjiwumKSwXHw+ZnCsIHZI21Y1LwJA/L&#10;xeBrjpl2D97TPQ+liCHsM1RgQmgyKX1hyKIfuYY4cmfXWQwRdqXUHT5iuK3lb5JMpMWKY4PBhtaG&#10;imt+swrS46U9JKe/8WnbmnaLN7/L26lS38N+NQMRqA//4o97p+P8NIX3M/ECuXg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DK9Er8AAADcAAAADwAAAAAAAAAAAAAAAACh&#10;AgAAZHJzL2Rvd25yZXYueG1sUEsFBgAAAAAEAAQA+QAAAI0DAAAAAA==&#10;" strokeweight="1.5pt"/>
                <v:shape id="AutoShape 1213" o:spid="_x0000_s4391" type="#_x0000_t32" style="position:absolute;left:5670;top:11340;width:0;height:481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lZsIAAADcAAAADwAAAGRycy9kb3ducmV2LnhtbERPTWvDMAy9D/YfjAq7LU7WsZa0bhiD&#10;lV6XBnIVsRqnjeUkdtvs38+DwW56vE9ti9n24kaT7xwryJIUBHHjdMetgur4+bwG4QOyxt4xKfgm&#10;D8Xu8WGLuXZ3/qJbGVoRQ9jnqMCEMORS+saQRZ+4gThyJzdZDBFOrdQT3mO47eVLmr5Jix3HBoMD&#10;fRhqLuXVKlhW5/GY1qus3o9m3OPVH8pxrdTTYn7fgAg0h3/xn/ug4/zlK/w+Ey+Qu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slZsIAAADcAAAADwAAAAAAAAAAAAAA&#10;AAChAgAAZHJzL2Rvd25yZXYueG1sUEsFBgAAAAAEAAQA+QAAAJADAAAAAA==&#10;" strokeweight="1.5pt"/>
                <v:shape id="AutoShape 1214" o:spid="_x0000_s4392" type="#_x0000_t32" style="position:absolute;left:5670;top:11340;width:56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3tgL8AAADcAAAADwAAAGRycy9kb3ducmV2LnhtbERPy6rCMBDdC/5DGOHubOoVRapRVLjg&#10;xoWPjbuhGZtiM6lNbq1/bwTB3RzOcxarzlaipcaXjhWMkhQEce50yYWC8+lvOAPhA7LGyjEpeJKH&#10;1bLfW2Cm3YMP1B5DIWII+wwVmBDqTEqfG7LoE1cTR+7qGoshwqaQusFHDLeV/E3TqbRYcmwwWNPW&#10;UH47/lsFttb2vndGX27luNrQ7rrepK1SP4NuPQcRqAtf8ce903H+eALvZ+IFcvk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U3tgL8AAADcAAAADwAAAAAAAAAAAAAAAACh&#10;AgAAZHJzL2Rvd25yZXYueG1sUEsFBgAAAAAEAAQA+QAAAI0DAAAAAA==&#10;" strokeweight="1.5pt"/>
                <v:shape id="AutoShape 1215" o:spid="_x0000_s4393" type="#_x0000_t32" style="position:absolute;left:5670;top:16159;width:56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z970AAADcAAAADwAAAGRycy9kb3ducmV2LnhtbERPvQrCMBDeBd8hnOCmqQoi1SgqCC4O&#10;/ixuR3M2xeZSm1jr2xtBcLuP7/cWq9aWoqHaF44VjIYJCOLM6YJzBZfzbjAD4QOyxtIxKXiTh9Wy&#10;21lgqt2Lj9ScQi5iCPsUFZgQqlRKnxmy6IeuIo7czdUWQ4R1LnWNrxhuSzlOkqm0WHBsMFjR1lB2&#10;Pz2tAltp+zg4o6/3YlJuaH9bb5JGqX6vXc9BBGrDX/xz73WcP5nC95l4gVx+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2fc/e9AAAA3AAAAA8AAAAAAAAAAAAAAAAAoQIA&#10;AGRycy9kb3ducmV2LnhtbFBLBQYAAAAABAAEAPkAAACLAwAAAAA=&#10;" strokeweight="1.5pt"/>
                <v:shape id="AutoShape 1216" o:spid="_x0000_s4394" type="#_x0000_t32" style="position:absolute;left:5670;top:12758;width:56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PWbL8AAADcAAAADwAAAGRycy9kb3ducmV2LnhtbERPy6rCMBDdC/5DGOHubOoVVKpRVLjg&#10;xoWPjbuhGZtiM6lNbq1/bwTB3RzOcxarzlaipcaXjhWMkhQEce50yYWC8+lvOAPhA7LGyjEpeJKH&#10;1bLfW2Cm3YMP1B5DIWII+wwVmBDqTEqfG7LoE1cTR+7qGoshwqaQusFHDLeV/E3TibRYcmwwWNPW&#10;UH47/lsFttb2vndGX27luNrQ7rrepK1SP4NuPQcRqAtf8ce903H+eArvZ+IFcvk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tPWbL8AAADcAAAADwAAAAAAAAAAAAAAAACh&#10;AgAAZHJzL2Rvd25yZXYueG1sUEsFBgAAAAAEAAQA+QAAAI0DAAAAAA==&#10;" strokeweight="1.5pt"/>
                <v:shape id="AutoShape 1217" o:spid="_x0000_s4395" type="#_x0000_t32" style="position:absolute;left:5670;top:14742;width:56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xCHsQAAADcAAAADwAAAGRycy9kb3ducmV2LnhtbESPT2vDMAzF74N9B6NBb6uzFUbJ4pZm&#10;MOilh/659CZiJQ6N5Sz2kuzbV4fCbhLv6b2fiu3sOzXSENvABt6WGSjiKtiWGwOX8/frGlRMyBa7&#10;wGTgjyJsN89PBeY2THyk8ZQaJSEcczTgUupzrWPlyGNchp5YtDoMHpOsQ6PtgJOE+06/Z9mH9tiy&#10;NDjs6ctRdTv9egO+t/7nEJy93tpVV9K+3pXZaMziZd59gko0p3/z43pvBX8ltPKMTK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TEIexAAAANwAAAAPAAAAAAAAAAAA&#10;AAAAAKECAABkcnMvZG93bnJldi54bWxQSwUGAAAAAAQABAD5AAAAkgMAAAAA&#10;" strokeweight="1.5pt"/>
              </v:group>
            </v:group>
          </v:group>
          <w10:wrap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EE3" w:rsidRPr="008B4C17" w:rsidRDefault="00302EE3" w:rsidP="008B4C17">
    <w:pPr>
      <w:pStyle w:val="a4"/>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EE3" w:rsidRPr="00862B5C" w:rsidRDefault="008C13C2">
    <w:pPr>
      <w:pStyle w:val="a4"/>
    </w:pPr>
    <w:r>
      <w:rPr>
        <w:noProof/>
        <w:lang w:eastAsia="ru-RU"/>
      </w:rPr>
      <w:pict>
        <v:group id="Group 845" o:spid="_x0000_s4097" style="position:absolute;margin-left:34pt;margin-top:19.85pt;width:541.5pt;height:810.8pt;z-index:251658752;mso-position-horizontal-relative:page;mso-position-vertical-relative:page" coordorigin="680,397" coordsize="10830,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">
          <v:group id="Group 846" o:spid="_x0000_s4117" style="position:absolute;left:1247;top:15536;width:10261;height:1077" coordorigin="1247,15591" coordsize="10261,1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847" o:spid="_x0000_s4119" style="position:absolute;left:1247;top:15591;width:10261;height:853" coordorigin="1247,15591" coordsize="1026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type id="_x0000_t202" coordsize="21600,21600" o:spt="202" path="m,l,21600r21600,l21600,xe">
                <v:stroke joinstyle="miter"/>
                <v:path gradientshapeok="t" o:connecttype="rect"/>
              </v:shapetype>
              <v:shape id="Text Box 848" o:spid="_x0000_s4139" type="#_x0000_t202" style="position:absolute;left:4934;top:15876;width:6009;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nSXcIA&#10;AADbAAAADwAAAGRycy9kb3ducmV2LnhtbERPS2vCQBC+C/0PyxR6kbppK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dJdwgAAANsAAAAPAAAAAAAAAAAAAAAAAJgCAABkcnMvZG93&#10;bnJldi54bWxQSwUGAAAAAAQABAD1AAAAhwMAAAAA&#10;" stroked="f">
                <v:textbox style="mso-next-textbox:#Text Box 848" inset="0,0,0,0">
                  <w:txbxContent>
                    <w:p w:rsidR="00582F44" w:rsidRPr="00C43A32" w:rsidRDefault="00582F44" w:rsidP="00FE2FD0">
                      <w:pPr>
                        <w:jc w:val="center"/>
                        <w:rPr>
                          <w:szCs w:val="24"/>
                        </w:rPr>
                      </w:pPr>
                      <w:r>
                        <w:rPr>
                          <w:szCs w:val="24"/>
                        </w:rPr>
                        <w:t>12345</w:t>
                      </w:r>
                    </w:p>
                  </w:txbxContent>
                </v:textbox>
              </v:shape>
              <v:shape id="Text Box 849" o:spid="_x0000_s4138" type="#_x0000_t202" style="position:absolute;left:10941;top:16074;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style="mso-next-textbox:#Text Box 849" inset="0,0,0,0">
                  <w:txbxContent>
                    <w:p w:rsidR="00582F44" w:rsidRPr="00B15B08" w:rsidRDefault="008C13C2" w:rsidP="00FE2FD0">
                      <w:pPr>
                        <w:jc w:val="center"/>
                        <w:rPr>
                          <w:szCs w:val="24"/>
                        </w:rPr>
                      </w:pPr>
                      <w:r w:rsidRPr="00B15B08">
                        <w:rPr>
                          <w:szCs w:val="24"/>
                        </w:rPr>
                        <w:fldChar w:fldCharType="begin"/>
                      </w:r>
                      <w:r w:rsidR="00582F44" w:rsidRPr="00B15B08">
                        <w:rPr>
                          <w:szCs w:val="24"/>
                        </w:rPr>
                        <w:instrText xml:space="preserve"> PAGE   \* MERGEFORMAT </w:instrText>
                      </w:r>
                      <w:r w:rsidRPr="00B15B08">
                        <w:rPr>
                          <w:szCs w:val="24"/>
                        </w:rPr>
                        <w:fldChar w:fldCharType="separate"/>
                      </w:r>
                      <w:r w:rsidR="00582F44">
                        <w:rPr>
                          <w:noProof/>
                          <w:szCs w:val="24"/>
                        </w:rPr>
                        <w:t>7</w:t>
                      </w:r>
                      <w:r w:rsidRPr="00B15B08">
                        <w:rPr>
                          <w:szCs w:val="24"/>
                        </w:rPr>
                        <w:fldChar w:fldCharType="end"/>
                      </w:r>
                    </w:p>
                  </w:txbxContent>
                </v:textbox>
              </v:shape>
              <v:shape id="Text Box 850" o:spid="_x0000_s4137" type="#_x0000_t202" style="position:absolute;left:10941;top:15678;width:567;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MKsMA&#10;AADbAAAADwAAAGRycy9kb3ducmV2LnhtbERPS2vCQBC+C/0PyxR6kbppDlFSV2m1hR7qISqeh+yY&#10;BLOzYXfN4993C4Xe5uN7zno7mlb05HxjWcHLIgFBXFrdcKXgfPp8XoHwAVlja5kUTORhu3mYrTHX&#10;duCC+mOoRAxhn6OCOoQul9KXNRn0C9sRR+5qncEQoaukdjjEcNPKNEkyabDh2FBjR7uaytvxbhRk&#10;e3cfCt7N9+ePbzx0VXp5ny5KPT2Ob68gAo3hX/zn/tJx/hJ+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tMKsMAAADbAAAADwAAAAAAAAAAAAAAAACYAgAAZHJzL2Rv&#10;d25yZXYueG1sUEsFBgAAAAAEAAQA9QAAAIgDAAAAAA==&#10;" stroked="f">
                <v:textbox style="mso-next-textbox:#Text Box 850" inset="0,0,0,0">
                  <w:txbxContent>
                    <w:p w:rsidR="00582F44" w:rsidRPr="00A6689C" w:rsidRDefault="00582F44" w:rsidP="00FE2FD0">
                      <w:pPr>
                        <w:jc w:val="center"/>
                        <w:rPr>
                          <w:sz w:val="20"/>
                          <w:szCs w:val="24"/>
                        </w:rPr>
                      </w:pPr>
                      <w:r w:rsidRPr="00A6689C">
                        <w:rPr>
                          <w:sz w:val="20"/>
                          <w:szCs w:val="16"/>
                        </w:rPr>
                        <w:t>Лист</w:t>
                      </w:r>
                    </w:p>
                  </w:txbxContent>
                </v:textbox>
              </v:shape>
              <v:shape id="Text Box 851" o:spid="_x0000_s4136" type="#_x0000_t202" style="position:absolute;left:4365;top:16188;width:567;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style="mso-next-textbox:#Text Box 851" inset="0,0,0,0">
                  <w:txbxContent>
                    <w:p w:rsidR="00582F44" w:rsidRPr="00B15B08" w:rsidRDefault="00582F44" w:rsidP="00FE2FD0">
                      <w:pPr>
                        <w:jc w:val="center"/>
                        <w:rPr>
                          <w:b/>
                          <w:sz w:val="16"/>
                          <w:szCs w:val="24"/>
                        </w:rPr>
                      </w:pPr>
                      <w:r>
                        <w:rPr>
                          <w:b/>
                          <w:sz w:val="16"/>
                          <w:szCs w:val="16"/>
                        </w:rPr>
                        <w:t>Дата</w:t>
                      </w:r>
                    </w:p>
                  </w:txbxContent>
                </v:textbox>
              </v:shape>
              <v:shape id="Text Box 852" o:spid="_x0000_s4135" type="#_x0000_t202" style="position:absolute;left:3515;top:16188;width:850;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4e48EA&#10;AADbAAAADwAAAGRycy9kb3ducmV2LnhtbERPu2rDMBTdC/kHcQNZSiLHgylulJBHCxnawWnIfLFu&#10;bBPrykiKH39fDYWOh/Pe7EbTip6cbywrWK8SEMSl1Q1XCq4/n8s3ED4ga2wtk4KJPOy2s5cN5toO&#10;XFB/CZWIIexzVFCH0OVS+rImg35lO+LI3a0zGCJ0ldQOhxhuWpkmSSYNNhwbauzoWFP5uDyNguzk&#10;nkPBx9fT9eMLv7sqvR2mm1KL+bh/BxFoDP/iP/dZK0jj+v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OHuPBAAAA2wAAAA8AAAAAAAAAAAAAAAAAmAIAAGRycy9kb3du&#10;cmV2LnhtbFBLBQYAAAAABAAEAPUAAACGAwAAAAA=&#10;" stroked="f">
                <v:textbox style="mso-next-textbox:#Text Box 852" inset="0,0,0,0">
                  <w:txbxContent>
                    <w:p w:rsidR="00582F44" w:rsidRPr="00B15B08" w:rsidRDefault="00582F44" w:rsidP="00FE2FD0">
                      <w:pPr>
                        <w:jc w:val="center"/>
                        <w:rPr>
                          <w:b/>
                          <w:sz w:val="16"/>
                          <w:szCs w:val="24"/>
                        </w:rPr>
                      </w:pPr>
                      <w:r>
                        <w:rPr>
                          <w:b/>
                          <w:sz w:val="16"/>
                          <w:szCs w:val="16"/>
                        </w:rPr>
                        <w:t>Подп</w:t>
                      </w:r>
                      <w:r w:rsidRPr="00B15B08">
                        <w:rPr>
                          <w:b/>
                          <w:sz w:val="16"/>
                          <w:szCs w:val="24"/>
                        </w:rPr>
                        <w:t>.</w:t>
                      </w:r>
                    </w:p>
                  </w:txbxContent>
                </v:textbox>
              </v:shape>
              <v:shape id="Text Box 853" o:spid="_x0000_s4134" type="#_x0000_t202" style="position:absolute;left:2948;top:16188;width:567;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style="mso-next-textbox:#Text Box 853" inset="0,0,0,0">
                  <w:txbxContent>
                    <w:p w:rsidR="00582F44" w:rsidRPr="00B15B08" w:rsidRDefault="00582F44" w:rsidP="00FE2FD0">
                      <w:pPr>
                        <w:jc w:val="center"/>
                        <w:rPr>
                          <w:b/>
                          <w:sz w:val="16"/>
                          <w:szCs w:val="24"/>
                        </w:rPr>
                      </w:pPr>
                      <w:r>
                        <w:rPr>
                          <w:b/>
                          <w:sz w:val="16"/>
                          <w:szCs w:val="24"/>
                        </w:rPr>
                        <w:t>№док.</w:t>
                      </w:r>
                    </w:p>
                  </w:txbxContent>
                </v:textbox>
              </v:shape>
              <v:shape id="Text Box 854" o:spid="_x0000_s4133" type="#_x0000_t202" style="position:absolute;left:2381;top:16188;width:567;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style="mso-next-textbox:#Text Box 854" inset="0,0,0,0">
                  <w:txbxContent>
                    <w:p w:rsidR="00582F44" w:rsidRPr="00B15B08" w:rsidRDefault="00582F44" w:rsidP="00FE2FD0">
                      <w:pPr>
                        <w:jc w:val="center"/>
                        <w:rPr>
                          <w:b/>
                          <w:sz w:val="16"/>
                          <w:szCs w:val="24"/>
                        </w:rPr>
                      </w:pPr>
                      <w:r>
                        <w:rPr>
                          <w:b/>
                          <w:sz w:val="16"/>
                          <w:szCs w:val="16"/>
                        </w:rPr>
                        <w:t>Лист</w:t>
                      </w:r>
                    </w:p>
                  </w:txbxContent>
                </v:textbox>
              </v:shape>
              <v:shape id="Text Box 855" o:spid="_x0000_s4132" type="#_x0000_t202" style="position:absolute;left:1814;top:16188;width:567;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Y4MUA&#10;AADbAAAADwAAAGRycy9kb3ducmV2LnhtbESPzWrDMBCE74W8g9hALqWRa0o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RjgxQAAANsAAAAPAAAAAAAAAAAAAAAAAJgCAABkcnMv&#10;ZG93bnJldi54bWxQSwUGAAAAAAQABAD1AAAAigMAAAAA&#10;" stroked="f">
                <v:textbox style="mso-next-textbox:#Text Box 855" inset="0,0,0,0">
                  <w:txbxContent>
                    <w:p w:rsidR="00582F44" w:rsidRPr="00B15B08" w:rsidRDefault="00582F44" w:rsidP="00FE2FD0">
                      <w:pPr>
                        <w:jc w:val="center"/>
                        <w:rPr>
                          <w:b/>
                          <w:sz w:val="16"/>
                          <w:szCs w:val="24"/>
                        </w:rPr>
                      </w:pPr>
                      <w:r w:rsidRPr="00B15B08">
                        <w:rPr>
                          <w:b/>
                          <w:sz w:val="16"/>
                          <w:szCs w:val="16"/>
                        </w:rPr>
                        <w:t>Кол</w:t>
                      </w:r>
                      <w:r w:rsidRPr="00B15B08">
                        <w:rPr>
                          <w:b/>
                          <w:sz w:val="16"/>
                          <w:szCs w:val="24"/>
                        </w:rPr>
                        <w:t>.</w:t>
                      </w:r>
                      <w:r>
                        <w:rPr>
                          <w:b/>
                          <w:sz w:val="16"/>
                          <w:szCs w:val="24"/>
                        </w:rPr>
                        <w:t>у</w:t>
                      </w:r>
                      <w:r w:rsidRPr="00B15B08">
                        <w:rPr>
                          <w:b/>
                          <w:sz w:val="16"/>
                          <w:szCs w:val="24"/>
                        </w:rPr>
                        <w:t>ч.</w:t>
                      </w:r>
                    </w:p>
                  </w:txbxContent>
                </v:textbox>
              </v:shape>
              <v:shape id="Text Box 856" o:spid="_x0000_s4131" type="#_x0000_t202" style="position:absolute;left:1247;top:16188;width:567;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9e8UA&#10;AADbAAAADwAAAGRycy9kb3ducmV2LnhtbESPzWrDMBCE74W8g9hALqWRa2g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b17xQAAANsAAAAPAAAAAAAAAAAAAAAAAJgCAABkcnMv&#10;ZG93bnJldi54bWxQSwUGAAAAAAQABAD1AAAAigMAAAAA&#10;" stroked="f">
                <v:textbox style="mso-next-textbox:#Text Box 856" inset="0,0,0,0">
                  <w:txbxContent>
                    <w:p w:rsidR="00582F44" w:rsidRPr="00B15B08" w:rsidRDefault="00582F44" w:rsidP="00FE2FD0">
                      <w:pPr>
                        <w:jc w:val="center"/>
                        <w:rPr>
                          <w:b/>
                          <w:sz w:val="16"/>
                          <w:szCs w:val="24"/>
                        </w:rPr>
                      </w:pPr>
                      <w:r w:rsidRPr="00B15B08">
                        <w:rPr>
                          <w:b/>
                          <w:sz w:val="16"/>
                          <w:szCs w:val="16"/>
                        </w:rPr>
                        <w:t>Изм</w:t>
                      </w:r>
                      <w:r w:rsidRPr="00B15B08">
                        <w:rPr>
                          <w:b/>
                          <w:sz w:val="16"/>
                          <w:szCs w:val="24"/>
                        </w:rPr>
                        <w:t>.</w:t>
                      </w:r>
                    </w:p>
                  </w:txbxContent>
                </v:textbox>
              </v:shape>
              <v:shapetype id="_x0000_t32" coordsize="21600,21600" o:spt="32" o:oned="t" path="m,l21600,21600e" filled="f">
                <v:path arrowok="t" fillok="f" o:connecttype="none"/>
                <o:lock v:ext="edit" shapetype="t"/>
              </v:shapetype>
              <v:shape id="AutoShape 857" o:spid="_x0000_s4130" type="#_x0000_t32" style="position:absolute;left:1247;top:15593;width:10261;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wNbL8AAADbAAAADwAAAGRycy9kb3ducmV2LnhtbERPTYvCMBC9C/sfwizsTVMVVKqpLAuK&#10;161Cr0MzNtVm0jaxdv/95iB4fLzv3X60jRio97VjBfNZAoK4dLrmSsHlfJhuQPiArLFxTAr+yMM+&#10;+5jsMNXuyb805KESMYR9igpMCG0qpS8NWfQz1xJH7up6iyHCvpK6x2cMt41cJMlKWqw5Nhhs6cdQ&#10;ec8fVsHycuvOSbGeF8fOdEd8+FPebZT6+hy/tyACjeEtfrlPWsEijo1f4g+Q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vwNbL8AAADbAAAADwAAAAAAAAAAAAAAAACh&#10;AgAAZHJzL2Rvd25yZXYueG1sUEsFBgAAAAAEAAQA+QAAAI0DAAAAAA==&#10;" strokeweight="1.5pt"/>
              <v:shape id="AutoShape 858" o:spid="_x0000_s4129" type="#_x0000_t32" style="position:absolute;left:1249;top:15876;width:3685;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OXt74AAADbAAAADwAAAGRycy9kb3ducmV2LnhtbERPTWvCQBC9F/wPywje6sYWWomuIoLi&#10;tVHwOmTHbDQ7m2RXjf++cyj0+Hjfy/XgG/WgPtaBDcymGSjiMtiaKwOn4+59DiomZItNYDLwogjr&#10;1ehtibkNT/6hR5EqJSEcczTgUmpzrWPpyGOchpZYuEvoPSaBfaVtj08J943+yLIv7bFmaXDY0tZR&#10;eSvu3sDn6dods/P37LzvXLfHezwU3dyYyXjYLEAlGtK/+M99sOKT9fJFfoBe/Q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U5e3vgAAANsAAAAPAAAAAAAAAAAAAAAAAKEC&#10;AABkcnMvZG93bnJldi54bWxQSwUGAAAAAAQABAD5AAAAjAMAAAAA&#10;" strokeweight="1.5pt"/>
              <v:shape id="AutoShape 859" o:spid="_x0000_s4128" type="#_x0000_t32" style="position:absolute;left:1249;top:16160;width:3685;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8yLMIAAADbAAAADwAAAGRycy9kb3ducmV2LnhtbESPwWrDMBBE74X+g9hAb7XsFlLjRgmh&#10;0OBrnECui7W13For21Ji5++jQKDHYebNMKvNbDtxodG3jhVkSQqCuHa65UbB8fD9moPwAVlj55gU&#10;XMnDZv38tMJCu4n3dKlCI2IJ+wIVmBD6QkpfG7LoE9cTR+/HjRZDlGMj9YhTLLedfEvTpbTYclww&#10;2NOXofqvOlsF78ff4ZCePrLTbjDDDs++rIZcqZfFvP0EEWgO/+EHXerIZXD/En+AX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h8yLMIAAADbAAAADwAAAAAAAAAAAAAA&#10;AAChAgAAZHJzL2Rvd25yZXYueG1sUEsFBgAAAAAEAAQA+QAAAJADAAAAAA==&#10;" strokeweight="1.5pt"/>
              <v:shape id="AutoShape 860" o:spid="_x0000_s4127" type="#_x0000_t32" style="position:absolute;left:4933;top:15593;width:0;height:8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HoMb4AAADbAAAADwAAAGRycy9kb3ducmV2LnhtbESPzQrCMBCE74LvEFbwpqkKItUoKghe&#10;PPhz8bY0a1NsNrWJtb69EQSPw8x8wyxWrS1FQ7UvHCsYDRMQxJnTBecKLufdYAbCB2SNpWNS8CYP&#10;q2W3s8BUuxcfqTmFXEQI+xQVmBCqVEqfGbLoh64ijt7N1RZDlHUudY2vCLelHCfJVFosOC4YrGhr&#10;KLufnlaBrbR9HJzR13sxKTe0v603SaNUv9eu5yACteEf/rX3WsFkDN8v8QfI5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AegxvgAAANsAAAAPAAAAAAAAAAAAAAAAAKEC&#10;AABkcnMvZG93bnJldi54bWxQSwUGAAAAAAQABAD5AAAAjAMAAAAA&#10;" strokeweight="1.5pt"/>
              <v:shape id="AutoShape 861" o:spid="_x0000_s4126" type="#_x0000_t32" style="position:absolute;left:1814;top:15591;width:0;height:8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1NqsAAAADbAAAADwAAAGRycy9kb3ducmV2LnhtbESPzarCMBSE9xd8h3AEd5pqQaQaRQXB&#10;jQt/Nu4OzbEpNie1ibW+vRGEuxxm5htmsepsJVpqfOlYwXiUgCDOnS65UHA574YzED4ga6wck4I3&#10;eVgte38LzLR78ZHaUyhEhLDPUIEJoc6k9Lkhi37kauLo3VxjMUTZFFI3+IpwW8lJkkylxZLjgsGa&#10;toby++lpFdha28fBGX29l2m1of1tvUlapQb9bj0HEagL/+Ffe68VpCl8v8QfIJ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NTarAAAAA2wAAAA8AAAAAAAAAAAAAAAAA&#10;oQIAAGRycy9kb3ducmV2LnhtbFBLBQYAAAAABAAEAPkAAACOAwAAAAA=&#10;" strokeweight="1.5pt"/>
              <v:shape id="AutoShape 862" o:spid="_x0000_s4125" type="#_x0000_t32" style="position:absolute;left:2381;top:15593;width:0;height:8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TV3sMAAADbAAAADwAAAGRycy9kb3ducmV2LnhtbESPwWrDMBBE74X8g9hAbo3cpJTgWjZO&#10;IZBLD01zyW2x1paxtXItxXH+PioUehxm5g2TFbPtxUSjbx0reFknIIgrp1tuFJy/D887ED4ga+wd&#10;k4I7eSjyxVOGqXY3/qLpFBoRIexTVGBCGFIpfWXIol+7gTh6tRsthijHRuoRbxFue7lJkjdpseW4&#10;YHCgD0NVd7paBXbQ9ufTGX3p2m2/p2Nd7pNJqdVyLt9BBJrDf/ivfdQKtq/w+yX+AJ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k1d7DAAAA2wAAAA8AAAAAAAAAAAAA&#10;AAAAoQIAAGRycy9kb3ducmV2LnhtbFBLBQYAAAAABAAEAPkAAACRAwAAAAA=&#10;" strokeweight="1.5pt"/>
              <v:shape id="AutoShape 863" o:spid="_x0000_s4124" type="#_x0000_t32" style="position:absolute;left:2948;top:15593;width:0;height:8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hwRcMAAADbAAAADwAAAGRycy9kb3ducmV2LnhtbESPwWrDMBBE74X8g9hAbo3chJbgWjZO&#10;IZBLD01zyW2x1paxtXItxXH+PioUehxm5g2TFbPtxUSjbx0reFknIIgrp1tuFJy/D887ED4ga+wd&#10;k4I7eSjyxVOGqXY3/qLpFBoRIexTVGBCGFIpfWXIol+7gTh6tRsthijHRuoRbxFue7lJkjdpseW4&#10;YHCgD0NVd7paBXbQ9ufTGX3p2m2/p2Nd7pNJqdVyLt9BBJrDf/ivfdQKtq/w+yX+AJ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ocEXDAAAA2wAAAA8AAAAAAAAAAAAA&#10;AAAAoQIAAGRycy9kb3ducmV2LnhtbFBLBQYAAAAABAAEAPkAAACRAwAAAAA=&#10;" strokeweight="1.5pt"/>
              <v:shape id="AutoShape 864" o:spid="_x0000_s4123" type="#_x0000_t32" style="position:absolute;left:3515;top:15594;width:0;height:8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ruMr4AAADbAAAADwAAAGRycy9kb3ducmV2LnhtbESPzQrCMBCE74LvEFbwpqkKItUoKghe&#10;PPhz8bY0a1NsNrWJtb69EQSPw8x8wyxWrS1FQ7UvHCsYDRMQxJnTBecKLufdYAbCB2SNpWNS8CYP&#10;q2W3s8BUuxcfqTmFXEQI+xQVmBCqVEqfGbLoh64ijt7N1RZDlHUudY2vCLelHCfJVFosOC4YrGhr&#10;KLufnlaBrbR9HJzR13sxKTe0v603SaNUv9eu5yACteEf/rX3WsFkCt8v8QfI5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Ou4yvgAAANsAAAAPAAAAAAAAAAAAAAAAAKEC&#10;AABkcnMvZG93bnJldi54bWxQSwUGAAAAAAQABAD5AAAAjAMAAAAA&#10;" strokeweight="1.5pt"/>
              <v:shape id="AutoShape 865" o:spid="_x0000_s4122" type="#_x0000_t32" style="position:absolute;left:4366;top:15594;width:0;height:8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nf27wAAADbAAAADwAAAGRycy9kb3ducmV2LnhtbERPuwrCMBTdBf8hXMHNpiqIVKOoILg4&#10;+FjcLs21KTY3tYm1/r0ZBMfDeS/Xna1ES40vHSsYJykI4tzpkgsF18t+NAfhA7LGyjEp+JCH9arf&#10;W2Km3ZtP1J5DIWII+wwVmBDqTEqfG7LoE1cTR+7uGoshwqaQusF3DLeVnKTpTFosOTYYrGlnKH+c&#10;X1aBrbV9Hp3Rt0c5rbZ0uG+2aavUcNBtFiACdeEv/rkPWsE0jo1f4g+Qq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Onf27wAAADbAAAADwAAAAAAAAAAAAAAAAChAgAA&#10;ZHJzL2Rvd25yZXYueG1sUEsFBgAAAAAEAAQA+QAAAIoDAAAAAA==&#10;" strokeweight="1.5pt"/>
              <v:shape id="AutoShape 866" o:spid="_x0000_s4121" type="#_x0000_t32" style="position:absolute;left:10943;top:15593;width:0;height:8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V6QMMAAADbAAAADwAAAGRycy9kb3ducmV2LnhtbESPwWrDMBBE74X8g9hAbo3cBErjWjZO&#10;IZBLD01zyW2x1paxtXItxXH+PioUehxm5g2TFbPtxUSjbx0reFknIIgrp1tuFJy/D89vIHxA1tg7&#10;JgV38lDki6cMU+1u/EXTKTQiQtinqMCEMKRS+sqQRb92A3H0ajdaDFGOjdQj3iLc9nKTJK/SYstx&#10;weBAH4aq7nS1Cuyg7c+nM/rStdt+T8e63CeTUqvlXL6DCDSH//Bf+6gVbHfw+yX+AJ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lekDDAAAA2wAAAA8AAAAAAAAAAAAA&#10;AAAAoQIAAGRycy9kb3ducmV2LnhtbFBLBQYAAAAABAAEAPkAAACRAwAAAAA=&#10;" strokeweight="1.5pt"/>
              <v:shape id="AutoShape 867" o:spid="_x0000_s4120" type="#_x0000_t32" style="position:absolute;left:10941;top:15989;width:56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mgoLwAAADbAAAADwAAAGRycy9kb3ducmV2LnhtbERPuwrCMBTdBf8hXMFNUx+IVKOoILg4&#10;+FjcLs21KTY3tYm1/r0ZBMfDeS/XrS1FQ7UvHCsYDRMQxJnTBecKrpf9YA7CB2SNpWNS8CEP61W3&#10;s8RUuzefqDmHXMQQ9ikqMCFUqZQ+M2TRD11FHLm7qy2GCOtc6hrfMdyWcpwkM2mx4NhgsKKdoexx&#10;flkFttL2eXRG3x7FpNzS4b7ZJo1S/V67WYAI1Ia/+Oc+aAXTuD5+iT9Arr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YpmgoLwAAADbAAAADwAAAAAAAAAAAAAAAAChAgAA&#10;ZHJzL2Rvd25yZXYueG1sUEsFBgAAAAAEAAQA+QAAAIoDAAAAAA==&#10;" strokeweight="1.5pt"/>
            </v:group>
            <v:shape id="Text Box 868" o:spid="_x0000_s4118" type="#_x0000_t202" style="position:absolute;left:8959;top:16441;width:1020;height:2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e2MQA&#10;AADbAAAADwAAAGRycy9kb3ducmV2LnhtbESPT2sCMRTE70K/Q3gFL1KzLiK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XtjEAAAA2wAAAA8AAAAAAAAAAAAAAAAAmAIAAGRycy9k&#10;b3ducmV2LnhtbFBLBQYAAAAABAAEAPUAAACJAwAAAAA=&#10;" stroked="f">
              <v:textbox style="mso-next-textbox:#Text Box 868" inset="0,0,0,0">
                <w:txbxContent>
                  <w:p w:rsidR="00582F44" w:rsidRPr="00171A3C" w:rsidRDefault="00582F44" w:rsidP="00FE2FD0">
                    <w:r>
                      <w:rPr>
                        <w:sz w:val="20"/>
                        <w:szCs w:val="16"/>
                      </w:rPr>
                      <w:t>Формат А4</w:t>
                    </w:r>
                  </w:p>
                  <w:p w:rsidR="00582F44" w:rsidRPr="00862B5C" w:rsidRDefault="00582F44" w:rsidP="00FE2FD0">
                    <w:pPr>
                      <w:rPr>
                        <w:szCs w:val="24"/>
                      </w:rPr>
                    </w:pPr>
                  </w:p>
                </w:txbxContent>
              </v:textbox>
            </v:shape>
          </v:group>
          <v:group id="Group 869" o:spid="_x0000_s4098" style="position:absolute;left:680;top:397;width:10830;height:15990" coordorigin="680,397" coordsize="10830,15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Group 870" o:spid="_x0000_s4109" style="position:absolute;left:1247;top:397;width:10263;height:15987" coordorigin="1247,397" coordsize="10263,160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Text Box 871" o:spid="_x0000_s4116" type="#_x0000_t202" style="position:absolute;left:10943;top:397;width:567;height:3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nSY8EA&#10;AADbAAAADwAAAGRycy9kb3ducmV2LnhtbESP3YrCMBSE7wXfIRzBG9FUqX/VKK7g4q0/D3Bsjm2x&#10;OSlN1ta3N8KCl8PMfMOst60pxZNqV1hWMB5FIIhTqwvOFFwvh+EChPPIGkvLpOBFDrabbmeNibYN&#10;n+h59pkIEHYJKsi9rxIpXZqTQTeyFXHw7rY26IOsM6lrbALclHISRTNpsOCwkGNF+5zSx/nPKLgf&#10;m8F02dx+/XV+imc/WMxv9qVUv9fuViA8tf4b/m8ftYI4hs+X8APk5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p0mPBAAAA2wAAAA8AAAAAAAAAAAAAAAAAmAIAAGRycy9kb3du&#10;cmV2LnhtbFBLBQYAAAAABAAEAPUAAACGAwAAAAA=&#10;" stroked="f">
                <v:textbox style="mso-next-textbox:#Text Box 871">
                  <w:txbxContent>
                    <w:p w:rsidR="00582F44" w:rsidRDefault="00582F44" w:rsidP="009870A2">
                      <w:r w:rsidRPr="00862B5C">
                        <w:rPr>
                          <w:szCs w:val="24"/>
                        </w:rPr>
                        <w:t xml:space="preserve"> = DOCPROPERTY  </w:t>
                      </w:r>
                      <w:r w:rsidRPr="007D0117">
                        <w:rPr>
                          <w:szCs w:val="24"/>
                        </w:rPr>
                        <w:t>скв.нум.больше_на</w:t>
                      </w:r>
                      <w:r w:rsidRPr="00862B5C">
                        <w:rPr>
                          <w:szCs w:val="24"/>
                        </w:rPr>
                        <w:t xml:space="preserve">  </w:t>
                      </w:r>
                      <w:r>
                        <w:rPr>
                          <w:sz w:val="20"/>
                          <w:szCs w:val="16"/>
                        </w:rPr>
                        <w:t xml:space="preserve"> Разраб.</w:t>
                      </w:r>
                    </w:p>
                    <w:p w:rsidR="00582F44" w:rsidRDefault="00582F44" w:rsidP="00000ECC">
                      <w:pPr>
                        <w:ind w:left="57"/>
                      </w:pPr>
                      <w:r w:rsidRPr="00862B5C">
                        <w:rPr>
                          <w:szCs w:val="24"/>
                        </w:rPr>
                        <w:t>O</w:t>
                      </w:r>
                      <w:r>
                        <w:rPr>
                          <w:sz w:val="20"/>
                          <w:szCs w:val="16"/>
                        </w:rPr>
                        <w:t>Разраб.</w:t>
                      </w:r>
                    </w:p>
                    <w:p w:rsidR="00582F44" w:rsidRDefault="00582F44" w:rsidP="00000ECC">
                      <w:pPr>
                        <w:jc w:val="center"/>
                        <w:rPr>
                          <w:b/>
                          <w:sz w:val="18"/>
                        </w:rPr>
                      </w:pPr>
                      <w:r w:rsidRPr="00862B5C">
                        <w:rPr>
                          <w:szCs w:val="24"/>
                        </w:rPr>
                        <w:t xml:space="preserve"> </w:t>
                      </w:r>
                      <w:r>
                        <w:rPr>
                          <w:b/>
                          <w:sz w:val="16"/>
                          <w:szCs w:val="16"/>
                        </w:rPr>
                        <w:t>Изм.</w:t>
                      </w:r>
                    </w:p>
                    <w:p w:rsidR="00582F44" w:rsidRDefault="00582F44" w:rsidP="00000ECC">
                      <w:pPr>
                        <w:ind w:left="57"/>
                      </w:pPr>
                      <w:r w:rsidRPr="00862B5C">
                        <w:rPr>
                          <w:szCs w:val="24"/>
                          <w:lang w:val="en-US"/>
                        </w:rPr>
                        <w:t>A</w:t>
                      </w:r>
                      <w:r>
                        <w:rPr>
                          <w:sz w:val="20"/>
                          <w:szCs w:val="16"/>
                        </w:rPr>
                        <w:t>Н.контр.</w:t>
                      </w:r>
                    </w:p>
                    <w:p w:rsidR="00582F44" w:rsidRPr="00F5092C" w:rsidRDefault="00582F44" w:rsidP="00D3617C">
                      <w:pPr>
                        <w:jc w:val="center"/>
                        <w:rPr>
                          <w:szCs w:val="24"/>
                        </w:rPr>
                      </w:pPr>
                    </w:p>
                    <w:p w:rsidR="00582F44" w:rsidRDefault="00582F44" w:rsidP="00000ECC">
                      <w:pPr>
                        <w:jc w:val="center"/>
                        <w:rPr>
                          <w:b/>
                          <w:sz w:val="16"/>
                          <w:szCs w:val="16"/>
                        </w:rPr>
                      </w:pPr>
                      <w:r>
                        <w:rPr>
                          <w:b/>
                          <w:sz w:val="16"/>
                          <w:szCs w:val="16"/>
                        </w:rPr>
                        <w:t>Кол.уч.</w:t>
                      </w:r>
                    </w:p>
                    <w:p w:rsidR="00582F44" w:rsidRPr="00275C14" w:rsidRDefault="00582F44" w:rsidP="00FE2FD0"/>
                    <w:p w:rsidR="00582F44" w:rsidRDefault="00582F44" w:rsidP="00000ECC">
                      <w:pPr>
                        <w:jc w:val="center"/>
                        <w:rPr>
                          <w:b/>
                          <w:sz w:val="16"/>
                          <w:szCs w:val="16"/>
                        </w:rPr>
                      </w:pPr>
                      <w:r>
                        <w:rPr>
                          <w:b/>
                          <w:sz w:val="16"/>
                          <w:szCs w:val="16"/>
                        </w:rPr>
                        <w:t>Лист</w:t>
                      </w:r>
                    </w:p>
                  </w:txbxContent>
                </v:textbox>
              </v:shape>
              <v:shape id="AutoShape 872" o:spid="_x0000_s4115" type="#_x0000_t32" style="position:absolute;left:1247;top:397;width:1026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4DOMIAAADbAAAADwAAAGRycy9kb3ducmV2LnhtbESPQYvCMBSE7wv+h/AEb2uqriK1UXRB&#10;8OJh1Yu3R/NsSpuX2mRr/fdmYcHjMDPfMNmmt7XoqPWlYwWTcQKCOHe65ELB5bz/XILwAVlj7ZgU&#10;PMnDZj34yDDV7sE/1J1CISKEfYoKTAhNKqXPDVn0Y9cQR+/mWoshyraQusVHhNtaTpNkIS2WHBcM&#10;NvRtKK9Ov1aBbbS9H53R16qc1Ts63La7pFNqNOy3KxCB+vAO/7cPWsHXHP6+xB8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4DOMIAAADbAAAADwAAAAAAAAAAAAAA&#10;AAChAgAAZHJzL2Rvd25yZXYueG1sUEsFBgAAAAAEAAQA+QAAAJADAAAAAA==&#10;" strokeweight="1.5pt"/>
              <v:shape id="AutoShape 873" o:spid="_x0000_s4114" type="#_x0000_t32" style="position:absolute;left:1247;top:16443;width:1026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ydT8MAAADbAAAADwAAAGRycy9kb3ducmV2LnhtbESPwWrDMBBE74X8g9hAbo3cpoTgWjZO&#10;IZBLDk1zyW2x1paxtXIt1XH+PioUehxm5g2TFbPtxUSjbx0reFknIIgrp1tuFFy+Ds87ED4ga+wd&#10;k4I7eSjyxVOGqXY3/qTpHBoRIexTVGBCGFIpfWXIol+7gTh6tRsthijHRuoRbxFue/maJFtpseW4&#10;YHCgD0NVd/6xCuyg7ffJGX3t2k2/p2Nd7pNJqdVyLt9BBJrDf/ivfdQK3rbw+yX+AJ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8nU/DAAAA2wAAAA8AAAAAAAAAAAAA&#10;AAAAoQIAAGRycy9kb3ducmV2LnhtbFBLBQYAAAAABAAEAPkAAACRAwAAAAA=&#10;" strokeweight="1.5pt"/>
              <v:shape id="AutoShape 874" o:spid="_x0000_s4113" type="#_x0000_t32" style="position:absolute;left:11510;top:397;width:0;height:160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A41MIAAADbAAAADwAAAGRycy9kb3ducmV2LnhtbESPQYvCMBSE7wv+h/AEb2uqLiq1UXRB&#10;8OJh1Yu3R/NsSpuX2mRr/fdmYcHjMDPfMNmmt7XoqPWlYwWTcQKCOHe65ELB5bz/XILwAVlj7ZgU&#10;PMnDZj34yDDV7sE/1J1CISKEfYoKTAhNKqXPDVn0Y9cQR+/mWoshyraQusVHhNtaTpNkLi2WHBcM&#10;NvRtKK9Ov1aBbbS9H53R16qc1Ts63La7pFNqNOy3KxCB+vAO/7cPWsHXAv6+xB8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A41MIAAADbAAAADwAAAAAAAAAAAAAA&#10;AAChAgAAZHJzL2Rvd25yZXYueG1sUEsFBgAAAAAEAAQA+QAAAJADAAAAAA==&#10;" strokeweight="1.5pt"/>
              <v:shape id="AutoShape 875" o:spid="_x0000_s4112" type="#_x0000_t32" style="position:absolute;left:1247;top:397;width:0;height:160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prwAAADbAAAADwAAAGRycy9kb3ducmV2LnhtbERPuwrCMBTdBf8hXMFNUx+IVKOoILg4&#10;+FjcLs21KTY3tYm1/r0ZBMfDeS/XrS1FQ7UvHCsYDRMQxJnTBecKrpf9YA7CB2SNpWNS8CEP61W3&#10;s8RUuzefqDmHXMQQ9ikqMCFUqZQ+M2TRD11FHLm7qy2GCOtc6hrfMdyWcpwkM2mx4NhgsKKdoexx&#10;flkFttL2eXRG3x7FpNzS4b7ZJo1S/V67WYAI1Ia/+Oc+aAXTODZ+iT9Arr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nO+sprwAAADbAAAADwAAAAAAAAAAAAAAAAChAgAA&#10;ZHJzL2Rvd25yZXYueG1sUEsFBgAAAAAEAAQA+QAAAIoDAAAAAA==&#10;" strokeweight="1.5pt"/>
              <v:shape id="AutoShape 876" o:spid="_x0000_s4111" type="#_x0000_t32" style="position:absolute;left:10943;top:397;width:0;height:39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9NV8IAAADbAAAADwAAAGRycy9kb3ducmV2LnhtbESPT4vCMBTE78J+h/AW9qapu+KfapRF&#10;ULxaBa+P5tlUm5e2idr99htB8DjMzG+YxaqzlbhT60vHCoaDBARx7nTJhYLjYdOfgvABWWPlmBT8&#10;kYfV8qO3wFS7B+/pnoVCRAj7FBWYEOpUSp8bsugHriaO3tm1FkOUbSF1i48It5X8TpKxtFhyXDBY&#10;09pQfs1uVsHP8dIcktNkeNo2ptnize+yZqrU12f3OwcRqAvv8Ku90wpGM3h+iT9AL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9NV8IAAADbAAAADwAAAAAAAAAAAAAA&#10;AAChAgAAZHJzL2Rvd25yZXYueG1sUEsFBgAAAAAEAAQA+QAAAJADAAAAAA==&#10;" strokeweight="1.5pt"/>
              <v:shape id="AutoShape 877" o:spid="_x0000_s4110" type="#_x0000_t32" style="position:absolute;left:10943;top:794;width:56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A2fbwAAADbAAAADwAAAGRycy9kb3ducmV2LnhtbERPuwrCMBTdBf8hXMFNUxVFqlFUEFwc&#10;fCxul+baFJub2sRa/94MguPhvJfr1paiodoXjhWMhgkI4szpgnMF18t+MAfhA7LG0jEp+JCH9arb&#10;WWKq3ZtP1JxDLmII+xQVmBCqVEqfGbLoh64ijtzd1RZDhHUudY3vGG5LOU6SmbRYcGwwWNHOUPY4&#10;v6wCW2n7PDqjb49iUm7pcN9sk0apfq/dLEAEasNf/HMftIJpXB+/xB8gV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0A2fbwAAADbAAAADwAAAAAAAAAAAAAAAAChAgAA&#10;ZHJzL2Rvd25yZXYueG1sUEsFBgAAAAAEAAQA+QAAAIoDAAAAAA==&#10;" strokeweight="1.5pt"/>
            </v:group>
            <v:group id="Group 878" o:spid="_x0000_s4099" style="position:absolute;left:680;top:11567;width:567;height:4820" coordorigin="5670,11340" coordsize="567,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Text Box 879" o:spid="_x0000_s4108" type="#_x0000_t202" style="position:absolute;left:5670;top:11340;width:227;height:14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6scIA&#10;AADbAAAADwAAAGRycy9kb3ducmV2LnhtbESPzWrDMBCE74W8g9hALqWWHRpTnCjGFBpyrZ1Djou1&#10;/iHWyliq4759FCj0OMzMN8whX8wgZppcb1lBEsUgiGure24VXKqvtw8QziNrHCyTgl9ykB9XLwfM&#10;tL3zN82lb0WAsMtQQef9mEnp6o4MusiOxMFr7GTQBzm1Uk94D3AzyG0cp9Jgz2Ghw5E+O6pv5Y9R&#10;sOxseR5dVaSYNOXr7K+nonpXarNeij0IT4v/D/+1z1rBbgvPL+EHyO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VvqxwgAAANsAAAAPAAAAAAAAAAAAAAAAAJgCAABkcnMvZG93&#10;bnJldi54bWxQSwUGAAAAAAQABAD1AAAAhwMAAAAA&#10;" stroked="f">
                <v:textbox style="layout-flow:vertical;mso-layout-flow-alt:bottom-to-top;mso-next-textbox:#Text Box 879" inset="0,0,0,0">
                  <w:txbxContent>
                    <w:p w:rsidR="00582F44" w:rsidRDefault="00582F44" w:rsidP="00000ECC">
                      <w:pPr>
                        <w:jc w:val="center"/>
                        <w:rPr>
                          <w:b/>
                          <w:sz w:val="16"/>
                          <w:szCs w:val="16"/>
                        </w:rPr>
                      </w:pPr>
                      <w:r>
                        <w:rPr>
                          <w:b/>
                          <w:sz w:val="16"/>
                          <w:szCs w:val="16"/>
                        </w:rPr>
                        <w:t>№док.</w:t>
                      </w:r>
                    </w:p>
                    <w:p w:rsidR="00582F44" w:rsidRDefault="00582F44" w:rsidP="00000ECC">
                      <w:pPr>
                        <w:jc w:val="center"/>
                        <w:rPr>
                          <w:b/>
                          <w:sz w:val="16"/>
                          <w:szCs w:val="16"/>
                        </w:rPr>
                      </w:pPr>
                      <w:r>
                        <w:rPr>
                          <w:b/>
                          <w:sz w:val="18"/>
                        </w:rPr>
                        <w:t>и</w:t>
                      </w:r>
                      <w:r>
                        <w:rPr>
                          <w:b/>
                          <w:sz w:val="16"/>
                          <w:szCs w:val="16"/>
                        </w:rPr>
                        <w:t>Подп.</w:t>
                      </w:r>
                    </w:p>
                  </w:txbxContent>
                </v:textbox>
              </v:shape>
              <v:shape id="Text Box 880" o:spid="_x0000_s4107" type="#_x0000_t202" style="position:absolute;left:5670;top:12758;width:227;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pfKsMA&#10;AADbAAAADwAAAGRycy9kb3ducmV2LnhtbESPQWvCQBSE74L/YXmCF6kbaxNK6iqhUMm1iQePj+wz&#10;Cc2+DdltEv+9KxR6HGbmG+Zwmk0nRhpca1nBbhuBIK6sbrlWcCm/Xt5BOI+ssbNMCu7k4HRcLg6Y&#10;ajvxN42Fr0WAsEtRQeN9n0rpqoYMuq3tiYN3s4NBH+RQSz3gFOCmk69RlEiDLYeFBnv6bKj6KX6N&#10;gjm2Rd67Mktwdys2o7+es/JNqfVqzj5AeJr9f/ivnWsF8R6eX8IP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pfKsMAAADbAAAADwAAAAAAAAAAAAAAAACYAgAAZHJzL2Rv&#10;d25yZXYueG1sUEsFBgAAAAAEAAQA9QAAAIgDAAAAAA==&#10;" stroked="f">
                <v:textbox style="layout-flow:vertical;mso-layout-flow-alt:bottom-to-top;mso-next-textbox:#Text Box 880" inset="0,0,0,0">
                  <w:txbxContent>
                    <w:p w:rsidR="00582F44" w:rsidRDefault="00582F44" w:rsidP="00000ECC">
                      <w:pPr>
                        <w:jc w:val="center"/>
                        <w:rPr>
                          <w:b/>
                          <w:sz w:val="16"/>
                          <w:szCs w:val="16"/>
                        </w:rPr>
                      </w:pPr>
                      <w:r>
                        <w:rPr>
                          <w:b/>
                          <w:sz w:val="16"/>
                          <w:szCs w:val="16"/>
                        </w:rPr>
                        <w:t>Дата</w:t>
                      </w:r>
                    </w:p>
                    <w:p w:rsidR="00582F44" w:rsidRDefault="00582F44" w:rsidP="00000ECC">
                      <w:pPr>
                        <w:ind w:left="57"/>
                      </w:pPr>
                      <w:r>
                        <w:rPr>
                          <w:b/>
                          <w:sz w:val="18"/>
                        </w:rPr>
                        <w:t xml:space="preserve"> </w:t>
                      </w:r>
                      <w:r>
                        <w:rPr>
                          <w:sz w:val="20"/>
                          <w:szCs w:val="16"/>
                        </w:rPr>
                        <w:t>Тельпнер</w:t>
                      </w:r>
                    </w:p>
                    <w:p w:rsidR="00582F44" w:rsidRPr="007C7DDD" w:rsidRDefault="00582F44" w:rsidP="009C3A99">
                      <w:r>
                        <w:rPr>
                          <w:b/>
                          <w:sz w:val="18"/>
                        </w:rPr>
                        <w:t>и</w:t>
                      </w:r>
                    </w:p>
                    <w:p w:rsidR="00582F44" w:rsidRPr="007C69DC" w:rsidRDefault="00582F44" w:rsidP="00000ECC">
                      <w:pPr>
                        <w:ind w:left="57"/>
                        <w:rPr>
                          <w:sz w:val="20"/>
                          <w:szCs w:val="20"/>
                        </w:rPr>
                      </w:pPr>
                      <w:r>
                        <w:rPr>
                          <w:b/>
                          <w:sz w:val="18"/>
                        </w:rPr>
                        <w:t>д</w:t>
                      </w:r>
                      <w:r>
                        <w:rPr>
                          <w:sz w:val="20"/>
                          <w:szCs w:val="20"/>
                        </w:rPr>
                        <w:t>Бойчук</w:t>
                      </w:r>
                    </w:p>
                    <w:p w:rsidR="00582F44" w:rsidRDefault="00582F44" w:rsidP="00000ECC">
                      <w:pPr>
                        <w:ind w:left="57"/>
                      </w:pPr>
                      <w:r>
                        <w:rPr>
                          <w:b/>
                          <w:sz w:val="18"/>
                        </w:rPr>
                        <w:t>а</w:t>
                      </w:r>
                      <w:r>
                        <w:rPr>
                          <w:sz w:val="20"/>
                          <w:szCs w:val="16"/>
                        </w:rPr>
                        <w:t>Рудная</w:t>
                      </w:r>
                    </w:p>
                    <w:p w:rsidR="00582F44" w:rsidRPr="009870A2" w:rsidRDefault="00582F44" w:rsidP="009870A2">
                      <w:pPr>
                        <w:ind w:left="57"/>
                        <w:rPr>
                          <w:sz w:val="20"/>
                          <w:szCs w:val="16"/>
                        </w:rPr>
                      </w:pPr>
                      <w:r>
                        <w:rPr>
                          <w:b/>
                          <w:sz w:val="18"/>
                        </w:rPr>
                        <w:t>т</w:t>
                      </w:r>
                      <w:r>
                        <w:rPr>
                          <w:sz w:val="20"/>
                          <w:szCs w:val="16"/>
                        </w:rPr>
                        <w:t>Тельпнер</w:t>
                      </w:r>
                    </w:p>
                    <w:p w:rsidR="00582F44" w:rsidRDefault="00582F44" w:rsidP="009870A2">
                      <w:r>
                        <w:rPr>
                          <w:sz w:val="20"/>
                          <w:szCs w:val="16"/>
                        </w:rPr>
                        <w:t xml:space="preserve"> Разраб.</w:t>
                      </w:r>
                    </w:p>
                    <w:p w:rsidR="00582F44" w:rsidRDefault="00582F44" w:rsidP="00000ECC">
                      <w:pPr>
                        <w:ind w:left="57"/>
                      </w:pPr>
                      <w:r>
                        <w:rPr>
                          <w:sz w:val="20"/>
                          <w:szCs w:val="16"/>
                        </w:rPr>
                        <w:t>аРазраб.</w:t>
                      </w:r>
                    </w:p>
                    <w:p w:rsidR="00582F44" w:rsidRDefault="00582F44" w:rsidP="00000ECC">
                      <w:pPr>
                        <w:jc w:val="center"/>
                        <w:rPr>
                          <w:b/>
                          <w:sz w:val="18"/>
                        </w:rPr>
                      </w:pPr>
                      <w:r>
                        <w:rPr>
                          <w:sz w:val="20"/>
                          <w:szCs w:val="16"/>
                        </w:rPr>
                        <w:t>д</w:t>
                      </w:r>
                      <w:r>
                        <w:rPr>
                          <w:b/>
                          <w:sz w:val="16"/>
                          <w:szCs w:val="16"/>
                        </w:rPr>
                        <w:t>Изм.</w:t>
                      </w:r>
                    </w:p>
                    <w:p w:rsidR="00582F44" w:rsidRDefault="00582F44" w:rsidP="00000ECC">
                      <w:pPr>
                        <w:ind w:left="57"/>
                      </w:pPr>
                      <w:r>
                        <w:rPr>
                          <w:sz w:val="20"/>
                          <w:szCs w:val="16"/>
                        </w:rPr>
                        <w:t>иН.контр.</w:t>
                      </w:r>
                    </w:p>
                    <w:p w:rsidR="00582F44" w:rsidRDefault="00582F44" w:rsidP="00000ECC">
                      <w:pPr>
                        <w:jc w:val="center"/>
                        <w:rPr>
                          <w:b/>
                          <w:sz w:val="16"/>
                          <w:szCs w:val="16"/>
                        </w:rPr>
                      </w:pPr>
                      <w:r>
                        <w:rPr>
                          <w:sz w:val="20"/>
                          <w:szCs w:val="16"/>
                        </w:rPr>
                        <w:t>я</w:t>
                      </w:r>
                      <w:r>
                        <w:rPr>
                          <w:b/>
                          <w:sz w:val="16"/>
                          <w:szCs w:val="16"/>
                        </w:rPr>
                        <w:t>Кол.уч.</w:t>
                      </w:r>
                    </w:p>
                    <w:p w:rsidR="00582F44" w:rsidRDefault="00582F44" w:rsidP="00000ECC">
                      <w:pPr>
                        <w:jc w:val="center"/>
                      </w:pPr>
                    </w:p>
                    <w:p w:rsidR="00582F44" w:rsidRDefault="00582F44" w:rsidP="00000ECC">
                      <w:pPr>
                        <w:jc w:val="center"/>
                        <w:rPr>
                          <w:b/>
                          <w:sz w:val="16"/>
                          <w:szCs w:val="16"/>
                        </w:rPr>
                      </w:pPr>
                      <w:r>
                        <w:rPr>
                          <w:b/>
                          <w:sz w:val="16"/>
                          <w:szCs w:val="16"/>
                        </w:rPr>
                        <w:t>Лист</w:t>
                      </w:r>
                    </w:p>
                  </w:txbxContent>
                </v:textbox>
              </v:shape>
              <v:shape id="Text Box 881" o:spid="_x0000_s4106" type="#_x0000_t202" style="position:absolute;left:5670;top:14742;width:227;height:14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PHXsEA&#10;AADbAAAADwAAAGRycy9kb3ducmV2LnhtbESPQYvCMBSE78L+h/AWvIimiop0m0oRFK+2e9jjo3m2&#10;ZZuX0sRa/70RBI/DzHzDJPvRtGKg3jWWFSwXEQji0uqGKwW/xXG+A+E8ssbWMil4kIN9+jVJMNb2&#10;zhcacl+JAGEXo4La+y6W0pU1GXQL2xEH72p7gz7IvpK6x3uAm1auomgrDTYcFmrs6FBT+Z/fjIJx&#10;Y/Nz54psi8trPhv83ykr1kpNv8fsB4Sn0X/C7/ZZK9is4fUl/AC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zx17BAAAA2wAAAA8AAAAAAAAAAAAAAAAAmAIAAGRycy9kb3du&#10;cmV2LnhtbFBLBQYAAAAABAAEAPUAAACGAwAAAAA=&#10;" stroked="f">
                <v:textbox style="layout-flow:vertical;mso-layout-flow-alt:bottom-to-top;mso-next-textbox:#Text Box 881" inset="0,0,0,0">
                  <w:txbxContent>
                    <w:p w:rsidR="00582F44" w:rsidRDefault="00582F44" w:rsidP="00000ECC">
                      <w:pPr>
                        <w:jc w:val="center"/>
                        <w:rPr>
                          <w:b/>
                          <w:sz w:val="16"/>
                          <w:szCs w:val="16"/>
                        </w:rPr>
                      </w:pPr>
                      <w:r>
                        <w:rPr>
                          <w:b/>
                          <w:sz w:val="16"/>
                          <w:szCs w:val="16"/>
                        </w:rPr>
                        <w:t>№док.</w:t>
                      </w:r>
                    </w:p>
                    <w:p w:rsidR="00582F44" w:rsidRDefault="00582F44" w:rsidP="00000ECC">
                      <w:pPr>
                        <w:jc w:val="center"/>
                      </w:pPr>
                    </w:p>
                    <w:p w:rsidR="00582F44" w:rsidRDefault="00582F44" w:rsidP="00000ECC">
                      <w:pPr>
                        <w:jc w:val="center"/>
                        <w:rPr>
                          <w:b/>
                          <w:sz w:val="16"/>
                          <w:szCs w:val="16"/>
                        </w:rPr>
                      </w:pPr>
                      <w:r>
                        <w:rPr>
                          <w:b/>
                          <w:sz w:val="16"/>
                          <w:szCs w:val="16"/>
                        </w:rPr>
                        <w:t>Подп.</w:t>
                      </w:r>
                    </w:p>
                    <w:p w:rsidR="00582F44" w:rsidRDefault="00582F44" w:rsidP="00000ECC">
                      <w:pPr>
                        <w:jc w:val="center"/>
                        <w:rPr>
                          <w:b/>
                          <w:sz w:val="16"/>
                          <w:szCs w:val="16"/>
                        </w:rPr>
                      </w:pPr>
                      <w:r>
                        <w:rPr>
                          <w:b/>
                          <w:sz w:val="18"/>
                        </w:rPr>
                        <w:t xml:space="preserve"> </w:t>
                      </w:r>
                      <w:r>
                        <w:rPr>
                          <w:b/>
                          <w:sz w:val="16"/>
                          <w:szCs w:val="16"/>
                        </w:rPr>
                        <w:t>Дата</w:t>
                      </w:r>
                    </w:p>
                    <w:p w:rsidR="00582F44" w:rsidRDefault="00582F44" w:rsidP="00000ECC">
                      <w:pPr>
                        <w:ind w:left="57"/>
                      </w:pPr>
                      <w:r>
                        <w:rPr>
                          <w:b/>
                          <w:sz w:val="18"/>
                        </w:rPr>
                        <w:t>№</w:t>
                      </w:r>
                      <w:r>
                        <w:rPr>
                          <w:sz w:val="20"/>
                          <w:szCs w:val="16"/>
                        </w:rPr>
                        <w:t>Тельпнер</w:t>
                      </w:r>
                    </w:p>
                    <w:p w:rsidR="00582F44" w:rsidRPr="007C7DDD" w:rsidRDefault="00582F44" w:rsidP="009C3A99">
                      <w:r>
                        <w:rPr>
                          <w:b/>
                          <w:sz w:val="18"/>
                        </w:rPr>
                        <w:t xml:space="preserve"> </w:t>
                      </w:r>
                    </w:p>
                    <w:p w:rsidR="00582F44" w:rsidRPr="007C69DC" w:rsidRDefault="00582F44" w:rsidP="00000ECC">
                      <w:pPr>
                        <w:ind w:left="57"/>
                        <w:rPr>
                          <w:sz w:val="20"/>
                          <w:szCs w:val="20"/>
                        </w:rPr>
                      </w:pPr>
                      <w:r>
                        <w:rPr>
                          <w:b/>
                          <w:sz w:val="18"/>
                        </w:rPr>
                        <w:t>а</w:t>
                      </w:r>
                      <w:r>
                        <w:rPr>
                          <w:sz w:val="20"/>
                          <w:szCs w:val="20"/>
                        </w:rPr>
                        <w:t>Бойчук</w:t>
                      </w:r>
                    </w:p>
                    <w:p w:rsidR="00582F44" w:rsidRDefault="00582F44" w:rsidP="00000ECC">
                      <w:pPr>
                        <w:ind w:left="57"/>
                      </w:pPr>
                      <w:r>
                        <w:rPr>
                          <w:b/>
                          <w:sz w:val="18"/>
                        </w:rPr>
                        <w:t>м</w:t>
                      </w:r>
                      <w:r>
                        <w:rPr>
                          <w:sz w:val="20"/>
                          <w:szCs w:val="16"/>
                        </w:rPr>
                        <w:t>Рудная</w:t>
                      </w:r>
                    </w:p>
                    <w:p w:rsidR="00582F44" w:rsidRPr="009870A2" w:rsidRDefault="00582F44" w:rsidP="009870A2">
                      <w:pPr>
                        <w:ind w:left="57"/>
                        <w:rPr>
                          <w:sz w:val="20"/>
                          <w:szCs w:val="16"/>
                        </w:rPr>
                      </w:pPr>
                      <w:r>
                        <w:rPr>
                          <w:b/>
                          <w:sz w:val="18"/>
                        </w:rPr>
                        <w:t>№</w:t>
                      </w:r>
                      <w:r>
                        <w:rPr>
                          <w:sz w:val="20"/>
                          <w:szCs w:val="16"/>
                        </w:rPr>
                        <w:t>Тельпнер</w:t>
                      </w:r>
                    </w:p>
                    <w:p w:rsidR="00582F44" w:rsidRDefault="00582F44" w:rsidP="00000ECC">
                      <w:pPr>
                        <w:jc w:val="center"/>
                      </w:pPr>
                      <w:r>
                        <w:rPr>
                          <w:sz w:val="20"/>
                          <w:szCs w:val="16"/>
                        </w:rPr>
                        <w:t>тЛист</w:t>
                      </w:r>
                    </w:p>
                  </w:txbxContent>
                </v:textbox>
              </v:shape>
              <v:shape id="AutoShape 882" o:spid="_x0000_s4105" type="#_x0000_t32" style="position:absolute;left:5897;top:11340;width:0;height:481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vRj8MAAADbAAAADwAAAGRycy9kb3ducmV2LnhtbESPwWrDMBBE74H+g9hCb7HshLTBjRJK&#10;ICHXOgZfF2trubVWtiUn7t9XhUKPw8y8YXaH2XbiRqNvHSvIkhQEce10y42C8npabkH4gKyxc0wK&#10;vsnDYf+w2GGu3Z3f6VaERkQI+xwVmBD6XEpfG7LoE9cTR+/DjRZDlGMj9Yj3CLedXKXps7TYclww&#10;2NPRUP1VTFbBuvwcrmn1klXnwQxnnPylGLZKPT3Ob68gAs3hP/zXvmgFmw3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70Y/DAAAA2wAAAA8AAAAAAAAAAAAA&#10;AAAAoQIAAGRycy9kb3ducmV2LnhtbFBLBQYAAAAABAAEAPkAAACRAwAAAAA=&#10;" strokeweight="1.5pt"/>
              <v:shape id="AutoShape 883" o:spid="_x0000_s4104" type="#_x0000_t32" style="position:absolute;left:5670;top:11340;width:0;height:481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lP+MMAAADbAAAADwAAAGRycy9kb3ducmV2LnhtbESPwWrDMBBE74H+g9hCb7GclCbBjRJK&#10;oMbXOgZfF2tjubVWtqUk7t9XhUKPw8y8YfbH2fbiRpPvHCtYJSkI4sbpjlsF1fl9uQPhA7LG3jEp&#10;+CYPx8PDYo+Zdnf+oFsZWhEh7DNUYEIYMil9Y8iiT9xAHL2LmyyGKKdW6gnvEW57uU7TjbTYcVww&#10;ONDJUPNVXq2C5+pzPKf1dlXnoxlzvPqiHHdKPT3Ob68gAs3hP/zXLrSClw38fo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pT/jDAAAA2wAAAA8AAAAAAAAAAAAA&#10;AAAAoQIAAGRycy9kb3ducmV2LnhtbFBLBQYAAAAABAAEAPkAAACRAwAAAAA=&#10;" strokeweight="1.5pt"/>
              <v:shape id="AutoShape 884" o:spid="_x0000_s4103" type="#_x0000_t32" style="position:absolute;left:5670;top:11340;width:56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muCcIAAADbAAAADwAAAGRycy9kb3ducmV2LnhtbESPQYvCMBSE7wv+h/AEb2uqsiq1UXRB&#10;8OJh1Yu3R/NsSpuX2mRr/fdmYcHjMDPfMNmmt7XoqPWlYwWTcQKCOHe65ELB5bz/XILwAVlj7ZgU&#10;PMnDZj34yDDV7sE/1J1CISKEfYoKTAhNKqXPDVn0Y9cQR+/mWoshyraQusVHhNtaTpNkLi2WHBcM&#10;NvRtKK9Ov1aBbbS9H53R16qc1Ts63La7pFNqNOy3KxCB+vAO/7cPWsHXAv6+xB8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KmuCcIAAADbAAAADwAAAAAAAAAAAAAA&#10;AAChAgAAZHJzL2Rvd25yZXYueG1sUEsFBgAAAAAEAAQA+QAAAJADAAAAAA==&#10;" strokeweight="1.5pt"/>
              <v:shape id="AutoShape 885" o:spid="_x0000_s4102" type="#_x0000_t32" style="position:absolute;left:5670;top:16159;width:56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Y6e7wAAADbAAAADwAAAGRycy9kb3ducmV2LnhtbERPuwrCMBTdBf8hXMFNUxVFqlFUEFwc&#10;fCxul+baFJub2sRa/94MguPhvJfr1paiodoXjhWMhgkI4szpgnMF18t+MAfhA7LG0jEp+JCH9arb&#10;WWKq3ZtP1JxDLmII+xQVmBCqVEqfGbLoh64ijtzd1RZDhHUudY3vGG5LOU6SmbRYcGwwWNHOUPY4&#10;v6wCW2n7PDqjb49iUm7pcN9sk0apfq/dLEAEasNf/HMftIJpHBu/xB8gV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TY6e7wAAADbAAAADwAAAAAAAAAAAAAAAAChAgAA&#10;ZHJzL2Rvd25yZXYueG1sUEsFBgAAAAAEAAQA+QAAAIoDAAAAAA==&#10;" strokeweight="1.5pt"/>
              <v:shape id="AutoShape 886" o:spid="_x0000_s4101" type="#_x0000_t32" style="position:absolute;left:5670;top:12758;width:56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qf4MIAAADbAAAADwAAAGRycy9kb3ducmV2LnhtbESPQYvCMBSE7wv+h/AEb2uqsqK1UXRB&#10;8OJh1Yu3R/NsSpuX2mRr/fdmYcHjMDPfMNmmt7XoqPWlYwWTcQKCOHe65ELB5bz/XIDwAVlj7ZgU&#10;PMnDZj34yDDV7sE/1J1CISKEfYoKTAhNKqXPDVn0Y9cQR+/mWoshyraQusVHhNtaTpNkLi2WHBcM&#10;NvRtKK9Ov1aBbbS9H53R16qc1Ts63La7pFNqNOy3KxCB+vAO/7cPWsHXEv6+xB8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nqf4MIAAADbAAAADwAAAAAAAAAAAAAA&#10;AAChAgAAZHJzL2Rvd25yZXYueG1sUEsFBgAAAAAEAAQA+QAAAJADAAAAAA==&#10;" strokeweight="1.5pt"/>
              <v:shape id="AutoShape 887" o:spid="_x0000_s4100" type="#_x0000_t32" style="position:absolute;left:5670;top:14742;width:56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z8wLwAAADbAAAADwAAAGRycy9kb3ducmV2LnhtbERPuwrCMBTdBf8hXMHNpiqIVKOoILg4&#10;+FjcLs21KTY3tYm1/r0ZBMfDeS/Xna1ES40vHSsYJykI4tzpkgsF18t+NAfhA7LGyjEp+JCH9arf&#10;W2Km3ZtP1J5DIWII+wwVmBDqTEqfG7LoE1cTR+7uGoshwqaQusF3DLeVnKTpTFosOTYYrGlnKH+c&#10;X1aBrbV9Hp3Rt0c5rbZ0uG+2aavUcNBtFiACdeEv/rkPWsEsro9f4g+Qq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Sz8wLwAAADbAAAADwAAAAAAAAAAAAAAAAChAgAA&#10;ZHJzL2Rvd25yZXYueG1sUEsFBgAAAAAEAAQA+QAAAIoDAAAAAA==&#10;" strokeweight="1.5pt"/>
            </v:group>
          </v:group>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86255"/>
    <w:multiLevelType w:val="hybridMultilevel"/>
    <w:tmpl w:val="0E542496"/>
    <w:lvl w:ilvl="0" w:tplc="4B44ECE0">
      <w:start w:val="1"/>
      <w:numFmt w:val="decimal"/>
      <w:lvlText w:val="%1."/>
      <w:lvlJc w:val="left"/>
      <w:pPr>
        <w:ind w:left="1855" w:hanging="360"/>
      </w:pPr>
      <w:rPr>
        <w:rFonts w:hint="default"/>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1">
    <w:nsid w:val="049C0B82"/>
    <w:multiLevelType w:val="hybridMultilevel"/>
    <w:tmpl w:val="6504A09E"/>
    <w:lvl w:ilvl="0" w:tplc="62B6594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
    <w:nsid w:val="06C614BB"/>
    <w:multiLevelType w:val="hybridMultilevel"/>
    <w:tmpl w:val="95066BE8"/>
    <w:lvl w:ilvl="0" w:tplc="B2E81492">
      <w:start w:val="1"/>
      <w:numFmt w:val="bullet"/>
      <w:lvlRestart w:val="0"/>
      <w:pStyle w:val="a"/>
      <w:lvlText w:val=""/>
      <w:lvlJc w:val="left"/>
      <w:pPr>
        <w:tabs>
          <w:tab w:val="num" w:pos="1440"/>
        </w:tabs>
        <w:ind w:left="0" w:firstLine="7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
    <w:nsid w:val="0DA65317"/>
    <w:multiLevelType w:val="hybridMultilevel"/>
    <w:tmpl w:val="D2103B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E13236D"/>
    <w:multiLevelType w:val="hybridMultilevel"/>
    <w:tmpl w:val="79D8B4EE"/>
    <w:lvl w:ilvl="0" w:tplc="7FB84B6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FD22333"/>
    <w:multiLevelType w:val="hybridMultilevel"/>
    <w:tmpl w:val="2BD610FE"/>
    <w:lvl w:ilvl="0" w:tplc="04190019">
      <w:start w:val="1"/>
      <w:numFmt w:val="lowerLetter"/>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6">
    <w:nsid w:val="116B7B4F"/>
    <w:multiLevelType w:val="hybridMultilevel"/>
    <w:tmpl w:val="8626D9F2"/>
    <w:lvl w:ilvl="0" w:tplc="7FB84B6A">
      <w:start w:val="1"/>
      <w:numFmt w:val="bullet"/>
      <w:lvlText w:val=""/>
      <w:lvlJc w:val="left"/>
      <w:pPr>
        <w:ind w:left="1860" w:hanging="360"/>
      </w:pPr>
      <w:rPr>
        <w:rFonts w:ascii="Symbol" w:hAnsi="Symbol" w:hint="default"/>
      </w:rPr>
    </w:lvl>
    <w:lvl w:ilvl="1" w:tplc="04190003" w:tentative="1">
      <w:start w:val="1"/>
      <w:numFmt w:val="bullet"/>
      <w:lvlText w:val="o"/>
      <w:lvlJc w:val="left"/>
      <w:pPr>
        <w:ind w:left="2580" w:hanging="360"/>
      </w:pPr>
      <w:rPr>
        <w:rFonts w:ascii="Courier New" w:hAnsi="Courier New" w:cs="Courier New" w:hint="default"/>
      </w:rPr>
    </w:lvl>
    <w:lvl w:ilvl="2" w:tplc="04190005" w:tentative="1">
      <w:start w:val="1"/>
      <w:numFmt w:val="bullet"/>
      <w:lvlText w:val=""/>
      <w:lvlJc w:val="left"/>
      <w:pPr>
        <w:ind w:left="3300" w:hanging="360"/>
      </w:pPr>
      <w:rPr>
        <w:rFonts w:ascii="Wingdings" w:hAnsi="Wingdings" w:hint="default"/>
      </w:rPr>
    </w:lvl>
    <w:lvl w:ilvl="3" w:tplc="04190001" w:tentative="1">
      <w:start w:val="1"/>
      <w:numFmt w:val="bullet"/>
      <w:lvlText w:val=""/>
      <w:lvlJc w:val="left"/>
      <w:pPr>
        <w:ind w:left="4020" w:hanging="360"/>
      </w:pPr>
      <w:rPr>
        <w:rFonts w:ascii="Symbol" w:hAnsi="Symbol" w:hint="default"/>
      </w:rPr>
    </w:lvl>
    <w:lvl w:ilvl="4" w:tplc="04190003" w:tentative="1">
      <w:start w:val="1"/>
      <w:numFmt w:val="bullet"/>
      <w:lvlText w:val="o"/>
      <w:lvlJc w:val="left"/>
      <w:pPr>
        <w:ind w:left="4740" w:hanging="360"/>
      </w:pPr>
      <w:rPr>
        <w:rFonts w:ascii="Courier New" w:hAnsi="Courier New" w:cs="Courier New" w:hint="default"/>
      </w:rPr>
    </w:lvl>
    <w:lvl w:ilvl="5" w:tplc="04190005" w:tentative="1">
      <w:start w:val="1"/>
      <w:numFmt w:val="bullet"/>
      <w:lvlText w:val=""/>
      <w:lvlJc w:val="left"/>
      <w:pPr>
        <w:ind w:left="5460" w:hanging="360"/>
      </w:pPr>
      <w:rPr>
        <w:rFonts w:ascii="Wingdings" w:hAnsi="Wingdings" w:hint="default"/>
      </w:rPr>
    </w:lvl>
    <w:lvl w:ilvl="6" w:tplc="04190001" w:tentative="1">
      <w:start w:val="1"/>
      <w:numFmt w:val="bullet"/>
      <w:lvlText w:val=""/>
      <w:lvlJc w:val="left"/>
      <w:pPr>
        <w:ind w:left="6180" w:hanging="360"/>
      </w:pPr>
      <w:rPr>
        <w:rFonts w:ascii="Symbol" w:hAnsi="Symbol" w:hint="default"/>
      </w:rPr>
    </w:lvl>
    <w:lvl w:ilvl="7" w:tplc="04190003" w:tentative="1">
      <w:start w:val="1"/>
      <w:numFmt w:val="bullet"/>
      <w:lvlText w:val="o"/>
      <w:lvlJc w:val="left"/>
      <w:pPr>
        <w:ind w:left="6900" w:hanging="360"/>
      </w:pPr>
      <w:rPr>
        <w:rFonts w:ascii="Courier New" w:hAnsi="Courier New" w:cs="Courier New" w:hint="default"/>
      </w:rPr>
    </w:lvl>
    <w:lvl w:ilvl="8" w:tplc="04190005" w:tentative="1">
      <w:start w:val="1"/>
      <w:numFmt w:val="bullet"/>
      <w:lvlText w:val=""/>
      <w:lvlJc w:val="left"/>
      <w:pPr>
        <w:ind w:left="7620" w:hanging="360"/>
      </w:pPr>
      <w:rPr>
        <w:rFonts w:ascii="Wingdings" w:hAnsi="Wingdings" w:hint="default"/>
      </w:rPr>
    </w:lvl>
  </w:abstractNum>
  <w:abstractNum w:abstractNumId="7">
    <w:nsid w:val="1307399F"/>
    <w:multiLevelType w:val="hybridMultilevel"/>
    <w:tmpl w:val="13E8EF00"/>
    <w:lvl w:ilvl="0" w:tplc="5D12D352">
      <w:start w:val="1"/>
      <w:numFmt w:val="decimal"/>
      <w:lvlText w:val="%1."/>
      <w:lvlJc w:val="left"/>
      <w:pPr>
        <w:tabs>
          <w:tab w:val="num" w:pos="1044"/>
        </w:tabs>
        <w:ind w:left="1044" w:firstLine="0"/>
      </w:pPr>
      <w:rPr>
        <w:rFonts w:ascii="Times New Roman" w:hAnsi="Times New Roman" w:cs="Times New Roman" w:hint="default"/>
        <w:b w:val="0"/>
        <w:i w:val="0"/>
        <w:sz w:val="24"/>
        <w:szCs w:val="28"/>
      </w:rPr>
    </w:lvl>
    <w:lvl w:ilvl="1" w:tplc="04190003" w:tentative="1">
      <w:start w:val="1"/>
      <w:numFmt w:val="bullet"/>
      <w:lvlText w:val="o"/>
      <w:lvlJc w:val="left"/>
      <w:pPr>
        <w:tabs>
          <w:tab w:val="num" w:pos="2124"/>
        </w:tabs>
        <w:ind w:left="2124" w:hanging="360"/>
      </w:pPr>
      <w:rPr>
        <w:rFonts w:ascii="Courier New" w:hAnsi="Courier New" w:cs="Courier New" w:hint="default"/>
      </w:rPr>
    </w:lvl>
    <w:lvl w:ilvl="2" w:tplc="04190005" w:tentative="1">
      <w:start w:val="1"/>
      <w:numFmt w:val="bullet"/>
      <w:lvlText w:val=""/>
      <w:lvlJc w:val="left"/>
      <w:pPr>
        <w:tabs>
          <w:tab w:val="num" w:pos="2844"/>
        </w:tabs>
        <w:ind w:left="2844" w:hanging="360"/>
      </w:pPr>
      <w:rPr>
        <w:rFonts w:ascii="Wingdings" w:hAnsi="Wingdings" w:hint="default"/>
      </w:rPr>
    </w:lvl>
    <w:lvl w:ilvl="3" w:tplc="04190001" w:tentative="1">
      <w:start w:val="1"/>
      <w:numFmt w:val="bullet"/>
      <w:lvlText w:val=""/>
      <w:lvlJc w:val="left"/>
      <w:pPr>
        <w:tabs>
          <w:tab w:val="num" w:pos="3564"/>
        </w:tabs>
        <w:ind w:left="3564" w:hanging="360"/>
      </w:pPr>
      <w:rPr>
        <w:rFonts w:ascii="Symbol" w:hAnsi="Symbol" w:hint="default"/>
      </w:rPr>
    </w:lvl>
    <w:lvl w:ilvl="4" w:tplc="04190003" w:tentative="1">
      <w:start w:val="1"/>
      <w:numFmt w:val="bullet"/>
      <w:lvlText w:val="o"/>
      <w:lvlJc w:val="left"/>
      <w:pPr>
        <w:tabs>
          <w:tab w:val="num" w:pos="4284"/>
        </w:tabs>
        <w:ind w:left="4284" w:hanging="360"/>
      </w:pPr>
      <w:rPr>
        <w:rFonts w:ascii="Courier New" w:hAnsi="Courier New" w:cs="Courier New" w:hint="default"/>
      </w:rPr>
    </w:lvl>
    <w:lvl w:ilvl="5" w:tplc="04190005" w:tentative="1">
      <w:start w:val="1"/>
      <w:numFmt w:val="bullet"/>
      <w:lvlText w:val=""/>
      <w:lvlJc w:val="left"/>
      <w:pPr>
        <w:tabs>
          <w:tab w:val="num" w:pos="5004"/>
        </w:tabs>
        <w:ind w:left="5004" w:hanging="360"/>
      </w:pPr>
      <w:rPr>
        <w:rFonts w:ascii="Wingdings" w:hAnsi="Wingdings" w:hint="default"/>
      </w:rPr>
    </w:lvl>
    <w:lvl w:ilvl="6" w:tplc="04190001" w:tentative="1">
      <w:start w:val="1"/>
      <w:numFmt w:val="bullet"/>
      <w:lvlText w:val=""/>
      <w:lvlJc w:val="left"/>
      <w:pPr>
        <w:tabs>
          <w:tab w:val="num" w:pos="5724"/>
        </w:tabs>
        <w:ind w:left="5724" w:hanging="360"/>
      </w:pPr>
      <w:rPr>
        <w:rFonts w:ascii="Symbol" w:hAnsi="Symbol" w:hint="default"/>
      </w:rPr>
    </w:lvl>
    <w:lvl w:ilvl="7" w:tplc="04190003" w:tentative="1">
      <w:start w:val="1"/>
      <w:numFmt w:val="bullet"/>
      <w:lvlText w:val="o"/>
      <w:lvlJc w:val="left"/>
      <w:pPr>
        <w:tabs>
          <w:tab w:val="num" w:pos="6444"/>
        </w:tabs>
        <w:ind w:left="6444" w:hanging="360"/>
      </w:pPr>
      <w:rPr>
        <w:rFonts w:ascii="Courier New" w:hAnsi="Courier New" w:cs="Courier New" w:hint="default"/>
      </w:rPr>
    </w:lvl>
    <w:lvl w:ilvl="8" w:tplc="04190005" w:tentative="1">
      <w:start w:val="1"/>
      <w:numFmt w:val="bullet"/>
      <w:lvlText w:val=""/>
      <w:lvlJc w:val="left"/>
      <w:pPr>
        <w:tabs>
          <w:tab w:val="num" w:pos="7164"/>
        </w:tabs>
        <w:ind w:left="7164" w:hanging="360"/>
      </w:pPr>
      <w:rPr>
        <w:rFonts w:ascii="Wingdings" w:hAnsi="Wingdings" w:hint="default"/>
      </w:rPr>
    </w:lvl>
  </w:abstractNum>
  <w:abstractNum w:abstractNumId="8">
    <w:nsid w:val="176E0E5A"/>
    <w:multiLevelType w:val="hybridMultilevel"/>
    <w:tmpl w:val="ED88182E"/>
    <w:lvl w:ilvl="0" w:tplc="99DC3A06">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9">
    <w:nsid w:val="1AA14DFC"/>
    <w:multiLevelType w:val="hybridMultilevel"/>
    <w:tmpl w:val="23BADFCA"/>
    <w:lvl w:ilvl="0" w:tplc="7FB84B6A">
      <w:start w:val="1"/>
      <w:numFmt w:val="bullet"/>
      <w:lvlText w:val=""/>
      <w:lvlJc w:val="left"/>
      <w:pPr>
        <w:ind w:left="1707" w:hanging="360"/>
      </w:pPr>
      <w:rPr>
        <w:rFonts w:ascii="Symbol" w:hAnsi="Symbol" w:hint="default"/>
      </w:rPr>
    </w:lvl>
    <w:lvl w:ilvl="1" w:tplc="04190003" w:tentative="1">
      <w:start w:val="1"/>
      <w:numFmt w:val="bullet"/>
      <w:lvlText w:val="o"/>
      <w:lvlJc w:val="left"/>
      <w:pPr>
        <w:ind w:left="2427" w:hanging="360"/>
      </w:pPr>
      <w:rPr>
        <w:rFonts w:ascii="Courier New" w:hAnsi="Courier New" w:cs="Courier New" w:hint="default"/>
      </w:rPr>
    </w:lvl>
    <w:lvl w:ilvl="2" w:tplc="04190005" w:tentative="1">
      <w:start w:val="1"/>
      <w:numFmt w:val="bullet"/>
      <w:lvlText w:val=""/>
      <w:lvlJc w:val="left"/>
      <w:pPr>
        <w:ind w:left="3147" w:hanging="360"/>
      </w:pPr>
      <w:rPr>
        <w:rFonts w:ascii="Wingdings" w:hAnsi="Wingdings" w:hint="default"/>
      </w:rPr>
    </w:lvl>
    <w:lvl w:ilvl="3" w:tplc="04190001" w:tentative="1">
      <w:start w:val="1"/>
      <w:numFmt w:val="bullet"/>
      <w:lvlText w:val=""/>
      <w:lvlJc w:val="left"/>
      <w:pPr>
        <w:ind w:left="3867" w:hanging="360"/>
      </w:pPr>
      <w:rPr>
        <w:rFonts w:ascii="Symbol" w:hAnsi="Symbol" w:hint="default"/>
      </w:rPr>
    </w:lvl>
    <w:lvl w:ilvl="4" w:tplc="04190003" w:tentative="1">
      <w:start w:val="1"/>
      <w:numFmt w:val="bullet"/>
      <w:lvlText w:val="o"/>
      <w:lvlJc w:val="left"/>
      <w:pPr>
        <w:ind w:left="4587" w:hanging="360"/>
      </w:pPr>
      <w:rPr>
        <w:rFonts w:ascii="Courier New" w:hAnsi="Courier New" w:cs="Courier New" w:hint="default"/>
      </w:rPr>
    </w:lvl>
    <w:lvl w:ilvl="5" w:tplc="04190005" w:tentative="1">
      <w:start w:val="1"/>
      <w:numFmt w:val="bullet"/>
      <w:lvlText w:val=""/>
      <w:lvlJc w:val="left"/>
      <w:pPr>
        <w:ind w:left="5307" w:hanging="360"/>
      </w:pPr>
      <w:rPr>
        <w:rFonts w:ascii="Wingdings" w:hAnsi="Wingdings" w:hint="default"/>
      </w:rPr>
    </w:lvl>
    <w:lvl w:ilvl="6" w:tplc="04190001" w:tentative="1">
      <w:start w:val="1"/>
      <w:numFmt w:val="bullet"/>
      <w:lvlText w:val=""/>
      <w:lvlJc w:val="left"/>
      <w:pPr>
        <w:ind w:left="6027" w:hanging="360"/>
      </w:pPr>
      <w:rPr>
        <w:rFonts w:ascii="Symbol" w:hAnsi="Symbol" w:hint="default"/>
      </w:rPr>
    </w:lvl>
    <w:lvl w:ilvl="7" w:tplc="04190003" w:tentative="1">
      <w:start w:val="1"/>
      <w:numFmt w:val="bullet"/>
      <w:lvlText w:val="o"/>
      <w:lvlJc w:val="left"/>
      <w:pPr>
        <w:ind w:left="6747" w:hanging="360"/>
      </w:pPr>
      <w:rPr>
        <w:rFonts w:ascii="Courier New" w:hAnsi="Courier New" w:cs="Courier New" w:hint="default"/>
      </w:rPr>
    </w:lvl>
    <w:lvl w:ilvl="8" w:tplc="04190005" w:tentative="1">
      <w:start w:val="1"/>
      <w:numFmt w:val="bullet"/>
      <w:lvlText w:val=""/>
      <w:lvlJc w:val="left"/>
      <w:pPr>
        <w:ind w:left="7467" w:hanging="360"/>
      </w:pPr>
      <w:rPr>
        <w:rFonts w:ascii="Wingdings" w:hAnsi="Wingdings" w:hint="default"/>
      </w:rPr>
    </w:lvl>
  </w:abstractNum>
  <w:abstractNum w:abstractNumId="10">
    <w:nsid w:val="1AC23F58"/>
    <w:multiLevelType w:val="hybridMultilevel"/>
    <w:tmpl w:val="BCE2BC70"/>
    <w:lvl w:ilvl="0" w:tplc="62B6594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nsid w:val="1C81317F"/>
    <w:multiLevelType w:val="hybridMultilevel"/>
    <w:tmpl w:val="C12EB860"/>
    <w:lvl w:ilvl="0" w:tplc="99DC3A06">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2">
    <w:nsid w:val="2D1A7C35"/>
    <w:multiLevelType w:val="hybridMultilevel"/>
    <w:tmpl w:val="FFA27A18"/>
    <w:lvl w:ilvl="0" w:tplc="99DC3A06">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3">
    <w:nsid w:val="2D722EC8"/>
    <w:multiLevelType w:val="hybridMultilevel"/>
    <w:tmpl w:val="C27CB7E2"/>
    <w:lvl w:ilvl="0" w:tplc="7FB84B6A">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4">
    <w:nsid w:val="30E877EE"/>
    <w:multiLevelType w:val="hybridMultilevel"/>
    <w:tmpl w:val="7EB68014"/>
    <w:lvl w:ilvl="0" w:tplc="99DC3A06">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5">
    <w:nsid w:val="3A1B687B"/>
    <w:multiLevelType w:val="hybridMultilevel"/>
    <w:tmpl w:val="FA52A5E2"/>
    <w:lvl w:ilvl="0" w:tplc="7FB84B6A">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6">
    <w:nsid w:val="3F0D143F"/>
    <w:multiLevelType w:val="hybridMultilevel"/>
    <w:tmpl w:val="CEC62E80"/>
    <w:lvl w:ilvl="0" w:tplc="D43EFA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0F65719"/>
    <w:multiLevelType w:val="hybridMultilevel"/>
    <w:tmpl w:val="2EA257FA"/>
    <w:lvl w:ilvl="0" w:tplc="7FB84B6A">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8">
    <w:nsid w:val="445946EE"/>
    <w:multiLevelType w:val="hybridMultilevel"/>
    <w:tmpl w:val="C5443C78"/>
    <w:lvl w:ilvl="0" w:tplc="7FB84B6A">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9">
    <w:nsid w:val="4EFF46D2"/>
    <w:multiLevelType w:val="hybridMultilevel"/>
    <w:tmpl w:val="5CE8851A"/>
    <w:lvl w:ilvl="0" w:tplc="D43EFA8C">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nsid w:val="50650839"/>
    <w:multiLevelType w:val="hybridMultilevel"/>
    <w:tmpl w:val="7BDE8A42"/>
    <w:lvl w:ilvl="0" w:tplc="99DC3A06">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1">
    <w:nsid w:val="51C5438C"/>
    <w:multiLevelType w:val="hybridMultilevel"/>
    <w:tmpl w:val="0E9E2FE0"/>
    <w:lvl w:ilvl="0" w:tplc="99DC3A0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93E76EE"/>
    <w:multiLevelType w:val="hybridMultilevel"/>
    <w:tmpl w:val="9D50721A"/>
    <w:lvl w:ilvl="0" w:tplc="99DC3A06">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3">
    <w:nsid w:val="5DA603EB"/>
    <w:multiLevelType w:val="hybridMultilevel"/>
    <w:tmpl w:val="8A460F4E"/>
    <w:lvl w:ilvl="0" w:tplc="99DC3A06">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4">
    <w:nsid w:val="6076502E"/>
    <w:multiLevelType w:val="hybridMultilevel"/>
    <w:tmpl w:val="035C63C6"/>
    <w:lvl w:ilvl="0" w:tplc="99DC3A06">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5">
    <w:nsid w:val="649C7EB6"/>
    <w:multiLevelType w:val="hybridMultilevel"/>
    <w:tmpl w:val="7646FBA2"/>
    <w:lvl w:ilvl="0" w:tplc="99DC3A06">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6">
    <w:nsid w:val="677A1058"/>
    <w:multiLevelType w:val="hybridMultilevel"/>
    <w:tmpl w:val="19D698E0"/>
    <w:lvl w:ilvl="0" w:tplc="A5206DBE">
      <w:start w:val="1"/>
      <w:numFmt w:val="decimal"/>
      <w:lvlText w:val="%1."/>
      <w:lvlJc w:val="left"/>
      <w:pPr>
        <w:ind w:left="1855" w:hanging="360"/>
      </w:pPr>
      <w:rPr>
        <w:rFonts w:hint="default"/>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27">
    <w:nsid w:val="68F83D44"/>
    <w:multiLevelType w:val="hybridMultilevel"/>
    <w:tmpl w:val="2CAC23FA"/>
    <w:lvl w:ilvl="0" w:tplc="7FB84B6A">
      <w:start w:val="1"/>
      <w:numFmt w:val="bullet"/>
      <w:lvlText w:val=""/>
      <w:lvlJc w:val="left"/>
      <w:pPr>
        <w:ind w:left="417" w:hanging="360"/>
      </w:pPr>
      <w:rPr>
        <w:rFonts w:ascii="Symbol" w:hAnsi="Symbol" w:hint="default"/>
      </w:rPr>
    </w:lvl>
    <w:lvl w:ilvl="1" w:tplc="04190003" w:tentative="1">
      <w:start w:val="1"/>
      <w:numFmt w:val="bullet"/>
      <w:lvlText w:val="o"/>
      <w:lvlJc w:val="left"/>
      <w:pPr>
        <w:ind w:left="1137" w:hanging="360"/>
      </w:pPr>
      <w:rPr>
        <w:rFonts w:ascii="Courier New" w:hAnsi="Courier New" w:cs="Courier New" w:hint="default"/>
      </w:rPr>
    </w:lvl>
    <w:lvl w:ilvl="2" w:tplc="04190005" w:tentative="1">
      <w:start w:val="1"/>
      <w:numFmt w:val="bullet"/>
      <w:lvlText w:val=""/>
      <w:lvlJc w:val="left"/>
      <w:pPr>
        <w:ind w:left="1857" w:hanging="360"/>
      </w:pPr>
      <w:rPr>
        <w:rFonts w:ascii="Wingdings" w:hAnsi="Wingdings" w:hint="default"/>
      </w:rPr>
    </w:lvl>
    <w:lvl w:ilvl="3" w:tplc="04190001" w:tentative="1">
      <w:start w:val="1"/>
      <w:numFmt w:val="bullet"/>
      <w:lvlText w:val=""/>
      <w:lvlJc w:val="left"/>
      <w:pPr>
        <w:ind w:left="2577" w:hanging="360"/>
      </w:pPr>
      <w:rPr>
        <w:rFonts w:ascii="Symbol" w:hAnsi="Symbol" w:hint="default"/>
      </w:rPr>
    </w:lvl>
    <w:lvl w:ilvl="4" w:tplc="04190003" w:tentative="1">
      <w:start w:val="1"/>
      <w:numFmt w:val="bullet"/>
      <w:lvlText w:val="o"/>
      <w:lvlJc w:val="left"/>
      <w:pPr>
        <w:ind w:left="3297" w:hanging="360"/>
      </w:pPr>
      <w:rPr>
        <w:rFonts w:ascii="Courier New" w:hAnsi="Courier New" w:cs="Courier New" w:hint="default"/>
      </w:rPr>
    </w:lvl>
    <w:lvl w:ilvl="5" w:tplc="04190005" w:tentative="1">
      <w:start w:val="1"/>
      <w:numFmt w:val="bullet"/>
      <w:lvlText w:val=""/>
      <w:lvlJc w:val="left"/>
      <w:pPr>
        <w:ind w:left="4017" w:hanging="360"/>
      </w:pPr>
      <w:rPr>
        <w:rFonts w:ascii="Wingdings" w:hAnsi="Wingdings" w:hint="default"/>
      </w:rPr>
    </w:lvl>
    <w:lvl w:ilvl="6" w:tplc="04190001" w:tentative="1">
      <w:start w:val="1"/>
      <w:numFmt w:val="bullet"/>
      <w:lvlText w:val=""/>
      <w:lvlJc w:val="left"/>
      <w:pPr>
        <w:ind w:left="4737" w:hanging="360"/>
      </w:pPr>
      <w:rPr>
        <w:rFonts w:ascii="Symbol" w:hAnsi="Symbol" w:hint="default"/>
      </w:rPr>
    </w:lvl>
    <w:lvl w:ilvl="7" w:tplc="04190003" w:tentative="1">
      <w:start w:val="1"/>
      <w:numFmt w:val="bullet"/>
      <w:lvlText w:val="o"/>
      <w:lvlJc w:val="left"/>
      <w:pPr>
        <w:ind w:left="5457" w:hanging="360"/>
      </w:pPr>
      <w:rPr>
        <w:rFonts w:ascii="Courier New" w:hAnsi="Courier New" w:cs="Courier New" w:hint="default"/>
      </w:rPr>
    </w:lvl>
    <w:lvl w:ilvl="8" w:tplc="04190005" w:tentative="1">
      <w:start w:val="1"/>
      <w:numFmt w:val="bullet"/>
      <w:lvlText w:val=""/>
      <w:lvlJc w:val="left"/>
      <w:pPr>
        <w:ind w:left="6177" w:hanging="360"/>
      </w:pPr>
      <w:rPr>
        <w:rFonts w:ascii="Wingdings" w:hAnsi="Wingdings" w:hint="default"/>
      </w:rPr>
    </w:lvl>
  </w:abstractNum>
  <w:abstractNum w:abstractNumId="28">
    <w:nsid w:val="69924505"/>
    <w:multiLevelType w:val="hybridMultilevel"/>
    <w:tmpl w:val="5A32BF1C"/>
    <w:lvl w:ilvl="0" w:tplc="096CC8EA">
      <w:start w:val="2"/>
      <w:numFmt w:val="decimal"/>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E02098C"/>
    <w:multiLevelType w:val="hybridMultilevel"/>
    <w:tmpl w:val="DB32AC52"/>
    <w:lvl w:ilvl="0" w:tplc="99DC3A0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6F7118D6"/>
    <w:multiLevelType w:val="hybridMultilevel"/>
    <w:tmpl w:val="0C42B37A"/>
    <w:lvl w:ilvl="0" w:tplc="99DC3A06">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1">
    <w:nsid w:val="6FE865FB"/>
    <w:multiLevelType w:val="hybridMultilevel"/>
    <w:tmpl w:val="BA10AAE8"/>
    <w:lvl w:ilvl="0" w:tplc="99DC3A06">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2">
    <w:nsid w:val="76E205C3"/>
    <w:multiLevelType w:val="hybridMultilevel"/>
    <w:tmpl w:val="4D2AA85C"/>
    <w:lvl w:ilvl="0" w:tplc="71D8FC86">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7525A41"/>
    <w:multiLevelType w:val="hybridMultilevel"/>
    <w:tmpl w:val="100A9204"/>
    <w:lvl w:ilvl="0" w:tplc="2D0A62C0">
      <w:start w:val="1"/>
      <w:numFmt w:val="decimal"/>
      <w:lvlText w:val="%1."/>
      <w:lvlJc w:val="left"/>
      <w:pPr>
        <w:ind w:left="720" w:hanging="360"/>
      </w:pPr>
      <w:rPr>
        <w:rFonts w:hint="default"/>
        <w:b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9A44A13"/>
    <w:multiLevelType w:val="hybridMultilevel"/>
    <w:tmpl w:val="6D2A63EE"/>
    <w:lvl w:ilvl="0" w:tplc="99DC3A06">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5">
    <w:nsid w:val="7A1723A3"/>
    <w:multiLevelType w:val="hybridMultilevel"/>
    <w:tmpl w:val="B78C1EB2"/>
    <w:lvl w:ilvl="0" w:tplc="7FB84B6A">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num w:numId="1">
    <w:abstractNumId w:val="6"/>
  </w:num>
  <w:num w:numId="2">
    <w:abstractNumId w:val="7"/>
  </w:num>
  <w:num w:numId="3">
    <w:abstractNumId w:val="2"/>
  </w:num>
  <w:num w:numId="4">
    <w:abstractNumId w:val="24"/>
  </w:num>
  <w:num w:numId="5">
    <w:abstractNumId w:val="14"/>
  </w:num>
  <w:num w:numId="6">
    <w:abstractNumId w:val="12"/>
  </w:num>
  <w:num w:numId="7">
    <w:abstractNumId w:val="25"/>
  </w:num>
  <w:num w:numId="8">
    <w:abstractNumId w:val="23"/>
  </w:num>
  <w:num w:numId="9">
    <w:abstractNumId w:val="11"/>
  </w:num>
  <w:num w:numId="10">
    <w:abstractNumId w:val="30"/>
  </w:num>
  <w:num w:numId="11">
    <w:abstractNumId w:val="34"/>
  </w:num>
  <w:num w:numId="12">
    <w:abstractNumId w:val="22"/>
  </w:num>
  <w:num w:numId="13">
    <w:abstractNumId w:val="20"/>
  </w:num>
  <w:num w:numId="14">
    <w:abstractNumId w:val="8"/>
  </w:num>
  <w:num w:numId="15">
    <w:abstractNumId w:val="31"/>
  </w:num>
  <w:num w:numId="16">
    <w:abstractNumId w:val="29"/>
  </w:num>
  <w:num w:numId="17">
    <w:abstractNumId w:val="26"/>
  </w:num>
  <w:num w:numId="18">
    <w:abstractNumId w:val="9"/>
  </w:num>
  <w:num w:numId="19">
    <w:abstractNumId w:val="32"/>
  </w:num>
  <w:num w:numId="20">
    <w:abstractNumId w:val="28"/>
  </w:num>
  <w:num w:numId="21">
    <w:abstractNumId w:val="27"/>
  </w:num>
  <w:num w:numId="22">
    <w:abstractNumId w:val="3"/>
  </w:num>
  <w:num w:numId="23">
    <w:abstractNumId w:val="19"/>
  </w:num>
  <w:num w:numId="24">
    <w:abstractNumId w:val="16"/>
  </w:num>
  <w:num w:numId="25">
    <w:abstractNumId w:val="35"/>
  </w:num>
  <w:num w:numId="26">
    <w:abstractNumId w:val="4"/>
  </w:num>
  <w:num w:numId="27">
    <w:abstractNumId w:val="17"/>
  </w:num>
  <w:num w:numId="28">
    <w:abstractNumId w:val="18"/>
  </w:num>
  <w:num w:numId="29">
    <w:abstractNumId w:val="15"/>
  </w:num>
  <w:num w:numId="30">
    <w:abstractNumId w:val="13"/>
  </w:num>
  <w:num w:numId="31">
    <w:abstractNumId w:val="21"/>
  </w:num>
  <w:num w:numId="32">
    <w:abstractNumId w:val="10"/>
  </w:num>
  <w:num w:numId="33">
    <w:abstractNumId w:val="5"/>
  </w:num>
  <w:num w:numId="34">
    <w:abstractNumId w:val="1"/>
  </w:num>
  <w:num w:numId="35">
    <w:abstractNumId w:val="0"/>
  </w:num>
  <w:num w:numId="36">
    <w:abstractNumId w:val="33"/>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autoHyphenation/>
  <w:drawingGridHorizontalSpacing w:val="120"/>
  <w:displayHorizontalDrawingGridEvery w:val="2"/>
  <w:characterSpacingControl w:val="doNotCompress"/>
  <w:hdrShapeDefaults>
    <o:shapedefaults v:ext="edit" spidmax="9218"/>
    <o:shapelayout v:ext="edit">
      <o:idmap v:ext="edit" data="4"/>
      <o:rules v:ext="edit">
        <o:r id="V:Rule87" type="connector" idref="#AutoShape 1206"/>
        <o:r id="V:Rule88" type="connector" idref="#AutoShape 1192"/>
        <o:r id="V:Rule89" type="connector" idref="#AutoShape 862"/>
        <o:r id="V:Rule90" type="connector" idref="#AutoShape 882"/>
        <o:r id="V:Rule91" type="connector" idref="#AutoShape 1190"/>
        <o:r id="V:Rule92" type="connector" idref="#AutoShape 872"/>
        <o:r id="V:Rule93" type="connector" idref="#AutoShape 293"/>
        <o:r id="V:Rule94" type="connector" idref="#AutoShape 1171"/>
        <o:r id="V:Rule95" type="connector" idref="#AutoShape 215"/>
        <o:r id="V:Rule96" type="connector" idref="#AutoShape 1184"/>
        <o:r id="V:Rule97" type="connector" idref="#AutoShape 1207"/>
        <o:r id="V:Rule98" type="connector" idref="#AutoShape 242"/>
        <o:r id="V:Rule99" type="connector" idref="#AutoShape 884"/>
        <o:r id="V:Rule100" type="connector" idref="#AutoShape 244"/>
        <o:r id="V:Rule101" type="connector" idref="#AutoShape 232"/>
        <o:r id="V:Rule102" type="connector" idref="#AutoShape 214"/>
        <o:r id="V:Rule103" type="connector" idref="#AutoShape 865"/>
        <o:r id="V:Rule104" type="connector" idref="#AutoShape 1172"/>
        <o:r id="V:Rule105" type="connector" idref="#AutoShape 235"/>
        <o:r id="V:Rule106" type="connector" idref="#AutoShape 236"/>
        <o:r id="V:Rule107" type="connector" idref="#AutoShape 875"/>
        <o:r id="V:Rule108" type="connector" idref="#AutoShape 874"/>
        <o:r id="V:Rule109" type="connector" idref="#AutoShape 866"/>
        <o:r id="V:Rule110" type="connector" idref="#AutoShape 1213"/>
        <o:r id="V:Rule111" type="connector" idref="#AutoShape 1177"/>
        <o:r id="V:Rule112" type="connector" idref="#AutoShape 1170"/>
        <o:r id="V:Rule113" type="connector" idref="#AutoShape 886"/>
        <o:r id="V:Rule114" type="connector" idref="#AutoShape 243"/>
        <o:r id="V:Rule115" type="connector" idref="#AutoShape 210"/>
        <o:r id="V:Rule116" type="connector" idref="#AutoShape 885"/>
        <o:r id="V:Rule117" type="connector" idref="#AutoShape 1191"/>
        <o:r id="V:Rule118" type="connector" idref="#AutoShape 237"/>
        <o:r id="V:Rule119" type="connector" idref="#AutoShape 233"/>
        <o:r id="V:Rule120" type="connector" idref="#AutoShape 859"/>
        <o:r id="V:Rule121" type="connector" idref="#AutoShape 1178"/>
        <o:r id="V:Rule122" type="connector" idref="#AutoShape 211"/>
        <o:r id="V:Rule123" type="connector" idref="#AutoShape 1183"/>
        <o:r id="V:Rule124" type="connector" idref="#AutoShape 863"/>
        <o:r id="V:Rule125" type="connector" idref="#AutoShape 883"/>
        <o:r id="V:Rule126" type="connector" idref="#AutoShape 245"/>
        <o:r id="V:Rule127" type="connector" idref="#AutoShape 861"/>
        <o:r id="V:Rule128" type="connector" idref="#AutoShape 1175"/>
        <o:r id="V:Rule129" type="connector" idref="#AutoShape 231"/>
        <o:r id="V:Rule130" type="connector" idref="#AutoShape 234"/>
        <o:r id="V:Rule131" type="connector" idref="#AutoShape 1199"/>
        <o:r id="V:Rule132" type="connector" idref="#AutoShape 1205"/>
        <o:r id="V:Rule133" type="connector" idref="#AutoShape 1215"/>
        <o:r id="V:Rule134" type="connector" idref="#AutoShape 1174"/>
        <o:r id="V:Rule135" type="connector" idref="#AutoShape 860"/>
        <o:r id="V:Rule136" type="connector" idref="#AutoShape 213"/>
        <o:r id="V:Rule137" type="connector" idref="#AutoShape 1217"/>
        <o:r id="V:Rule138" type="connector" idref="#AutoShape 864"/>
        <o:r id="V:Rule139" type="connector" idref="#AutoShape 1167"/>
        <o:r id="V:Rule140" type="connector" idref="#AutoShape 876"/>
        <o:r id="V:Rule141" type="connector" idref="#AutoShape 241"/>
        <o:r id="V:Rule142" type="connector" idref="#AutoShape 240"/>
        <o:r id="V:Rule143" type="connector" idref="#AutoShape 238"/>
        <o:r id="V:Rule144" type="connector" idref="#AutoShape 1193"/>
        <o:r id="V:Rule145" type="connector" idref="#AutoShape 1204"/>
        <o:r id="V:Rule146" type="connector" idref="#AutoShape 1180"/>
        <o:r id="V:Rule147" type="connector" idref="#AutoShape 1202"/>
        <o:r id="V:Rule148" type="connector" idref="#AutoShape 1168"/>
        <o:r id="V:Rule149" type="connector" idref="#AutoShape 887"/>
        <o:r id="V:Rule150" type="connector" idref="#AutoShape 1182"/>
        <o:r id="V:Rule151" type="connector" idref="#AutoShape 877"/>
        <o:r id="V:Rule152" type="connector" idref="#AutoShape 858"/>
        <o:r id="V:Rule153" type="connector" idref="#AutoShape 1173"/>
        <o:r id="V:Rule154" type="connector" idref="#AutoShape 1212"/>
        <o:r id="V:Rule155" type="connector" idref="#AutoShape 1176"/>
        <o:r id="V:Rule156" type="connector" idref="#AutoShape 1179"/>
        <o:r id="V:Rule157" type="connector" idref="#AutoShape 1181"/>
        <o:r id="V:Rule158" type="connector" idref="#AutoShape 1200"/>
        <o:r id="V:Rule159" type="connector" idref="#AutoShape 1195"/>
        <o:r id="V:Rule160" type="connector" idref="#AutoShape 212"/>
        <o:r id="V:Rule161" type="connector" idref="#AutoShape 1194"/>
        <o:r id="V:Rule162" type="connector" idref="#AutoShape 873"/>
        <o:r id="V:Rule163" type="connector" idref="#AutoShape 1169"/>
        <o:r id="V:Rule164" type="connector" idref="#AutoShape 239"/>
        <o:r id="V:Rule165" type="connector" idref="#AutoShape 1185"/>
        <o:r id="V:Rule166" type="connector" idref="#AutoShape 1214"/>
        <o:r id="V:Rule167" type="connector" idref="#AutoShape 857"/>
        <o:r id="V:Rule168" type="connector" idref="#AutoShape 1216"/>
        <o:r id="V:Rule169" type="connector" idref="#AutoShape 867"/>
        <o:r id="V:Rule170" type="connector" idref="#AutoShape 1203"/>
        <o:r id="V:Rule171" type="connector" idref="#AutoShape 292"/>
        <o:r id="V:Rule172" type="connector" idref="#AutoShape 1201"/>
      </o:rules>
    </o:shapelayout>
  </w:hdrShapeDefaults>
  <w:footnotePr>
    <w:footnote w:id="-1"/>
    <w:footnote w:id="0"/>
  </w:footnotePr>
  <w:endnotePr>
    <w:endnote w:id="-1"/>
    <w:endnote w:id="0"/>
  </w:endnotePr>
  <w:compat/>
  <w:rsids>
    <w:rsidRoot w:val="003A4FFD"/>
    <w:rsid w:val="00000ECC"/>
    <w:rsid w:val="00006F8B"/>
    <w:rsid w:val="000134A2"/>
    <w:rsid w:val="00015683"/>
    <w:rsid w:val="00016FEA"/>
    <w:rsid w:val="00023777"/>
    <w:rsid w:val="0002551E"/>
    <w:rsid w:val="00027D91"/>
    <w:rsid w:val="000328CF"/>
    <w:rsid w:val="00032C4D"/>
    <w:rsid w:val="00034720"/>
    <w:rsid w:val="0003552B"/>
    <w:rsid w:val="000370BC"/>
    <w:rsid w:val="000403EF"/>
    <w:rsid w:val="00040AEA"/>
    <w:rsid w:val="00042BA6"/>
    <w:rsid w:val="00044EA5"/>
    <w:rsid w:val="000459C4"/>
    <w:rsid w:val="00045C5E"/>
    <w:rsid w:val="00047155"/>
    <w:rsid w:val="000477AA"/>
    <w:rsid w:val="00050DB5"/>
    <w:rsid w:val="00052AEE"/>
    <w:rsid w:val="00053574"/>
    <w:rsid w:val="00054BA1"/>
    <w:rsid w:val="000556A2"/>
    <w:rsid w:val="00057694"/>
    <w:rsid w:val="00060179"/>
    <w:rsid w:val="000619B4"/>
    <w:rsid w:val="00061ED5"/>
    <w:rsid w:val="00066DCD"/>
    <w:rsid w:val="00067066"/>
    <w:rsid w:val="00067571"/>
    <w:rsid w:val="000703F9"/>
    <w:rsid w:val="000715FF"/>
    <w:rsid w:val="00071C3D"/>
    <w:rsid w:val="00077DC1"/>
    <w:rsid w:val="00077F14"/>
    <w:rsid w:val="00080A6E"/>
    <w:rsid w:val="00082571"/>
    <w:rsid w:val="000835CA"/>
    <w:rsid w:val="0008383E"/>
    <w:rsid w:val="00083A48"/>
    <w:rsid w:val="00083EC2"/>
    <w:rsid w:val="000841A8"/>
    <w:rsid w:val="00084589"/>
    <w:rsid w:val="00086A6B"/>
    <w:rsid w:val="0008780A"/>
    <w:rsid w:val="00087FCC"/>
    <w:rsid w:val="000903B8"/>
    <w:rsid w:val="00090892"/>
    <w:rsid w:val="00091654"/>
    <w:rsid w:val="00091D90"/>
    <w:rsid w:val="00093BE1"/>
    <w:rsid w:val="00095195"/>
    <w:rsid w:val="000A01AA"/>
    <w:rsid w:val="000A15F0"/>
    <w:rsid w:val="000A2F43"/>
    <w:rsid w:val="000A4109"/>
    <w:rsid w:val="000A4894"/>
    <w:rsid w:val="000A4CAB"/>
    <w:rsid w:val="000A58BC"/>
    <w:rsid w:val="000A64E9"/>
    <w:rsid w:val="000B050A"/>
    <w:rsid w:val="000B4006"/>
    <w:rsid w:val="000B50BC"/>
    <w:rsid w:val="000B7FB7"/>
    <w:rsid w:val="000C1BD7"/>
    <w:rsid w:val="000C20E3"/>
    <w:rsid w:val="000C301C"/>
    <w:rsid w:val="000C3984"/>
    <w:rsid w:val="000C4A40"/>
    <w:rsid w:val="000C569D"/>
    <w:rsid w:val="000C73AF"/>
    <w:rsid w:val="000D02DB"/>
    <w:rsid w:val="000D0856"/>
    <w:rsid w:val="000D2275"/>
    <w:rsid w:val="000D2760"/>
    <w:rsid w:val="000D2B8E"/>
    <w:rsid w:val="000D4EE0"/>
    <w:rsid w:val="000D5646"/>
    <w:rsid w:val="000D57DF"/>
    <w:rsid w:val="000D75F8"/>
    <w:rsid w:val="000D7F67"/>
    <w:rsid w:val="000E110C"/>
    <w:rsid w:val="000E3B6D"/>
    <w:rsid w:val="000E4508"/>
    <w:rsid w:val="000E5081"/>
    <w:rsid w:val="000E5A47"/>
    <w:rsid w:val="000E66A8"/>
    <w:rsid w:val="000E66C1"/>
    <w:rsid w:val="000E6B14"/>
    <w:rsid w:val="000E7C19"/>
    <w:rsid w:val="000E7D01"/>
    <w:rsid w:val="000F04EE"/>
    <w:rsid w:val="000F117E"/>
    <w:rsid w:val="000F1DE0"/>
    <w:rsid w:val="000F44FB"/>
    <w:rsid w:val="000F4FF2"/>
    <w:rsid w:val="000F5F04"/>
    <w:rsid w:val="000F7EBC"/>
    <w:rsid w:val="00100144"/>
    <w:rsid w:val="00100523"/>
    <w:rsid w:val="00100724"/>
    <w:rsid w:val="001012D0"/>
    <w:rsid w:val="00101308"/>
    <w:rsid w:val="00104640"/>
    <w:rsid w:val="001072F3"/>
    <w:rsid w:val="00107966"/>
    <w:rsid w:val="0011114B"/>
    <w:rsid w:val="0011188E"/>
    <w:rsid w:val="00112475"/>
    <w:rsid w:val="00114B6B"/>
    <w:rsid w:val="00114DC5"/>
    <w:rsid w:val="00122056"/>
    <w:rsid w:val="00122227"/>
    <w:rsid w:val="0012394D"/>
    <w:rsid w:val="00123E5F"/>
    <w:rsid w:val="00125076"/>
    <w:rsid w:val="00126974"/>
    <w:rsid w:val="00126D80"/>
    <w:rsid w:val="0013206D"/>
    <w:rsid w:val="00137045"/>
    <w:rsid w:val="00137140"/>
    <w:rsid w:val="0013720C"/>
    <w:rsid w:val="00140C75"/>
    <w:rsid w:val="001445D6"/>
    <w:rsid w:val="00147B25"/>
    <w:rsid w:val="001526E6"/>
    <w:rsid w:val="001537A8"/>
    <w:rsid w:val="0015438A"/>
    <w:rsid w:val="00154882"/>
    <w:rsid w:val="001553E2"/>
    <w:rsid w:val="00157435"/>
    <w:rsid w:val="0016203A"/>
    <w:rsid w:val="00162D48"/>
    <w:rsid w:val="00163D81"/>
    <w:rsid w:val="00164067"/>
    <w:rsid w:val="00164D67"/>
    <w:rsid w:val="00170584"/>
    <w:rsid w:val="00171A3C"/>
    <w:rsid w:val="001729A4"/>
    <w:rsid w:val="00177887"/>
    <w:rsid w:val="001815C4"/>
    <w:rsid w:val="00185C8D"/>
    <w:rsid w:val="0018670D"/>
    <w:rsid w:val="00187DCC"/>
    <w:rsid w:val="001908E7"/>
    <w:rsid w:val="00192444"/>
    <w:rsid w:val="0019250D"/>
    <w:rsid w:val="00192C53"/>
    <w:rsid w:val="00193487"/>
    <w:rsid w:val="001941DF"/>
    <w:rsid w:val="00194EEF"/>
    <w:rsid w:val="00195C42"/>
    <w:rsid w:val="001A013E"/>
    <w:rsid w:val="001A040B"/>
    <w:rsid w:val="001A3432"/>
    <w:rsid w:val="001A43E1"/>
    <w:rsid w:val="001A4BC8"/>
    <w:rsid w:val="001A5156"/>
    <w:rsid w:val="001A52B9"/>
    <w:rsid w:val="001A56ED"/>
    <w:rsid w:val="001A5D4A"/>
    <w:rsid w:val="001A6728"/>
    <w:rsid w:val="001A7149"/>
    <w:rsid w:val="001A78AC"/>
    <w:rsid w:val="001B6EDC"/>
    <w:rsid w:val="001C0738"/>
    <w:rsid w:val="001C096D"/>
    <w:rsid w:val="001C2E62"/>
    <w:rsid w:val="001C3045"/>
    <w:rsid w:val="001C38AC"/>
    <w:rsid w:val="001C63B4"/>
    <w:rsid w:val="001D53A0"/>
    <w:rsid w:val="001D62B4"/>
    <w:rsid w:val="001D6BB0"/>
    <w:rsid w:val="001E2412"/>
    <w:rsid w:val="001E390C"/>
    <w:rsid w:val="001E3FD5"/>
    <w:rsid w:val="001E5B5D"/>
    <w:rsid w:val="001E78B2"/>
    <w:rsid w:val="001F26E7"/>
    <w:rsid w:val="001F2F74"/>
    <w:rsid w:val="001F3A6C"/>
    <w:rsid w:val="001F67E1"/>
    <w:rsid w:val="001F6BF1"/>
    <w:rsid w:val="001F7B08"/>
    <w:rsid w:val="0020179F"/>
    <w:rsid w:val="002019B9"/>
    <w:rsid w:val="00202E4E"/>
    <w:rsid w:val="002034B3"/>
    <w:rsid w:val="00203831"/>
    <w:rsid w:val="00203A01"/>
    <w:rsid w:val="0020741C"/>
    <w:rsid w:val="00207F3F"/>
    <w:rsid w:val="00210151"/>
    <w:rsid w:val="00210D7A"/>
    <w:rsid w:val="00210EFF"/>
    <w:rsid w:val="002113F8"/>
    <w:rsid w:val="002125B3"/>
    <w:rsid w:val="002129BB"/>
    <w:rsid w:val="00212DDD"/>
    <w:rsid w:val="002143E5"/>
    <w:rsid w:val="00216EB9"/>
    <w:rsid w:val="00223B81"/>
    <w:rsid w:val="00225363"/>
    <w:rsid w:val="00226A67"/>
    <w:rsid w:val="00233171"/>
    <w:rsid w:val="00233C80"/>
    <w:rsid w:val="00233D8D"/>
    <w:rsid w:val="00234B77"/>
    <w:rsid w:val="002360E4"/>
    <w:rsid w:val="00237501"/>
    <w:rsid w:val="00237D28"/>
    <w:rsid w:val="00241060"/>
    <w:rsid w:val="002422E2"/>
    <w:rsid w:val="002431A5"/>
    <w:rsid w:val="0024329A"/>
    <w:rsid w:val="00243A27"/>
    <w:rsid w:val="00244EA3"/>
    <w:rsid w:val="00246B75"/>
    <w:rsid w:val="00247050"/>
    <w:rsid w:val="002470FF"/>
    <w:rsid w:val="0025006C"/>
    <w:rsid w:val="002500DF"/>
    <w:rsid w:val="0025121B"/>
    <w:rsid w:val="00251A10"/>
    <w:rsid w:val="00252860"/>
    <w:rsid w:val="00253224"/>
    <w:rsid w:val="0026254D"/>
    <w:rsid w:val="0026281C"/>
    <w:rsid w:val="00262C99"/>
    <w:rsid w:val="00263001"/>
    <w:rsid w:val="002634C1"/>
    <w:rsid w:val="002648B4"/>
    <w:rsid w:val="00264F3D"/>
    <w:rsid w:val="00270D64"/>
    <w:rsid w:val="00271BAE"/>
    <w:rsid w:val="00272A55"/>
    <w:rsid w:val="00275C14"/>
    <w:rsid w:val="0028278A"/>
    <w:rsid w:val="002847D4"/>
    <w:rsid w:val="00286036"/>
    <w:rsid w:val="00286F4B"/>
    <w:rsid w:val="00291ACD"/>
    <w:rsid w:val="00295BBE"/>
    <w:rsid w:val="0029796C"/>
    <w:rsid w:val="00297CE4"/>
    <w:rsid w:val="002A0329"/>
    <w:rsid w:val="002A13E0"/>
    <w:rsid w:val="002A1CF7"/>
    <w:rsid w:val="002A1EFA"/>
    <w:rsid w:val="002A4DC8"/>
    <w:rsid w:val="002A662D"/>
    <w:rsid w:val="002A6AFF"/>
    <w:rsid w:val="002B0632"/>
    <w:rsid w:val="002B3B3F"/>
    <w:rsid w:val="002B4497"/>
    <w:rsid w:val="002B4E9A"/>
    <w:rsid w:val="002B6E64"/>
    <w:rsid w:val="002C2091"/>
    <w:rsid w:val="002C424D"/>
    <w:rsid w:val="002C4385"/>
    <w:rsid w:val="002C658E"/>
    <w:rsid w:val="002C69ED"/>
    <w:rsid w:val="002C6CBF"/>
    <w:rsid w:val="002D7124"/>
    <w:rsid w:val="002E1C3F"/>
    <w:rsid w:val="002E39A7"/>
    <w:rsid w:val="002E4A51"/>
    <w:rsid w:val="002F0D33"/>
    <w:rsid w:val="002F263C"/>
    <w:rsid w:val="002F60E2"/>
    <w:rsid w:val="0030286E"/>
    <w:rsid w:val="00302EE3"/>
    <w:rsid w:val="00304113"/>
    <w:rsid w:val="0030586C"/>
    <w:rsid w:val="00305E13"/>
    <w:rsid w:val="00306BAA"/>
    <w:rsid w:val="003119F6"/>
    <w:rsid w:val="0031310C"/>
    <w:rsid w:val="003156F2"/>
    <w:rsid w:val="00321993"/>
    <w:rsid w:val="00321BE5"/>
    <w:rsid w:val="00323433"/>
    <w:rsid w:val="00324255"/>
    <w:rsid w:val="0033045E"/>
    <w:rsid w:val="00330E05"/>
    <w:rsid w:val="003340C8"/>
    <w:rsid w:val="00334F4A"/>
    <w:rsid w:val="00335A73"/>
    <w:rsid w:val="00337A07"/>
    <w:rsid w:val="00337DE7"/>
    <w:rsid w:val="00340C4D"/>
    <w:rsid w:val="003422AD"/>
    <w:rsid w:val="00342F54"/>
    <w:rsid w:val="00343C4C"/>
    <w:rsid w:val="003441E6"/>
    <w:rsid w:val="00350132"/>
    <w:rsid w:val="003508F6"/>
    <w:rsid w:val="00350E69"/>
    <w:rsid w:val="00351B1B"/>
    <w:rsid w:val="00352409"/>
    <w:rsid w:val="003527B4"/>
    <w:rsid w:val="003549F0"/>
    <w:rsid w:val="003553C4"/>
    <w:rsid w:val="00356FE5"/>
    <w:rsid w:val="00357A2E"/>
    <w:rsid w:val="003605BA"/>
    <w:rsid w:val="00363A2D"/>
    <w:rsid w:val="0036431F"/>
    <w:rsid w:val="00372C40"/>
    <w:rsid w:val="00374D61"/>
    <w:rsid w:val="00375405"/>
    <w:rsid w:val="003754D8"/>
    <w:rsid w:val="00375851"/>
    <w:rsid w:val="0037663A"/>
    <w:rsid w:val="00377746"/>
    <w:rsid w:val="00377DEC"/>
    <w:rsid w:val="00380B5C"/>
    <w:rsid w:val="00381C8C"/>
    <w:rsid w:val="00382652"/>
    <w:rsid w:val="00382C40"/>
    <w:rsid w:val="00383078"/>
    <w:rsid w:val="00383204"/>
    <w:rsid w:val="003842AF"/>
    <w:rsid w:val="003848ED"/>
    <w:rsid w:val="003851B0"/>
    <w:rsid w:val="003859A2"/>
    <w:rsid w:val="00385C50"/>
    <w:rsid w:val="00391081"/>
    <w:rsid w:val="003923EC"/>
    <w:rsid w:val="00393559"/>
    <w:rsid w:val="00393DC3"/>
    <w:rsid w:val="003940DE"/>
    <w:rsid w:val="0039633A"/>
    <w:rsid w:val="00397068"/>
    <w:rsid w:val="003A4FFD"/>
    <w:rsid w:val="003B0C4D"/>
    <w:rsid w:val="003B3ADB"/>
    <w:rsid w:val="003B70E5"/>
    <w:rsid w:val="003C2378"/>
    <w:rsid w:val="003C274D"/>
    <w:rsid w:val="003C302D"/>
    <w:rsid w:val="003C32C5"/>
    <w:rsid w:val="003C676E"/>
    <w:rsid w:val="003C7544"/>
    <w:rsid w:val="003D0F54"/>
    <w:rsid w:val="003D1EE6"/>
    <w:rsid w:val="003D2648"/>
    <w:rsid w:val="003D2F55"/>
    <w:rsid w:val="003D36E1"/>
    <w:rsid w:val="003D466F"/>
    <w:rsid w:val="003D4B70"/>
    <w:rsid w:val="003D7C7E"/>
    <w:rsid w:val="003E2078"/>
    <w:rsid w:val="003E30EA"/>
    <w:rsid w:val="003E3BCA"/>
    <w:rsid w:val="003E6327"/>
    <w:rsid w:val="003F3B19"/>
    <w:rsid w:val="003F3BAD"/>
    <w:rsid w:val="003F4693"/>
    <w:rsid w:val="003F4A85"/>
    <w:rsid w:val="003F569C"/>
    <w:rsid w:val="003F5D04"/>
    <w:rsid w:val="003F62F1"/>
    <w:rsid w:val="003F68F8"/>
    <w:rsid w:val="003F7210"/>
    <w:rsid w:val="00402894"/>
    <w:rsid w:val="00402CB2"/>
    <w:rsid w:val="00403DFB"/>
    <w:rsid w:val="00406AA7"/>
    <w:rsid w:val="00407A00"/>
    <w:rsid w:val="00410E72"/>
    <w:rsid w:val="00414E44"/>
    <w:rsid w:val="004223FD"/>
    <w:rsid w:val="00422902"/>
    <w:rsid w:val="00422A0A"/>
    <w:rsid w:val="00425E6D"/>
    <w:rsid w:val="004265AF"/>
    <w:rsid w:val="00426D91"/>
    <w:rsid w:val="00427016"/>
    <w:rsid w:val="0043338D"/>
    <w:rsid w:val="00433D64"/>
    <w:rsid w:val="00434047"/>
    <w:rsid w:val="004409D3"/>
    <w:rsid w:val="00444226"/>
    <w:rsid w:val="00444FD3"/>
    <w:rsid w:val="00447123"/>
    <w:rsid w:val="00447B8C"/>
    <w:rsid w:val="00453447"/>
    <w:rsid w:val="004535D2"/>
    <w:rsid w:val="0045368C"/>
    <w:rsid w:val="00453F36"/>
    <w:rsid w:val="00454D6C"/>
    <w:rsid w:val="004571DA"/>
    <w:rsid w:val="00457886"/>
    <w:rsid w:val="00457A10"/>
    <w:rsid w:val="00464009"/>
    <w:rsid w:val="00464663"/>
    <w:rsid w:val="0046574E"/>
    <w:rsid w:val="00466372"/>
    <w:rsid w:val="004706E7"/>
    <w:rsid w:val="00470AC5"/>
    <w:rsid w:val="0047219E"/>
    <w:rsid w:val="00473670"/>
    <w:rsid w:val="00474D78"/>
    <w:rsid w:val="00475934"/>
    <w:rsid w:val="00476A14"/>
    <w:rsid w:val="00476FC8"/>
    <w:rsid w:val="0047785F"/>
    <w:rsid w:val="0048069F"/>
    <w:rsid w:val="004824BB"/>
    <w:rsid w:val="004857A2"/>
    <w:rsid w:val="00487EFF"/>
    <w:rsid w:val="004901C8"/>
    <w:rsid w:val="00492588"/>
    <w:rsid w:val="0049334F"/>
    <w:rsid w:val="00495F8F"/>
    <w:rsid w:val="00497A39"/>
    <w:rsid w:val="00497F7E"/>
    <w:rsid w:val="004A07B7"/>
    <w:rsid w:val="004A1ACE"/>
    <w:rsid w:val="004A1BC4"/>
    <w:rsid w:val="004A2A28"/>
    <w:rsid w:val="004A3F63"/>
    <w:rsid w:val="004A4815"/>
    <w:rsid w:val="004A5ED4"/>
    <w:rsid w:val="004A6E4B"/>
    <w:rsid w:val="004A7026"/>
    <w:rsid w:val="004A7847"/>
    <w:rsid w:val="004B0436"/>
    <w:rsid w:val="004B12A3"/>
    <w:rsid w:val="004B43FF"/>
    <w:rsid w:val="004B4ED3"/>
    <w:rsid w:val="004B55E4"/>
    <w:rsid w:val="004B5849"/>
    <w:rsid w:val="004C2B3B"/>
    <w:rsid w:val="004D1592"/>
    <w:rsid w:val="004D5930"/>
    <w:rsid w:val="004D63B0"/>
    <w:rsid w:val="004D7BF7"/>
    <w:rsid w:val="004E16B5"/>
    <w:rsid w:val="004E4AC5"/>
    <w:rsid w:val="004E6167"/>
    <w:rsid w:val="004E6CE9"/>
    <w:rsid w:val="004F5311"/>
    <w:rsid w:val="004F54A3"/>
    <w:rsid w:val="004F708A"/>
    <w:rsid w:val="00501A2D"/>
    <w:rsid w:val="00511937"/>
    <w:rsid w:val="005147C5"/>
    <w:rsid w:val="0051740C"/>
    <w:rsid w:val="00517FB8"/>
    <w:rsid w:val="0052010D"/>
    <w:rsid w:val="00522A60"/>
    <w:rsid w:val="00525BCA"/>
    <w:rsid w:val="00525FB5"/>
    <w:rsid w:val="00526775"/>
    <w:rsid w:val="00531FF0"/>
    <w:rsid w:val="005355A6"/>
    <w:rsid w:val="0053698B"/>
    <w:rsid w:val="0054030C"/>
    <w:rsid w:val="00541C31"/>
    <w:rsid w:val="005444EA"/>
    <w:rsid w:val="00544621"/>
    <w:rsid w:val="00544850"/>
    <w:rsid w:val="00544A26"/>
    <w:rsid w:val="00545B55"/>
    <w:rsid w:val="005463F0"/>
    <w:rsid w:val="005521F4"/>
    <w:rsid w:val="005525E1"/>
    <w:rsid w:val="005528DD"/>
    <w:rsid w:val="00553442"/>
    <w:rsid w:val="00553849"/>
    <w:rsid w:val="0056061B"/>
    <w:rsid w:val="0056095C"/>
    <w:rsid w:val="00560DFD"/>
    <w:rsid w:val="005621ED"/>
    <w:rsid w:val="005664AC"/>
    <w:rsid w:val="005726F2"/>
    <w:rsid w:val="00573F9E"/>
    <w:rsid w:val="00576E3B"/>
    <w:rsid w:val="0058044D"/>
    <w:rsid w:val="00581AC1"/>
    <w:rsid w:val="00582F44"/>
    <w:rsid w:val="005832D2"/>
    <w:rsid w:val="0058428B"/>
    <w:rsid w:val="005844B0"/>
    <w:rsid w:val="005925EF"/>
    <w:rsid w:val="00592A80"/>
    <w:rsid w:val="00594A95"/>
    <w:rsid w:val="00596239"/>
    <w:rsid w:val="005A025A"/>
    <w:rsid w:val="005A0F82"/>
    <w:rsid w:val="005A1D67"/>
    <w:rsid w:val="005A29CE"/>
    <w:rsid w:val="005A4506"/>
    <w:rsid w:val="005A4AF2"/>
    <w:rsid w:val="005A55E9"/>
    <w:rsid w:val="005B6812"/>
    <w:rsid w:val="005C1631"/>
    <w:rsid w:val="005C2C84"/>
    <w:rsid w:val="005C6A11"/>
    <w:rsid w:val="005D1695"/>
    <w:rsid w:val="005D2FB4"/>
    <w:rsid w:val="005D5F43"/>
    <w:rsid w:val="005E0F12"/>
    <w:rsid w:val="005E43FD"/>
    <w:rsid w:val="005E54EF"/>
    <w:rsid w:val="005E5715"/>
    <w:rsid w:val="005F52A7"/>
    <w:rsid w:val="005F5625"/>
    <w:rsid w:val="00603495"/>
    <w:rsid w:val="0060350B"/>
    <w:rsid w:val="00603826"/>
    <w:rsid w:val="00605A25"/>
    <w:rsid w:val="00605AD7"/>
    <w:rsid w:val="00606447"/>
    <w:rsid w:val="0060771F"/>
    <w:rsid w:val="0060776F"/>
    <w:rsid w:val="00607D2F"/>
    <w:rsid w:val="00612517"/>
    <w:rsid w:val="00614CC8"/>
    <w:rsid w:val="006153A3"/>
    <w:rsid w:val="006179EC"/>
    <w:rsid w:val="00620517"/>
    <w:rsid w:val="00621E28"/>
    <w:rsid w:val="00623286"/>
    <w:rsid w:val="00625ED6"/>
    <w:rsid w:val="00625F1B"/>
    <w:rsid w:val="00630FF1"/>
    <w:rsid w:val="00632589"/>
    <w:rsid w:val="00635A3B"/>
    <w:rsid w:val="00635C8C"/>
    <w:rsid w:val="00635D86"/>
    <w:rsid w:val="006368B0"/>
    <w:rsid w:val="00636991"/>
    <w:rsid w:val="00637257"/>
    <w:rsid w:val="00646467"/>
    <w:rsid w:val="00646550"/>
    <w:rsid w:val="00652D81"/>
    <w:rsid w:val="006548D7"/>
    <w:rsid w:val="00655BC7"/>
    <w:rsid w:val="00656AF6"/>
    <w:rsid w:val="00657DDE"/>
    <w:rsid w:val="00666AC4"/>
    <w:rsid w:val="0066754F"/>
    <w:rsid w:val="00673040"/>
    <w:rsid w:val="00673401"/>
    <w:rsid w:val="00676100"/>
    <w:rsid w:val="006815E9"/>
    <w:rsid w:val="0068218A"/>
    <w:rsid w:val="00682D53"/>
    <w:rsid w:val="006843ED"/>
    <w:rsid w:val="00684831"/>
    <w:rsid w:val="00686830"/>
    <w:rsid w:val="0069011E"/>
    <w:rsid w:val="0069047C"/>
    <w:rsid w:val="006918AF"/>
    <w:rsid w:val="0069190E"/>
    <w:rsid w:val="00691D24"/>
    <w:rsid w:val="00694067"/>
    <w:rsid w:val="0069413D"/>
    <w:rsid w:val="00696507"/>
    <w:rsid w:val="006A05F8"/>
    <w:rsid w:val="006A337F"/>
    <w:rsid w:val="006A36CE"/>
    <w:rsid w:val="006A5959"/>
    <w:rsid w:val="006A5AF8"/>
    <w:rsid w:val="006A62C2"/>
    <w:rsid w:val="006B23D2"/>
    <w:rsid w:val="006B3E92"/>
    <w:rsid w:val="006B4F5E"/>
    <w:rsid w:val="006B68DF"/>
    <w:rsid w:val="006B78EC"/>
    <w:rsid w:val="006C1590"/>
    <w:rsid w:val="006C2521"/>
    <w:rsid w:val="006C598A"/>
    <w:rsid w:val="006C66E0"/>
    <w:rsid w:val="006D040E"/>
    <w:rsid w:val="006D0E05"/>
    <w:rsid w:val="006D21B3"/>
    <w:rsid w:val="006D42EC"/>
    <w:rsid w:val="006D484E"/>
    <w:rsid w:val="006D6D19"/>
    <w:rsid w:val="006D7466"/>
    <w:rsid w:val="006E2460"/>
    <w:rsid w:val="006E2DB1"/>
    <w:rsid w:val="006E338E"/>
    <w:rsid w:val="006E3ED3"/>
    <w:rsid w:val="006E78C5"/>
    <w:rsid w:val="006F0AF6"/>
    <w:rsid w:val="006F2D64"/>
    <w:rsid w:val="006F3688"/>
    <w:rsid w:val="00700E0F"/>
    <w:rsid w:val="00704002"/>
    <w:rsid w:val="00706C4C"/>
    <w:rsid w:val="007079BA"/>
    <w:rsid w:val="00712D64"/>
    <w:rsid w:val="00713435"/>
    <w:rsid w:val="0071403D"/>
    <w:rsid w:val="00716499"/>
    <w:rsid w:val="0071751A"/>
    <w:rsid w:val="00720741"/>
    <w:rsid w:val="00721A7D"/>
    <w:rsid w:val="0072366A"/>
    <w:rsid w:val="007261F7"/>
    <w:rsid w:val="0072648D"/>
    <w:rsid w:val="00726784"/>
    <w:rsid w:val="00732BFC"/>
    <w:rsid w:val="00734537"/>
    <w:rsid w:val="00742B4A"/>
    <w:rsid w:val="00742D33"/>
    <w:rsid w:val="00745650"/>
    <w:rsid w:val="00745B34"/>
    <w:rsid w:val="00751DB7"/>
    <w:rsid w:val="00757F68"/>
    <w:rsid w:val="00762546"/>
    <w:rsid w:val="00763542"/>
    <w:rsid w:val="00763C24"/>
    <w:rsid w:val="00766B2B"/>
    <w:rsid w:val="0076777B"/>
    <w:rsid w:val="00770CC7"/>
    <w:rsid w:val="00771DD4"/>
    <w:rsid w:val="00777304"/>
    <w:rsid w:val="00777517"/>
    <w:rsid w:val="00777893"/>
    <w:rsid w:val="00777DDF"/>
    <w:rsid w:val="00783787"/>
    <w:rsid w:val="00783A7D"/>
    <w:rsid w:val="00783E9D"/>
    <w:rsid w:val="007913D3"/>
    <w:rsid w:val="00793E6E"/>
    <w:rsid w:val="007A1F67"/>
    <w:rsid w:val="007B0ABF"/>
    <w:rsid w:val="007B22C4"/>
    <w:rsid w:val="007B6EEA"/>
    <w:rsid w:val="007B730E"/>
    <w:rsid w:val="007B7CF2"/>
    <w:rsid w:val="007C1FA8"/>
    <w:rsid w:val="007C27E8"/>
    <w:rsid w:val="007C28E2"/>
    <w:rsid w:val="007C2DAB"/>
    <w:rsid w:val="007C586D"/>
    <w:rsid w:val="007C69DC"/>
    <w:rsid w:val="007C6D6D"/>
    <w:rsid w:val="007C77DE"/>
    <w:rsid w:val="007C7DDD"/>
    <w:rsid w:val="007D0117"/>
    <w:rsid w:val="007D2879"/>
    <w:rsid w:val="007D4930"/>
    <w:rsid w:val="007D6AA8"/>
    <w:rsid w:val="007D7B8F"/>
    <w:rsid w:val="007E057A"/>
    <w:rsid w:val="007E0742"/>
    <w:rsid w:val="007E134F"/>
    <w:rsid w:val="007E18BB"/>
    <w:rsid w:val="007E37A9"/>
    <w:rsid w:val="007E519B"/>
    <w:rsid w:val="007F2319"/>
    <w:rsid w:val="007F31D9"/>
    <w:rsid w:val="007F4AC1"/>
    <w:rsid w:val="007F51A9"/>
    <w:rsid w:val="007F5EE4"/>
    <w:rsid w:val="00800D39"/>
    <w:rsid w:val="00802C57"/>
    <w:rsid w:val="0080353C"/>
    <w:rsid w:val="00807C2C"/>
    <w:rsid w:val="00810466"/>
    <w:rsid w:val="00810693"/>
    <w:rsid w:val="0081079C"/>
    <w:rsid w:val="00810BF3"/>
    <w:rsid w:val="00810C49"/>
    <w:rsid w:val="00810F76"/>
    <w:rsid w:val="00811513"/>
    <w:rsid w:val="00811D54"/>
    <w:rsid w:val="00812307"/>
    <w:rsid w:val="00814D1A"/>
    <w:rsid w:val="0081669A"/>
    <w:rsid w:val="0082367A"/>
    <w:rsid w:val="00825238"/>
    <w:rsid w:val="008330B8"/>
    <w:rsid w:val="00835542"/>
    <w:rsid w:val="00835D33"/>
    <w:rsid w:val="0084139E"/>
    <w:rsid w:val="00841B34"/>
    <w:rsid w:val="00841ECB"/>
    <w:rsid w:val="00841ECC"/>
    <w:rsid w:val="00843917"/>
    <w:rsid w:val="00847FCB"/>
    <w:rsid w:val="0085201B"/>
    <w:rsid w:val="0085408F"/>
    <w:rsid w:val="008542F8"/>
    <w:rsid w:val="00854E09"/>
    <w:rsid w:val="00857688"/>
    <w:rsid w:val="00857DE0"/>
    <w:rsid w:val="00862B5C"/>
    <w:rsid w:val="00862CC7"/>
    <w:rsid w:val="00865549"/>
    <w:rsid w:val="008667DA"/>
    <w:rsid w:val="00866CBC"/>
    <w:rsid w:val="00867C7E"/>
    <w:rsid w:val="00870A38"/>
    <w:rsid w:val="00871A74"/>
    <w:rsid w:val="008732F4"/>
    <w:rsid w:val="00874117"/>
    <w:rsid w:val="00880630"/>
    <w:rsid w:val="00882BA9"/>
    <w:rsid w:val="00884A90"/>
    <w:rsid w:val="00884E9A"/>
    <w:rsid w:val="008856F9"/>
    <w:rsid w:val="00885D04"/>
    <w:rsid w:val="00886784"/>
    <w:rsid w:val="0089112A"/>
    <w:rsid w:val="00893136"/>
    <w:rsid w:val="0089549A"/>
    <w:rsid w:val="0089638E"/>
    <w:rsid w:val="008964D2"/>
    <w:rsid w:val="00896675"/>
    <w:rsid w:val="008A2834"/>
    <w:rsid w:val="008A2D74"/>
    <w:rsid w:val="008A4421"/>
    <w:rsid w:val="008B0D09"/>
    <w:rsid w:val="008B0FD5"/>
    <w:rsid w:val="008B1E29"/>
    <w:rsid w:val="008B283C"/>
    <w:rsid w:val="008B33D0"/>
    <w:rsid w:val="008B4795"/>
    <w:rsid w:val="008B4C17"/>
    <w:rsid w:val="008B6E91"/>
    <w:rsid w:val="008C06E6"/>
    <w:rsid w:val="008C13C2"/>
    <w:rsid w:val="008C2BD8"/>
    <w:rsid w:val="008C3C16"/>
    <w:rsid w:val="008C5C09"/>
    <w:rsid w:val="008D0F52"/>
    <w:rsid w:val="008D34F9"/>
    <w:rsid w:val="008D47D5"/>
    <w:rsid w:val="008D7AD2"/>
    <w:rsid w:val="008D7E18"/>
    <w:rsid w:val="008E3492"/>
    <w:rsid w:val="008E3AB4"/>
    <w:rsid w:val="008F0ECD"/>
    <w:rsid w:val="008F2CF6"/>
    <w:rsid w:val="008F4124"/>
    <w:rsid w:val="008F4542"/>
    <w:rsid w:val="008F4822"/>
    <w:rsid w:val="008F64D7"/>
    <w:rsid w:val="009007BE"/>
    <w:rsid w:val="00904315"/>
    <w:rsid w:val="00906BA5"/>
    <w:rsid w:val="009075DB"/>
    <w:rsid w:val="0091095D"/>
    <w:rsid w:val="00910B5F"/>
    <w:rsid w:val="009117B8"/>
    <w:rsid w:val="00913789"/>
    <w:rsid w:val="00916C78"/>
    <w:rsid w:val="00924E40"/>
    <w:rsid w:val="00927852"/>
    <w:rsid w:val="009340D5"/>
    <w:rsid w:val="00936738"/>
    <w:rsid w:val="009426B9"/>
    <w:rsid w:val="00943841"/>
    <w:rsid w:val="00946B09"/>
    <w:rsid w:val="00950769"/>
    <w:rsid w:val="00951C66"/>
    <w:rsid w:val="00952001"/>
    <w:rsid w:val="00953059"/>
    <w:rsid w:val="0095414B"/>
    <w:rsid w:val="0095537E"/>
    <w:rsid w:val="00955CD6"/>
    <w:rsid w:val="009570FA"/>
    <w:rsid w:val="00961EDE"/>
    <w:rsid w:val="00963939"/>
    <w:rsid w:val="00964539"/>
    <w:rsid w:val="00965461"/>
    <w:rsid w:val="009713AC"/>
    <w:rsid w:val="00973051"/>
    <w:rsid w:val="00973B54"/>
    <w:rsid w:val="00975D95"/>
    <w:rsid w:val="009779EB"/>
    <w:rsid w:val="00983A08"/>
    <w:rsid w:val="00985061"/>
    <w:rsid w:val="00986F4F"/>
    <w:rsid w:val="009870A2"/>
    <w:rsid w:val="00987EE2"/>
    <w:rsid w:val="0099086C"/>
    <w:rsid w:val="0099154C"/>
    <w:rsid w:val="00991918"/>
    <w:rsid w:val="009945DB"/>
    <w:rsid w:val="009965A5"/>
    <w:rsid w:val="00996FF4"/>
    <w:rsid w:val="009A0637"/>
    <w:rsid w:val="009A0B6B"/>
    <w:rsid w:val="009A120E"/>
    <w:rsid w:val="009A1511"/>
    <w:rsid w:val="009A4BB6"/>
    <w:rsid w:val="009B2EA9"/>
    <w:rsid w:val="009B3C62"/>
    <w:rsid w:val="009B3DD9"/>
    <w:rsid w:val="009B3FDF"/>
    <w:rsid w:val="009B5F09"/>
    <w:rsid w:val="009B6588"/>
    <w:rsid w:val="009C0918"/>
    <w:rsid w:val="009C23D7"/>
    <w:rsid w:val="009C3A99"/>
    <w:rsid w:val="009C73AB"/>
    <w:rsid w:val="009C7779"/>
    <w:rsid w:val="009D0277"/>
    <w:rsid w:val="009D02EB"/>
    <w:rsid w:val="009D03FD"/>
    <w:rsid w:val="009D13FD"/>
    <w:rsid w:val="009D452F"/>
    <w:rsid w:val="009D52B4"/>
    <w:rsid w:val="009D752C"/>
    <w:rsid w:val="009D7570"/>
    <w:rsid w:val="009E266D"/>
    <w:rsid w:val="009E2761"/>
    <w:rsid w:val="009E2D7F"/>
    <w:rsid w:val="009E43FB"/>
    <w:rsid w:val="009E79E1"/>
    <w:rsid w:val="009E7B97"/>
    <w:rsid w:val="009F07CB"/>
    <w:rsid w:val="009F0FA5"/>
    <w:rsid w:val="009F30E2"/>
    <w:rsid w:val="009F39DE"/>
    <w:rsid w:val="009F52F5"/>
    <w:rsid w:val="009F67DA"/>
    <w:rsid w:val="00A02F09"/>
    <w:rsid w:val="00A04057"/>
    <w:rsid w:val="00A04182"/>
    <w:rsid w:val="00A04F1A"/>
    <w:rsid w:val="00A04F97"/>
    <w:rsid w:val="00A05B34"/>
    <w:rsid w:val="00A072B0"/>
    <w:rsid w:val="00A0773E"/>
    <w:rsid w:val="00A105BD"/>
    <w:rsid w:val="00A10A1D"/>
    <w:rsid w:val="00A12289"/>
    <w:rsid w:val="00A123C5"/>
    <w:rsid w:val="00A12F39"/>
    <w:rsid w:val="00A15F03"/>
    <w:rsid w:val="00A16237"/>
    <w:rsid w:val="00A17F0B"/>
    <w:rsid w:val="00A20591"/>
    <w:rsid w:val="00A22430"/>
    <w:rsid w:val="00A30EBF"/>
    <w:rsid w:val="00A344D2"/>
    <w:rsid w:val="00A35FCF"/>
    <w:rsid w:val="00A3681D"/>
    <w:rsid w:val="00A41663"/>
    <w:rsid w:val="00A41A53"/>
    <w:rsid w:val="00A4254A"/>
    <w:rsid w:val="00A43144"/>
    <w:rsid w:val="00A4323A"/>
    <w:rsid w:val="00A46CD9"/>
    <w:rsid w:val="00A4740A"/>
    <w:rsid w:val="00A50C0F"/>
    <w:rsid w:val="00A5162B"/>
    <w:rsid w:val="00A537C6"/>
    <w:rsid w:val="00A54773"/>
    <w:rsid w:val="00A54C50"/>
    <w:rsid w:val="00A54FEB"/>
    <w:rsid w:val="00A5555A"/>
    <w:rsid w:val="00A5707F"/>
    <w:rsid w:val="00A637D9"/>
    <w:rsid w:val="00A6668C"/>
    <w:rsid w:val="00A6689C"/>
    <w:rsid w:val="00A66C67"/>
    <w:rsid w:val="00A67CCA"/>
    <w:rsid w:val="00A71C2D"/>
    <w:rsid w:val="00A7245A"/>
    <w:rsid w:val="00A74352"/>
    <w:rsid w:val="00A74B87"/>
    <w:rsid w:val="00A75557"/>
    <w:rsid w:val="00A774B8"/>
    <w:rsid w:val="00A775EE"/>
    <w:rsid w:val="00A83037"/>
    <w:rsid w:val="00A83070"/>
    <w:rsid w:val="00A85277"/>
    <w:rsid w:val="00A85F91"/>
    <w:rsid w:val="00A8798A"/>
    <w:rsid w:val="00A91E82"/>
    <w:rsid w:val="00A92A5E"/>
    <w:rsid w:val="00A937DC"/>
    <w:rsid w:val="00A96C61"/>
    <w:rsid w:val="00A96E5F"/>
    <w:rsid w:val="00AA04B8"/>
    <w:rsid w:val="00AA352C"/>
    <w:rsid w:val="00AA3BB4"/>
    <w:rsid w:val="00AA4FBE"/>
    <w:rsid w:val="00AA5670"/>
    <w:rsid w:val="00AA5B17"/>
    <w:rsid w:val="00AA77BD"/>
    <w:rsid w:val="00AA7CDF"/>
    <w:rsid w:val="00AB158C"/>
    <w:rsid w:val="00AB2054"/>
    <w:rsid w:val="00AB2CE0"/>
    <w:rsid w:val="00AB334C"/>
    <w:rsid w:val="00AB33A9"/>
    <w:rsid w:val="00AB3662"/>
    <w:rsid w:val="00AB7DB0"/>
    <w:rsid w:val="00AC2F65"/>
    <w:rsid w:val="00AD2210"/>
    <w:rsid w:val="00AD435A"/>
    <w:rsid w:val="00AE0008"/>
    <w:rsid w:val="00AE04E2"/>
    <w:rsid w:val="00AE2585"/>
    <w:rsid w:val="00AE36A5"/>
    <w:rsid w:val="00AE39F6"/>
    <w:rsid w:val="00AE5E05"/>
    <w:rsid w:val="00AE6C56"/>
    <w:rsid w:val="00AE6FC4"/>
    <w:rsid w:val="00AE7115"/>
    <w:rsid w:val="00AE7A0D"/>
    <w:rsid w:val="00AF0C51"/>
    <w:rsid w:val="00AF2086"/>
    <w:rsid w:val="00AF2D3E"/>
    <w:rsid w:val="00AF39B5"/>
    <w:rsid w:val="00AF5DA2"/>
    <w:rsid w:val="00AF5EAC"/>
    <w:rsid w:val="00AF68C7"/>
    <w:rsid w:val="00B0313E"/>
    <w:rsid w:val="00B0751A"/>
    <w:rsid w:val="00B105FC"/>
    <w:rsid w:val="00B13008"/>
    <w:rsid w:val="00B15B08"/>
    <w:rsid w:val="00B1608B"/>
    <w:rsid w:val="00B233B8"/>
    <w:rsid w:val="00B255B9"/>
    <w:rsid w:val="00B25C73"/>
    <w:rsid w:val="00B275E3"/>
    <w:rsid w:val="00B27E8E"/>
    <w:rsid w:val="00B30938"/>
    <w:rsid w:val="00B30951"/>
    <w:rsid w:val="00B31571"/>
    <w:rsid w:val="00B35E0B"/>
    <w:rsid w:val="00B37662"/>
    <w:rsid w:val="00B41200"/>
    <w:rsid w:val="00B41E81"/>
    <w:rsid w:val="00B4457B"/>
    <w:rsid w:val="00B46086"/>
    <w:rsid w:val="00B46139"/>
    <w:rsid w:val="00B468A7"/>
    <w:rsid w:val="00B47B1C"/>
    <w:rsid w:val="00B47F5F"/>
    <w:rsid w:val="00B50B7C"/>
    <w:rsid w:val="00B51A60"/>
    <w:rsid w:val="00B53ACC"/>
    <w:rsid w:val="00B55828"/>
    <w:rsid w:val="00B57D89"/>
    <w:rsid w:val="00B62066"/>
    <w:rsid w:val="00B62D37"/>
    <w:rsid w:val="00B64E4E"/>
    <w:rsid w:val="00B6619A"/>
    <w:rsid w:val="00B66B4D"/>
    <w:rsid w:val="00B67927"/>
    <w:rsid w:val="00B704A5"/>
    <w:rsid w:val="00B73EB1"/>
    <w:rsid w:val="00B74815"/>
    <w:rsid w:val="00B753E3"/>
    <w:rsid w:val="00B76167"/>
    <w:rsid w:val="00B82525"/>
    <w:rsid w:val="00B825CC"/>
    <w:rsid w:val="00B82FC8"/>
    <w:rsid w:val="00B83387"/>
    <w:rsid w:val="00B843AD"/>
    <w:rsid w:val="00B85853"/>
    <w:rsid w:val="00B86032"/>
    <w:rsid w:val="00B86BBE"/>
    <w:rsid w:val="00B8769D"/>
    <w:rsid w:val="00B937E0"/>
    <w:rsid w:val="00BA1828"/>
    <w:rsid w:val="00BA1F45"/>
    <w:rsid w:val="00BA21A6"/>
    <w:rsid w:val="00BA4E51"/>
    <w:rsid w:val="00BA71C6"/>
    <w:rsid w:val="00BB16B6"/>
    <w:rsid w:val="00BB1CC0"/>
    <w:rsid w:val="00BB34A1"/>
    <w:rsid w:val="00BB39CF"/>
    <w:rsid w:val="00BB5E2F"/>
    <w:rsid w:val="00BB5FFD"/>
    <w:rsid w:val="00BB70F4"/>
    <w:rsid w:val="00BC09F6"/>
    <w:rsid w:val="00BC3E2E"/>
    <w:rsid w:val="00BC4DDF"/>
    <w:rsid w:val="00BC66A9"/>
    <w:rsid w:val="00BC7B2E"/>
    <w:rsid w:val="00BC7D90"/>
    <w:rsid w:val="00BD22C5"/>
    <w:rsid w:val="00BD23AF"/>
    <w:rsid w:val="00BD29B1"/>
    <w:rsid w:val="00BE0CE3"/>
    <w:rsid w:val="00BE1728"/>
    <w:rsid w:val="00BE2572"/>
    <w:rsid w:val="00BE272F"/>
    <w:rsid w:val="00BE31FD"/>
    <w:rsid w:val="00BE6251"/>
    <w:rsid w:val="00BF27F9"/>
    <w:rsid w:val="00BF79DC"/>
    <w:rsid w:val="00C001A8"/>
    <w:rsid w:val="00C018A4"/>
    <w:rsid w:val="00C03CAD"/>
    <w:rsid w:val="00C0478D"/>
    <w:rsid w:val="00C04811"/>
    <w:rsid w:val="00C05BC6"/>
    <w:rsid w:val="00C0656E"/>
    <w:rsid w:val="00C06BD8"/>
    <w:rsid w:val="00C11120"/>
    <w:rsid w:val="00C121D3"/>
    <w:rsid w:val="00C12AC1"/>
    <w:rsid w:val="00C12CBA"/>
    <w:rsid w:val="00C1682C"/>
    <w:rsid w:val="00C20435"/>
    <w:rsid w:val="00C22798"/>
    <w:rsid w:val="00C250D0"/>
    <w:rsid w:val="00C27006"/>
    <w:rsid w:val="00C3114F"/>
    <w:rsid w:val="00C319D8"/>
    <w:rsid w:val="00C326E7"/>
    <w:rsid w:val="00C32BFF"/>
    <w:rsid w:val="00C33095"/>
    <w:rsid w:val="00C33438"/>
    <w:rsid w:val="00C35222"/>
    <w:rsid w:val="00C3627D"/>
    <w:rsid w:val="00C36551"/>
    <w:rsid w:val="00C37DB5"/>
    <w:rsid w:val="00C40009"/>
    <w:rsid w:val="00C425BD"/>
    <w:rsid w:val="00C42825"/>
    <w:rsid w:val="00C42CAE"/>
    <w:rsid w:val="00C4308E"/>
    <w:rsid w:val="00C43A32"/>
    <w:rsid w:val="00C44EC0"/>
    <w:rsid w:val="00C4589F"/>
    <w:rsid w:val="00C46065"/>
    <w:rsid w:val="00C466B6"/>
    <w:rsid w:val="00C47406"/>
    <w:rsid w:val="00C47502"/>
    <w:rsid w:val="00C50D5D"/>
    <w:rsid w:val="00C51788"/>
    <w:rsid w:val="00C52B30"/>
    <w:rsid w:val="00C52CAE"/>
    <w:rsid w:val="00C52DBB"/>
    <w:rsid w:val="00C5344A"/>
    <w:rsid w:val="00C53DDA"/>
    <w:rsid w:val="00C54C06"/>
    <w:rsid w:val="00C561D4"/>
    <w:rsid w:val="00C616F1"/>
    <w:rsid w:val="00C61AAC"/>
    <w:rsid w:val="00C642CE"/>
    <w:rsid w:val="00C65310"/>
    <w:rsid w:val="00C66097"/>
    <w:rsid w:val="00C7161F"/>
    <w:rsid w:val="00C72EF2"/>
    <w:rsid w:val="00C7457E"/>
    <w:rsid w:val="00C7566E"/>
    <w:rsid w:val="00C75995"/>
    <w:rsid w:val="00C76950"/>
    <w:rsid w:val="00C76EB9"/>
    <w:rsid w:val="00C80146"/>
    <w:rsid w:val="00C80C76"/>
    <w:rsid w:val="00C81702"/>
    <w:rsid w:val="00C860BD"/>
    <w:rsid w:val="00C92040"/>
    <w:rsid w:val="00C961FA"/>
    <w:rsid w:val="00CA0359"/>
    <w:rsid w:val="00CA0933"/>
    <w:rsid w:val="00CA0B96"/>
    <w:rsid w:val="00CA2125"/>
    <w:rsid w:val="00CA28B0"/>
    <w:rsid w:val="00CA4A2E"/>
    <w:rsid w:val="00CA7E71"/>
    <w:rsid w:val="00CB0FC3"/>
    <w:rsid w:val="00CB1AB5"/>
    <w:rsid w:val="00CB22F8"/>
    <w:rsid w:val="00CB2AF5"/>
    <w:rsid w:val="00CB2D13"/>
    <w:rsid w:val="00CB3CDE"/>
    <w:rsid w:val="00CB4763"/>
    <w:rsid w:val="00CB4AB9"/>
    <w:rsid w:val="00CB599C"/>
    <w:rsid w:val="00CB6680"/>
    <w:rsid w:val="00CC037A"/>
    <w:rsid w:val="00CC094C"/>
    <w:rsid w:val="00CC10C4"/>
    <w:rsid w:val="00CC232D"/>
    <w:rsid w:val="00CC2622"/>
    <w:rsid w:val="00CC2BF4"/>
    <w:rsid w:val="00CC7CA1"/>
    <w:rsid w:val="00CD05B9"/>
    <w:rsid w:val="00CD47D9"/>
    <w:rsid w:val="00CD770A"/>
    <w:rsid w:val="00CE0953"/>
    <w:rsid w:val="00CE1A59"/>
    <w:rsid w:val="00CE212B"/>
    <w:rsid w:val="00CE350C"/>
    <w:rsid w:val="00CE4BFE"/>
    <w:rsid w:val="00CF1281"/>
    <w:rsid w:val="00CF1501"/>
    <w:rsid w:val="00CF3128"/>
    <w:rsid w:val="00CF40C1"/>
    <w:rsid w:val="00CF4642"/>
    <w:rsid w:val="00CF7CF5"/>
    <w:rsid w:val="00D03087"/>
    <w:rsid w:val="00D03860"/>
    <w:rsid w:val="00D05F4A"/>
    <w:rsid w:val="00D10C13"/>
    <w:rsid w:val="00D12163"/>
    <w:rsid w:val="00D12C36"/>
    <w:rsid w:val="00D207EF"/>
    <w:rsid w:val="00D2248B"/>
    <w:rsid w:val="00D23C90"/>
    <w:rsid w:val="00D24B4A"/>
    <w:rsid w:val="00D266E4"/>
    <w:rsid w:val="00D30A9A"/>
    <w:rsid w:val="00D33498"/>
    <w:rsid w:val="00D33879"/>
    <w:rsid w:val="00D33D76"/>
    <w:rsid w:val="00D35832"/>
    <w:rsid w:val="00D3617C"/>
    <w:rsid w:val="00D37D26"/>
    <w:rsid w:val="00D40812"/>
    <w:rsid w:val="00D421F7"/>
    <w:rsid w:val="00D44173"/>
    <w:rsid w:val="00D44B94"/>
    <w:rsid w:val="00D46D80"/>
    <w:rsid w:val="00D478D8"/>
    <w:rsid w:val="00D5278A"/>
    <w:rsid w:val="00D5591D"/>
    <w:rsid w:val="00D56FA7"/>
    <w:rsid w:val="00D577F0"/>
    <w:rsid w:val="00D60F04"/>
    <w:rsid w:val="00D626A5"/>
    <w:rsid w:val="00D71755"/>
    <w:rsid w:val="00D775F6"/>
    <w:rsid w:val="00D77BC9"/>
    <w:rsid w:val="00D81D09"/>
    <w:rsid w:val="00D82793"/>
    <w:rsid w:val="00D82D64"/>
    <w:rsid w:val="00D838FD"/>
    <w:rsid w:val="00D859DA"/>
    <w:rsid w:val="00D85C63"/>
    <w:rsid w:val="00D915E7"/>
    <w:rsid w:val="00D9316F"/>
    <w:rsid w:val="00DA3412"/>
    <w:rsid w:val="00DA55F2"/>
    <w:rsid w:val="00DA779D"/>
    <w:rsid w:val="00DB11A0"/>
    <w:rsid w:val="00DC10E2"/>
    <w:rsid w:val="00DC133B"/>
    <w:rsid w:val="00DC63D7"/>
    <w:rsid w:val="00DC7939"/>
    <w:rsid w:val="00DD0631"/>
    <w:rsid w:val="00DD1669"/>
    <w:rsid w:val="00DD49DB"/>
    <w:rsid w:val="00DD5EA9"/>
    <w:rsid w:val="00DD5EB6"/>
    <w:rsid w:val="00DD6958"/>
    <w:rsid w:val="00DD6973"/>
    <w:rsid w:val="00DE0066"/>
    <w:rsid w:val="00DE23AC"/>
    <w:rsid w:val="00DE24B6"/>
    <w:rsid w:val="00DE3528"/>
    <w:rsid w:val="00DE6A40"/>
    <w:rsid w:val="00DE6FF7"/>
    <w:rsid w:val="00DE7CD9"/>
    <w:rsid w:val="00DF099A"/>
    <w:rsid w:val="00DF0C0C"/>
    <w:rsid w:val="00DF1F3B"/>
    <w:rsid w:val="00DF22B4"/>
    <w:rsid w:val="00DF2EFD"/>
    <w:rsid w:val="00DF5174"/>
    <w:rsid w:val="00DF7853"/>
    <w:rsid w:val="00E002E8"/>
    <w:rsid w:val="00E01864"/>
    <w:rsid w:val="00E02E0E"/>
    <w:rsid w:val="00E064F7"/>
    <w:rsid w:val="00E06936"/>
    <w:rsid w:val="00E06CCE"/>
    <w:rsid w:val="00E07FCF"/>
    <w:rsid w:val="00E144AC"/>
    <w:rsid w:val="00E158B2"/>
    <w:rsid w:val="00E206F4"/>
    <w:rsid w:val="00E259CB"/>
    <w:rsid w:val="00E26276"/>
    <w:rsid w:val="00E32F4F"/>
    <w:rsid w:val="00E3314F"/>
    <w:rsid w:val="00E34AEB"/>
    <w:rsid w:val="00E4007B"/>
    <w:rsid w:val="00E411E3"/>
    <w:rsid w:val="00E436CF"/>
    <w:rsid w:val="00E4491F"/>
    <w:rsid w:val="00E44AEF"/>
    <w:rsid w:val="00E44BB6"/>
    <w:rsid w:val="00E45541"/>
    <w:rsid w:val="00E45ABA"/>
    <w:rsid w:val="00E4692A"/>
    <w:rsid w:val="00E53515"/>
    <w:rsid w:val="00E54AFA"/>
    <w:rsid w:val="00E55E23"/>
    <w:rsid w:val="00E5620E"/>
    <w:rsid w:val="00E571B8"/>
    <w:rsid w:val="00E601FB"/>
    <w:rsid w:val="00E60A71"/>
    <w:rsid w:val="00E638A5"/>
    <w:rsid w:val="00E63FD9"/>
    <w:rsid w:val="00E66DD1"/>
    <w:rsid w:val="00E67187"/>
    <w:rsid w:val="00E67A30"/>
    <w:rsid w:val="00E67D3D"/>
    <w:rsid w:val="00E717D8"/>
    <w:rsid w:val="00E737A6"/>
    <w:rsid w:val="00E73A2D"/>
    <w:rsid w:val="00E75404"/>
    <w:rsid w:val="00E76B18"/>
    <w:rsid w:val="00E80C11"/>
    <w:rsid w:val="00E823AF"/>
    <w:rsid w:val="00E83368"/>
    <w:rsid w:val="00E857DA"/>
    <w:rsid w:val="00E860B2"/>
    <w:rsid w:val="00E87260"/>
    <w:rsid w:val="00E87D35"/>
    <w:rsid w:val="00E901C2"/>
    <w:rsid w:val="00E91159"/>
    <w:rsid w:val="00E91F15"/>
    <w:rsid w:val="00E9238E"/>
    <w:rsid w:val="00E9257A"/>
    <w:rsid w:val="00E93B59"/>
    <w:rsid w:val="00E94148"/>
    <w:rsid w:val="00E971E1"/>
    <w:rsid w:val="00E97FA7"/>
    <w:rsid w:val="00EB013E"/>
    <w:rsid w:val="00EB0C43"/>
    <w:rsid w:val="00EB14AC"/>
    <w:rsid w:val="00EB1D4D"/>
    <w:rsid w:val="00EB26B5"/>
    <w:rsid w:val="00EB37E9"/>
    <w:rsid w:val="00EB5C89"/>
    <w:rsid w:val="00EB6F6B"/>
    <w:rsid w:val="00EB7D62"/>
    <w:rsid w:val="00EC0531"/>
    <w:rsid w:val="00EC0FD8"/>
    <w:rsid w:val="00EC1214"/>
    <w:rsid w:val="00EC2656"/>
    <w:rsid w:val="00EC435A"/>
    <w:rsid w:val="00EC5644"/>
    <w:rsid w:val="00EC6C4C"/>
    <w:rsid w:val="00ED12BD"/>
    <w:rsid w:val="00ED7A95"/>
    <w:rsid w:val="00EE0922"/>
    <w:rsid w:val="00EF0C43"/>
    <w:rsid w:val="00EF190D"/>
    <w:rsid w:val="00EF3298"/>
    <w:rsid w:val="00EF43CE"/>
    <w:rsid w:val="00EF54A2"/>
    <w:rsid w:val="00EF74C4"/>
    <w:rsid w:val="00F007BE"/>
    <w:rsid w:val="00F032A6"/>
    <w:rsid w:val="00F063A9"/>
    <w:rsid w:val="00F071EC"/>
    <w:rsid w:val="00F07E26"/>
    <w:rsid w:val="00F115A2"/>
    <w:rsid w:val="00F11B4E"/>
    <w:rsid w:val="00F124B8"/>
    <w:rsid w:val="00F13FE5"/>
    <w:rsid w:val="00F169F8"/>
    <w:rsid w:val="00F16F12"/>
    <w:rsid w:val="00F17106"/>
    <w:rsid w:val="00F1795D"/>
    <w:rsid w:val="00F21F4D"/>
    <w:rsid w:val="00F22498"/>
    <w:rsid w:val="00F22CB7"/>
    <w:rsid w:val="00F23D15"/>
    <w:rsid w:val="00F23D85"/>
    <w:rsid w:val="00F2483A"/>
    <w:rsid w:val="00F25855"/>
    <w:rsid w:val="00F25F89"/>
    <w:rsid w:val="00F305F2"/>
    <w:rsid w:val="00F326FD"/>
    <w:rsid w:val="00F32BC9"/>
    <w:rsid w:val="00F32CF5"/>
    <w:rsid w:val="00F3797F"/>
    <w:rsid w:val="00F37E16"/>
    <w:rsid w:val="00F41823"/>
    <w:rsid w:val="00F426EB"/>
    <w:rsid w:val="00F44AC9"/>
    <w:rsid w:val="00F46602"/>
    <w:rsid w:val="00F5092C"/>
    <w:rsid w:val="00F519E7"/>
    <w:rsid w:val="00F554C9"/>
    <w:rsid w:val="00F61E7D"/>
    <w:rsid w:val="00F63538"/>
    <w:rsid w:val="00F66E70"/>
    <w:rsid w:val="00F70A7D"/>
    <w:rsid w:val="00F70E48"/>
    <w:rsid w:val="00F71D37"/>
    <w:rsid w:val="00F74F0A"/>
    <w:rsid w:val="00F75342"/>
    <w:rsid w:val="00F7577F"/>
    <w:rsid w:val="00F84516"/>
    <w:rsid w:val="00F84942"/>
    <w:rsid w:val="00F85347"/>
    <w:rsid w:val="00F8711E"/>
    <w:rsid w:val="00F90165"/>
    <w:rsid w:val="00F931AB"/>
    <w:rsid w:val="00F95C70"/>
    <w:rsid w:val="00FA0F9B"/>
    <w:rsid w:val="00FA46C4"/>
    <w:rsid w:val="00FA4763"/>
    <w:rsid w:val="00FA674A"/>
    <w:rsid w:val="00FB1A1E"/>
    <w:rsid w:val="00FB4B8B"/>
    <w:rsid w:val="00FB5DE5"/>
    <w:rsid w:val="00FB7530"/>
    <w:rsid w:val="00FC1411"/>
    <w:rsid w:val="00FC20B0"/>
    <w:rsid w:val="00FC2ADF"/>
    <w:rsid w:val="00FC36FD"/>
    <w:rsid w:val="00FC56E9"/>
    <w:rsid w:val="00FC572E"/>
    <w:rsid w:val="00FC5CB0"/>
    <w:rsid w:val="00FC6F0D"/>
    <w:rsid w:val="00FD022D"/>
    <w:rsid w:val="00FD0A4B"/>
    <w:rsid w:val="00FD123F"/>
    <w:rsid w:val="00FD31BA"/>
    <w:rsid w:val="00FD3B88"/>
    <w:rsid w:val="00FD6CE5"/>
    <w:rsid w:val="00FD75CA"/>
    <w:rsid w:val="00FE2463"/>
    <w:rsid w:val="00FE2FD0"/>
    <w:rsid w:val="00FE3A08"/>
    <w:rsid w:val="00FE3AFA"/>
    <w:rsid w:val="00FE5286"/>
    <w:rsid w:val="00FE5316"/>
    <w:rsid w:val="00FF02C6"/>
    <w:rsid w:val="00FF16C9"/>
    <w:rsid w:val="00FF2396"/>
    <w:rsid w:val="00FF26B9"/>
    <w:rsid w:val="00FF44C6"/>
    <w:rsid w:val="00FF574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9218"/>
    <o:shapelayout v:ext="edit">
      <o:idmap v:ext="edit" data="1"/>
      <o:rules v:ext="edit">
        <o:r id="V:Rule13" type="connector" idref="#_x0000_s1043"/>
        <o:r id="V:Rule14" type="connector" idref="#Прямая со стрелкой 243"/>
        <o:r id="V:Rule15" type="connector" idref="#Прямая со стрелкой 225"/>
        <o:r id="V:Rule16" type="connector" idref="#Прямая со стрелкой 227"/>
        <o:r id="V:Rule17" type="connector" idref="#Прямая со стрелкой 235"/>
        <o:r id="V:Rule18" type="connector" idref="#AutoShape 26"/>
        <o:r id="V:Rule19" type="connector" idref="#Прямая со стрелкой 239"/>
        <o:r id="V:Rule20" type="connector" idref="#Прямая со стрелкой 240"/>
        <o:r id="V:Rule21" type="connector" idref="#Прямая со стрелкой 241"/>
        <o:r id="V:Rule22" type="connector" idref="#AutoShape 56"/>
        <o:r id="V:Rule23" type="connector" idref="#Прямая со стрелкой 228"/>
        <o:r id="V:Rule24" type="connector" idref="#AutoShape 7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0" w:qFormat="1"/>
    <w:lsdException w:name="annotation reference" w:uiPriority="0"/>
    <w:lsdException w:name="page number" w:uiPriority="0"/>
    <w:lsdException w:name="Lis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2" w:uiPriority="0"/>
    <w:lsdException w:name="Body Text 2" w:uiPriority="0"/>
    <w:lsdException w:name="Body Text 3"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Table Elegant" w:uiPriority="0"/>
    <w:lsdException w:name="Table Web 1" w:uiPriority="0"/>
    <w:lsdException w:name="Table Web 2" w:uiPriority="0"/>
    <w:lsdException w:name="Balloon Text"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A04182"/>
    <w:pPr>
      <w:spacing w:line="276" w:lineRule="auto"/>
    </w:pPr>
    <w:rPr>
      <w:rFonts w:ascii="Times New Roman" w:hAnsi="Times New Roman"/>
      <w:sz w:val="24"/>
      <w:szCs w:val="22"/>
      <w:lang w:eastAsia="en-US"/>
    </w:rPr>
  </w:style>
  <w:style w:type="paragraph" w:styleId="1">
    <w:name w:val="heading 1"/>
    <w:basedOn w:val="a0"/>
    <w:next w:val="a0"/>
    <w:qFormat/>
    <w:rsid w:val="00DD6958"/>
    <w:pPr>
      <w:keepNext/>
      <w:autoSpaceDE w:val="0"/>
      <w:autoSpaceDN w:val="0"/>
      <w:spacing w:before="240" w:after="60" w:line="240" w:lineRule="auto"/>
      <w:jc w:val="center"/>
      <w:outlineLvl w:val="0"/>
    </w:pPr>
    <w:rPr>
      <w:rFonts w:ascii="TimesET" w:eastAsia="Times New Roman" w:hAnsi="TimesET" w:cs="TimesET"/>
      <w:b/>
      <w:bCs/>
      <w:kern w:val="28"/>
      <w:sz w:val="28"/>
      <w:szCs w:val="28"/>
      <w:lang w:eastAsia="ru-RU"/>
    </w:rPr>
  </w:style>
  <w:style w:type="paragraph" w:styleId="2">
    <w:name w:val="heading 2"/>
    <w:aliases w:val=" Знак"/>
    <w:basedOn w:val="a0"/>
    <w:next w:val="a0"/>
    <w:link w:val="20"/>
    <w:qFormat/>
    <w:rsid w:val="002B3B3F"/>
    <w:pPr>
      <w:keepNext/>
      <w:spacing w:line="360" w:lineRule="auto"/>
      <w:ind w:left="284" w:firstLine="851"/>
      <w:jc w:val="center"/>
      <w:outlineLvl w:val="1"/>
    </w:pPr>
    <w:rPr>
      <w:rFonts w:eastAsia="Times New Roman"/>
      <w:b/>
      <w:bCs/>
      <w:sz w:val="28"/>
      <w:szCs w:val="24"/>
      <w:lang w:eastAsia="ru-RU"/>
    </w:rPr>
  </w:style>
  <w:style w:type="paragraph" w:styleId="3">
    <w:name w:val="heading 3"/>
    <w:basedOn w:val="a0"/>
    <w:next w:val="a0"/>
    <w:link w:val="30"/>
    <w:qFormat/>
    <w:rsid w:val="002B3B3F"/>
    <w:pPr>
      <w:keepNext/>
      <w:spacing w:before="240" w:after="60" w:line="360" w:lineRule="auto"/>
      <w:ind w:left="284" w:firstLine="851"/>
      <w:jc w:val="both"/>
      <w:outlineLvl w:val="2"/>
    </w:pPr>
    <w:rPr>
      <w:rFonts w:ascii="Arial" w:eastAsia="Times New Roman" w:hAnsi="Arial" w:cs="Arial"/>
      <w:b/>
      <w:bCs/>
      <w:sz w:val="26"/>
      <w:szCs w:val="26"/>
      <w:lang w:eastAsia="ru-RU"/>
    </w:rPr>
  </w:style>
  <w:style w:type="paragraph" w:styleId="4">
    <w:name w:val="heading 4"/>
    <w:basedOn w:val="a0"/>
    <w:next w:val="a0"/>
    <w:link w:val="40"/>
    <w:qFormat/>
    <w:rsid w:val="002B3B3F"/>
    <w:pPr>
      <w:keepNext/>
      <w:spacing w:line="360" w:lineRule="auto"/>
      <w:ind w:left="284" w:firstLine="851"/>
      <w:jc w:val="both"/>
      <w:outlineLvl w:val="3"/>
    </w:pPr>
    <w:rPr>
      <w:rFonts w:eastAsia="Times New Roman"/>
      <w:sz w:val="28"/>
      <w:szCs w:val="24"/>
      <w:lang w:eastAsia="ru-RU"/>
    </w:rPr>
  </w:style>
  <w:style w:type="paragraph" w:styleId="5">
    <w:name w:val="heading 5"/>
    <w:basedOn w:val="a0"/>
    <w:next w:val="a0"/>
    <w:link w:val="50"/>
    <w:qFormat/>
    <w:rsid w:val="002B3B3F"/>
    <w:pPr>
      <w:spacing w:before="240" w:after="60" w:line="360" w:lineRule="auto"/>
      <w:ind w:left="284" w:firstLine="851"/>
      <w:jc w:val="both"/>
      <w:outlineLvl w:val="4"/>
    </w:pPr>
    <w:rPr>
      <w:rFonts w:eastAsia="Times New Roman"/>
      <w:b/>
      <w:bCs/>
      <w:i/>
      <w:iCs/>
      <w:sz w:val="26"/>
      <w:szCs w:val="26"/>
      <w:lang w:eastAsia="ru-RU"/>
    </w:rPr>
  </w:style>
  <w:style w:type="paragraph" w:styleId="6">
    <w:name w:val="heading 6"/>
    <w:basedOn w:val="a0"/>
    <w:next w:val="a0"/>
    <w:link w:val="60"/>
    <w:qFormat/>
    <w:rsid w:val="009E266D"/>
    <w:pPr>
      <w:spacing w:before="240" w:after="60" w:line="240" w:lineRule="auto"/>
      <w:outlineLvl w:val="5"/>
    </w:pPr>
    <w:rPr>
      <w:rFonts w:eastAsia="Times New Roman"/>
      <w:b/>
      <w:bCs/>
      <w:sz w:val="22"/>
      <w:lang w:eastAsia="ru-RU"/>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aliases w:val=" Знак Знак"/>
    <w:basedOn w:val="a1"/>
    <w:link w:val="2"/>
    <w:rsid w:val="002B3B3F"/>
    <w:rPr>
      <w:rFonts w:ascii="Times New Roman" w:eastAsia="Times New Roman" w:hAnsi="Times New Roman"/>
      <w:b/>
      <w:bCs/>
      <w:sz w:val="28"/>
      <w:szCs w:val="24"/>
    </w:rPr>
  </w:style>
  <w:style w:type="character" w:customStyle="1" w:styleId="30">
    <w:name w:val="Заголовок 3 Знак"/>
    <w:basedOn w:val="a1"/>
    <w:link w:val="3"/>
    <w:rsid w:val="002B3B3F"/>
    <w:rPr>
      <w:rFonts w:ascii="Arial" w:eastAsia="Times New Roman" w:hAnsi="Arial" w:cs="Arial"/>
      <w:b/>
      <w:bCs/>
      <w:sz w:val="26"/>
      <w:szCs w:val="26"/>
    </w:rPr>
  </w:style>
  <w:style w:type="character" w:customStyle="1" w:styleId="40">
    <w:name w:val="Заголовок 4 Знак"/>
    <w:basedOn w:val="a1"/>
    <w:link w:val="4"/>
    <w:rsid w:val="002B3B3F"/>
    <w:rPr>
      <w:rFonts w:ascii="Times New Roman" w:eastAsia="Times New Roman" w:hAnsi="Times New Roman"/>
      <w:sz w:val="28"/>
      <w:szCs w:val="24"/>
    </w:rPr>
  </w:style>
  <w:style w:type="character" w:customStyle="1" w:styleId="50">
    <w:name w:val="Заголовок 5 Знак"/>
    <w:basedOn w:val="a1"/>
    <w:link w:val="5"/>
    <w:rsid w:val="002B3B3F"/>
    <w:rPr>
      <w:rFonts w:ascii="Times New Roman" w:eastAsia="Times New Roman" w:hAnsi="Times New Roman"/>
      <w:b/>
      <w:bCs/>
      <w:i/>
      <w:iCs/>
      <w:sz w:val="26"/>
      <w:szCs w:val="26"/>
    </w:rPr>
  </w:style>
  <w:style w:type="character" w:customStyle="1" w:styleId="60">
    <w:name w:val="Заголовок 6 Знак"/>
    <w:basedOn w:val="a1"/>
    <w:link w:val="6"/>
    <w:rsid w:val="009E266D"/>
    <w:rPr>
      <w:rFonts w:ascii="Times New Roman" w:eastAsia="Times New Roman" w:hAnsi="Times New Roman"/>
      <w:b/>
      <w:bCs/>
      <w:sz w:val="22"/>
      <w:szCs w:val="22"/>
    </w:rPr>
  </w:style>
  <w:style w:type="paragraph" w:styleId="a4">
    <w:name w:val="header"/>
    <w:basedOn w:val="a0"/>
    <w:link w:val="a5"/>
    <w:unhideWhenUsed/>
    <w:rsid w:val="00FC20B0"/>
    <w:pPr>
      <w:tabs>
        <w:tab w:val="center" w:pos="4677"/>
        <w:tab w:val="right" w:pos="9355"/>
      </w:tabs>
    </w:pPr>
    <w:rPr>
      <w:rFonts w:ascii="Calibri" w:hAnsi="Calibri"/>
      <w:sz w:val="22"/>
    </w:rPr>
  </w:style>
  <w:style w:type="character" w:customStyle="1" w:styleId="a5">
    <w:name w:val="Верхний колонтитул Знак"/>
    <w:link w:val="a4"/>
    <w:rsid w:val="00FC20B0"/>
    <w:rPr>
      <w:sz w:val="22"/>
      <w:szCs w:val="22"/>
      <w:lang w:eastAsia="en-US"/>
    </w:rPr>
  </w:style>
  <w:style w:type="paragraph" w:styleId="a6">
    <w:name w:val="footer"/>
    <w:basedOn w:val="a0"/>
    <w:link w:val="a7"/>
    <w:uiPriority w:val="99"/>
    <w:unhideWhenUsed/>
    <w:rsid w:val="00FC20B0"/>
    <w:pPr>
      <w:tabs>
        <w:tab w:val="center" w:pos="4677"/>
        <w:tab w:val="right" w:pos="9355"/>
      </w:tabs>
    </w:pPr>
    <w:rPr>
      <w:rFonts w:ascii="Calibri" w:hAnsi="Calibri"/>
      <w:sz w:val="22"/>
    </w:rPr>
  </w:style>
  <w:style w:type="character" w:customStyle="1" w:styleId="a7">
    <w:name w:val="Нижний колонтитул Знак"/>
    <w:link w:val="a6"/>
    <w:uiPriority w:val="99"/>
    <w:rsid w:val="00FC20B0"/>
    <w:rPr>
      <w:sz w:val="22"/>
      <w:szCs w:val="22"/>
      <w:lang w:eastAsia="en-US"/>
    </w:rPr>
  </w:style>
  <w:style w:type="paragraph" w:styleId="a8">
    <w:name w:val="Balloon Text"/>
    <w:basedOn w:val="a0"/>
    <w:link w:val="a9"/>
    <w:unhideWhenUsed/>
    <w:rsid w:val="008B4C17"/>
    <w:pPr>
      <w:spacing w:line="240" w:lineRule="auto"/>
    </w:pPr>
    <w:rPr>
      <w:rFonts w:ascii="Tahoma" w:hAnsi="Tahoma"/>
      <w:sz w:val="16"/>
      <w:szCs w:val="16"/>
    </w:rPr>
  </w:style>
  <w:style w:type="character" w:customStyle="1" w:styleId="a9">
    <w:name w:val="Текст выноски Знак"/>
    <w:link w:val="a8"/>
    <w:rsid w:val="008B4C17"/>
    <w:rPr>
      <w:rFonts w:ascii="Tahoma" w:hAnsi="Tahoma" w:cs="Tahoma"/>
      <w:sz w:val="16"/>
      <w:szCs w:val="16"/>
      <w:lang w:eastAsia="en-US"/>
    </w:rPr>
  </w:style>
  <w:style w:type="character" w:styleId="aa">
    <w:name w:val="Hyperlink"/>
    <w:uiPriority w:val="99"/>
    <w:unhideWhenUsed/>
    <w:rsid w:val="00777DDF"/>
    <w:rPr>
      <w:color w:val="0000FF"/>
      <w:u w:val="single"/>
    </w:rPr>
  </w:style>
  <w:style w:type="paragraph" w:customStyle="1" w:styleId="10">
    <w:name w:val="Обычный1"/>
    <w:rsid w:val="009870A2"/>
    <w:pPr>
      <w:widowControl w:val="0"/>
      <w:spacing w:line="300" w:lineRule="auto"/>
      <w:ind w:firstLine="720"/>
    </w:pPr>
    <w:rPr>
      <w:rFonts w:ascii="Courier New" w:eastAsia="Times New Roman" w:hAnsi="Courier New"/>
      <w:snapToGrid w:val="0"/>
      <w:sz w:val="16"/>
    </w:rPr>
  </w:style>
  <w:style w:type="paragraph" w:styleId="ab">
    <w:name w:val="Body Text Indent"/>
    <w:basedOn w:val="a0"/>
    <w:rsid w:val="002F0D33"/>
    <w:pPr>
      <w:spacing w:after="120"/>
      <w:ind w:left="283"/>
    </w:pPr>
  </w:style>
  <w:style w:type="paragraph" w:styleId="21">
    <w:name w:val="Body Text First Indent 2"/>
    <w:basedOn w:val="ab"/>
    <w:link w:val="22"/>
    <w:rsid w:val="002F0D33"/>
    <w:pPr>
      <w:spacing w:line="240" w:lineRule="auto"/>
      <w:ind w:firstLine="210"/>
    </w:pPr>
    <w:rPr>
      <w:rFonts w:eastAsia="Times New Roman"/>
      <w:szCs w:val="24"/>
      <w:lang w:eastAsia="ru-RU"/>
    </w:rPr>
  </w:style>
  <w:style w:type="character" w:customStyle="1" w:styleId="22">
    <w:name w:val="Красная строка 2 Знак"/>
    <w:link w:val="21"/>
    <w:rsid w:val="00636991"/>
    <w:rPr>
      <w:rFonts w:ascii="Times New Roman" w:eastAsia="Times New Roman" w:hAnsi="Times New Roman"/>
      <w:sz w:val="24"/>
      <w:szCs w:val="24"/>
    </w:rPr>
  </w:style>
  <w:style w:type="paragraph" w:styleId="ac">
    <w:name w:val="Body Text"/>
    <w:basedOn w:val="a0"/>
    <w:link w:val="ad"/>
    <w:rsid w:val="00E80C11"/>
    <w:pPr>
      <w:spacing w:after="120"/>
    </w:pPr>
  </w:style>
  <w:style w:type="character" w:customStyle="1" w:styleId="ad">
    <w:name w:val="Основной текст Знак"/>
    <w:basedOn w:val="a1"/>
    <w:link w:val="ac"/>
    <w:rsid w:val="002B3B3F"/>
    <w:rPr>
      <w:rFonts w:ascii="Times New Roman" w:hAnsi="Times New Roman"/>
      <w:sz w:val="24"/>
      <w:szCs w:val="22"/>
      <w:lang w:eastAsia="en-US"/>
    </w:rPr>
  </w:style>
  <w:style w:type="paragraph" w:customStyle="1" w:styleId="formattext">
    <w:name w:val="formattext"/>
    <w:rsid w:val="00E80C11"/>
    <w:pPr>
      <w:widowControl w:val="0"/>
      <w:autoSpaceDE w:val="0"/>
      <w:autoSpaceDN w:val="0"/>
      <w:adjustRightInd w:val="0"/>
    </w:pPr>
    <w:rPr>
      <w:rFonts w:ascii="Times New Roman" w:eastAsia="Times New Roman" w:hAnsi="Times New Roman"/>
      <w:sz w:val="18"/>
      <w:szCs w:val="18"/>
    </w:rPr>
  </w:style>
  <w:style w:type="table" w:styleId="ae">
    <w:name w:val="Table Grid"/>
    <w:basedOn w:val="a2"/>
    <w:rsid w:val="001A013E"/>
    <w:pPr>
      <w:spacing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Document Map"/>
    <w:basedOn w:val="a0"/>
    <w:link w:val="af0"/>
    <w:rsid w:val="0019250D"/>
    <w:pPr>
      <w:shd w:val="clear" w:color="auto" w:fill="000080"/>
    </w:pPr>
    <w:rPr>
      <w:rFonts w:ascii="Tahoma" w:hAnsi="Tahoma" w:cs="Tahoma"/>
      <w:sz w:val="20"/>
      <w:szCs w:val="20"/>
    </w:rPr>
  </w:style>
  <w:style w:type="character" w:customStyle="1" w:styleId="af0">
    <w:name w:val="Схема документа Знак"/>
    <w:basedOn w:val="a1"/>
    <w:link w:val="af"/>
    <w:rsid w:val="002B3B3F"/>
    <w:rPr>
      <w:rFonts w:ascii="Tahoma" w:hAnsi="Tahoma" w:cs="Tahoma"/>
      <w:shd w:val="clear" w:color="auto" w:fill="000080"/>
      <w:lang w:eastAsia="en-US"/>
    </w:rPr>
  </w:style>
  <w:style w:type="paragraph" w:customStyle="1" w:styleId="CM32">
    <w:name w:val="CM32"/>
    <w:basedOn w:val="a0"/>
    <w:next w:val="a0"/>
    <w:rsid w:val="000E3B6D"/>
    <w:pPr>
      <w:widowControl w:val="0"/>
      <w:autoSpaceDE w:val="0"/>
      <w:autoSpaceDN w:val="0"/>
      <w:adjustRightInd w:val="0"/>
      <w:spacing w:after="763" w:line="240" w:lineRule="auto"/>
    </w:pPr>
    <w:rPr>
      <w:rFonts w:ascii="Deja Vu Serif" w:eastAsia="Times New Roman" w:hAnsi="Deja Vu Serif"/>
      <w:szCs w:val="24"/>
      <w:lang w:eastAsia="ru-RU"/>
    </w:rPr>
  </w:style>
  <w:style w:type="character" w:customStyle="1" w:styleId="apple-style-span">
    <w:name w:val="apple-style-span"/>
    <w:basedOn w:val="a1"/>
    <w:rsid w:val="002847D4"/>
  </w:style>
  <w:style w:type="character" w:customStyle="1" w:styleId="ListParagraph">
    <w:name w:val="List Paragraph Знак"/>
    <w:basedOn w:val="a1"/>
    <w:link w:val="11"/>
    <w:locked/>
    <w:rsid w:val="002847D4"/>
    <w:rPr>
      <w:rFonts w:ascii="Calibri" w:eastAsia="Calibri" w:hAnsi="Calibri"/>
      <w:kern w:val="32"/>
      <w:sz w:val="28"/>
      <w:szCs w:val="28"/>
      <w:lang w:val="ru-RU" w:eastAsia="ru-RU" w:bidi="ar-SA"/>
    </w:rPr>
  </w:style>
  <w:style w:type="paragraph" w:customStyle="1" w:styleId="11">
    <w:name w:val="Абзац списка1"/>
    <w:basedOn w:val="a0"/>
    <w:link w:val="ListParagraph"/>
    <w:uiPriority w:val="34"/>
    <w:qFormat/>
    <w:rsid w:val="002847D4"/>
    <w:pPr>
      <w:spacing w:line="240" w:lineRule="auto"/>
      <w:ind w:left="720"/>
    </w:pPr>
    <w:rPr>
      <w:rFonts w:ascii="Calibri" w:hAnsi="Calibri"/>
      <w:kern w:val="32"/>
      <w:sz w:val="28"/>
      <w:szCs w:val="28"/>
      <w:lang w:eastAsia="ru-RU"/>
    </w:rPr>
  </w:style>
  <w:style w:type="paragraph" w:styleId="af1">
    <w:name w:val="List Paragraph"/>
    <w:basedOn w:val="a0"/>
    <w:uiPriority w:val="34"/>
    <w:qFormat/>
    <w:rsid w:val="007D0117"/>
    <w:pPr>
      <w:ind w:left="720"/>
      <w:contextualSpacing/>
    </w:pPr>
  </w:style>
  <w:style w:type="paragraph" w:styleId="23">
    <w:name w:val="Body Text Indent 2"/>
    <w:aliases w:val="Основной текст с отступом 2 Знак1, Знак Знак Знак,Основной текст с отступом 2 Знак Знак,Знак1 Знак Знак,Знак1 Знак1 Знак,Знак1 Знак,Знак1 Знак1 Знак Знак"/>
    <w:basedOn w:val="a0"/>
    <w:link w:val="24"/>
    <w:uiPriority w:val="99"/>
    <w:rsid w:val="009E266D"/>
    <w:pPr>
      <w:spacing w:after="120" w:line="480" w:lineRule="auto"/>
      <w:ind w:left="283"/>
    </w:pPr>
    <w:rPr>
      <w:rFonts w:eastAsia="Times New Roman"/>
      <w:sz w:val="20"/>
      <w:szCs w:val="20"/>
      <w:lang w:eastAsia="ru-RU"/>
    </w:rPr>
  </w:style>
  <w:style w:type="character" w:customStyle="1" w:styleId="24">
    <w:name w:val="Основной текст с отступом 2 Знак"/>
    <w:aliases w:val="Основной текст с отступом 2 Знак1 Знак1, Знак Знак Знак Знак1,Основной текст с отступом 2 Знак Знак Знак1,Знак1 Знак Знак Знак1,Знак1 Знак1 Знак Знак2,Знак1 Знак Знак2,Знак1 Знак1 Знак Знак Знак"/>
    <w:basedOn w:val="a1"/>
    <w:link w:val="23"/>
    <w:uiPriority w:val="99"/>
    <w:rsid w:val="009E266D"/>
    <w:rPr>
      <w:rFonts w:ascii="Times New Roman" w:eastAsia="Times New Roman" w:hAnsi="Times New Roman"/>
    </w:rPr>
  </w:style>
  <w:style w:type="paragraph" w:styleId="31">
    <w:name w:val="Body Text 3"/>
    <w:basedOn w:val="a0"/>
    <w:link w:val="32"/>
    <w:rsid w:val="009E266D"/>
    <w:pPr>
      <w:spacing w:after="120" w:line="240" w:lineRule="auto"/>
    </w:pPr>
    <w:rPr>
      <w:rFonts w:eastAsia="Times New Roman"/>
      <w:sz w:val="16"/>
      <w:szCs w:val="16"/>
      <w:lang w:eastAsia="ru-RU"/>
    </w:rPr>
  </w:style>
  <w:style w:type="character" w:customStyle="1" w:styleId="32">
    <w:name w:val="Основной текст 3 Знак"/>
    <w:basedOn w:val="a1"/>
    <w:link w:val="31"/>
    <w:rsid w:val="009E266D"/>
    <w:rPr>
      <w:rFonts w:ascii="Times New Roman" w:eastAsia="Times New Roman" w:hAnsi="Times New Roman"/>
      <w:sz w:val="16"/>
      <w:szCs w:val="16"/>
    </w:rPr>
  </w:style>
  <w:style w:type="paragraph" w:customStyle="1" w:styleId="25">
    <w:name w:val="Обычный2"/>
    <w:rsid w:val="000F117E"/>
    <w:pPr>
      <w:widowControl w:val="0"/>
      <w:spacing w:line="300" w:lineRule="auto"/>
      <w:ind w:firstLine="720"/>
    </w:pPr>
    <w:rPr>
      <w:rFonts w:ascii="Courier New" w:eastAsia="Times New Roman" w:hAnsi="Courier New"/>
      <w:snapToGrid w:val="0"/>
      <w:sz w:val="16"/>
    </w:rPr>
  </w:style>
  <w:style w:type="paragraph" w:styleId="af2">
    <w:name w:val="Block Text"/>
    <w:basedOn w:val="a0"/>
    <w:rsid w:val="002B3B3F"/>
    <w:pPr>
      <w:spacing w:line="360" w:lineRule="auto"/>
      <w:ind w:left="360" w:right="408" w:firstLine="851"/>
      <w:jc w:val="both"/>
    </w:pPr>
    <w:rPr>
      <w:rFonts w:eastAsia="Times New Roman"/>
      <w:color w:val="000000"/>
      <w:szCs w:val="24"/>
      <w:lang w:eastAsia="ru-RU"/>
    </w:rPr>
  </w:style>
  <w:style w:type="character" w:styleId="af3">
    <w:name w:val="page number"/>
    <w:basedOn w:val="a1"/>
    <w:rsid w:val="002B3B3F"/>
  </w:style>
  <w:style w:type="paragraph" w:styleId="af4">
    <w:name w:val="Plain Text"/>
    <w:basedOn w:val="a0"/>
    <w:link w:val="af5"/>
    <w:rsid w:val="002B3B3F"/>
    <w:pPr>
      <w:spacing w:line="360" w:lineRule="auto"/>
      <w:ind w:left="284" w:firstLine="851"/>
      <w:jc w:val="both"/>
    </w:pPr>
    <w:rPr>
      <w:rFonts w:ascii="Courier New" w:eastAsia="Times New Roman" w:hAnsi="Courier New"/>
      <w:sz w:val="20"/>
      <w:szCs w:val="20"/>
      <w:lang w:eastAsia="ru-RU"/>
    </w:rPr>
  </w:style>
  <w:style w:type="character" w:customStyle="1" w:styleId="af5">
    <w:name w:val="Текст Знак"/>
    <w:basedOn w:val="a1"/>
    <w:link w:val="af4"/>
    <w:rsid w:val="002B3B3F"/>
    <w:rPr>
      <w:rFonts w:ascii="Courier New" w:eastAsia="Times New Roman" w:hAnsi="Courier New"/>
    </w:rPr>
  </w:style>
  <w:style w:type="character" w:customStyle="1" w:styleId="Normal">
    <w:name w:val="Normal Знак"/>
    <w:basedOn w:val="a1"/>
    <w:rsid w:val="002B3B3F"/>
    <w:rPr>
      <w:rFonts w:ascii="Courier New" w:hAnsi="Courier New"/>
      <w:snapToGrid w:val="0"/>
      <w:sz w:val="16"/>
      <w:lang w:val="ru-RU" w:eastAsia="ru-RU" w:bidi="ar-SA"/>
    </w:rPr>
  </w:style>
  <w:style w:type="paragraph" w:customStyle="1" w:styleId="-11">
    <w:name w:val="Штамп-11"/>
    <w:basedOn w:val="a0"/>
    <w:rsid w:val="002B3B3F"/>
    <w:pPr>
      <w:spacing w:line="360" w:lineRule="auto"/>
      <w:ind w:left="284" w:firstLine="851"/>
      <w:jc w:val="both"/>
    </w:pPr>
    <w:rPr>
      <w:rFonts w:ascii="Arial" w:eastAsia="Times New Roman" w:hAnsi="Arial"/>
      <w:sz w:val="22"/>
      <w:szCs w:val="20"/>
      <w:lang w:eastAsia="ru-RU"/>
    </w:rPr>
  </w:style>
  <w:style w:type="paragraph" w:styleId="26">
    <w:name w:val="Body Text 2"/>
    <w:basedOn w:val="a0"/>
    <w:link w:val="27"/>
    <w:rsid w:val="002B3B3F"/>
    <w:pPr>
      <w:spacing w:line="360" w:lineRule="auto"/>
      <w:ind w:left="284" w:firstLine="851"/>
      <w:jc w:val="both"/>
    </w:pPr>
    <w:rPr>
      <w:rFonts w:eastAsia="Times New Roman"/>
      <w:szCs w:val="20"/>
      <w:lang w:eastAsia="ru-RU"/>
    </w:rPr>
  </w:style>
  <w:style w:type="character" w:customStyle="1" w:styleId="27">
    <w:name w:val="Основной текст 2 Знак"/>
    <w:basedOn w:val="a1"/>
    <w:link w:val="26"/>
    <w:rsid w:val="002B3B3F"/>
    <w:rPr>
      <w:rFonts w:ascii="Times New Roman" w:eastAsia="Times New Roman" w:hAnsi="Times New Roman"/>
      <w:sz w:val="24"/>
    </w:rPr>
  </w:style>
  <w:style w:type="paragraph" w:customStyle="1" w:styleId="FR1">
    <w:name w:val="FR1"/>
    <w:rsid w:val="002B3B3F"/>
    <w:pPr>
      <w:widowControl w:val="0"/>
      <w:snapToGrid w:val="0"/>
      <w:spacing w:line="456" w:lineRule="auto"/>
      <w:ind w:left="480" w:right="400" w:firstLine="851"/>
      <w:jc w:val="center"/>
    </w:pPr>
    <w:rPr>
      <w:rFonts w:ascii="Times New Roman" w:eastAsia="Times New Roman" w:hAnsi="Times New Roman"/>
      <w:b/>
      <w:sz w:val="28"/>
    </w:rPr>
  </w:style>
  <w:style w:type="paragraph" w:styleId="28">
    <w:name w:val="List 2"/>
    <w:basedOn w:val="a0"/>
    <w:rsid w:val="002B3B3F"/>
    <w:pPr>
      <w:spacing w:line="360" w:lineRule="auto"/>
      <w:ind w:left="566" w:hanging="283"/>
      <w:jc w:val="both"/>
    </w:pPr>
    <w:rPr>
      <w:rFonts w:eastAsia="Times New Roman"/>
      <w:szCs w:val="24"/>
      <w:lang w:eastAsia="ru-RU"/>
    </w:rPr>
  </w:style>
  <w:style w:type="paragraph" w:customStyle="1" w:styleId="110">
    <w:name w:val="Обычный11"/>
    <w:rsid w:val="002B3B3F"/>
    <w:pPr>
      <w:spacing w:line="360" w:lineRule="auto"/>
      <w:ind w:left="284" w:firstLine="851"/>
      <w:jc w:val="both"/>
    </w:pPr>
    <w:rPr>
      <w:rFonts w:ascii="Times New Roman" w:eastAsia="Times New Roman" w:hAnsi="Times New Roman"/>
    </w:rPr>
  </w:style>
  <w:style w:type="table" w:styleId="-1">
    <w:name w:val="Table Web 1"/>
    <w:basedOn w:val="a2"/>
    <w:rsid w:val="002B3B3F"/>
    <w:pPr>
      <w:spacing w:line="360" w:lineRule="auto"/>
      <w:ind w:left="284" w:firstLine="851"/>
      <w:jc w:val="both"/>
    </w:pPr>
    <w:rPr>
      <w:rFonts w:ascii="Times New Roman" w:eastAsia="Times New Roman" w:hAnsi="Times New Roman"/>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6">
    <w:name w:val="Table Elegant"/>
    <w:basedOn w:val="a2"/>
    <w:rsid w:val="002B3B3F"/>
    <w:pPr>
      <w:spacing w:line="360" w:lineRule="auto"/>
      <w:ind w:left="284" w:firstLine="851"/>
      <w:jc w:val="both"/>
    </w:pPr>
    <w:rPr>
      <w:rFonts w:ascii="Times New Roman" w:eastAsia="Times New Roman" w:hAnsi="Times New Roman"/>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2">
    <w:name w:val="Table Web 2"/>
    <w:basedOn w:val="a2"/>
    <w:rsid w:val="002B3B3F"/>
    <w:pPr>
      <w:spacing w:line="360" w:lineRule="auto"/>
      <w:ind w:left="284" w:firstLine="851"/>
      <w:jc w:val="both"/>
    </w:pPr>
    <w:rPr>
      <w:rFonts w:ascii="Times New Roman" w:eastAsia="Times New Roman" w:hAnsi="Times New Roman"/>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7">
    <w:name w:val="Normal (Web)"/>
    <w:basedOn w:val="a0"/>
    <w:uiPriority w:val="99"/>
    <w:rsid w:val="002B3B3F"/>
    <w:pPr>
      <w:spacing w:before="100" w:beforeAutospacing="1" w:after="100" w:afterAutospacing="1" w:line="360" w:lineRule="auto"/>
      <w:ind w:left="284" w:firstLine="851"/>
      <w:jc w:val="both"/>
    </w:pPr>
    <w:rPr>
      <w:rFonts w:eastAsia="Times New Roman"/>
      <w:szCs w:val="24"/>
      <w:lang w:eastAsia="ru-RU"/>
    </w:rPr>
  </w:style>
  <w:style w:type="paragraph" w:styleId="af8">
    <w:name w:val="Title"/>
    <w:aliases w:val="Знак2"/>
    <w:basedOn w:val="a0"/>
    <w:link w:val="af9"/>
    <w:qFormat/>
    <w:rsid w:val="002B3B3F"/>
    <w:pPr>
      <w:spacing w:line="360" w:lineRule="auto"/>
      <w:ind w:left="284" w:firstLine="851"/>
      <w:jc w:val="center"/>
    </w:pPr>
    <w:rPr>
      <w:rFonts w:eastAsia="Times New Roman"/>
      <w:b/>
      <w:sz w:val="28"/>
      <w:szCs w:val="20"/>
      <w:lang w:eastAsia="ru-RU"/>
    </w:rPr>
  </w:style>
  <w:style w:type="character" w:customStyle="1" w:styleId="af9">
    <w:name w:val="Название Знак"/>
    <w:aliases w:val="Знак2 Знак"/>
    <w:basedOn w:val="a1"/>
    <w:link w:val="af8"/>
    <w:rsid w:val="002B3B3F"/>
    <w:rPr>
      <w:rFonts w:ascii="Times New Roman" w:eastAsia="Times New Roman" w:hAnsi="Times New Roman"/>
      <w:b/>
      <w:sz w:val="28"/>
    </w:rPr>
  </w:style>
  <w:style w:type="paragraph" w:styleId="33">
    <w:name w:val="Body Text Indent 3"/>
    <w:basedOn w:val="a0"/>
    <w:link w:val="34"/>
    <w:rsid w:val="002B3B3F"/>
    <w:pPr>
      <w:spacing w:after="120" w:line="360" w:lineRule="auto"/>
      <w:ind w:left="283" w:firstLine="851"/>
      <w:jc w:val="both"/>
    </w:pPr>
    <w:rPr>
      <w:rFonts w:eastAsia="Times New Roman"/>
      <w:sz w:val="16"/>
      <w:szCs w:val="16"/>
      <w:lang w:eastAsia="ru-RU"/>
    </w:rPr>
  </w:style>
  <w:style w:type="character" w:customStyle="1" w:styleId="34">
    <w:name w:val="Основной текст с отступом 3 Знак"/>
    <w:basedOn w:val="a1"/>
    <w:link w:val="33"/>
    <w:rsid w:val="002B3B3F"/>
    <w:rPr>
      <w:rFonts w:ascii="Times New Roman" w:eastAsia="Times New Roman" w:hAnsi="Times New Roman"/>
      <w:sz w:val="16"/>
      <w:szCs w:val="16"/>
    </w:rPr>
  </w:style>
  <w:style w:type="character" w:customStyle="1" w:styleId="apple-converted-space">
    <w:name w:val="apple-converted-space"/>
    <w:basedOn w:val="a1"/>
    <w:rsid w:val="002B3B3F"/>
  </w:style>
  <w:style w:type="paragraph" w:customStyle="1" w:styleId="12">
    <w:name w:val="Знак1 Знак Знак Знак"/>
    <w:basedOn w:val="a0"/>
    <w:rsid w:val="002B3B3F"/>
    <w:pPr>
      <w:spacing w:before="100" w:beforeAutospacing="1" w:after="100" w:afterAutospacing="1" w:line="360" w:lineRule="auto"/>
      <w:ind w:left="284" w:firstLine="851"/>
      <w:jc w:val="both"/>
    </w:pPr>
    <w:rPr>
      <w:rFonts w:ascii="Tahoma" w:eastAsia="Times New Roman" w:hAnsi="Tahoma"/>
      <w:sz w:val="20"/>
      <w:szCs w:val="20"/>
      <w:lang w:val="en-US"/>
    </w:rPr>
  </w:style>
  <w:style w:type="paragraph" w:customStyle="1" w:styleId="afa">
    <w:name w:val="Основной текст СамНИПИ"/>
    <w:rsid w:val="002B3B3F"/>
    <w:pPr>
      <w:suppressAutoHyphens/>
      <w:spacing w:before="120" w:line="360" w:lineRule="auto"/>
      <w:ind w:left="284" w:firstLine="720"/>
      <w:jc w:val="both"/>
    </w:pPr>
    <w:rPr>
      <w:rFonts w:ascii="Arial" w:eastAsia="Times New Roman" w:hAnsi="Arial"/>
      <w:bCs/>
    </w:rPr>
  </w:style>
  <w:style w:type="paragraph" w:customStyle="1" w:styleId="29">
    <w:name w:val="заголовок 2"/>
    <w:basedOn w:val="a0"/>
    <w:next w:val="a0"/>
    <w:rsid w:val="002B3B3F"/>
    <w:pPr>
      <w:keepNext/>
      <w:widowControl w:val="0"/>
      <w:suppressAutoHyphens/>
      <w:overflowPunct w:val="0"/>
      <w:autoSpaceDE w:val="0"/>
      <w:autoSpaceDN w:val="0"/>
      <w:adjustRightInd w:val="0"/>
      <w:spacing w:before="120" w:after="120" w:line="360" w:lineRule="auto"/>
      <w:ind w:left="284" w:firstLine="851"/>
      <w:jc w:val="center"/>
    </w:pPr>
    <w:rPr>
      <w:rFonts w:eastAsia="Times New Roman"/>
      <w:b/>
      <w:kern w:val="28"/>
      <w:szCs w:val="20"/>
      <w:lang w:eastAsia="ru-RU"/>
    </w:rPr>
  </w:style>
  <w:style w:type="character" w:customStyle="1" w:styleId="article">
    <w:name w:val="article"/>
    <w:basedOn w:val="a1"/>
    <w:rsid w:val="002B3B3F"/>
  </w:style>
  <w:style w:type="paragraph" w:customStyle="1" w:styleId="Heading">
    <w:name w:val="Heading"/>
    <w:rsid w:val="002B3B3F"/>
    <w:pPr>
      <w:autoSpaceDE w:val="0"/>
      <w:autoSpaceDN w:val="0"/>
      <w:adjustRightInd w:val="0"/>
      <w:spacing w:line="360" w:lineRule="auto"/>
      <w:ind w:left="284" w:firstLine="851"/>
      <w:jc w:val="both"/>
    </w:pPr>
    <w:rPr>
      <w:rFonts w:ascii="Arial" w:eastAsia="Times New Roman" w:hAnsi="Arial" w:cs="Arial"/>
      <w:b/>
      <w:bCs/>
      <w:sz w:val="22"/>
      <w:szCs w:val="22"/>
    </w:rPr>
  </w:style>
  <w:style w:type="paragraph" w:customStyle="1" w:styleId="headertext">
    <w:name w:val="headertext"/>
    <w:uiPriority w:val="99"/>
    <w:rsid w:val="002B3B3F"/>
    <w:pPr>
      <w:widowControl w:val="0"/>
      <w:autoSpaceDE w:val="0"/>
      <w:autoSpaceDN w:val="0"/>
      <w:adjustRightInd w:val="0"/>
      <w:spacing w:line="360" w:lineRule="auto"/>
      <w:ind w:left="284" w:firstLine="851"/>
      <w:jc w:val="both"/>
    </w:pPr>
    <w:rPr>
      <w:rFonts w:ascii="Arial" w:eastAsia="Times New Roman" w:hAnsi="Arial" w:cs="Arial"/>
      <w:b/>
      <w:bCs/>
      <w:sz w:val="22"/>
      <w:szCs w:val="22"/>
    </w:rPr>
  </w:style>
  <w:style w:type="paragraph" w:styleId="afb">
    <w:name w:val="caption"/>
    <w:aliases w:val="Название объекта Знак,Название объекта Знак Знак Знак,Название объекта Знак Знак,Название объекта Знак Знак Знак Знак Знак Знак,Название объекта Знак Знак Знак Знак Знак Знак Знак,Название объекта Знак Знак Знак Знак Знак Знак Знак Знак"/>
    <w:basedOn w:val="a0"/>
    <w:next w:val="a0"/>
    <w:link w:val="13"/>
    <w:qFormat/>
    <w:rsid w:val="002B3B3F"/>
    <w:pPr>
      <w:spacing w:line="360" w:lineRule="auto"/>
      <w:ind w:left="284" w:firstLine="851"/>
      <w:jc w:val="center"/>
    </w:pPr>
    <w:rPr>
      <w:rFonts w:eastAsia="Times New Roman"/>
      <w:sz w:val="28"/>
      <w:szCs w:val="24"/>
      <w:lang w:eastAsia="ru-RU"/>
    </w:rPr>
  </w:style>
  <w:style w:type="character" w:customStyle="1" w:styleId="13">
    <w:name w:val="Название объекта Знак1"/>
    <w:aliases w:val="Название объекта Знак Знак1,Название объекта Знак Знак Знак Знак,Название объекта Знак Знак Знак1,Название объекта Знак Знак Знак Знак Знак Знак Знак1,Название объекта Знак Знак Знак Знак Знак Знак Знак Знак1"/>
    <w:basedOn w:val="a1"/>
    <w:link w:val="afb"/>
    <w:rsid w:val="002B3B3F"/>
    <w:rPr>
      <w:rFonts w:ascii="Times New Roman" w:eastAsia="Times New Roman" w:hAnsi="Times New Roman"/>
      <w:sz w:val="28"/>
      <w:szCs w:val="24"/>
    </w:rPr>
  </w:style>
  <w:style w:type="paragraph" w:customStyle="1" w:styleId="afc">
    <w:name w:val="Название таблицы"/>
    <w:rsid w:val="002B3B3F"/>
    <w:pPr>
      <w:spacing w:before="120" w:after="120" w:line="360" w:lineRule="auto"/>
      <w:ind w:left="284" w:firstLine="851"/>
      <w:jc w:val="center"/>
    </w:pPr>
    <w:rPr>
      <w:rFonts w:ascii="Arial" w:eastAsia="Times New Roman" w:hAnsi="Arial"/>
      <w:b/>
      <w:sz w:val="28"/>
    </w:rPr>
  </w:style>
  <w:style w:type="paragraph" w:customStyle="1" w:styleId="afd">
    <w:name w:val="Для таблицы по центру"/>
    <w:rsid w:val="002B3B3F"/>
    <w:pPr>
      <w:spacing w:line="360" w:lineRule="auto"/>
      <w:ind w:left="284" w:firstLine="851"/>
      <w:jc w:val="center"/>
    </w:pPr>
    <w:rPr>
      <w:rFonts w:ascii="Arial" w:eastAsia="Times New Roman" w:hAnsi="Arial"/>
    </w:rPr>
  </w:style>
  <w:style w:type="paragraph" w:customStyle="1" w:styleId="afe">
    <w:name w:val="Для таблицы"/>
    <w:rsid w:val="002B3B3F"/>
    <w:pPr>
      <w:spacing w:line="360" w:lineRule="auto"/>
      <w:ind w:left="284" w:firstLine="851"/>
      <w:jc w:val="both"/>
    </w:pPr>
    <w:rPr>
      <w:rFonts w:ascii="Arial" w:eastAsia="Times New Roman" w:hAnsi="Arial"/>
      <w:sz w:val="24"/>
    </w:rPr>
  </w:style>
  <w:style w:type="character" w:customStyle="1" w:styleId="220">
    <w:name w:val="Основной текст с отступом 2 Знак2"/>
    <w:aliases w:val="Основной текст с отступом 2 Знак1 Знак, Знак Знак Знак Знак,Основной текст с отступом 2 Знак Знак Знак,Знак1 Знак1 Знак Знак1,Основной текст с отступом 2 Знак Знак1,Знак1 Знак Знак1"/>
    <w:basedOn w:val="a1"/>
    <w:rsid w:val="002B3B3F"/>
    <w:rPr>
      <w:sz w:val="24"/>
      <w:szCs w:val="24"/>
    </w:rPr>
  </w:style>
  <w:style w:type="paragraph" w:customStyle="1" w:styleId="14">
    <w:name w:val="заголовок 1"/>
    <w:basedOn w:val="a0"/>
    <w:next w:val="a0"/>
    <w:rsid w:val="002B3B3F"/>
    <w:pPr>
      <w:keepNext/>
      <w:widowControl w:val="0"/>
      <w:suppressAutoHyphens/>
      <w:overflowPunct w:val="0"/>
      <w:autoSpaceDE w:val="0"/>
      <w:autoSpaceDN w:val="0"/>
      <w:adjustRightInd w:val="0"/>
      <w:spacing w:before="120" w:after="120" w:line="360" w:lineRule="auto"/>
      <w:ind w:left="284" w:firstLine="851"/>
      <w:jc w:val="center"/>
    </w:pPr>
    <w:rPr>
      <w:rFonts w:eastAsia="Times New Roman"/>
      <w:b/>
      <w:kern w:val="28"/>
      <w:szCs w:val="20"/>
      <w:lang w:eastAsia="ru-RU"/>
    </w:rPr>
  </w:style>
  <w:style w:type="paragraph" w:customStyle="1" w:styleId="Normal0">
    <w:name w:val="[Normal]"/>
    <w:rsid w:val="002B3B3F"/>
    <w:pPr>
      <w:widowControl w:val="0"/>
      <w:autoSpaceDE w:val="0"/>
      <w:autoSpaceDN w:val="0"/>
      <w:adjustRightInd w:val="0"/>
      <w:spacing w:line="360" w:lineRule="auto"/>
      <w:ind w:left="284" w:firstLine="851"/>
      <w:jc w:val="both"/>
    </w:pPr>
    <w:rPr>
      <w:rFonts w:ascii="Arial" w:eastAsia="Times New Roman" w:hAnsi="Arial" w:cs="Arial"/>
      <w:sz w:val="24"/>
      <w:szCs w:val="24"/>
    </w:rPr>
  </w:style>
  <w:style w:type="character" w:customStyle="1" w:styleId="210">
    <w:name w:val="Знак21"/>
    <w:basedOn w:val="a1"/>
    <w:rsid w:val="002B3B3F"/>
    <w:rPr>
      <w:rFonts w:ascii="Arial" w:hAnsi="Arial" w:cs="Arial"/>
      <w:b/>
      <w:bCs/>
      <w:i/>
      <w:iCs/>
      <w:sz w:val="28"/>
      <w:szCs w:val="28"/>
    </w:rPr>
  </w:style>
  <w:style w:type="character" w:customStyle="1" w:styleId="15">
    <w:name w:val="Знак1"/>
    <w:basedOn w:val="a1"/>
    <w:rsid w:val="002B3B3F"/>
    <w:rPr>
      <w:b/>
      <w:sz w:val="52"/>
    </w:rPr>
  </w:style>
  <w:style w:type="paragraph" w:customStyle="1" w:styleId="a">
    <w:name w:val="Маркированный список СамНИПИ Знак"/>
    <w:link w:val="aff"/>
    <w:rsid w:val="002B3B3F"/>
    <w:pPr>
      <w:numPr>
        <w:numId w:val="3"/>
      </w:numPr>
      <w:tabs>
        <w:tab w:val="left" w:pos="1038"/>
      </w:tabs>
      <w:spacing w:line="360" w:lineRule="auto"/>
      <w:jc w:val="both"/>
    </w:pPr>
    <w:rPr>
      <w:rFonts w:ascii="Arial" w:eastAsia="Times New Roman" w:hAnsi="Arial"/>
      <w:sz w:val="24"/>
      <w:szCs w:val="24"/>
      <w:lang w:eastAsia="ja-JP"/>
    </w:rPr>
  </w:style>
  <w:style w:type="character" w:customStyle="1" w:styleId="aff">
    <w:name w:val="Маркированный список СамНИПИ Знак Знак"/>
    <w:basedOn w:val="a1"/>
    <w:link w:val="a"/>
    <w:rsid w:val="002B3B3F"/>
    <w:rPr>
      <w:rFonts w:ascii="Arial" w:eastAsia="Times New Roman" w:hAnsi="Arial"/>
      <w:sz w:val="24"/>
      <w:szCs w:val="24"/>
      <w:lang w:eastAsia="ja-JP"/>
    </w:rPr>
  </w:style>
  <w:style w:type="paragraph" w:customStyle="1" w:styleId="aff0">
    <w:name w:val="Таблица_Строка Знак"/>
    <w:basedOn w:val="a0"/>
    <w:link w:val="aff1"/>
    <w:rsid w:val="002B3B3F"/>
    <w:pPr>
      <w:spacing w:before="120" w:line="360" w:lineRule="auto"/>
      <w:ind w:left="284" w:firstLine="851"/>
      <w:jc w:val="both"/>
    </w:pPr>
    <w:rPr>
      <w:rFonts w:ascii="Arial" w:eastAsia="Times New Roman" w:hAnsi="Arial"/>
      <w:snapToGrid w:val="0"/>
      <w:szCs w:val="24"/>
      <w:lang w:eastAsia="ru-RU"/>
    </w:rPr>
  </w:style>
  <w:style w:type="character" w:customStyle="1" w:styleId="aff1">
    <w:name w:val="Таблица_Строка Знак Знак"/>
    <w:basedOn w:val="a1"/>
    <w:link w:val="aff0"/>
    <w:rsid w:val="002B3B3F"/>
    <w:rPr>
      <w:rFonts w:ascii="Arial" w:eastAsia="Times New Roman" w:hAnsi="Arial"/>
      <w:snapToGrid w:val="0"/>
      <w:sz w:val="24"/>
      <w:szCs w:val="24"/>
    </w:rPr>
  </w:style>
  <w:style w:type="paragraph" w:customStyle="1" w:styleId="aff2">
    <w:name w:val="Таблица_Шапка"/>
    <w:basedOn w:val="a0"/>
    <w:rsid w:val="002B3B3F"/>
    <w:pPr>
      <w:spacing w:line="360" w:lineRule="auto"/>
      <w:ind w:left="284" w:firstLine="851"/>
      <w:jc w:val="center"/>
    </w:pPr>
    <w:rPr>
      <w:rFonts w:ascii="Arial" w:eastAsia="Times New Roman" w:hAnsi="Arial"/>
      <w:b/>
      <w:snapToGrid w:val="0"/>
      <w:sz w:val="20"/>
      <w:szCs w:val="20"/>
      <w:lang w:eastAsia="ru-RU"/>
    </w:rPr>
  </w:style>
  <w:style w:type="paragraph" w:customStyle="1" w:styleId="aff3">
    <w:name w:val="Маркированный список СамНИПИ"/>
    <w:rsid w:val="002B3B3F"/>
    <w:pPr>
      <w:tabs>
        <w:tab w:val="left" w:pos="1038"/>
        <w:tab w:val="num" w:pos="1440"/>
      </w:tabs>
      <w:spacing w:line="360" w:lineRule="auto"/>
      <w:ind w:left="284" w:firstLine="720"/>
      <w:jc w:val="both"/>
    </w:pPr>
    <w:rPr>
      <w:rFonts w:ascii="Arial" w:eastAsia="Times New Roman" w:hAnsi="Arial"/>
      <w:lang w:eastAsia="ja-JP"/>
    </w:rPr>
  </w:style>
  <w:style w:type="character" w:customStyle="1" w:styleId="aff4">
    <w:name w:val="Название объекта Знак Знак Знак Знак Знак Знак Знак Знак Знак"/>
    <w:basedOn w:val="a1"/>
    <w:rsid w:val="002B3B3F"/>
    <w:rPr>
      <w:rFonts w:ascii="Arial" w:hAnsi="Arial"/>
      <w:b/>
    </w:rPr>
  </w:style>
  <w:style w:type="paragraph" w:customStyle="1" w:styleId="aff5">
    <w:name w:val="Осн_текст Знак"/>
    <w:basedOn w:val="a0"/>
    <w:next w:val="a0"/>
    <w:link w:val="aff6"/>
    <w:rsid w:val="002B3B3F"/>
    <w:pPr>
      <w:spacing w:line="360" w:lineRule="auto"/>
      <w:ind w:left="284" w:firstLine="426"/>
      <w:jc w:val="both"/>
    </w:pPr>
    <w:rPr>
      <w:rFonts w:ascii="GOST 2.304 type A" w:eastAsia="MS Mincho" w:hAnsi="GOST 2.304 type A"/>
      <w:szCs w:val="26"/>
      <w:lang w:eastAsia="ru-RU"/>
    </w:rPr>
  </w:style>
  <w:style w:type="character" w:customStyle="1" w:styleId="aff6">
    <w:name w:val="Осн_текст Знак Знак"/>
    <w:basedOn w:val="a1"/>
    <w:link w:val="aff5"/>
    <w:rsid w:val="002B3B3F"/>
    <w:rPr>
      <w:rFonts w:ascii="GOST 2.304 type A" w:eastAsia="MS Mincho" w:hAnsi="GOST 2.304 type A"/>
      <w:sz w:val="24"/>
      <w:szCs w:val="26"/>
    </w:rPr>
  </w:style>
  <w:style w:type="paragraph" w:customStyle="1" w:styleId="Default">
    <w:name w:val="Default"/>
    <w:rsid w:val="002B3B3F"/>
    <w:pPr>
      <w:autoSpaceDE w:val="0"/>
      <w:autoSpaceDN w:val="0"/>
      <w:adjustRightInd w:val="0"/>
      <w:spacing w:line="360" w:lineRule="auto"/>
      <w:ind w:left="284" w:firstLine="851"/>
      <w:jc w:val="both"/>
    </w:pPr>
    <w:rPr>
      <w:rFonts w:ascii="Times New Roman" w:eastAsia="Times New Roman" w:hAnsi="Times New Roman"/>
      <w:color w:val="000000"/>
      <w:sz w:val="24"/>
      <w:szCs w:val="24"/>
    </w:rPr>
  </w:style>
  <w:style w:type="paragraph" w:customStyle="1" w:styleId="16">
    <w:name w:val="Знак1 Знак Знак Знак Знак"/>
    <w:basedOn w:val="a0"/>
    <w:rsid w:val="002B3B3F"/>
    <w:pPr>
      <w:spacing w:before="100" w:beforeAutospacing="1" w:after="100" w:afterAutospacing="1" w:line="360" w:lineRule="auto"/>
      <w:ind w:left="284" w:firstLine="851"/>
      <w:jc w:val="both"/>
    </w:pPr>
    <w:rPr>
      <w:rFonts w:ascii="Tahoma" w:eastAsia="Times New Roman" w:hAnsi="Tahoma"/>
      <w:sz w:val="20"/>
      <w:szCs w:val="20"/>
      <w:lang w:val="en-US"/>
    </w:rPr>
  </w:style>
  <w:style w:type="character" w:customStyle="1" w:styleId="111">
    <w:name w:val="Знак1 Знак1"/>
    <w:basedOn w:val="a1"/>
    <w:rsid w:val="002B3B3F"/>
    <w:rPr>
      <w:sz w:val="24"/>
      <w:szCs w:val="24"/>
      <w:lang w:val="ru-RU" w:eastAsia="ru-RU" w:bidi="ar-SA"/>
    </w:rPr>
  </w:style>
  <w:style w:type="paragraph" w:customStyle="1" w:styleId="aff7">
    <w:name w:val="Осн_текст"/>
    <w:basedOn w:val="a0"/>
    <w:next w:val="a0"/>
    <w:rsid w:val="002B3B3F"/>
    <w:pPr>
      <w:spacing w:line="360" w:lineRule="auto"/>
      <w:ind w:left="284" w:firstLine="426"/>
      <w:jc w:val="both"/>
    </w:pPr>
    <w:rPr>
      <w:rFonts w:ascii="GOST 2.304 type A" w:eastAsia="MS Mincho" w:hAnsi="GOST 2.304 type A"/>
      <w:szCs w:val="26"/>
      <w:lang w:eastAsia="ru-RU"/>
    </w:rPr>
  </w:style>
  <w:style w:type="character" w:styleId="aff8">
    <w:name w:val="Strong"/>
    <w:basedOn w:val="a1"/>
    <w:uiPriority w:val="22"/>
    <w:qFormat/>
    <w:rsid w:val="002B3B3F"/>
    <w:rPr>
      <w:b/>
      <w:bCs/>
    </w:rPr>
  </w:style>
  <w:style w:type="character" w:customStyle="1" w:styleId="thead">
    <w:name w:val="thead"/>
    <w:basedOn w:val="a1"/>
    <w:rsid w:val="002B3B3F"/>
  </w:style>
  <w:style w:type="character" w:customStyle="1" w:styleId="mark">
    <w:name w:val="mark"/>
    <w:basedOn w:val="a1"/>
    <w:rsid w:val="002B3B3F"/>
  </w:style>
  <w:style w:type="character" w:customStyle="1" w:styleId="FontStyle13">
    <w:name w:val="Font Style13"/>
    <w:rsid w:val="002B3B3F"/>
    <w:rPr>
      <w:rFonts w:ascii="Times New Roman" w:hAnsi="Times New Roman" w:cs="Times New Roman"/>
      <w:sz w:val="16"/>
      <w:szCs w:val="16"/>
    </w:rPr>
  </w:style>
  <w:style w:type="character" w:styleId="aff9">
    <w:name w:val="Placeholder Text"/>
    <w:basedOn w:val="a1"/>
    <w:uiPriority w:val="99"/>
    <w:semiHidden/>
    <w:rsid w:val="002B3B3F"/>
    <w:rPr>
      <w:color w:val="808080"/>
    </w:rPr>
  </w:style>
  <w:style w:type="character" w:customStyle="1" w:styleId="affa">
    <w:name w:val="Основной текст_"/>
    <w:basedOn w:val="a1"/>
    <w:link w:val="112"/>
    <w:rsid w:val="002B3B3F"/>
    <w:rPr>
      <w:sz w:val="19"/>
      <w:szCs w:val="19"/>
      <w:shd w:val="clear" w:color="auto" w:fill="FFFFFF"/>
    </w:rPr>
  </w:style>
  <w:style w:type="paragraph" w:customStyle="1" w:styleId="112">
    <w:name w:val="Основной текст11"/>
    <w:basedOn w:val="a0"/>
    <w:link w:val="affa"/>
    <w:rsid w:val="002B3B3F"/>
    <w:pPr>
      <w:widowControl w:val="0"/>
      <w:shd w:val="clear" w:color="auto" w:fill="FFFFFF"/>
      <w:spacing w:after="120" w:line="0" w:lineRule="atLeast"/>
      <w:ind w:hanging="1320"/>
      <w:jc w:val="center"/>
    </w:pPr>
    <w:rPr>
      <w:rFonts w:ascii="Calibri" w:hAnsi="Calibri"/>
      <w:sz w:val="19"/>
      <w:szCs w:val="19"/>
      <w:lang w:eastAsia="ru-RU"/>
    </w:rPr>
  </w:style>
  <w:style w:type="character" w:customStyle="1" w:styleId="8">
    <w:name w:val="Основной текст8"/>
    <w:basedOn w:val="affa"/>
    <w:rsid w:val="002B3B3F"/>
    <w:rPr>
      <w:color w:val="000000"/>
      <w:spacing w:val="0"/>
      <w:w w:val="100"/>
      <w:position w:val="0"/>
      <w:sz w:val="19"/>
      <w:szCs w:val="19"/>
      <w:u w:val="single"/>
      <w:shd w:val="clear" w:color="auto" w:fill="FFFFFF"/>
      <w:lang w:val="ru-RU" w:eastAsia="ru-RU" w:bidi="ru-RU"/>
    </w:rPr>
  </w:style>
  <w:style w:type="character" w:customStyle="1" w:styleId="9">
    <w:name w:val="Основной текст9"/>
    <w:basedOn w:val="affa"/>
    <w:rsid w:val="002B3B3F"/>
    <w:rPr>
      <w:color w:val="000000"/>
      <w:spacing w:val="0"/>
      <w:w w:val="100"/>
      <w:position w:val="0"/>
      <w:sz w:val="19"/>
      <w:szCs w:val="19"/>
      <w:shd w:val="clear" w:color="auto" w:fill="FFFFFF"/>
      <w:lang w:val="ru-RU" w:eastAsia="ru-RU" w:bidi="ru-RU"/>
    </w:rPr>
  </w:style>
  <w:style w:type="character" w:customStyle="1" w:styleId="6Exact">
    <w:name w:val="Подпись к картинке (6) Exact"/>
    <w:basedOn w:val="a1"/>
    <w:rsid w:val="002B3B3F"/>
    <w:rPr>
      <w:rFonts w:ascii="Times New Roman" w:eastAsia="Times New Roman" w:hAnsi="Times New Roman" w:cs="Times New Roman"/>
      <w:b/>
      <w:bCs/>
      <w:i w:val="0"/>
      <w:iCs w:val="0"/>
      <w:smallCaps w:val="0"/>
      <w:strike w:val="0"/>
      <w:color w:val="000000"/>
      <w:spacing w:val="-2"/>
      <w:w w:val="100"/>
      <w:position w:val="0"/>
      <w:sz w:val="14"/>
      <w:szCs w:val="14"/>
      <w:u w:val="none"/>
      <w:lang w:val="ru-RU" w:eastAsia="ru-RU" w:bidi="ru-RU"/>
    </w:rPr>
  </w:style>
  <w:style w:type="character" w:customStyle="1" w:styleId="FontStyle11">
    <w:name w:val="Font Style11"/>
    <w:rsid w:val="00C3114F"/>
    <w:rPr>
      <w:rFonts w:ascii="Times New Roman" w:hAnsi="Times New Roman" w:cs="Times New Roman"/>
      <w:sz w:val="16"/>
      <w:szCs w:val="16"/>
    </w:rPr>
  </w:style>
  <w:style w:type="character" w:styleId="affb">
    <w:name w:val="Emphasis"/>
    <w:basedOn w:val="a1"/>
    <w:uiPriority w:val="20"/>
    <w:qFormat/>
    <w:rsid w:val="00F46602"/>
    <w:rPr>
      <w:i/>
      <w:iCs/>
    </w:rPr>
  </w:style>
  <w:style w:type="paragraph" w:customStyle="1" w:styleId="western">
    <w:name w:val="western"/>
    <w:basedOn w:val="a0"/>
    <w:rsid w:val="00BC7B2E"/>
    <w:pPr>
      <w:spacing w:before="100" w:beforeAutospacing="1" w:after="100" w:afterAutospacing="1" w:line="240" w:lineRule="auto"/>
    </w:pPr>
    <w:rPr>
      <w:rFonts w:eastAsia="Times New Roman"/>
      <w:szCs w:val="24"/>
      <w:lang w:eastAsia="ru-RU"/>
    </w:rPr>
  </w:style>
  <w:style w:type="paragraph" w:styleId="affc">
    <w:name w:val="No Spacing"/>
    <w:qFormat/>
    <w:rsid w:val="004E6CE9"/>
    <w:rPr>
      <w:sz w:val="22"/>
      <w:szCs w:val="22"/>
      <w:lang w:eastAsia="en-US"/>
    </w:rPr>
  </w:style>
  <w:style w:type="character" w:styleId="affd">
    <w:name w:val="annotation reference"/>
    <w:semiHidden/>
    <w:rsid w:val="00D2248B"/>
    <w:rPr>
      <w:sz w:val="16"/>
      <w:szCs w:val="16"/>
    </w:rPr>
  </w:style>
  <w:style w:type="paragraph" w:styleId="affe">
    <w:name w:val="annotation text"/>
    <w:basedOn w:val="a0"/>
    <w:link w:val="afff"/>
    <w:semiHidden/>
    <w:rsid w:val="00D2248B"/>
    <w:pPr>
      <w:widowControl w:val="0"/>
      <w:autoSpaceDE w:val="0"/>
      <w:autoSpaceDN w:val="0"/>
      <w:adjustRightInd w:val="0"/>
      <w:spacing w:line="240" w:lineRule="auto"/>
    </w:pPr>
    <w:rPr>
      <w:rFonts w:ascii="Arial" w:eastAsia="Times New Roman" w:hAnsi="Arial" w:cs="Arial"/>
      <w:sz w:val="20"/>
      <w:szCs w:val="20"/>
      <w:lang w:eastAsia="ru-RU"/>
    </w:rPr>
  </w:style>
  <w:style w:type="character" w:customStyle="1" w:styleId="afff">
    <w:name w:val="Текст примечания Знак"/>
    <w:basedOn w:val="a1"/>
    <w:link w:val="affe"/>
    <w:semiHidden/>
    <w:rsid w:val="00D2248B"/>
    <w:rPr>
      <w:rFonts w:ascii="Arial" w:eastAsia="Times New Roman" w:hAnsi="Arial" w:cs="Arial"/>
    </w:rPr>
  </w:style>
</w:styles>
</file>

<file path=word/webSettings.xml><?xml version="1.0" encoding="utf-8"?>
<w:webSettings xmlns:r="http://schemas.openxmlformats.org/officeDocument/2006/relationships" xmlns:w="http://schemas.openxmlformats.org/wordprocessingml/2006/main">
  <w:divs>
    <w:div w:id="76906361">
      <w:bodyDiv w:val="1"/>
      <w:marLeft w:val="0"/>
      <w:marRight w:val="0"/>
      <w:marTop w:val="0"/>
      <w:marBottom w:val="0"/>
      <w:divBdr>
        <w:top w:val="none" w:sz="0" w:space="0" w:color="auto"/>
        <w:left w:val="none" w:sz="0" w:space="0" w:color="auto"/>
        <w:bottom w:val="none" w:sz="0" w:space="0" w:color="auto"/>
        <w:right w:val="none" w:sz="0" w:space="0" w:color="auto"/>
      </w:divBdr>
    </w:div>
    <w:div w:id="112677014">
      <w:bodyDiv w:val="1"/>
      <w:marLeft w:val="0"/>
      <w:marRight w:val="0"/>
      <w:marTop w:val="0"/>
      <w:marBottom w:val="0"/>
      <w:divBdr>
        <w:top w:val="none" w:sz="0" w:space="0" w:color="auto"/>
        <w:left w:val="none" w:sz="0" w:space="0" w:color="auto"/>
        <w:bottom w:val="none" w:sz="0" w:space="0" w:color="auto"/>
        <w:right w:val="none" w:sz="0" w:space="0" w:color="auto"/>
      </w:divBdr>
    </w:div>
    <w:div w:id="131680904">
      <w:bodyDiv w:val="1"/>
      <w:marLeft w:val="0"/>
      <w:marRight w:val="0"/>
      <w:marTop w:val="0"/>
      <w:marBottom w:val="0"/>
      <w:divBdr>
        <w:top w:val="none" w:sz="0" w:space="0" w:color="auto"/>
        <w:left w:val="none" w:sz="0" w:space="0" w:color="auto"/>
        <w:bottom w:val="none" w:sz="0" w:space="0" w:color="auto"/>
        <w:right w:val="none" w:sz="0" w:space="0" w:color="auto"/>
      </w:divBdr>
    </w:div>
    <w:div w:id="200215128">
      <w:bodyDiv w:val="1"/>
      <w:marLeft w:val="0"/>
      <w:marRight w:val="0"/>
      <w:marTop w:val="0"/>
      <w:marBottom w:val="0"/>
      <w:divBdr>
        <w:top w:val="none" w:sz="0" w:space="0" w:color="auto"/>
        <w:left w:val="none" w:sz="0" w:space="0" w:color="auto"/>
        <w:bottom w:val="none" w:sz="0" w:space="0" w:color="auto"/>
        <w:right w:val="none" w:sz="0" w:space="0" w:color="auto"/>
      </w:divBdr>
    </w:div>
    <w:div w:id="239993253">
      <w:bodyDiv w:val="1"/>
      <w:marLeft w:val="0"/>
      <w:marRight w:val="0"/>
      <w:marTop w:val="0"/>
      <w:marBottom w:val="0"/>
      <w:divBdr>
        <w:top w:val="none" w:sz="0" w:space="0" w:color="auto"/>
        <w:left w:val="none" w:sz="0" w:space="0" w:color="auto"/>
        <w:bottom w:val="none" w:sz="0" w:space="0" w:color="auto"/>
        <w:right w:val="none" w:sz="0" w:space="0" w:color="auto"/>
      </w:divBdr>
    </w:div>
    <w:div w:id="241916573">
      <w:bodyDiv w:val="1"/>
      <w:marLeft w:val="0"/>
      <w:marRight w:val="0"/>
      <w:marTop w:val="0"/>
      <w:marBottom w:val="0"/>
      <w:divBdr>
        <w:top w:val="none" w:sz="0" w:space="0" w:color="auto"/>
        <w:left w:val="none" w:sz="0" w:space="0" w:color="auto"/>
        <w:bottom w:val="none" w:sz="0" w:space="0" w:color="auto"/>
        <w:right w:val="none" w:sz="0" w:space="0" w:color="auto"/>
      </w:divBdr>
    </w:div>
    <w:div w:id="271060538">
      <w:bodyDiv w:val="1"/>
      <w:marLeft w:val="0"/>
      <w:marRight w:val="0"/>
      <w:marTop w:val="0"/>
      <w:marBottom w:val="0"/>
      <w:divBdr>
        <w:top w:val="none" w:sz="0" w:space="0" w:color="auto"/>
        <w:left w:val="none" w:sz="0" w:space="0" w:color="auto"/>
        <w:bottom w:val="none" w:sz="0" w:space="0" w:color="auto"/>
        <w:right w:val="none" w:sz="0" w:space="0" w:color="auto"/>
      </w:divBdr>
    </w:div>
    <w:div w:id="315695529">
      <w:bodyDiv w:val="1"/>
      <w:marLeft w:val="0"/>
      <w:marRight w:val="0"/>
      <w:marTop w:val="0"/>
      <w:marBottom w:val="0"/>
      <w:divBdr>
        <w:top w:val="none" w:sz="0" w:space="0" w:color="auto"/>
        <w:left w:val="none" w:sz="0" w:space="0" w:color="auto"/>
        <w:bottom w:val="none" w:sz="0" w:space="0" w:color="auto"/>
        <w:right w:val="none" w:sz="0" w:space="0" w:color="auto"/>
      </w:divBdr>
    </w:div>
    <w:div w:id="368921762">
      <w:bodyDiv w:val="1"/>
      <w:marLeft w:val="0"/>
      <w:marRight w:val="0"/>
      <w:marTop w:val="0"/>
      <w:marBottom w:val="0"/>
      <w:divBdr>
        <w:top w:val="none" w:sz="0" w:space="0" w:color="auto"/>
        <w:left w:val="none" w:sz="0" w:space="0" w:color="auto"/>
        <w:bottom w:val="none" w:sz="0" w:space="0" w:color="auto"/>
        <w:right w:val="none" w:sz="0" w:space="0" w:color="auto"/>
      </w:divBdr>
    </w:div>
    <w:div w:id="460924961">
      <w:bodyDiv w:val="1"/>
      <w:marLeft w:val="0"/>
      <w:marRight w:val="0"/>
      <w:marTop w:val="0"/>
      <w:marBottom w:val="0"/>
      <w:divBdr>
        <w:top w:val="none" w:sz="0" w:space="0" w:color="auto"/>
        <w:left w:val="none" w:sz="0" w:space="0" w:color="auto"/>
        <w:bottom w:val="none" w:sz="0" w:space="0" w:color="auto"/>
        <w:right w:val="none" w:sz="0" w:space="0" w:color="auto"/>
      </w:divBdr>
    </w:div>
    <w:div w:id="560141738">
      <w:bodyDiv w:val="1"/>
      <w:marLeft w:val="0"/>
      <w:marRight w:val="0"/>
      <w:marTop w:val="0"/>
      <w:marBottom w:val="0"/>
      <w:divBdr>
        <w:top w:val="none" w:sz="0" w:space="0" w:color="auto"/>
        <w:left w:val="none" w:sz="0" w:space="0" w:color="auto"/>
        <w:bottom w:val="none" w:sz="0" w:space="0" w:color="auto"/>
        <w:right w:val="none" w:sz="0" w:space="0" w:color="auto"/>
      </w:divBdr>
    </w:div>
    <w:div w:id="636297909">
      <w:bodyDiv w:val="1"/>
      <w:marLeft w:val="0"/>
      <w:marRight w:val="0"/>
      <w:marTop w:val="0"/>
      <w:marBottom w:val="0"/>
      <w:divBdr>
        <w:top w:val="none" w:sz="0" w:space="0" w:color="auto"/>
        <w:left w:val="none" w:sz="0" w:space="0" w:color="auto"/>
        <w:bottom w:val="none" w:sz="0" w:space="0" w:color="auto"/>
        <w:right w:val="none" w:sz="0" w:space="0" w:color="auto"/>
      </w:divBdr>
    </w:div>
    <w:div w:id="738208442">
      <w:bodyDiv w:val="1"/>
      <w:marLeft w:val="0"/>
      <w:marRight w:val="0"/>
      <w:marTop w:val="0"/>
      <w:marBottom w:val="0"/>
      <w:divBdr>
        <w:top w:val="none" w:sz="0" w:space="0" w:color="auto"/>
        <w:left w:val="none" w:sz="0" w:space="0" w:color="auto"/>
        <w:bottom w:val="none" w:sz="0" w:space="0" w:color="auto"/>
        <w:right w:val="none" w:sz="0" w:space="0" w:color="auto"/>
      </w:divBdr>
    </w:div>
    <w:div w:id="741608272">
      <w:bodyDiv w:val="1"/>
      <w:marLeft w:val="0"/>
      <w:marRight w:val="0"/>
      <w:marTop w:val="0"/>
      <w:marBottom w:val="0"/>
      <w:divBdr>
        <w:top w:val="none" w:sz="0" w:space="0" w:color="auto"/>
        <w:left w:val="none" w:sz="0" w:space="0" w:color="auto"/>
        <w:bottom w:val="none" w:sz="0" w:space="0" w:color="auto"/>
        <w:right w:val="none" w:sz="0" w:space="0" w:color="auto"/>
      </w:divBdr>
    </w:div>
    <w:div w:id="924220502">
      <w:bodyDiv w:val="1"/>
      <w:marLeft w:val="0"/>
      <w:marRight w:val="0"/>
      <w:marTop w:val="0"/>
      <w:marBottom w:val="0"/>
      <w:divBdr>
        <w:top w:val="none" w:sz="0" w:space="0" w:color="auto"/>
        <w:left w:val="none" w:sz="0" w:space="0" w:color="auto"/>
        <w:bottom w:val="none" w:sz="0" w:space="0" w:color="auto"/>
        <w:right w:val="none" w:sz="0" w:space="0" w:color="auto"/>
      </w:divBdr>
    </w:div>
    <w:div w:id="1028020604">
      <w:bodyDiv w:val="1"/>
      <w:marLeft w:val="0"/>
      <w:marRight w:val="0"/>
      <w:marTop w:val="0"/>
      <w:marBottom w:val="0"/>
      <w:divBdr>
        <w:top w:val="none" w:sz="0" w:space="0" w:color="auto"/>
        <w:left w:val="none" w:sz="0" w:space="0" w:color="auto"/>
        <w:bottom w:val="none" w:sz="0" w:space="0" w:color="auto"/>
        <w:right w:val="none" w:sz="0" w:space="0" w:color="auto"/>
      </w:divBdr>
    </w:div>
    <w:div w:id="1339886097">
      <w:bodyDiv w:val="1"/>
      <w:marLeft w:val="0"/>
      <w:marRight w:val="0"/>
      <w:marTop w:val="0"/>
      <w:marBottom w:val="0"/>
      <w:divBdr>
        <w:top w:val="none" w:sz="0" w:space="0" w:color="auto"/>
        <w:left w:val="none" w:sz="0" w:space="0" w:color="auto"/>
        <w:bottom w:val="none" w:sz="0" w:space="0" w:color="auto"/>
        <w:right w:val="none" w:sz="0" w:space="0" w:color="auto"/>
      </w:divBdr>
    </w:div>
    <w:div w:id="1486699030">
      <w:bodyDiv w:val="1"/>
      <w:marLeft w:val="0"/>
      <w:marRight w:val="0"/>
      <w:marTop w:val="0"/>
      <w:marBottom w:val="0"/>
      <w:divBdr>
        <w:top w:val="none" w:sz="0" w:space="0" w:color="auto"/>
        <w:left w:val="none" w:sz="0" w:space="0" w:color="auto"/>
        <w:bottom w:val="none" w:sz="0" w:space="0" w:color="auto"/>
        <w:right w:val="none" w:sz="0" w:space="0" w:color="auto"/>
      </w:divBdr>
    </w:div>
    <w:div w:id="1569917311">
      <w:bodyDiv w:val="1"/>
      <w:marLeft w:val="0"/>
      <w:marRight w:val="0"/>
      <w:marTop w:val="0"/>
      <w:marBottom w:val="0"/>
      <w:divBdr>
        <w:top w:val="none" w:sz="0" w:space="0" w:color="auto"/>
        <w:left w:val="none" w:sz="0" w:space="0" w:color="auto"/>
        <w:bottom w:val="none" w:sz="0" w:space="0" w:color="auto"/>
        <w:right w:val="none" w:sz="0" w:space="0" w:color="auto"/>
      </w:divBdr>
    </w:div>
    <w:div w:id="1710379005">
      <w:bodyDiv w:val="1"/>
      <w:marLeft w:val="0"/>
      <w:marRight w:val="0"/>
      <w:marTop w:val="0"/>
      <w:marBottom w:val="0"/>
      <w:divBdr>
        <w:top w:val="none" w:sz="0" w:space="0" w:color="auto"/>
        <w:left w:val="none" w:sz="0" w:space="0" w:color="auto"/>
        <w:bottom w:val="none" w:sz="0" w:space="0" w:color="auto"/>
        <w:right w:val="none" w:sz="0" w:space="0" w:color="auto"/>
      </w:divBdr>
    </w:div>
    <w:div w:id="1875773916">
      <w:bodyDiv w:val="1"/>
      <w:marLeft w:val="0"/>
      <w:marRight w:val="0"/>
      <w:marTop w:val="0"/>
      <w:marBottom w:val="0"/>
      <w:divBdr>
        <w:top w:val="none" w:sz="0" w:space="0" w:color="auto"/>
        <w:left w:val="none" w:sz="0" w:space="0" w:color="auto"/>
        <w:bottom w:val="none" w:sz="0" w:space="0" w:color="auto"/>
        <w:right w:val="none" w:sz="0" w:space="0" w:color="auto"/>
      </w:divBdr>
    </w:div>
    <w:div w:id="1921400704">
      <w:bodyDiv w:val="1"/>
      <w:marLeft w:val="0"/>
      <w:marRight w:val="0"/>
      <w:marTop w:val="0"/>
      <w:marBottom w:val="0"/>
      <w:divBdr>
        <w:top w:val="none" w:sz="0" w:space="0" w:color="auto"/>
        <w:left w:val="none" w:sz="0" w:space="0" w:color="auto"/>
        <w:bottom w:val="none" w:sz="0" w:space="0" w:color="auto"/>
        <w:right w:val="none" w:sz="0" w:space="0" w:color="auto"/>
      </w:divBdr>
    </w:div>
    <w:div w:id="1984386077">
      <w:bodyDiv w:val="1"/>
      <w:marLeft w:val="0"/>
      <w:marRight w:val="0"/>
      <w:marTop w:val="0"/>
      <w:marBottom w:val="0"/>
      <w:divBdr>
        <w:top w:val="none" w:sz="0" w:space="0" w:color="auto"/>
        <w:left w:val="none" w:sz="0" w:space="0" w:color="auto"/>
        <w:bottom w:val="none" w:sz="0" w:space="0" w:color="auto"/>
        <w:right w:val="none" w:sz="0" w:space="0" w:color="auto"/>
      </w:divBdr>
    </w:div>
    <w:div w:id="1992173075">
      <w:bodyDiv w:val="1"/>
      <w:marLeft w:val="0"/>
      <w:marRight w:val="0"/>
      <w:marTop w:val="0"/>
      <w:marBottom w:val="0"/>
      <w:divBdr>
        <w:top w:val="none" w:sz="0" w:space="0" w:color="auto"/>
        <w:left w:val="none" w:sz="0" w:space="0" w:color="auto"/>
        <w:bottom w:val="none" w:sz="0" w:space="0" w:color="auto"/>
        <w:right w:val="none" w:sz="0" w:space="0" w:color="auto"/>
      </w:divBdr>
    </w:div>
    <w:div w:id="2048288913">
      <w:bodyDiv w:val="1"/>
      <w:marLeft w:val="0"/>
      <w:marRight w:val="0"/>
      <w:marTop w:val="0"/>
      <w:marBottom w:val="0"/>
      <w:divBdr>
        <w:top w:val="none" w:sz="0" w:space="0" w:color="auto"/>
        <w:left w:val="none" w:sz="0" w:space="0" w:color="auto"/>
        <w:bottom w:val="none" w:sz="0" w:space="0" w:color="auto"/>
        <w:right w:val="none" w:sz="0" w:space="0" w:color="auto"/>
      </w:divBdr>
    </w:div>
    <w:div w:id="2093506676">
      <w:bodyDiv w:val="1"/>
      <w:marLeft w:val="0"/>
      <w:marRight w:val="0"/>
      <w:marTop w:val="0"/>
      <w:marBottom w:val="0"/>
      <w:divBdr>
        <w:top w:val="none" w:sz="0" w:space="0" w:color="auto"/>
        <w:left w:val="none" w:sz="0" w:space="0" w:color="auto"/>
        <w:bottom w:val="none" w:sz="0" w:space="0" w:color="auto"/>
        <w:right w:val="none" w:sz="0" w:space="0" w:color="auto"/>
      </w:divBdr>
    </w:div>
    <w:div w:id="2093894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3.xm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19E5D43-6F11-4A81-8C9C-CCD53A628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2484</TotalTime>
  <Pages>55</Pages>
  <Words>18034</Words>
  <Characters>102795</Characters>
  <Application>Microsoft Office Word</Application>
  <DocSecurity>0</DocSecurity>
  <Lines>856</Lines>
  <Paragraphs>241</Paragraphs>
  <ScaleCrop>false</ScaleCrop>
  <HeadingPairs>
    <vt:vector size="2" baseType="variant">
      <vt:variant>
        <vt:lpstr>Название</vt:lpstr>
      </vt:variant>
      <vt:variant>
        <vt:i4>1</vt:i4>
      </vt:variant>
    </vt:vector>
  </HeadingPairs>
  <TitlesOfParts>
    <vt:vector size="1" baseType="lpstr">
      <vt:lpstr>Содержание</vt:lpstr>
    </vt:vector>
  </TitlesOfParts>
  <Company>Microsoft</Company>
  <LinksUpToDate>false</LinksUpToDate>
  <CharactersWithSpaces>120588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Содержание</dc:title>
  <dc:subject/>
  <dc:creator>Рустем Хабибуллин</dc:creator>
  <cp:keywords/>
  <dc:description/>
  <cp:lastModifiedBy>Пользователь Windows</cp:lastModifiedBy>
  <cp:revision>18</cp:revision>
  <cp:lastPrinted>2021-02-26T08:10:00Z</cp:lastPrinted>
  <dcterms:created xsi:type="dcterms:W3CDTF">2021-02-16T16:07:00Z</dcterms:created>
  <dcterms:modified xsi:type="dcterms:W3CDTF">2021-02-26T08:23:00Z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скв.нум.больше_на">
    <vt:lpwstr>1</vt:lpwstr>
  </property>
</Properties>
</file>