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Database, API, and Maintenance Reference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Schema summary, API routes, maintenance commands, and extension points.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Core Models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Shop, User, Category, AttributeTemplate, AttributeField.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Product and ProductVariant for flexible sports catalog data.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Customer, Order, OrderItem, and Payment for sales workflows.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InviteToken and PasswordResetToken for onboarding and recovery.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Announcement, AnnouncementDismissal, Notification, SaleHold, ShopPaymentConfig, and AuditLog.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API Routes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POST /api/pos/checkout: validates cart, creates order, payment, order items, audit log, and decrements stock.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PATCH /api/orders/[orderId]/status: updates production status with role restrictions.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GET /api/receipts/[orderId]: returns printable receipt HTML.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Maintenance Commands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db:generate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db:migrate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db:seed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lint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test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build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npm.cmd run docs:generate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Next Extension Points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Payment provider webhooks for Paystack or MTN MoMo confirmation.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Twilio or Africa's Talking notification provider inside a sendNotification service.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Offline POS queue with local storage and conflict-safe sync.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Supplier purchase orders and inventory transfers.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Service bookings and rental scheduling calendars.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CSV import mapping for bulk catalog upload.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Backup Notes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Use managed Postgres automated backups in production.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Test restore to a staging database regularly.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Export CSV reports for business records, but do not treat CSV as a full backup.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Database, API, and Maintenance Reference</dc:title>
  <dc:creator>Codex</dc:creator>
  <dc:description>Schema summary, API routes, maintenance commands, and extension points.</dc:description>
  <cp:lastModifiedBy>Un-named</cp:lastModifiedBy>
  <cp:revision>1</cp:revision>
  <dcterms:created xsi:type="dcterms:W3CDTF">2026-07-14T16:18:58.160Z</dcterms:created>
  <dcterms:modified xsi:type="dcterms:W3CDTF">2026-07-14T16:18:58.160Z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