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0C48D" w14:textId="73B44298" w:rsidR="0036681F" w:rsidRPr="0079162C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Что такое </w:t>
      </w:r>
      <w:r w:rsidRPr="0079162C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POSIX</w:t>
      </w:r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>?</w:t>
      </w:r>
    </w:p>
    <w:p w14:paraId="12312D44" w14:textId="77777777" w:rsidR="0036681F" w:rsidRPr="0036681F" w:rsidRDefault="0036681F" w:rsidP="0036681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6681F">
        <w:rPr>
          <w:rFonts w:ascii="Courier New" w:hAnsi="Courier New" w:cs="Courier New"/>
          <w:b/>
          <w:bCs/>
          <w:sz w:val="28"/>
          <w:szCs w:val="28"/>
        </w:rPr>
        <w:t xml:space="preserve">POSIX (англ. </w:t>
      </w:r>
      <w:proofErr w:type="spellStart"/>
      <w:r w:rsidRPr="0036681F">
        <w:rPr>
          <w:rFonts w:ascii="Courier New" w:hAnsi="Courier New" w:cs="Courier New"/>
          <w:b/>
          <w:bCs/>
          <w:sz w:val="28"/>
          <w:szCs w:val="28"/>
        </w:rPr>
        <w:t>Portable</w:t>
      </w:r>
      <w:proofErr w:type="spellEnd"/>
      <w:r w:rsidRPr="0036681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6681F">
        <w:rPr>
          <w:rFonts w:ascii="Courier New" w:hAnsi="Courier New" w:cs="Courier New"/>
          <w:b/>
          <w:bCs/>
          <w:sz w:val="28"/>
          <w:szCs w:val="28"/>
        </w:rPr>
        <w:t>Operating</w:t>
      </w:r>
      <w:proofErr w:type="spellEnd"/>
      <w:r w:rsidRPr="0036681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6681F">
        <w:rPr>
          <w:rFonts w:ascii="Courier New" w:hAnsi="Courier New" w:cs="Courier New"/>
          <w:b/>
          <w:bCs/>
          <w:sz w:val="28"/>
          <w:szCs w:val="28"/>
        </w:rPr>
        <w:t>System</w:t>
      </w:r>
      <w:proofErr w:type="spellEnd"/>
      <w:r w:rsidRPr="0036681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6681F">
        <w:rPr>
          <w:rFonts w:ascii="Courier New" w:hAnsi="Courier New" w:cs="Courier New"/>
          <w:b/>
          <w:bCs/>
          <w:sz w:val="28"/>
          <w:szCs w:val="28"/>
        </w:rPr>
        <w:t>Interface</w:t>
      </w:r>
      <w:proofErr w:type="spellEnd"/>
      <w:r w:rsidRPr="0036681F">
        <w:rPr>
          <w:rFonts w:ascii="Courier New" w:hAnsi="Courier New" w:cs="Courier New"/>
          <w:b/>
          <w:bCs/>
          <w:sz w:val="28"/>
          <w:szCs w:val="28"/>
        </w:rPr>
        <w:t xml:space="preserve"> — переносимый интерфейс операционных систем)</w:t>
      </w:r>
      <w:r w:rsidRPr="0036681F">
        <w:rPr>
          <w:rFonts w:ascii="Courier New" w:hAnsi="Courier New" w:cs="Courier New"/>
          <w:sz w:val="28"/>
          <w:szCs w:val="28"/>
        </w:rPr>
        <w:t xml:space="preserve">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</w:t>
      </w:r>
    </w:p>
    <w:p w14:paraId="03A24D98" w14:textId="77777777" w:rsidR="0036681F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>Что такое системный вызов</w:t>
      </w:r>
      <w:r>
        <w:rPr>
          <w:rFonts w:ascii="Courier New" w:hAnsi="Courier New" w:cs="Courier New"/>
          <w:sz w:val="28"/>
          <w:szCs w:val="28"/>
        </w:rPr>
        <w:t>?</w:t>
      </w:r>
    </w:p>
    <w:p w14:paraId="04876310" w14:textId="77777777" w:rsidR="0036681F" w:rsidRPr="0036681F" w:rsidRDefault="0036681F" w:rsidP="0036681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6681F">
        <w:rPr>
          <w:rFonts w:ascii="Courier New" w:hAnsi="Courier New" w:cs="Courier New"/>
          <w:b/>
          <w:bCs/>
          <w:sz w:val="28"/>
          <w:szCs w:val="28"/>
        </w:rPr>
        <w:t>системный вызов</w:t>
      </w:r>
      <w:r w:rsidRPr="0036681F">
        <w:rPr>
          <w:rFonts w:ascii="Courier New" w:hAnsi="Courier New" w:cs="Courier New"/>
          <w:sz w:val="28"/>
          <w:szCs w:val="28"/>
        </w:rPr>
        <w:t xml:space="preserve"> -   механизм вызова прикладной программой функции ядра OS. Системный вызов осуществляется с помощью программного прерывания (RISC/x86 – </w:t>
      </w:r>
      <w:proofErr w:type="spellStart"/>
      <w:r w:rsidRPr="0036681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6681F">
        <w:rPr>
          <w:rFonts w:ascii="Courier New" w:hAnsi="Courier New" w:cs="Courier New"/>
          <w:sz w:val="28"/>
          <w:szCs w:val="28"/>
        </w:rPr>
        <w:t xml:space="preserve">) или новый механизм </w:t>
      </w:r>
      <w:proofErr w:type="spellStart"/>
      <w:r w:rsidRPr="0036681F">
        <w:rPr>
          <w:rFonts w:ascii="Courier New" w:hAnsi="Courier New" w:cs="Courier New"/>
          <w:sz w:val="28"/>
          <w:szCs w:val="28"/>
        </w:rPr>
        <w:t>Intel</w:t>
      </w:r>
      <w:proofErr w:type="spellEnd"/>
      <w:r w:rsidRPr="0036681F">
        <w:rPr>
          <w:rFonts w:ascii="Courier New" w:hAnsi="Courier New" w:cs="Courier New"/>
          <w:sz w:val="28"/>
          <w:szCs w:val="28"/>
        </w:rPr>
        <w:t xml:space="preserve"> x86_64 - SYSENTER/SYSEXIT,  AMD  - SYSCALL/SYSRET).     </w:t>
      </w:r>
    </w:p>
    <w:p w14:paraId="58F0220C" w14:textId="77777777" w:rsidR="0036681F" w:rsidRPr="0079162C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>Что такое аппаратное прерывание, программное прерывание?</w:t>
      </w:r>
    </w:p>
    <w:p w14:paraId="0F56F9E8" w14:textId="77777777" w:rsidR="0036681F" w:rsidRDefault="0036681F" w:rsidP="0036681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6681F">
        <w:rPr>
          <w:rFonts w:ascii="Courier New" w:hAnsi="Courier New" w:cs="Courier New"/>
          <w:b/>
          <w:bCs/>
          <w:sz w:val="28"/>
          <w:szCs w:val="28"/>
        </w:rPr>
        <w:t>аппаратные</w:t>
      </w:r>
      <w:r w:rsidRPr="0036681F">
        <w:rPr>
          <w:rFonts w:ascii="Courier New" w:hAnsi="Courier New" w:cs="Courier New"/>
          <w:sz w:val="28"/>
          <w:szCs w:val="28"/>
        </w:rPr>
        <w:t xml:space="preserve"> - возникают как реакция микропроцессора на физический сигнал от некоторого устройства (клавиатура, системные часы, клавиатура, жесткий диск и т.д.), по времени возникновения эти прерывания асинхронны, т.е. происходят в случайные моменты времени;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6BE0111" w14:textId="77777777" w:rsidR="0036681F" w:rsidRPr="0036681F" w:rsidRDefault="0036681F" w:rsidP="0036681F">
      <w:pPr>
        <w:pStyle w:val="a3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457C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программные</w:t>
      </w:r>
      <w:r w:rsidRPr="00E457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вызываются искусственно с помощью соответствующей команды из программы (</w:t>
      </w:r>
      <w:r w:rsidRPr="00E457C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E457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предназначены для выполнения некоторых действий операционной системы, являются синхронными;</w:t>
      </w:r>
    </w:p>
    <w:p w14:paraId="123B9D1B" w14:textId="77777777" w:rsidR="0036681F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>Что такое процесс</w:t>
      </w:r>
      <w:r>
        <w:rPr>
          <w:rFonts w:ascii="Courier New" w:hAnsi="Courier New" w:cs="Courier New"/>
          <w:sz w:val="28"/>
          <w:szCs w:val="28"/>
        </w:rPr>
        <w:t>?</w:t>
      </w:r>
    </w:p>
    <w:p w14:paraId="1406C391" w14:textId="77777777" w:rsidR="0036681F" w:rsidRDefault="0036681F" w:rsidP="0036681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6681F">
        <w:rPr>
          <w:rFonts w:ascii="Courier New" w:hAnsi="Courier New" w:cs="Courier New"/>
          <w:b/>
          <w:bCs/>
          <w:sz w:val="28"/>
          <w:szCs w:val="28"/>
        </w:rPr>
        <w:t>Проце́сс</w:t>
      </w:r>
      <w:proofErr w:type="spellEnd"/>
      <w:r w:rsidRPr="0036681F">
        <w:rPr>
          <w:rFonts w:ascii="Courier New" w:hAnsi="Courier New" w:cs="Courier New"/>
          <w:sz w:val="28"/>
          <w:szCs w:val="28"/>
        </w:rPr>
        <w:t xml:space="preserve"> — это в выполняемая в данный момент программа</w:t>
      </w:r>
    </w:p>
    <w:p w14:paraId="62895256" w14:textId="77777777" w:rsidR="0036681F" w:rsidRPr="0036681F" w:rsidRDefault="0036681F" w:rsidP="0036681F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процесс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– единица работы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hAnsi="Courier New" w:cs="Courier New"/>
          <w:b/>
          <w:sz w:val="28"/>
          <w:szCs w:val="28"/>
        </w:rPr>
        <w:t xml:space="preserve">объект ядра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+адресное пространство</w:t>
      </w:r>
    </w:p>
    <w:p w14:paraId="4928A414" w14:textId="77777777" w:rsidR="0036681F" w:rsidRPr="0079162C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>Что такое контекст процесса?</w:t>
      </w:r>
    </w:p>
    <w:p w14:paraId="372B7041" w14:textId="77777777" w:rsidR="0036681F" w:rsidRDefault="0036681F" w:rsidP="0036681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6681F">
        <w:rPr>
          <w:rFonts w:ascii="Arial" w:hAnsi="Arial" w:cs="Arial"/>
          <w:color w:val="222222"/>
          <w:shd w:val="clear" w:color="auto" w:fill="FFFFFF"/>
        </w:rPr>
        <w:t>Каждый </w:t>
      </w:r>
      <w:r w:rsidRPr="0036681F">
        <w:rPr>
          <w:rFonts w:ascii="Arial" w:hAnsi="Arial" w:cs="Arial"/>
          <w:b/>
          <w:bCs/>
          <w:color w:val="222222"/>
          <w:shd w:val="clear" w:color="auto" w:fill="FFFFFF"/>
        </w:rPr>
        <w:t>процесс</w:t>
      </w:r>
      <w:r w:rsidRPr="0036681F">
        <w:rPr>
          <w:rFonts w:ascii="Arial" w:hAnsi="Arial" w:cs="Arial"/>
          <w:color w:val="222222"/>
          <w:shd w:val="clear" w:color="auto" w:fill="FFFFFF"/>
        </w:rPr>
        <w:t> UNIX имеет </w:t>
      </w:r>
      <w:r w:rsidRPr="0036681F">
        <w:rPr>
          <w:rFonts w:ascii="Arial" w:hAnsi="Arial" w:cs="Arial"/>
          <w:b/>
          <w:bCs/>
          <w:color w:val="222222"/>
          <w:shd w:val="clear" w:color="auto" w:fill="FFFFFF"/>
        </w:rPr>
        <w:t>контекст</w:t>
      </w:r>
      <w:r w:rsidRPr="0036681F">
        <w:rPr>
          <w:rFonts w:ascii="Arial" w:hAnsi="Arial" w:cs="Arial"/>
          <w:color w:val="222222"/>
          <w:shd w:val="clear" w:color="auto" w:fill="FFFFFF"/>
        </w:rPr>
        <w:t>, под которым понимается вся информация, требуемая для описания </w:t>
      </w:r>
      <w:r w:rsidRPr="0036681F">
        <w:rPr>
          <w:rFonts w:ascii="Arial" w:hAnsi="Arial" w:cs="Arial"/>
          <w:b/>
          <w:bCs/>
          <w:color w:val="222222"/>
          <w:shd w:val="clear" w:color="auto" w:fill="FFFFFF"/>
        </w:rPr>
        <w:t>процесса</w:t>
      </w:r>
      <w:r w:rsidRPr="0036681F">
        <w:rPr>
          <w:rFonts w:ascii="Arial" w:hAnsi="Arial" w:cs="Arial"/>
          <w:color w:val="222222"/>
          <w:shd w:val="clear" w:color="auto" w:fill="FFFFFF"/>
        </w:rPr>
        <w:t>. Эта информация сохраняется, когда выполнение </w:t>
      </w:r>
      <w:r w:rsidRPr="0036681F">
        <w:rPr>
          <w:rFonts w:ascii="Arial" w:hAnsi="Arial" w:cs="Arial"/>
          <w:b/>
          <w:bCs/>
          <w:color w:val="222222"/>
          <w:shd w:val="clear" w:color="auto" w:fill="FFFFFF"/>
        </w:rPr>
        <w:t>процесса</w:t>
      </w:r>
      <w:r w:rsidRPr="0036681F">
        <w:rPr>
          <w:rFonts w:ascii="Arial" w:hAnsi="Arial" w:cs="Arial"/>
          <w:color w:val="222222"/>
          <w:shd w:val="clear" w:color="auto" w:fill="FFFFFF"/>
        </w:rPr>
        <w:t> приостанавливается, и восстанавливается, когда планировщик предоставляет процессу вычислительные ресурсы.</w:t>
      </w:r>
    </w:p>
    <w:p w14:paraId="187E310D" w14:textId="77777777" w:rsidR="0036681F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>Что такое  родительский и дочерний процесс?</w:t>
      </w:r>
    </w:p>
    <w:p w14:paraId="3C2C857B" w14:textId="77777777" w:rsidR="00552C44" w:rsidRDefault="00552C44" w:rsidP="00552C4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52C44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Родительский процесс </w:t>
      </w:r>
      <w:r w:rsidRPr="00552C44">
        <w:rPr>
          <w:rFonts w:ascii="Courier New" w:hAnsi="Courier New" w:cs="Courier New"/>
          <w:sz w:val="28"/>
          <w:szCs w:val="28"/>
        </w:rPr>
        <w:t>—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52C44">
        <w:rPr>
          <w:rFonts w:ascii="Courier New" w:hAnsi="Courier New" w:cs="Courier New"/>
          <w:sz w:val="28"/>
          <w:szCs w:val="28"/>
        </w:rPr>
        <w:t>это процесс, который создал («породил») один или несколько дочерних процессов («процессов потомков»). За счёт чего, процесс может стать дочерним или родительским и наоборот.</w:t>
      </w:r>
      <w:r>
        <w:rPr>
          <w:rFonts w:ascii="Courier New" w:hAnsi="Courier New" w:cs="Courier New"/>
          <w:sz w:val="28"/>
          <w:szCs w:val="28"/>
        </w:rPr>
        <w:t>(</w:t>
      </w:r>
      <w:r w:rsidRPr="00552C44">
        <w:t xml:space="preserve"> </w:t>
      </w:r>
      <w:r w:rsidRPr="00552C44">
        <w:rPr>
          <w:rFonts w:ascii="Courier New" w:hAnsi="Courier New" w:cs="Courier New"/>
          <w:sz w:val="28"/>
          <w:szCs w:val="28"/>
        </w:rPr>
        <w:t xml:space="preserve">Процесс, который вызвал </w:t>
      </w:r>
      <w:proofErr w:type="spellStart"/>
      <w:r w:rsidRPr="00552C44">
        <w:rPr>
          <w:rFonts w:ascii="Courier New" w:hAnsi="Courier New" w:cs="Courier New"/>
          <w:sz w:val="28"/>
          <w:szCs w:val="28"/>
        </w:rPr>
        <w:t>fork</w:t>
      </w:r>
      <w:proofErr w:type="spellEnd"/>
      <w:r w:rsidRPr="00552C44">
        <w:rPr>
          <w:rFonts w:ascii="Courier New" w:hAnsi="Courier New" w:cs="Courier New"/>
          <w:sz w:val="28"/>
          <w:szCs w:val="28"/>
        </w:rPr>
        <w:t>, является родительским процессом, а вновь созданный процесс-дочерним процессом.</w:t>
      </w:r>
      <w:r>
        <w:rPr>
          <w:rFonts w:ascii="Courier New" w:hAnsi="Courier New" w:cs="Courier New"/>
          <w:sz w:val="28"/>
          <w:szCs w:val="28"/>
        </w:rPr>
        <w:t>)</w:t>
      </w:r>
    </w:p>
    <w:p w14:paraId="13099DA6" w14:textId="77777777" w:rsidR="00552C44" w:rsidRPr="00552C44" w:rsidRDefault="0035589A" w:rsidP="00552C4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5589A">
        <w:rPr>
          <w:rFonts w:ascii="Courier New" w:hAnsi="Courier New" w:cs="Courier New"/>
          <w:b/>
          <w:bCs/>
          <w:sz w:val="28"/>
          <w:szCs w:val="28"/>
        </w:rPr>
        <w:t xml:space="preserve">Дочерний процесс </w:t>
      </w:r>
      <w:r w:rsidRPr="0035589A">
        <w:rPr>
          <w:rFonts w:ascii="Courier New" w:hAnsi="Courier New" w:cs="Courier New"/>
          <w:sz w:val="28"/>
          <w:szCs w:val="28"/>
        </w:rPr>
        <w:t xml:space="preserve">- это процесс, созданный другим процессом (родительским процессом). Этот метод относится </w:t>
      </w:r>
      <w:r w:rsidRPr="0035589A">
        <w:rPr>
          <w:rFonts w:ascii="Courier New" w:hAnsi="Courier New" w:cs="Courier New"/>
          <w:sz w:val="28"/>
          <w:szCs w:val="28"/>
        </w:rPr>
        <w:lastRenderedPageBreak/>
        <w:t>к многозадачным операционным системам и иногда называется подпроцессом или традиционно подзадачей.</w:t>
      </w:r>
    </w:p>
    <w:p w14:paraId="72F1943C" w14:textId="77777777" w:rsidR="0036681F" w:rsidRPr="00B22468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B22468">
        <w:rPr>
          <w:rFonts w:ascii="Courier New" w:hAnsi="Courier New" w:cs="Courier New"/>
          <w:b/>
          <w:bCs/>
          <w:sz w:val="28"/>
          <w:szCs w:val="28"/>
        </w:rPr>
        <w:t xml:space="preserve">Что такое процесс инициализации </w:t>
      </w:r>
      <w:r w:rsidRPr="00B22468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B22468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38D0C512" w14:textId="77777777" w:rsidR="0079162C" w:rsidRDefault="0079162C" w:rsidP="0079162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9162C">
        <w:rPr>
          <w:rFonts w:ascii="Courier New" w:hAnsi="Courier New" w:cs="Courier New"/>
          <w:sz w:val="28"/>
          <w:szCs w:val="28"/>
        </w:rPr>
        <w:t xml:space="preserve">в OS есть </w:t>
      </w:r>
      <w:r w:rsidRPr="0079162C">
        <w:rPr>
          <w:rFonts w:ascii="Courier New" w:hAnsi="Courier New" w:cs="Courier New"/>
          <w:b/>
          <w:bCs/>
          <w:sz w:val="28"/>
          <w:szCs w:val="28"/>
        </w:rPr>
        <w:t>процесс инициализации</w:t>
      </w:r>
      <w:r w:rsidRPr="0079162C">
        <w:rPr>
          <w:rFonts w:ascii="Courier New" w:hAnsi="Courier New" w:cs="Courier New"/>
          <w:sz w:val="28"/>
          <w:szCs w:val="28"/>
        </w:rPr>
        <w:t xml:space="preserve"> (родитель для всех);</w:t>
      </w:r>
    </w:p>
    <w:p w14:paraId="3C25265F" w14:textId="77777777" w:rsidR="0035589A" w:rsidRDefault="0035589A" w:rsidP="0079162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5589A">
        <w:rPr>
          <w:rFonts w:ascii="Courier New" w:hAnsi="Courier New" w:cs="Courier New"/>
          <w:sz w:val="28"/>
          <w:szCs w:val="28"/>
        </w:rPr>
        <w:t>Процесс инициализации запускает все процессы, которые должны быть запущены и является для них родительским процессом</w:t>
      </w:r>
    </w:p>
    <w:p w14:paraId="783DD463" w14:textId="77777777" w:rsidR="0036681F" w:rsidRPr="00B22468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B22468">
        <w:rPr>
          <w:rFonts w:ascii="Courier New" w:hAnsi="Courier New" w:cs="Courier New"/>
          <w:b/>
          <w:bCs/>
          <w:sz w:val="28"/>
          <w:szCs w:val="28"/>
        </w:rPr>
        <w:t>Перечислите области памяти процесса и поясните их назначение.</w:t>
      </w:r>
    </w:p>
    <w:p w14:paraId="7709DDE9" w14:textId="77777777" w:rsidR="0036681F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EF5A3C" wp14:editId="496575DB">
            <wp:simplePos x="0" y="0"/>
            <wp:positionH relativeFrom="column">
              <wp:posOffset>-451485</wp:posOffset>
            </wp:positionH>
            <wp:positionV relativeFrom="paragraph">
              <wp:posOffset>3175</wp:posOffset>
            </wp:positionV>
            <wp:extent cx="1990725" cy="2686685"/>
            <wp:effectExtent l="0" t="0" r="9525" b="0"/>
            <wp:wrapTight wrapText="bothSides">
              <wp:wrapPolygon edited="0">
                <wp:start x="0" y="0"/>
                <wp:lineTo x="0" y="21442"/>
                <wp:lineTo x="21497" y="21442"/>
                <wp:lineTo x="2149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68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32EE7" w14:textId="77777777" w:rsidR="0036681F" w:rsidRDefault="0036681F" w:rsidP="0036681F">
      <w:pPr>
        <w:pStyle w:val="a3"/>
        <w:numPr>
          <w:ilvl w:val="0"/>
          <w:numId w:val="1"/>
        </w:numPr>
        <w:ind w:right="-284"/>
        <w:jc w:val="both"/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  <w:lang w:val="en-US"/>
        </w:rPr>
        <w:t>Stack</w:t>
      </w:r>
      <w:r>
        <w:rPr>
          <w:rFonts w:ascii="Courier New" w:hAnsi="Courier New" w:cs="Courier New"/>
          <w:sz w:val="24"/>
          <w:szCs w:val="24"/>
        </w:rPr>
        <w:t xml:space="preserve"> - </w:t>
      </w:r>
      <w:r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  <w:t>для временного хранения данных программы, результатов промежуточных вычислений</w:t>
      </w:r>
    </w:p>
    <w:p w14:paraId="397B261D" w14:textId="77777777" w:rsidR="0036681F" w:rsidRDefault="0036681F" w:rsidP="0036681F">
      <w:pPr>
        <w:pStyle w:val="a3"/>
        <w:numPr>
          <w:ilvl w:val="0"/>
          <w:numId w:val="1"/>
        </w:numPr>
        <w:ind w:right="-284"/>
        <w:rPr>
          <w:rFonts w:ascii="Courier New" w:hAnsi="Courier New" w:cs="Courier New"/>
          <w:sz w:val="24"/>
          <w:szCs w:val="24"/>
        </w:rPr>
      </w:pPr>
    </w:p>
    <w:p w14:paraId="44720A57" w14:textId="77777777" w:rsidR="0036681F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Data</w:t>
      </w:r>
      <w:r>
        <w:rPr>
          <w:rFonts w:ascii="Courier New" w:hAnsi="Courier New" w:cs="Courier New"/>
          <w:sz w:val="24"/>
          <w:szCs w:val="24"/>
        </w:rPr>
        <w:t xml:space="preserve"> – для постоянного хранения инициализированных данных программы</w:t>
      </w:r>
    </w:p>
    <w:p w14:paraId="66038358" w14:textId="77777777" w:rsidR="0036681F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</w:p>
    <w:p w14:paraId="2FD2BBB5" w14:textId="77777777" w:rsidR="0036681F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Heap</w:t>
      </w:r>
      <w:r>
        <w:rPr>
          <w:rFonts w:ascii="Courier New" w:hAnsi="Courier New" w:cs="Courier New"/>
          <w:sz w:val="24"/>
          <w:szCs w:val="24"/>
        </w:rPr>
        <w:t xml:space="preserve"> – для хранения динамических данных программы</w:t>
      </w:r>
    </w:p>
    <w:p w14:paraId="4277E871" w14:textId="77777777" w:rsidR="0036681F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</w:p>
    <w:p w14:paraId="0D1D2127" w14:textId="77777777" w:rsidR="0036681F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Static</w:t>
      </w:r>
      <w:r>
        <w:rPr>
          <w:rFonts w:ascii="Courier New" w:hAnsi="Courier New" w:cs="Courier New"/>
          <w:sz w:val="24"/>
          <w:szCs w:val="24"/>
        </w:rPr>
        <w:t xml:space="preserve"> – для хранения статических данных программы</w:t>
      </w:r>
    </w:p>
    <w:p w14:paraId="318D9070" w14:textId="77777777" w:rsidR="0036681F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1EEAE62A" w14:textId="77777777" w:rsidR="0036681F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Code</w:t>
      </w:r>
      <w:r>
        <w:rPr>
          <w:rFonts w:ascii="Courier New" w:hAnsi="Courier New" w:cs="Courier New"/>
          <w:sz w:val="24"/>
          <w:szCs w:val="24"/>
        </w:rPr>
        <w:t xml:space="preserve"> – для хранения скомпилированного кода программы</w:t>
      </w:r>
    </w:p>
    <w:p w14:paraId="348CAC0E" w14:textId="77777777" w:rsidR="0036681F" w:rsidRPr="0079162C" w:rsidRDefault="0079162C" w:rsidP="0079162C">
      <w:pPr>
        <w:jc w:val="both"/>
        <w:rPr>
          <w:rFonts w:ascii="Courier New" w:hAnsi="Courier New" w:cs="Courier New"/>
          <w:sz w:val="28"/>
          <w:szCs w:val="28"/>
        </w:rPr>
      </w:pPr>
      <w:r w:rsidRPr="00B22468">
        <w:rPr>
          <w:rFonts w:ascii="Courier New" w:hAnsi="Courier New" w:cs="Courier New"/>
          <w:b/>
          <w:bCs/>
          <w:sz w:val="28"/>
          <w:szCs w:val="28"/>
          <w:lang w:val="ru-RU"/>
        </w:rPr>
        <w:t>9.</w:t>
      </w:r>
      <w:r w:rsidR="0036681F" w:rsidRPr="00B22468">
        <w:rPr>
          <w:rFonts w:ascii="Courier New" w:hAnsi="Courier New" w:cs="Courier New"/>
          <w:b/>
          <w:bCs/>
          <w:sz w:val="28"/>
          <w:szCs w:val="28"/>
        </w:rPr>
        <w:t>Чем отличаются системные процессы от пользовательских</w:t>
      </w:r>
      <w:r w:rsidR="0036681F" w:rsidRPr="0079162C">
        <w:rPr>
          <w:rFonts w:ascii="Courier New" w:hAnsi="Courier New" w:cs="Courier New"/>
          <w:sz w:val="28"/>
          <w:szCs w:val="28"/>
        </w:rPr>
        <w:t xml:space="preserve">? </w:t>
      </w:r>
    </w:p>
    <w:p w14:paraId="13B163EA" w14:textId="77777777" w:rsidR="001C2F1B" w:rsidRPr="001C2F1B" w:rsidRDefault="001C2F1B" w:rsidP="001C2F1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системные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процессы: </w:t>
      </w:r>
      <w:r>
        <w:rPr>
          <w:rFonts w:ascii="Courier New" w:hAnsi="Courier New" w:cs="Courier New"/>
          <w:sz w:val="28"/>
          <w:szCs w:val="28"/>
        </w:rPr>
        <w:t xml:space="preserve">процессы запускаемые автоматически при запуске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;</w:t>
      </w:r>
    </w:p>
    <w:p w14:paraId="1752BEC9" w14:textId="77777777" w:rsidR="001C2F1B" w:rsidRDefault="001C2F1B" w:rsidP="001C2F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820">
        <w:rPr>
          <w:rFonts w:ascii="Helvetica" w:hAnsi="Helvetica" w:cs="Helvetica"/>
          <w:b/>
          <w:bCs/>
          <w:color w:val="2C2D2E"/>
          <w:sz w:val="26"/>
          <w:szCs w:val="26"/>
          <w:shd w:val="clear" w:color="auto" w:fill="FFFFFF"/>
        </w:rPr>
        <w:t>Системные процессы</w:t>
      </w:r>
      <w:r>
        <w:rPr>
          <w:rFonts w:ascii="Helvetica" w:hAnsi="Helvetica" w:cs="Helvetica"/>
          <w:color w:val="2C2D2E"/>
          <w:sz w:val="26"/>
          <w:szCs w:val="26"/>
          <w:shd w:val="clear" w:color="auto" w:fill="FFFFFF"/>
        </w:rPr>
        <w:t xml:space="preserve"> - процессы, которые запускаются без вашего ведома, т. к. их работа необходима для работы системы, в общем их лучше не трогать, если не знаешь за что отвечает определенный процесс. </w:t>
      </w:r>
      <w:r>
        <w:rPr>
          <w:rFonts w:ascii="Helvetica" w:hAnsi="Helvetica" w:cs="Helvetica"/>
          <w:color w:val="2C2D2E"/>
          <w:sz w:val="26"/>
          <w:szCs w:val="26"/>
        </w:rPr>
        <w:br/>
      </w:r>
      <w:r w:rsidRPr="00EB7820">
        <w:rPr>
          <w:rFonts w:ascii="Helvetica" w:hAnsi="Helvetica" w:cs="Helvetica"/>
          <w:b/>
          <w:bCs/>
          <w:color w:val="2C2D2E"/>
          <w:sz w:val="26"/>
          <w:szCs w:val="26"/>
          <w:shd w:val="clear" w:color="auto" w:fill="FFFFFF"/>
        </w:rPr>
        <w:t>Пользовательские процессы</w:t>
      </w:r>
      <w:r>
        <w:rPr>
          <w:rFonts w:ascii="Helvetica" w:hAnsi="Helvetica" w:cs="Helvetica"/>
          <w:color w:val="2C2D2E"/>
          <w:sz w:val="26"/>
          <w:szCs w:val="26"/>
          <w:shd w:val="clear" w:color="auto" w:fill="FFFFFF"/>
        </w:rPr>
        <w:t xml:space="preserve"> - приложения, которые запустил пользователь, т. е процесс запущен от имени пользователя.</w:t>
      </w:r>
    </w:p>
    <w:p w14:paraId="5C6DD007" w14:textId="77777777" w:rsidR="0036681F" w:rsidRDefault="0036681F" w:rsidP="0079162C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-сервисы,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-демоны?</w:t>
      </w:r>
    </w:p>
    <w:p w14:paraId="7BD2806B" w14:textId="77777777" w:rsidR="0036681F" w:rsidRDefault="00B22468" w:rsidP="0036681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-сервисы;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-демоны-</w:t>
      </w:r>
      <w:r w:rsidR="0036681F">
        <w:rPr>
          <w:rFonts w:ascii="Courier New" w:hAnsi="Courier New" w:cs="Courier New"/>
          <w:sz w:val="28"/>
          <w:szCs w:val="28"/>
        </w:rPr>
        <w:t xml:space="preserve">процессы запускаемые автоматически при запуске </w:t>
      </w:r>
      <w:r w:rsidR="0036681F">
        <w:rPr>
          <w:rFonts w:ascii="Courier New" w:hAnsi="Courier New" w:cs="Courier New"/>
          <w:sz w:val="28"/>
          <w:szCs w:val="28"/>
          <w:lang w:val="en-US"/>
        </w:rPr>
        <w:t>OS</w:t>
      </w:r>
      <w:r w:rsidR="00DC73F9">
        <w:rPr>
          <w:rFonts w:ascii="Courier New" w:hAnsi="Courier New" w:cs="Courier New"/>
          <w:sz w:val="28"/>
          <w:szCs w:val="28"/>
        </w:rPr>
        <w:t>,</w:t>
      </w:r>
      <w:r w:rsidR="00DC73F9" w:rsidRPr="00DC73F9">
        <w:t xml:space="preserve"> </w:t>
      </w:r>
      <w:r w:rsidR="00DC73F9" w:rsidRPr="00DC73F9">
        <w:rPr>
          <w:rFonts w:ascii="Courier New" w:hAnsi="Courier New" w:cs="Courier New"/>
          <w:sz w:val="28"/>
          <w:szCs w:val="28"/>
        </w:rPr>
        <w:t>работающая в фоновом режиме без прямого взаимодействия с пользователем</w:t>
      </w:r>
      <w:r w:rsidR="0036681F">
        <w:rPr>
          <w:rFonts w:ascii="Courier New" w:hAnsi="Courier New" w:cs="Courier New"/>
          <w:sz w:val="28"/>
          <w:szCs w:val="28"/>
        </w:rPr>
        <w:t>.</w:t>
      </w:r>
    </w:p>
    <w:p w14:paraId="55958DF1" w14:textId="77777777" w:rsidR="0036681F" w:rsidRPr="00B22468" w:rsidRDefault="0036681F" w:rsidP="0079162C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B22468">
        <w:rPr>
          <w:rFonts w:ascii="Courier New" w:hAnsi="Courier New" w:cs="Courier New"/>
          <w:b/>
          <w:bCs/>
          <w:sz w:val="28"/>
          <w:szCs w:val="28"/>
        </w:rPr>
        <w:t xml:space="preserve">С помощью каких системных вызовов можно создать дочерний процесс в </w:t>
      </w:r>
      <w:r w:rsidRPr="00B22468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B22468">
        <w:rPr>
          <w:rFonts w:ascii="Courier New" w:hAnsi="Courier New" w:cs="Courier New"/>
          <w:b/>
          <w:bCs/>
          <w:sz w:val="28"/>
          <w:szCs w:val="28"/>
        </w:rPr>
        <w:t>? Поясните разницу.</w:t>
      </w:r>
    </w:p>
    <w:p w14:paraId="691366FF" w14:textId="166E284F" w:rsidR="000029C2" w:rsidRPr="001039A6" w:rsidRDefault="000029C2" w:rsidP="001039A6">
      <w:pPr>
        <w:ind w:left="360"/>
        <w:jc w:val="both"/>
        <w:rPr>
          <w:rFonts w:ascii="Consolas" w:hAnsi="Consolas" w:cs="Consolas"/>
          <w:color w:val="6F008A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CreateProcess</w:t>
      </w:r>
      <w:proofErr w:type="spellEnd"/>
      <w:r w:rsidR="00F9041B" w:rsidRPr="00F9041B">
        <w:rPr>
          <w:rFonts w:ascii="Consolas" w:hAnsi="Consolas" w:cs="Consolas"/>
          <w:color w:val="6F008A"/>
          <w:sz w:val="19"/>
          <w:szCs w:val="19"/>
          <w:lang w:val="ru-RU"/>
        </w:rPr>
        <w:t xml:space="preserve">, </w:t>
      </w:r>
      <w:proofErr w:type="spellStart"/>
      <w:r w:rsidR="00F9041B" w:rsidRPr="00F9041B">
        <w:rPr>
          <w:rFonts w:ascii="Consolas" w:hAnsi="Consolas" w:cs="Consolas"/>
          <w:color w:val="6F008A"/>
          <w:sz w:val="19"/>
          <w:szCs w:val="19"/>
          <w:lang w:val="ru-RU"/>
        </w:rPr>
        <w:t>CreateProcessAsUser</w:t>
      </w:r>
      <w:proofErr w:type="spellEnd"/>
      <w:r w:rsidR="00F9041B" w:rsidRPr="00F9041B">
        <w:rPr>
          <w:rFonts w:ascii="Consolas" w:hAnsi="Consolas" w:cs="Consolas"/>
          <w:color w:val="6F008A"/>
          <w:sz w:val="19"/>
          <w:szCs w:val="19"/>
          <w:lang w:val="ru-RU"/>
        </w:rPr>
        <w:t xml:space="preserve">, </w:t>
      </w:r>
      <w:proofErr w:type="spellStart"/>
      <w:r w:rsidR="00F9041B" w:rsidRPr="00F9041B">
        <w:rPr>
          <w:rFonts w:ascii="Consolas" w:hAnsi="Consolas" w:cs="Consolas"/>
          <w:color w:val="6F008A"/>
          <w:sz w:val="19"/>
          <w:szCs w:val="19"/>
          <w:lang w:val="ru-RU"/>
        </w:rPr>
        <w:t>CreateProcessWithTokenW</w:t>
      </w:r>
      <w:proofErr w:type="spellEnd"/>
      <w:r w:rsidR="00F9041B" w:rsidRPr="00F9041B">
        <w:rPr>
          <w:rFonts w:ascii="Consolas" w:hAnsi="Consolas" w:cs="Consolas"/>
          <w:color w:val="6F008A"/>
          <w:sz w:val="19"/>
          <w:szCs w:val="19"/>
          <w:lang w:val="ru-RU"/>
        </w:rPr>
        <w:t xml:space="preserve">, </w:t>
      </w:r>
      <w:proofErr w:type="spellStart"/>
      <w:r w:rsidR="00F9041B" w:rsidRPr="00F9041B">
        <w:rPr>
          <w:rFonts w:ascii="Consolas" w:hAnsi="Consolas" w:cs="Consolas"/>
          <w:color w:val="6F008A"/>
          <w:sz w:val="19"/>
          <w:szCs w:val="19"/>
          <w:lang w:val="ru-RU"/>
        </w:rPr>
        <w:t>CreateProcessWithLogonW</w:t>
      </w:r>
      <w:proofErr w:type="spellEnd"/>
    </w:p>
    <w:p w14:paraId="0A391E28" w14:textId="77777777" w:rsidR="00552C44" w:rsidRPr="00552C44" w:rsidRDefault="00DC73F9" w:rsidP="00DC73F9">
      <w:pPr>
        <w:ind w:left="360"/>
        <w:jc w:val="both"/>
        <w:rPr>
          <w:rFonts w:ascii="Courier New" w:hAnsi="Courier New" w:cs="Courier New"/>
          <w:b/>
          <w:bCs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lastRenderedPageBreak/>
        <w:t>12.</w:t>
      </w:r>
      <w:r w:rsidR="0036681F" w:rsidRPr="00552C44">
        <w:rPr>
          <w:rFonts w:ascii="Courier New" w:hAnsi="Courier New" w:cs="Courier New"/>
          <w:b/>
          <w:bCs/>
          <w:sz w:val="28"/>
          <w:szCs w:val="28"/>
        </w:rPr>
        <w:t xml:space="preserve">С помощью каких системных вызовов можно создать дочерний процесс в </w:t>
      </w:r>
      <w:r w:rsidR="0036681F" w:rsidRPr="00552C44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="0036681F" w:rsidRPr="00552C44">
        <w:rPr>
          <w:rFonts w:ascii="Courier New" w:hAnsi="Courier New" w:cs="Courier New"/>
          <w:b/>
          <w:bCs/>
          <w:sz w:val="28"/>
          <w:szCs w:val="28"/>
        </w:rPr>
        <w:t>? Поясните разницу.</w:t>
      </w:r>
    </w:p>
    <w:p w14:paraId="4C468B32" w14:textId="77777777" w:rsidR="00552C44" w:rsidRPr="00C91C95" w:rsidRDefault="00552C44" w:rsidP="00552C44">
      <w:pPr>
        <w:pStyle w:val="a3"/>
        <w:ind w:left="86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System</w:t>
      </w:r>
    </w:p>
    <w:p w14:paraId="4956CC83" w14:textId="53791204" w:rsidR="00552C44" w:rsidRPr="004144B1" w:rsidRDefault="00DC73F9" w:rsidP="00552C44">
      <w:pPr>
        <w:pStyle w:val="a3"/>
        <w:ind w:left="864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144B1">
        <w:rPr>
          <w:rFonts w:ascii="Courier New" w:hAnsi="Courier New" w:cs="Courier New"/>
          <w:sz w:val="28"/>
          <w:szCs w:val="28"/>
          <w:lang w:val="en-US"/>
        </w:rPr>
        <w:t>E</w:t>
      </w:r>
      <w:r w:rsidR="00552C44" w:rsidRPr="004144B1">
        <w:rPr>
          <w:rFonts w:ascii="Courier New" w:hAnsi="Courier New" w:cs="Courier New"/>
          <w:sz w:val="28"/>
          <w:szCs w:val="28"/>
          <w:lang w:val="en-US"/>
        </w:rPr>
        <w:t>xecv</w:t>
      </w:r>
      <w:proofErr w:type="spellEnd"/>
    </w:p>
    <w:p w14:paraId="5E82206C" w14:textId="77777777" w:rsidR="00D1787D" w:rsidRDefault="004144B1" w:rsidP="004144B1">
      <w:pPr>
        <w:rPr>
          <w:rFonts w:ascii="Arial" w:hAnsi="Arial" w:cs="Arial"/>
          <w:color w:val="E1E3E6"/>
          <w:sz w:val="20"/>
          <w:szCs w:val="20"/>
          <w:shd w:val="clear" w:color="auto" w:fill="222222"/>
        </w:rPr>
      </w:pPr>
      <w:proofErr w:type="spellStart"/>
      <w:r w:rsidRPr="004144B1">
        <w:rPr>
          <w:lang w:val="ru-RU"/>
        </w:rPr>
        <w:t>system</w:t>
      </w:r>
      <w:proofErr w:type="spellEnd"/>
      <w:r w:rsidRPr="004144B1">
        <w:rPr>
          <w:lang w:val="ru-RU"/>
        </w:rPr>
        <w:t>-</w:t>
      </w:r>
      <w:r w:rsidR="00D1787D"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Функция </w:t>
      </w:r>
      <w:proofErr w:type="spellStart"/>
      <w:r w:rsidR="00D1787D">
        <w:rPr>
          <w:rFonts w:ascii="Arial" w:hAnsi="Arial" w:cs="Arial"/>
          <w:color w:val="E1E3E6"/>
          <w:sz w:val="20"/>
          <w:szCs w:val="20"/>
          <w:shd w:val="clear" w:color="auto" w:fill="222222"/>
        </w:rPr>
        <w:t>system</w:t>
      </w:r>
      <w:proofErr w:type="spellEnd"/>
      <w:r w:rsidR="00D1787D">
        <w:rPr>
          <w:rFonts w:ascii="Arial" w:hAnsi="Arial" w:cs="Arial"/>
          <w:color w:val="E1E3E6"/>
          <w:sz w:val="20"/>
          <w:szCs w:val="20"/>
          <w:shd w:val="clear" w:color="auto" w:fill="222222"/>
        </w:rPr>
        <w:t>() определена в стандартной библиотеке языка С и позволяет вызывать из программы системную команду, как если бы она была набрана в командной строке.</w:t>
      </w:r>
    </w:p>
    <w:p w14:paraId="4BEDDC5D" w14:textId="16D7591B" w:rsidR="004144B1" w:rsidRPr="004144B1" w:rsidRDefault="00D1787D" w:rsidP="004144B1">
      <w:pPr>
        <w:rPr>
          <w:lang w:val="ru-RU"/>
        </w:rPr>
      </w:pP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> </w:t>
      </w:r>
      <w:proofErr w:type="spellStart"/>
      <w:r w:rsidR="004144B1" w:rsidRPr="004144B1">
        <w:rPr>
          <w:lang w:val="ru-RU"/>
        </w:rPr>
        <w:t>execv</w:t>
      </w:r>
      <w:proofErr w:type="spellEnd"/>
      <w:r w:rsidR="004144B1" w:rsidRPr="004144B1">
        <w:rPr>
          <w:lang w:val="ru-RU"/>
        </w:rPr>
        <w:t xml:space="preserve"> - </w:t>
      </w:r>
      <w:proofErr w:type="spellStart"/>
      <w:r w:rsidR="004144B1" w:rsidRPr="004144B1">
        <w:rPr>
          <w:lang w:val="ru-RU"/>
        </w:rPr>
        <w:t>execv</w:t>
      </w:r>
      <w:proofErr w:type="spellEnd"/>
      <w:r w:rsidR="004144B1" w:rsidRPr="004144B1">
        <w:rPr>
          <w:lang w:val="ru-RU"/>
        </w:rPr>
        <w:t xml:space="preserve"> вызывает уже скомпилированное приложение, а не создает новое</w:t>
      </w:r>
    </w:p>
    <w:p w14:paraId="51B10081" w14:textId="4997E46A" w:rsidR="00B110A7" w:rsidRDefault="00B110A7" w:rsidP="00B110A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Какие потоки данных доступны любому процессу автоматически?</w:t>
      </w:r>
    </w:p>
    <w:p w14:paraId="6322A5ED" w14:textId="0790F05E" w:rsidR="00B110A7" w:rsidRDefault="00B110A7" w:rsidP="00B110A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110A7">
        <w:rPr>
          <w:rFonts w:ascii="Courier New" w:hAnsi="Courier New" w:cs="Courier New"/>
          <w:sz w:val="28"/>
          <w:szCs w:val="28"/>
        </w:rPr>
        <w:t>процессу автоматически доступны три потока: ввода, вывода, вывод ошибок.</w:t>
      </w:r>
    </w:p>
    <w:p w14:paraId="0E6D2F9B" w14:textId="646EBE40" w:rsidR="00B110A7" w:rsidRDefault="00B110A7" w:rsidP="00B110A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proofErr w:type="spellEnd"/>
      <w:r w:rsidRPr="00B110A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-приложении.</w:t>
      </w:r>
    </w:p>
    <w:p w14:paraId="07858208" w14:textId="19F3C3D4" w:rsidR="00B110A7" w:rsidRDefault="00B110A7" w:rsidP="00B110A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В случае многопоточности иногда нам нужно дождаться завершения потока, прежде чем продолжить выполнение других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действий.Для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этого вы можете использовать функцию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API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WaitForSingleObject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или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WaitForMultipleObjects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. Обе эти функции ждут, пока объект не будет помечен как сигнализированный, прежде чем вернуться.</w:t>
      </w:r>
    </w:p>
    <w:p w14:paraId="0DC7FF84" w14:textId="1A863B7A" w:rsidR="00B110A7" w:rsidRDefault="00B110A7" w:rsidP="00B110A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</w:t>
      </w:r>
      <w:r w:rsidRPr="00B110A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-приложении.</w:t>
      </w:r>
    </w:p>
    <w:p w14:paraId="2AA488D8" w14:textId="4424341B" w:rsidR="00B110A7" w:rsidRDefault="00B110A7" w:rsidP="00B110A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Georgia" w:hAnsi="Georgia"/>
          <w:color w:val="4A4A4A"/>
          <w:sz w:val="27"/>
          <w:szCs w:val="27"/>
          <w:shd w:val="clear" w:color="auto" w:fill="FFFFFF"/>
        </w:rPr>
        <w:t>Она блокирует вызывающий процесс до тех пор, пока один из его дочерних процессов не завершится (или не произойдет ошибка).</w:t>
      </w:r>
    </w:p>
    <w:p w14:paraId="4CA212E4" w14:textId="46F32842" w:rsidR="00B110A7" w:rsidRDefault="00B110A7" w:rsidP="00B110A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развернутое определение процесса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.</w:t>
      </w:r>
    </w:p>
    <w:p w14:paraId="60BB0F0B" w14:textId="77777777" w:rsidR="00623A03" w:rsidRPr="00623A03" w:rsidRDefault="00623A03" w:rsidP="00623A03">
      <w:pPr>
        <w:pStyle w:val="a3"/>
        <w:rPr>
          <w:rFonts w:ascii="Courier New" w:hAnsi="Courier New" w:cs="Courier New"/>
          <w:sz w:val="28"/>
          <w:szCs w:val="28"/>
        </w:rPr>
      </w:pPr>
      <w:r w:rsidRPr="00623A03">
        <w:rPr>
          <w:rFonts w:ascii="Courier New" w:hAnsi="Courier New" w:cs="Courier New"/>
          <w:sz w:val="28"/>
          <w:szCs w:val="28"/>
        </w:rPr>
        <w:t xml:space="preserve">процесс OS – единица работы OS - объект ядра </w:t>
      </w:r>
      <w:proofErr w:type="spellStart"/>
      <w:r w:rsidRPr="00623A03">
        <w:rPr>
          <w:rFonts w:ascii="Courier New" w:hAnsi="Courier New" w:cs="Courier New"/>
          <w:sz w:val="28"/>
          <w:szCs w:val="28"/>
        </w:rPr>
        <w:t>OS+адресное</w:t>
      </w:r>
      <w:proofErr w:type="spellEnd"/>
      <w:r w:rsidRPr="00623A03">
        <w:rPr>
          <w:rFonts w:ascii="Courier New" w:hAnsi="Courier New" w:cs="Courier New"/>
          <w:sz w:val="28"/>
          <w:szCs w:val="28"/>
        </w:rPr>
        <w:t xml:space="preserve"> пространство:</w:t>
      </w:r>
    </w:p>
    <w:p w14:paraId="795C33FB" w14:textId="033CF7C9" w:rsidR="00623A03" w:rsidRDefault="00623A03" w:rsidP="00623A03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623A03">
        <w:rPr>
          <w:rFonts w:ascii="Courier New" w:hAnsi="Courier New" w:cs="Courier New"/>
          <w:sz w:val="28"/>
          <w:szCs w:val="28"/>
        </w:rPr>
        <w:t>-</w:t>
      </w:r>
      <w:r w:rsidRPr="00623A03">
        <w:rPr>
          <w:rFonts w:ascii="Courier New" w:hAnsi="Courier New" w:cs="Courier New"/>
          <w:sz w:val="28"/>
          <w:szCs w:val="28"/>
        </w:rPr>
        <w:tab/>
        <w:t>создается ядром OS по системному вызову;</w:t>
      </w:r>
      <w:bookmarkStart w:id="0" w:name="_GoBack"/>
      <w:bookmarkEnd w:id="0"/>
    </w:p>
    <w:p w14:paraId="27FC30F8" w14:textId="77777777" w:rsidR="00015074" w:rsidRPr="004144B1" w:rsidRDefault="00015074">
      <w:pPr>
        <w:rPr>
          <w:lang w:val="ru-RU"/>
        </w:rPr>
      </w:pPr>
    </w:p>
    <w:sectPr w:rsidR="00015074" w:rsidRPr="0041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921CB0"/>
    <w:multiLevelType w:val="hybridMultilevel"/>
    <w:tmpl w:val="A166730C"/>
    <w:lvl w:ilvl="0" w:tplc="67A6B978">
      <w:start w:val="10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1F"/>
    <w:rsid w:val="000029C2"/>
    <w:rsid w:val="00015074"/>
    <w:rsid w:val="00065584"/>
    <w:rsid w:val="001039A6"/>
    <w:rsid w:val="0011382F"/>
    <w:rsid w:val="001C2F1B"/>
    <w:rsid w:val="0035589A"/>
    <w:rsid w:val="0036681F"/>
    <w:rsid w:val="004144B1"/>
    <w:rsid w:val="00552C44"/>
    <w:rsid w:val="00623A03"/>
    <w:rsid w:val="0079162C"/>
    <w:rsid w:val="00897CE9"/>
    <w:rsid w:val="00A23150"/>
    <w:rsid w:val="00B110A7"/>
    <w:rsid w:val="00B22468"/>
    <w:rsid w:val="00C900AF"/>
    <w:rsid w:val="00C91C95"/>
    <w:rsid w:val="00D1787D"/>
    <w:rsid w:val="00DC73F9"/>
    <w:rsid w:val="00EB7820"/>
    <w:rsid w:val="00F9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C1B9"/>
  <w15:chartTrackingRefBased/>
  <w15:docId w15:val="{DDAF2CAE-6657-4E1B-8E00-48BEC6F0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81F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10</cp:revision>
  <dcterms:created xsi:type="dcterms:W3CDTF">2022-10-02T09:05:00Z</dcterms:created>
  <dcterms:modified xsi:type="dcterms:W3CDTF">2022-10-20T21:04:00Z</dcterms:modified>
</cp:coreProperties>
</file>