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223EB" w14:textId="77777777" w:rsidR="004C5A63" w:rsidRPr="003D2E1F" w:rsidRDefault="004C5A63" w:rsidP="004C5A63">
      <w:pPr>
        <w:jc w:val="center"/>
        <w:rPr>
          <w:sz w:val="28"/>
        </w:rPr>
      </w:pPr>
      <w:r w:rsidRPr="003D2E1F">
        <w:rPr>
          <w:sz w:val="28"/>
        </w:rPr>
        <w:t>Учреждение образования</w:t>
      </w:r>
    </w:p>
    <w:p w14:paraId="5E38A870" w14:textId="77777777" w:rsidR="004C5A63" w:rsidRPr="003D2E1F" w:rsidRDefault="004C5A63" w:rsidP="004C5A63">
      <w:pPr>
        <w:jc w:val="center"/>
        <w:rPr>
          <w:sz w:val="28"/>
        </w:rPr>
      </w:pPr>
      <w:r w:rsidRPr="003D2E1F">
        <w:rPr>
          <w:sz w:val="28"/>
        </w:rPr>
        <w:t>«БЕЛОРУССКИЙ ГОСУДАРСТВЕННЫЙ ТЕХНОЛОГИЧЕСКИЙ УНИВЕРСИТЕТ»</w:t>
      </w:r>
    </w:p>
    <w:p w14:paraId="3EA2C820" w14:textId="77777777" w:rsidR="004C5A63" w:rsidRDefault="004C5A63" w:rsidP="004C5A63">
      <w:pPr>
        <w:jc w:val="center"/>
        <w:rPr>
          <w:sz w:val="28"/>
          <w:szCs w:val="28"/>
        </w:rPr>
      </w:pPr>
    </w:p>
    <w:p w14:paraId="05E43BA3" w14:textId="77777777" w:rsidR="004C5A63" w:rsidRDefault="004C5A63" w:rsidP="004C5A63">
      <w:pPr>
        <w:jc w:val="center"/>
        <w:rPr>
          <w:sz w:val="28"/>
          <w:szCs w:val="28"/>
        </w:rPr>
      </w:pPr>
    </w:p>
    <w:p w14:paraId="1FD07EAF" w14:textId="77777777" w:rsidR="004C5A63" w:rsidRDefault="004C5A63" w:rsidP="004C5A63">
      <w:pPr>
        <w:jc w:val="center"/>
        <w:rPr>
          <w:sz w:val="28"/>
          <w:szCs w:val="28"/>
        </w:rPr>
      </w:pPr>
    </w:p>
    <w:p w14:paraId="1C98C855" w14:textId="77777777" w:rsidR="004C5A63" w:rsidRDefault="004C5A63" w:rsidP="004C5A63">
      <w:pPr>
        <w:jc w:val="center"/>
        <w:rPr>
          <w:sz w:val="28"/>
          <w:szCs w:val="28"/>
        </w:rPr>
      </w:pPr>
    </w:p>
    <w:p w14:paraId="2C4A26AB" w14:textId="77777777" w:rsidR="004C5A63" w:rsidRDefault="004C5A63" w:rsidP="004C5A63">
      <w:pPr>
        <w:jc w:val="center"/>
        <w:rPr>
          <w:sz w:val="28"/>
          <w:szCs w:val="28"/>
        </w:rPr>
      </w:pPr>
    </w:p>
    <w:p w14:paraId="33BA3408" w14:textId="77777777" w:rsidR="004C5A63" w:rsidRDefault="004C5A63" w:rsidP="004C5A63">
      <w:pPr>
        <w:jc w:val="center"/>
        <w:rPr>
          <w:sz w:val="28"/>
          <w:szCs w:val="28"/>
        </w:rPr>
      </w:pPr>
    </w:p>
    <w:p w14:paraId="096ADC72" w14:textId="77777777" w:rsidR="004C5A63" w:rsidRDefault="004C5A63" w:rsidP="004C5A63">
      <w:pPr>
        <w:jc w:val="center"/>
        <w:rPr>
          <w:sz w:val="28"/>
          <w:szCs w:val="28"/>
        </w:rPr>
      </w:pPr>
    </w:p>
    <w:p w14:paraId="6397A41B" w14:textId="77777777" w:rsidR="004C5A63" w:rsidRDefault="004C5A63" w:rsidP="004C5A63">
      <w:pPr>
        <w:jc w:val="center"/>
        <w:rPr>
          <w:sz w:val="28"/>
          <w:szCs w:val="28"/>
        </w:rPr>
      </w:pPr>
    </w:p>
    <w:p w14:paraId="4B7F7D78" w14:textId="77777777" w:rsidR="004C5A63" w:rsidRDefault="004C5A63" w:rsidP="004C5A63">
      <w:pPr>
        <w:jc w:val="center"/>
        <w:rPr>
          <w:sz w:val="28"/>
          <w:szCs w:val="28"/>
        </w:rPr>
      </w:pPr>
    </w:p>
    <w:p w14:paraId="74FD4061" w14:textId="77777777" w:rsidR="004C5A63" w:rsidRDefault="004C5A63" w:rsidP="004C5A63">
      <w:pPr>
        <w:jc w:val="center"/>
        <w:rPr>
          <w:sz w:val="28"/>
          <w:szCs w:val="28"/>
        </w:rPr>
      </w:pPr>
    </w:p>
    <w:p w14:paraId="329BB6A2" w14:textId="77777777" w:rsidR="004C5A63" w:rsidRDefault="004C5A63" w:rsidP="005A5A7D">
      <w:pPr>
        <w:rPr>
          <w:sz w:val="28"/>
          <w:szCs w:val="28"/>
        </w:rPr>
      </w:pPr>
    </w:p>
    <w:p w14:paraId="1ABA4630" w14:textId="77777777" w:rsidR="004C5A63" w:rsidRDefault="004C5A63" w:rsidP="004C5A63">
      <w:pPr>
        <w:jc w:val="center"/>
        <w:rPr>
          <w:sz w:val="28"/>
          <w:szCs w:val="28"/>
        </w:rPr>
      </w:pPr>
    </w:p>
    <w:p w14:paraId="77235109" w14:textId="77777777" w:rsidR="004C5A63" w:rsidRDefault="005A5A7D" w:rsidP="004C5A6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Основы Защиты Информации</w:t>
      </w:r>
    </w:p>
    <w:p w14:paraId="20E8CFEA" w14:textId="77777777" w:rsidR="005A5A7D" w:rsidRDefault="005A5A7D" w:rsidP="004C5A63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>Концепция национальной безопасности Республики Беларусь</w:t>
      </w:r>
    </w:p>
    <w:p w14:paraId="1E7D1169" w14:textId="77777777" w:rsidR="004C5A63" w:rsidRDefault="004C5A63" w:rsidP="004C5A63">
      <w:pPr>
        <w:jc w:val="center"/>
        <w:rPr>
          <w:sz w:val="48"/>
          <w:szCs w:val="48"/>
        </w:rPr>
      </w:pPr>
    </w:p>
    <w:p w14:paraId="3F11B4F9" w14:textId="77777777" w:rsidR="004C5A63" w:rsidRDefault="004C5A63" w:rsidP="004C5A63">
      <w:pPr>
        <w:jc w:val="center"/>
        <w:rPr>
          <w:sz w:val="48"/>
          <w:szCs w:val="48"/>
        </w:rPr>
      </w:pPr>
    </w:p>
    <w:p w14:paraId="25588768" w14:textId="77777777" w:rsidR="005A5A7D" w:rsidRDefault="005A5A7D" w:rsidP="004C5A63">
      <w:pPr>
        <w:jc w:val="center"/>
        <w:rPr>
          <w:sz w:val="48"/>
          <w:szCs w:val="48"/>
        </w:rPr>
      </w:pPr>
    </w:p>
    <w:p w14:paraId="504F572E" w14:textId="77777777" w:rsidR="004C5A63" w:rsidRDefault="004C5A63" w:rsidP="004C5A63">
      <w:pPr>
        <w:jc w:val="center"/>
        <w:rPr>
          <w:sz w:val="48"/>
          <w:szCs w:val="48"/>
        </w:rPr>
      </w:pPr>
    </w:p>
    <w:p w14:paraId="0ED0549C" w14:textId="77777777" w:rsidR="004C5A63" w:rsidRDefault="004C5A63" w:rsidP="004C5A63">
      <w:pPr>
        <w:jc w:val="center"/>
        <w:rPr>
          <w:sz w:val="48"/>
          <w:szCs w:val="48"/>
        </w:rPr>
      </w:pPr>
    </w:p>
    <w:p w14:paraId="694A906E" w14:textId="29281E8D" w:rsidR="004C5A63" w:rsidRPr="001C633A" w:rsidRDefault="002E488D" w:rsidP="004C5A6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872AA1">
        <w:rPr>
          <w:sz w:val="28"/>
          <w:szCs w:val="28"/>
        </w:rPr>
        <w:t xml:space="preserve"> Николаева Е.В</w:t>
      </w:r>
      <w:r w:rsidR="005F662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93A8CB" w14:textId="74D28B58" w:rsidR="004C5A63" w:rsidRDefault="002E488D" w:rsidP="004C5A6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 2 курс </w:t>
      </w:r>
      <w:r w:rsidR="00872AA1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4C5A63">
        <w:rPr>
          <w:sz w:val="28"/>
          <w:szCs w:val="28"/>
        </w:rPr>
        <w:t>группа</w:t>
      </w:r>
    </w:p>
    <w:p w14:paraId="77BF75F8" w14:textId="77777777" w:rsidR="004C5A63" w:rsidRPr="00D60F42" w:rsidRDefault="002E488D" w:rsidP="004C5A63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Берников В.О.</w:t>
      </w:r>
    </w:p>
    <w:p w14:paraId="071D9F9C" w14:textId="77777777" w:rsidR="004C5A63" w:rsidRDefault="004C5A63" w:rsidP="004C5A63">
      <w:pPr>
        <w:jc w:val="center"/>
        <w:rPr>
          <w:sz w:val="28"/>
          <w:szCs w:val="28"/>
        </w:rPr>
      </w:pPr>
    </w:p>
    <w:p w14:paraId="1680E889" w14:textId="77777777" w:rsidR="004C5A63" w:rsidRDefault="004C5A63" w:rsidP="004C5A63">
      <w:pPr>
        <w:jc w:val="center"/>
        <w:rPr>
          <w:sz w:val="28"/>
          <w:szCs w:val="28"/>
        </w:rPr>
      </w:pPr>
    </w:p>
    <w:p w14:paraId="6A658078" w14:textId="77777777" w:rsidR="004C5A63" w:rsidRDefault="004C5A63" w:rsidP="004C5A63">
      <w:pPr>
        <w:jc w:val="center"/>
        <w:rPr>
          <w:sz w:val="28"/>
          <w:szCs w:val="28"/>
        </w:rPr>
      </w:pPr>
    </w:p>
    <w:p w14:paraId="52FE7E58" w14:textId="77777777" w:rsidR="004C5A63" w:rsidRDefault="004C5A63" w:rsidP="004C5A63">
      <w:pPr>
        <w:jc w:val="center"/>
        <w:rPr>
          <w:sz w:val="28"/>
          <w:szCs w:val="28"/>
        </w:rPr>
      </w:pPr>
    </w:p>
    <w:p w14:paraId="0841CE63" w14:textId="77777777" w:rsidR="004C5A63" w:rsidRDefault="004C5A63" w:rsidP="004C5A63">
      <w:pPr>
        <w:jc w:val="center"/>
        <w:rPr>
          <w:sz w:val="28"/>
          <w:szCs w:val="28"/>
        </w:rPr>
      </w:pPr>
    </w:p>
    <w:p w14:paraId="5F976C54" w14:textId="77777777" w:rsidR="004C5A63" w:rsidRDefault="004C5A63" w:rsidP="004C5A63">
      <w:pPr>
        <w:jc w:val="center"/>
        <w:rPr>
          <w:sz w:val="28"/>
          <w:szCs w:val="28"/>
        </w:rPr>
      </w:pPr>
    </w:p>
    <w:p w14:paraId="4F23AD7A" w14:textId="77777777" w:rsidR="004C5A63" w:rsidRDefault="004C5A63" w:rsidP="004C5A63">
      <w:pPr>
        <w:jc w:val="center"/>
        <w:rPr>
          <w:sz w:val="28"/>
          <w:szCs w:val="28"/>
        </w:rPr>
      </w:pPr>
    </w:p>
    <w:p w14:paraId="26C30ECB" w14:textId="77777777" w:rsidR="004C5A63" w:rsidRDefault="004C5A63" w:rsidP="004C5A63">
      <w:pPr>
        <w:jc w:val="center"/>
        <w:rPr>
          <w:sz w:val="28"/>
          <w:szCs w:val="28"/>
        </w:rPr>
      </w:pPr>
    </w:p>
    <w:p w14:paraId="241B43AF" w14:textId="77777777" w:rsidR="004C5A63" w:rsidRDefault="004C5A63" w:rsidP="004C5A63">
      <w:pPr>
        <w:jc w:val="center"/>
        <w:rPr>
          <w:sz w:val="28"/>
          <w:szCs w:val="28"/>
        </w:rPr>
      </w:pPr>
    </w:p>
    <w:p w14:paraId="4500646B" w14:textId="77777777" w:rsidR="004C5A63" w:rsidRDefault="004C5A63" w:rsidP="004C5A63">
      <w:pPr>
        <w:jc w:val="center"/>
        <w:rPr>
          <w:sz w:val="28"/>
          <w:szCs w:val="28"/>
        </w:rPr>
      </w:pPr>
    </w:p>
    <w:p w14:paraId="3B194087" w14:textId="77777777" w:rsidR="004C5A63" w:rsidRDefault="004C5A63" w:rsidP="004C5A63">
      <w:pPr>
        <w:jc w:val="center"/>
        <w:rPr>
          <w:sz w:val="28"/>
          <w:szCs w:val="28"/>
        </w:rPr>
      </w:pPr>
    </w:p>
    <w:p w14:paraId="52CD44D9" w14:textId="77777777" w:rsidR="004C5A63" w:rsidRDefault="004C5A63" w:rsidP="004C5A63">
      <w:pPr>
        <w:jc w:val="center"/>
        <w:rPr>
          <w:sz w:val="28"/>
          <w:szCs w:val="28"/>
        </w:rPr>
      </w:pPr>
    </w:p>
    <w:p w14:paraId="007887B9" w14:textId="4C00AD01" w:rsidR="004C5A63" w:rsidRDefault="004C5A63" w:rsidP="006A5B8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 202</w:t>
      </w:r>
      <w:r w:rsidR="00872AA1">
        <w:rPr>
          <w:sz w:val="28"/>
          <w:szCs w:val="28"/>
        </w:rPr>
        <w:t>2</w:t>
      </w:r>
    </w:p>
    <w:p w14:paraId="2AFB68A0" w14:textId="77777777" w:rsidR="004C5A63" w:rsidRPr="003C2304" w:rsidRDefault="004C5A63" w:rsidP="004C5A63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</w:t>
      </w:r>
      <w:r>
        <w:rPr>
          <w:b/>
          <w:bCs/>
          <w:color w:val="000000" w:themeColor="text1"/>
          <w:sz w:val="28"/>
          <w:szCs w:val="28"/>
          <w:lang w:eastAsia="be-BY"/>
        </w:rPr>
        <w:t xml:space="preserve"> занятие </w:t>
      </w:r>
      <w:r w:rsidRPr="003C2304">
        <w:rPr>
          <w:b/>
          <w:bCs/>
          <w:color w:val="000000" w:themeColor="text1"/>
          <w:sz w:val="28"/>
          <w:szCs w:val="28"/>
          <w:lang w:eastAsia="be-BY"/>
        </w:rPr>
        <w:t>№1</w:t>
      </w:r>
    </w:p>
    <w:p w14:paraId="09E9803F" w14:textId="77777777" w:rsidR="004C5A63" w:rsidRDefault="004C5A63" w:rsidP="004C5A63">
      <w:pPr>
        <w:shd w:val="clear" w:color="auto" w:fill="FFFFFF"/>
        <w:spacing w:after="240"/>
        <w:ind w:firstLine="851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3C2304">
        <w:rPr>
          <w:b/>
          <w:bCs/>
          <w:color w:val="000000" w:themeColor="text1"/>
          <w:sz w:val="28"/>
          <w:szCs w:val="28"/>
          <w:lang w:eastAsia="be-BY"/>
        </w:rPr>
        <w:t>Тема «Концепция национальной безопасности Республики Беларусь»</w:t>
      </w:r>
    </w:p>
    <w:p w14:paraId="5DE99FC1" w14:textId="1B76E5C3" w:rsidR="00003150" w:rsidRDefault="004C5A63" w:rsidP="00003150">
      <w:pPr>
        <w:pStyle w:val="a3"/>
        <w:shd w:val="clear" w:color="auto" w:fill="FFFFFF"/>
        <w:spacing w:line="240" w:lineRule="auto"/>
        <w:ind w:left="0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4D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Цель:</w:t>
      </w:r>
      <w:r w:rsidRPr="001E4D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концепцию национальной безопасности РБ.</w:t>
      </w:r>
    </w:p>
    <w:p w14:paraId="56547138" w14:textId="65592D34" w:rsidR="00F6719C" w:rsidRPr="006A5B8A" w:rsidRDefault="009F5C7E" w:rsidP="005F6629">
      <w:pPr>
        <w:ind w:firstLine="709"/>
        <w:rPr>
          <w:b/>
          <w:bCs/>
          <w:color w:val="000000" w:themeColor="text1"/>
          <w:sz w:val="22"/>
          <w:szCs w:val="22"/>
        </w:rPr>
      </w:pPr>
      <w:r w:rsidRPr="006A5B8A">
        <w:rPr>
          <w:b/>
          <w:bCs/>
          <w:color w:val="000000" w:themeColor="text1"/>
          <w:sz w:val="28"/>
          <w:szCs w:val="28"/>
        </w:rPr>
        <w:t>Что такое информационная безопасность?</w:t>
      </w:r>
    </w:p>
    <w:p w14:paraId="66A28D69" w14:textId="0F3A9AE1" w:rsidR="004C5A63" w:rsidRDefault="004C5A63" w:rsidP="005F6629">
      <w:pPr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3A0297">
        <w:rPr>
          <w:b/>
          <w:color w:val="000000" w:themeColor="text1"/>
          <w:sz w:val="28"/>
          <w:szCs w:val="28"/>
          <w:lang w:eastAsia="be-BY"/>
        </w:rPr>
        <w:t>Информационная безопасность</w:t>
      </w:r>
      <w:r w:rsidRPr="009135DC">
        <w:rPr>
          <w:color w:val="000000" w:themeColor="text1"/>
          <w:sz w:val="28"/>
          <w:szCs w:val="28"/>
          <w:lang w:eastAsia="be-BY"/>
        </w:rPr>
        <w:t xml:space="preserve"> </w:t>
      </w:r>
      <w:r>
        <w:rPr>
          <w:color w:val="000000" w:themeColor="text1"/>
          <w:sz w:val="28"/>
          <w:szCs w:val="28"/>
          <w:lang w:eastAsia="be-BY"/>
        </w:rPr>
        <w:t>–</w:t>
      </w:r>
      <w:r w:rsidRPr="009135DC">
        <w:rPr>
          <w:color w:val="000000" w:themeColor="text1"/>
          <w:sz w:val="28"/>
          <w:szCs w:val="28"/>
          <w:lang w:eastAsia="be-BY"/>
        </w:rPr>
        <w:t xml:space="preserve"> </w:t>
      </w:r>
      <w:r>
        <w:rPr>
          <w:color w:val="000000" w:themeColor="text1"/>
          <w:sz w:val="28"/>
          <w:szCs w:val="28"/>
          <w:lang w:eastAsia="be-BY"/>
        </w:rPr>
        <w:t xml:space="preserve">такое </w:t>
      </w:r>
      <w:r w:rsidRPr="009135DC">
        <w:rPr>
          <w:color w:val="000000" w:themeColor="text1"/>
          <w:sz w:val="28"/>
          <w:szCs w:val="28"/>
          <w:lang w:eastAsia="be-BY"/>
        </w:rPr>
        <w:t xml:space="preserve">состояние </w:t>
      </w:r>
      <w:r>
        <w:rPr>
          <w:color w:val="000000" w:themeColor="text1"/>
          <w:sz w:val="28"/>
          <w:szCs w:val="28"/>
          <w:lang w:eastAsia="be-BY"/>
        </w:rPr>
        <w:t>рассматриваемой системы, при котором она, с одной стороны, способна противостоять дестабилизирующему воздействию внешних и внутренних информационных угроз, а с другой</w:t>
      </w:r>
      <w:r>
        <w:rPr>
          <w:color w:val="000000" w:themeColor="text1"/>
          <w:sz w:val="28"/>
          <w:szCs w:val="28"/>
          <w:lang w:eastAsia="be-BY"/>
        </w:rPr>
        <w:softHyphen/>
        <w:t xml:space="preserve"> – её функционирование не создаёт информационных угроз для элементов самой системы и внешней среды.</w:t>
      </w:r>
    </w:p>
    <w:p w14:paraId="0C4FD18A" w14:textId="75B977D5" w:rsidR="009F5C7E" w:rsidRDefault="009F5C7E" w:rsidP="005F6629">
      <w:pPr>
        <w:ind w:firstLine="709"/>
        <w:jc w:val="both"/>
        <w:rPr>
          <w:color w:val="000000" w:themeColor="text1"/>
          <w:sz w:val="28"/>
          <w:szCs w:val="28"/>
          <w:lang w:val="ru-BY" w:eastAsia="be-BY"/>
        </w:rPr>
      </w:pPr>
      <w:r w:rsidRPr="009F5C7E">
        <w:rPr>
          <w:b/>
          <w:bCs/>
          <w:color w:val="000000" w:themeColor="text1"/>
          <w:sz w:val="28"/>
          <w:szCs w:val="28"/>
          <w:lang w:val="ru-BY" w:eastAsia="be-BY"/>
        </w:rPr>
        <w:t>Информационная безопасность</w:t>
      </w:r>
      <w:r w:rsidRPr="009F5C7E">
        <w:rPr>
          <w:color w:val="000000" w:themeColor="text1"/>
          <w:sz w:val="28"/>
          <w:szCs w:val="28"/>
          <w:lang w:val="ru-BY" w:eastAsia="be-BY"/>
        </w:rPr>
        <w:t xml:space="preserve"> – это одна из характеристик информационной системы, т.е. информационная система на определенный момент времени обладает определенным состоянием (уровнем) защищенности, а защита информации – это процесс, который должен выполняться непрерывно на всем протяжении жизненного цикла информационной системы.</w:t>
      </w:r>
    </w:p>
    <w:p w14:paraId="2812B237" w14:textId="0095804D" w:rsidR="009F5C7E" w:rsidRPr="009F5C7E" w:rsidRDefault="009F5C7E" w:rsidP="005F6629">
      <w:pPr>
        <w:ind w:firstLine="709"/>
        <w:jc w:val="both"/>
        <w:rPr>
          <w:color w:val="000000" w:themeColor="text1"/>
          <w:sz w:val="28"/>
          <w:szCs w:val="28"/>
          <w:lang w:val="be-BY" w:eastAsia="be-BY"/>
        </w:rPr>
      </w:pPr>
      <w:r>
        <w:rPr>
          <w:b/>
          <w:bCs/>
          <w:color w:val="000000" w:themeColor="text1"/>
          <w:sz w:val="28"/>
          <w:szCs w:val="28"/>
          <w:lang w:val="be-BY" w:eastAsia="be-BY"/>
        </w:rPr>
        <w:t>И</w:t>
      </w:r>
      <w:r w:rsidRPr="009F5C7E">
        <w:rPr>
          <w:b/>
          <w:bCs/>
          <w:color w:val="000000" w:themeColor="text1"/>
          <w:sz w:val="28"/>
          <w:szCs w:val="28"/>
          <w:lang w:val="be-BY" w:eastAsia="be-BY"/>
        </w:rPr>
        <w:t>нформационная безопасность</w:t>
      </w:r>
      <w:r w:rsidRPr="009F5C7E">
        <w:rPr>
          <w:color w:val="000000" w:themeColor="text1"/>
          <w:sz w:val="28"/>
          <w:szCs w:val="28"/>
          <w:lang w:val="be-BY" w:eastAsia="be-BY"/>
        </w:rPr>
        <w:t xml:space="preserve"> - состояние защищенности сбалансированных интересов личности, общества и государства от внешних и внутренних угроз в информационной сфере;</w:t>
      </w:r>
    </w:p>
    <w:p w14:paraId="095CC8DE" w14:textId="73CE35D3" w:rsidR="00F6719C" w:rsidRPr="006A5B8A" w:rsidRDefault="009F5C7E" w:rsidP="00E04520">
      <w:p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6A5B8A">
        <w:rPr>
          <w:b/>
          <w:bCs/>
          <w:color w:val="000000" w:themeColor="text1"/>
          <w:sz w:val="28"/>
          <w:szCs w:val="28"/>
        </w:rPr>
        <w:t>Перечислить основные национальные интересы в информационной сфере?</w:t>
      </w:r>
    </w:p>
    <w:p w14:paraId="0517D2A9" w14:textId="00885620" w:rsidR="004C5A63" w:rsidRDefault="004C5A63" w:rsidP="005F6629">
      <w:pPr>
        <w:ind w:firstLine="709"/>
        <w:jc w:val="both"/>
        <w:rPr>
          <w:color w:val="000000" w:themeColor="text1"/>
          <w:sz w:val="28"/>
          <w:szCs w:val="28"/>
          <w:lang w:val="be-BY"/>
        </w:rPr>
      </w:pPr>
      <w:r w:rsidRPr="007446CB">
        <w:rPr>
          <w:b/>
          <w:color w:val="000000" w:themeColor="text1"/>
          <w:sz w:val="28"/>
          <w:szCs w:val="28"/>
          <w:lang w:val="be-BY"/>
        </w:rPr>
        <w:t>Национальные интересы</w:t>
      </w:r>
      <w:r>
        <w:rPr>
          <w:color w:val="000000" w:themeColor="text1"/>
          <w:sz w:val="28"/>
          <w:szCs w:val="28"/>
          <w:lang w:val="be-BY"/>
        </w:rPr>
        <w:t xml:space="preserve"> –</w:t>
      </w:r>
      <w:r w:rsidRPr="00D60F42">
        <w:rPr>
          <w:color w:val="000000" w:themeColor="text1"/>
          <w:sz w:val="28"/>
          <w:szCs w:val="28"/>
          <w:lang w:val="be-BY"/>
        </w:rPr>
        <w:t xml:space="preserve"> совокупность потребностей государства по реализации сбалансированных интересов личности, общества и государства, позволяющих обеспечивать конституционные права, свободы, высокое качество жизни граждан, независимость, территориальную целостность, суверенитет и устойчив</w:t>
      </w:r>
      <w:r>
        <w:rPr>
          <w:color w:val="000000" w:themeColor="text1"/>
          <w:sz w:val="28"/>
          <w:szCs w:val="28"/>
          <w:lang w:val="be-BY"/>
        </w:rPr>
        <w:t>ое развитие Республики Беларусь.</w:t>
      </w:r>
    </w:p>
    <w:p w14:paraId="1A5E2012" w14:textId="43825499" w:rsidR="00D323F1" w:rsidRPr="00F6719C" w:rsidRDefault="009F5C7E" w:rsidP="005F6629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3C2304">
        <w:rPr>
          <w:color w:val="000000" w:themeColor="text1"/>
          <w:sz w:val="28"/>
          <w:szCs w:val="28"/>
          <w:lang w:eastAsia="be-BY"/>
        </w:rPr>
        <w:t>Национальные интересы Республики Беларусь охватывают все сферы жизнедеятельности личности, общества и государства, тесно взаимосвязаны и являются концептуальными ориентирами для ее долгосрочного развития.</w:t>
      </w:r>
    </w:p>
    <w:p w14:paraId="7DF944E1" w14:textId="4D6FB6DC" w:rsidR="004C5A63" w:rsidRPr="00CC47EF" w:rsidRDefault="004C5A63" w:rsidP="005F6629">
      <w:pPr>
        <w:shd w:val="clear" w:color="auto" w:fill="FFFFFF"/>
        <w:ind w:firstLine="709"/>
        <w:jc w:val="both"/>
        <w:rPr>
          <w:b/>
          <w:color w:val="000000" w:themeColor="text1"/>
          <w:sz w:val="28"/>
          <w:szCs w:val="28"/>
          <w:lang w:eastAsia="be-BY"/>
        </w:rPr>
      </w:pPr>
      <w:r w:rsidRPr="00CC47EF">
        <w:rPr>
          <w:b/>
          <w:color w:val="000000" w:themeColor="text1"/>
          <w:sz w:val="28"/>
          <w:szCs w:val="28"/>
          <w:lang w:eastAsia="be-BY"/>
        </w:rPr>
        <w:t>Основными национальными интересами в информационной сфере являются:</w:t>
      </w:r>
    </w:p>
    <w:p w14:paraId="5ED46160" w14:textId="77777777" w:rsidR="004C5A63" w:rsidRPr="00EF5A73" w:rsidRDefault="004C5A63" w:rsidP="005F6629">
      <w:pPr>
        <w:pStyle w:val="a3"/>
        <w:numPr>
          <w:ilvl w:val="2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 w:eastAsia="be-BY"/>
        </w:rPr>
      </w:pPr>
      <w:r w:rsidRPr="00C15968">
        <w:rPr>
          <w:rFonts w:ascii="Times New Roman" w:hAnsi="Times New Roman" w:cs="Times New Roman"/>
          <w:sz w:val="28"/>
          <w:szCs w:val="28"/>
        </w:rPr>
        <w:t>реализация конституционных прав граждан</w:t>
      </w:r>
      <w:r w:rsidRPr="00314B63">
        <w:rPr>
          <w:rFonts w:ascii="Times New Roman" w:hAnsi="Times New Roman" w:cs="Times New Roman"/>
          <w:sz w:val="28"/>
          <w:szCs w:val="28"/>
        </w:rPr>
        <w:t xml:space="preserve"> на получение, хранение и распространение полной, достоверной и своевременной информации</w:t>
      </w:r>
      <w:r w:rsidRPr="00314B63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;</w:t>
      </w:r>
    </w:p>
    <w:p w14:paraId="14A8809C" w14:textId="77777777" w:rsidR="004C5A63" w:rsidRPr="00314B63" w:rsidRDefault="004C5A63" w:rsidP="005F6629">
      <w:pPr>
        <w:pStyle w:val="a3"/>
        <w:numPr>
          <w:ilvl w:val="2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14B63">
        <w:rPr>
          <w:rFonts w:ascii="Times New Roman" w:hAnsi="Times New Roman" w:cs="Times New Roman"/>
          <w:sz w:val="28"/>
          <w:szCs w:val="28"/>
        </w:rPr>
        <w:t xml:space="preserve">формирование и поступательное развитие информационного общества; </w:t>
      </w:r>
    </w:p>
    <w:p w14:paraId="1F5AA742" w14:textId="725A8113" w:rsidR="004C5A63" w:rsidRDefault="004C5A63" w:rsidP="005F6629">
      <w:pPr>
        <w:pStyle w:val="a3"/>
        <w:numPr>
          <w:ilvl w:val="2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14B63">
        <w:rPr>
          <w:rFonts w:ascii="Times New Roman" w:hAnsi="Times New Roman" w:cs="Times New Roman"/>
          <w:sz w:val="28"/>
          <w:szCs w:val="28"/>
        </w:rPr>
        <w:t>равноправное участие Республики Беларусь в мировых информационных отношениях</w:t>
      </w:r>
      <w:r w:rsidRPr="00314B63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ab/>
      </w:r>
    </w:p>
    <w:p w14:paraId="1516B6B5" w14:textId="360AAC7D" w:rsidR="009F5C7E" w:rsidRPr="00314B63" w:rsidRDefault="009F5C7E" w:rsidP="005F6629">
      <w:pPr>
        <w:pStyle w:val="a3"/>
        <w:numPr>
          <w:ilvl w:val="2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9F5C7E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14:paraId="73CF467F" w14:textId="77777777" w:rsidR="004C5A63" w:rsidRPr="00314B63" w:rsidRDefault="004C5A63" w:rsidP="005F6629">
      <w:pPr>
        <w:pStyle w:val="a3"/>
        <w:numPr>
          <w:ilvl w:val="2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314B63">
        <w:rPr>
          <w:rFonts w:ascii="Times New Roman" w:hAnsi="Times New Roman" w:cs="Times New Roman"/>
          <w:sz w:val="28"/>
          <w:szCs w:val="28"/>
        </w:rPr>
        <w:t xml:space="preserve">обеспечение надежности и устойчивости функционирования критически важных объектов информатизации; </w:t>
      </w:r>
    </w:p>
    <w:p w14:paraId="71D066D3" w14:textId="327993AF" w:rsidR="004C5A63" w:rsidRDefault="004C5A63" w:rsidP="005F6629">
      <w:pPr>
        <w:pStyle w:val="a3"/>
        <w:numPr>
          <w:ilvl w:val="2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политики.</w:t>
      </w:r>
    </w:p>
    <w:p w14:paraId="653B4A23" w14:textId="046F3476" w:rsidR="00F6719C" w:rsidRPr="006A5B8A" w:rsidRDefault="00F6719C" w:rsidP="005F6629">
      <w:pPr>
        <w:shd w:val="clear" w:color="auto" w:fill="FFFFFF"/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  <w:r w:rsidRPr="006A5B8A">
        <w:rPr>
          <w:b/>
          <w:bCs/>
          <w:color w:val="000000" w:themeColor="text1"/>
          <w:sz w:val="28"/>
          <w:szCs w:val="28"/>
          <w:lang w:eastAsia="be-BY"/>
        </w:rPr>
        <w:lastRenderedPageBreak/>
        <w:t>Основные угрозы национальной безопасности, связанные с ИТ-сферой?</w:t>
      </w:r>
    </w:p>
    <w:p w14:paraId="294338DC" w14:textId="4454648A" w:rsidR="00F6719C" w:rsidRPr="00F6719C" w:rsidRDefault="00F6719C" w:rsidP="005F6629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F6719C">
        <w:rPr>
          <w:color w:val="000000" w:themeColor="text1"/>
          <w:sz w:val="28"/>
          <w:szCs w:val="28"/>
          <w:lang w:eastAsia="be-BY"/>
        </w:rPr>
        <w:t>Угрозы национальной безопасности Республики Беларусь носят комплексный и взаимосвязанный характер. Отдельные источники способны порождать спектр угроз, проявляющихся в различных сферах жизнедеятельности. Некоторые угрозы могут одновременно воздействовать на состояние национальной безопасности по нескольким направлениям. Формами угроз в стадии их зарождения и насыщения являются риски и вызовы национальной безопасности.</w:t>
      </w:r>
    </w:p>
    <w:p w14:paraId="59FE6BF0" w14:textId="14ADA90E" w:rsidR="00F6719C" w:rsidRPr="00F6719C" w:rsidRDefault="00F6719C" w:rsidP="005F6629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>
        <w:rPr>
          <w:b/>
          <w:bCs/>
          <w:i/>
          <w:iCs/>
          <w:color w:val="000000" w:themeColor="text1"/>
          <w:sz w:val="28"/>
          <w:szCs w:val="28"/>
          <w:lang w:eastAsia="be-BY"/>
        </w:rPr>
        <w:t>И</w:t>
      </w:r>
      <w:r w:rsidRPr="00F6719C">
        <w:rPr>
          <w:b/>
          <w:bCs/>
          <w:i/>
          <w:iCs/>
          <w:color w:val="000000" w:themeColor="text1"/>
          <w:sz w:val="28"/>
          <w:szCs w:val="28"/>
          <w:lang w:eastAsia="be-BY"/>
        </w:rPr>
        <w:t>сточник угрозы национальной безопасности -</w:t>
      </w:r>
      <w:r w:rsidRPr="00F6719C">
        <w:rPr>
          <w:color w:val="000000" w:themeColor="text1"/>
          <w:sz w:val="28"/>
          <w:szCs w:val="28"/>
          <w:lang w:eastAsia="be-BY"/>
        </w:rPr>
        <w:t xml:space="preserve"> фактор или совокупность факторов, способных при определенных условиях привести к возникновению угрозы национальной безопасности;</w:t>
      </w:r>
    </w:p>
    <w:p w14:paraId="7D2381D4" w14:textId="107FB1FA" w:rsidR="00F6719C" w:rsidRPr="00F6719C" w:rsidRDefault="00F6719C" w:rsidP="005F6629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F6719C">
        <w:rPr>
          <w:b/>
          <w:bCs/>
          <w:i/>
          <w:iCs/>
          <w:color w:val="000000" w:themeColor="text1"/>
          <w:sz w:val="28"/>
          <w:szCs w:val="28"/>
          <w:lang w:eastAsia="be-BY"/>
        </w:rPr>
        <w:t>угроза национальной безопасности</w:t>
      </w:r>
      <w:r w:rsidRPr="00F6719C">
        <w:rPr>
          <w:color w:val="000000" w:themeColor="text1"/>
          <w:sz w:val="28"/>
          <w:szCs w:val="28"/>
          <w:lang w:eastAsia="be-BY"/>
        </w:rPr>
        <w:t xml:space="preserve"> - потенциальная или реально существующая возможность нанесения ущерба национальным интересам Республики Беларусь;</w:t>
      </w:r>
    </w:p>
    <w:p w14:paraId="22CE7843" w14:textId="2ACCC700" w:rsidR="00C527AE" w:rsidRPr="00585422" w:rsidRDefault="004C5A63" w:rsidP="00104643">
      <w:pPr>
        <w:ind w:firstLine="708"/>
        <w:jc w:val="both"/>
        <w:rPr>
          <w:b/>
          <w:color w:val="000000" w:themeColor="text1"/>
          <w:sz w:val="28"/>
          <w:szCs w:val="28"/>
        </w:rPr>
      </w:pPr>
      <w:r w:rsidRPr="00585422">
        <w:rPr>
          <w:b/>
          <w:color w:val="000000" w:themeColor="text1"/>
          <w:sz w:val="28"/>
          <w:szCs w:val="28"/>
        </w:rPr>
        <w:t>Основными угрозами национальной безопасности в сфере ИТ являются:</w:t>
      </w:r>
    </w:p>
    <w:p w14:paraId="3D84BCEE" w14:textId="2766B8D0" w:rsidR="00C527AE" w:rsidRDefault="00C527AE" w:rsidP="005F662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C527AE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деструктивное информационное воздействие на личность, общество и государственные институты, наносящее ущерб национальным интересам;</w:t>
      </w:r>
    </w:p>
    <w:p w14:paraId="6CD912E3" w14:textId="1A3138BC" w:rsidR="004C5A63" w:rsidRDefault="004C5A63" w:rsidP="005F662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нарушение функционирования критически важных объектов информатизации;</w:t>
      </w:r>
    </w:p>
    <w:p w14:paraId="6D5A566A" w14:textId="773F21FF" w:rsidR="00C527AE" w:rsidRPr="00EF6463" w:rsidRDefault="00C527AE" w:rsidP="005F662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C527AE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снижение научно-технологического и образовательного потенциала до уровня, не способного обеспечить инновационное развитие;</w:t>
      </w:r>
    </w:p>
    <w:p w14:paraId="5EB68932" w14:textId="77777777" w:rsidR="004C5A63" w:rsidRPr="00EF6463" w:rsidRDefault="004C5A63" w:rsidP="005F662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14:paraId="1BBA3163" w14:textId="2E45C5A8" w:rsidR="004C5A63" w:rsidRDefault="004C5A63" w:rsidP="005F6629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сурсов и национального контента.</w:t>
      </w:r>
    </w:p>
    <w:p w14:paraId="198D7314" w14:textId="15DB8E10" w:rsidR="00F6719C" w:rsidRPr="006A5B8A" w:rsidRDefault="00F6719C" w:rsidP="00104643">
      <w:pPr>
        <w:shd w:val="clear" w:color="auto" w:fill="FFFFFF"/>
        <w:ind w:firstLine="708"/>
        <w:jc w:val="both"/>
        <w:rPr>
          <w:b/>
          <w:bCs/>
          <w:color w:val="000000" w:themeColor="text1"/>
          <w:sz w:val="28"/>
          <w:szCs w:val="28"/>
        </w:rPr>
      </w:pPr>
      <w:r w:rsidRPr="006A5B8A">
        <w:rPr>
          <w:b/>
          <w:bCs/>
          <w:color w:val="000000" w:themeColor="text1"/>
          <w:sz w:val="28"/>
          <w:szCs w:val="28"/>
        </w:rPr>
        <w:t>Назвать основные внутренние и внешние источники угроз национальной безопасности в информационной сфере?</w:t>
      </w:r>
    </w:p>
    <w:p w14:paraId="51055DDC" w14:textId="2E980891" w:rsidR="004C5A63" w:rsidRPr="00585422" w:rsidRDefault="004C5A63" w:rsidP="005F6629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585422">
        <w:rPr>
          <w:b/>
          <w:color w:val="000000" w:themeColor="text1"/>
          <w:sz w:val="28"/>
          <w:szCs w:val="28"/>
        </w:rPr>
        <w:t>В информационной сфере внутренними источниками угроз национальной безопасности являются:</w:t>
      </w:r>
    </w:p>
    <w:p w14:paraId="55EE91EB" w14:textId="77777777" w:rsidR="004C5A63" w:rsidRPr="00EF6463" w:rsidRDefault="004C5A63" w:rsidP="005F662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14:paraId="3C60CBC6" w14:textId="77777777" w:rsidR="004C5A63" w:rsidRPr="00EF6463" w:rsidRDefault="004C5A63" w:rsidP="005F662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14:paraId="687637E1" w14:textId="77777777" w:rsidR="004C5A63" w:rsidRPr="00EF6463" w:rsidRDefault="004C5A63" w:rsidP="005F662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несоответствие качества национального контента мировому уровню;</w:t>
      </w:r>
    </w:p>
    <w:p w14:paraId="1A4AA17C" w14:textId="77777777" w:rsidR="004C5A63" w:rsidRPr="00EF6463" w:rsidRDefault="004C5A63" w:rsidP="005F662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14:paraId="3C21D75B" w14:textId="77777777" w:rsidR="004C5A63" w:rsidRPr="00EF6463" w:rsidRDefault="004C5A63" w:rsidP="005F662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рост преступности с использованием информационно-коммуникационных технологий;</w:t>
      </w:r>
    </w:p>
    <w:p w14:paraId="794F9892" w14:textId="77777777" w:rsidR="004C5A63" w:rsidRPr="00EF6463" w:rsidRDefault="004C5A63" w:rsidP="005F662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недостаточная эффективность информационного обеспечения государственной политики;</w:t>
      </w:r>
    </w:p>
    <w:p w14:paraId="7D9D030F" w14:textId="77777777" w:rsidR="004C5A63" w:rsidRPr="00EF6463" w:rsidRDefault="004C5A63" w:rsidP="005F6629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несовершенство системы обеспечения безопасности критически важных объектов информатизации.</w:t>
      </w:r>
    </w:p>
    <w:p w14:paraId="0B8B578E" w14:textId="77777777" w:rsidR="004C5A63" w:rsidRPr="00585422" w:rsidRDefault="004C5A63" w:rsidP="005F6629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585422">
        <w:rPr>
          <w:b/>
          <w:color w:val="000000" w:themeColor="text1"/>
          <w:sz w:val="28"/>
          <w:szCs w:val="28"/>
        </w:rPr>
        <w:t>В информационной сфере внешними источниками угроз национальной безопасности являются:</w:t>
      </w:r>
    </w:p>
    <w:p w14:paraId="7BAA94DC" w14:textId="77777777" w:rsidR="004C5A63" w:rsidRPr="00EF6463" w:rsidRDefault="004C5A63" w:rsidP="005F662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открытость и уязвимость информационного пространства Республики Беларусь от внешнего воздействия;</w:t>
      </w:r>
    </w:p>
    <w:p w14:paraId="5A1DB78D" w14:textId="77777777" w:rsidR="004C5A63" w:rsidRPr="00EF6463" w:rsidRDefault="004C5A63" w:rsidP="005F662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14:paraId="41179156" w14:textId="77777777" w:rsidR="004C5A63" w:rsidRPr="00EF6463" w:rsidRDefault="004C5A63" w:rsidP="005F662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14:paraId="402F6669" w14:textId="77777777" w:rsidR="004C5A63" w:rsidRPr="00EF6463" w:rsidRDefault="004C5A63" w:rsidP="005F662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14:paraId="75789FA3" w14:textId="77777777" w:rsidR="004C5A63" w:rsidRPr="00EF6463" w:rsidRDefault="004C5A63" w:rsidP="005F662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развитие технологий манипулирования информацией;</w:t>
      </w:r>
    </w:p>
    <w:p w14:paraId="2F9113B9" w14:textId="77777777" w:rsidR="004C5A63" w:rsidRPr="00EF6463" w:rsidRDefault="004C5A63" w:rsidP="005F662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препятствование распространению национального контента Республики Беларусь за рубежом;</w:t>
      </w:r>
    </w:p>
    <w:p w14:paraId="6BAE5C13" w14:textId="77777777" w:rsidR="004C5A63" w:rsidRPr="00EF6463" w:rsidRDefault="004C5A63" w:rsidP="005F662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14:paraId="1B0F23C4" w14:textId="4BD6832C" w:rsidR="00003150" w:rsidRPr="00F6719C" w:rsidRDefault="004C5A63" w:rsidP="005F6629">
      <w:pPr>
        <w:pStyle w:val="a3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F6463">
        <w:rPr>
          <w:rFonts w:ascii="Times New Roman" w:hAnsi="Times New Roman" w:cs="Times New Roman"/>
          <w:color w:val="000000" w:themeColor="text1"/>
          <w:sz w:val="28"/>
          <w:szCs w:val="28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14:paraId="65EFD65B" w14:textId="0D10D6FC" w:rsidR="00C527AE" w:rsidRPr="006A5B8A" w:rsidRDefault="00F6719C" w:rsidP="005F6629">
      <w:p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6A5B8A">
        <w:rPr>
          <w:b/>
          <w:bCs/>
          <w:color w:val="000000" w:themeColor="text1"/>
          <w:sz w:val="28"/>
          <w:szCs w:val="28"/>
        </w:rPr>
        <w:t>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14:paraId="54B872EC" w14:textId="77777777" w:rsidR="00C527AE" w:rsidRPr="003C2304" w:rsidRDefault="00C527AE" w:rsidP="005F6629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21139A">
        <w:rPr>
          <w:b/>
          <w:bCs/>
          <w:color w:val="000000" w:themeColor="text1"/>
          <w:sz w:val="28"/>
          <w:szCs w:val="28"/>
          <w:lang w:eastAsia="be-BY"/>
        </w:rPr>
        <w:t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</w:t>
      </w:r>
      <w:r w:rsidRPr="003C2304">
        <w:rPr>
          <w:color w:val="000000" w:themeColor="text1"/>
          <w:sz w:val="28"/>
          <w:szCs w:val="28"/>
          <w:lang w:eastAsia="be-BY"/>
        </w:rPr>
        <w:t xml:space="preserve"> в том числе с использованием современных 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 Значимым этапом станет разработка и реализация стратегии всеобъемлющей информатизации, ориентированной на развитие электронной системы осуществления административных процедур, оказываемых гражданам и бизнесу государственными органами и иными организациями, и переход государственного аппарата на работу по принципу информационного взаимодействия. Ускоренными темпами будет развиваться индустрия информационных и телекоммуникационных технологий. Особое внимание </w:t>
      </w:r>
      <w:r w:rsidRPr="003C2304">
        <w:rPr>
          <w:color w:val="000000" w:themeColor="text1"/>
          <w:sz w:val="28"/>
          <w:szCs w:val="28"/>
          <w:lang w:eastAsia="be-BY"/>
        </w:rPr>
        <w:lastRenderedPageBreak/>
        <w:t>будет уделяться последовательному повышению качества, объема и конкурентоспособности национального контента, который призван занимать доминирующее положение внутри страны, и его продвижению во внешнее информационное пространство.</w:t>
      </w:r>
    </w:p>
    <w:p w14:paraId="431D9CA1" w14:textId="77777777" w:rsidR="00C527AE" w:rsidRPr="003C2304" w:rsidRDefault="00C527AE" w:rsidP="005F6629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21139A">
        <w:rPr>
          <w:b/>
          <w:bCs/>
          <w:color w:val="000000" w:themeColor="text1"/>
          <w:sz w:val="28"/>
          <w:szCs w:val="28"/>
          <w:lang w:eastAsia="be-BY"/>
        </w:rPr>
        <w:t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</w:t>
      </w:r>
      <w:r w:rsidRPr="003C2304">
        <w:rPr>
          <w:color w:val="000000" w:themeColor="text1"/>
          <w:sz w:val="28"/>
          <w:szCs w:val="28"/>
          <w:lang w:eastAsia="be-BY"/>
        </w:rPr>
        <w:t>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 Активно продолжится разработка и внедрение современных методов и средств защиты информации в информационных системах, используемых в инфраструктуре, являющейся жизненно важной для страны, отказ или разрушение которой может оказать существенное отрицательное воздействие на национальную безопасность.</w:t>
      </w:r>
    </w:p>
    <w:p w14:paraId="620E9E9C" w14:textId="77777777" w:rsidR="00C527AE" w:rsidRPr="003C2304" w:rsidRDefault="00C527AE" w:rsidP="005F6629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21139A">
        <w:rPr>
          <w:b/>
          <w:bCs/>
          <w:color w:val="000000" w:themeColor="text1"/>
          <w:sz w:val="28"/>
          <w:szCs w:val="28"/>
          <w:lang w:eastAsia="be-BY"/>
        </w:rPr>
        <w:t>Нейтрализации ряда внутренних источников угроз</w:t>
      </w:r>
      <w:r w:rsidRPr="003C2304">
        <w:rPr>
          <w:color w:val="000000" w:themeColor="text1"/>
          <w:sz w:val="28"/>
          <w:szCs w:val="28"/>
          <w:lang w:eastAsia="be-BY"/>
        </w:rPr>
        <w:t xml:space="preserve"> национальной безопасности способствует информационное обеспечение государственной политики,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общества, официальной позиции по общественно значимым событиям внутри страны и за рубежом, о деятельности государственных органов</w:t>
      </w:r>
      <w:r w:rsidRPr="0021139A">
        <w:rPr>
          <w:b/>
          <w:bCs/>
          <w:color w:val="000000" w:themeColor="text1"/>
          <w:sz w:val="28"/>
          <w:szCs w:val="28"/>
          <w:lang w:eastAsia="be-BY"/>
        </w:rPr>
        <w:t>. Важной задачей при этом является расширение каналов и повышение качества информирования зарубежной общественности.</w:t>
      </w:r>
      <w:r w:rsidRPr="003C2304">
        <w:rPr>
          <w:color w:val="000000" w:themeColor="text1"/>
          <w:sz w:val="28"/>
          <w:szCs w:val="28"/>
          <w:lang w:eastAsia="be-BY"/>
        </w:rPr>
        <w:t xml:space="preserve"> Составной частью информационного обеспечения государственной политики выступает информационное противоборство, представляющее собой комплексное использование информационных, технических и иных методов, способов и средств для воздействия на информационную сферу с целью достижения политических, экономических и иных задач либо защиты собственного информационного пространства.</w:t>
      </w:r>
    </w:p>
    <w:p w14:paraId="65E7A382" w14:textId="77777777" w:rsidR="00C527AE" w:rsidRPr="003C2304" w:rsidRDefault="00C527AE" w:rsidP="005F6629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 w:rsidRPr="0021139A">
        <w:rPr>
          <w:b/>
          <w:bCs/>
          <w:color w:val="000000" w:themeColor="text1"/>
          <w:sz w:val="28"/>
          <w:szCs w:val="28"/>
          <w:lang w:eastAsia="be-BY"/>
        </w:rPr>
        <w:t>Защита от внешних угроз национальной безопасности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</w:t>
      </w:r>
      <w:r w:rsidRPr="003C2304">
        <w:rPr>
          <w:color w:val="000000" w:themeColor="text1"/>
          <w:sz w:val="28"/>
          <w:szCs w:val="28"/>
          <w:lang w:eastAsia="be-BY"/>
        </w:rPr>
        <w:t>. Для недопущения технологической зависимости государство сохранит роль регулятора при внедрении иностранных информационных технологий.</w:t>
      </w:r>
    </w:p>
    <w:p w14:paraId="167BD7F2" w14:textId="77777777" w:rsidR="00EC0AF3" w:rsidRPr="003220F7" w:rsidRDefault="00EC0AF3" w:rsidP="005F6629">
      <w:pPr>
        <w:ind w:firstLine="709"/>
        <w:rPr>
          <w:b/>
        </w:rPr>
      </w:pPr>
    </w:p>
    <w:p w14:paraId="28182460" w14:textId="77777777" w:rsidR="005A0CA2" w:rsidRPr="005A0CA2" w:rsidRDefault="005A0CA2" w:rsidP="005F6629">
      <w:pPr>
        <w:ind w:firstLine="709"/>
        <w:rPr>
          <w:sz w:val="28"/>
        </w:rPr>
      </w:pPr>
      <w:r w:rsidRPr="005A0CA2">
        <w:rPr>
          <w:b/>
          <w:sz w:val="28"/>
        </w:rPr>
        <w:t>Вывод</w:t>
      </w:r>
      <w:r w:rsidRPr="005A0CA2">
        <w:rPr>
          <w:sz w:val="28"/>
        </w:rPr>
        <w:t>: в ходе занятия изучила концепцию национальной безопасности РБ.</w:t>
      </w:r>
    </w:p>
    <w:p w14:paraId="5CD2C334" w14:textId="77777777" w:rsidR="005F6629" w:rsidRPr="005A0CA2" w:rsidRDefault="005F6629">
      <w:pPr>
        <w:ind w:firstLine="709"/>
        <w:rPr>
          <w:sz w:val="28"/>
        </w:rPr>
      </w:pPr>
      <w:bookmarkStart w:id="0" w:name="_GoBack"/>
      <w:bookmarkEnd w:id="0"/>
    </w:p>
    <w:sectPr w:rsidR="005F6629" w:rsidRPr="005A0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ypoUpright BT">
    <w:altName w:val="Mistral"/>
    <w:charset w:val="00"/>
    <w:family w:val="script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43E"/>
    <w:multiLevelType w:val="multilevel"/>
    <w:tmpl w:val="22C07380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020EA4"/>
    <w:multiLevelType w:val="multilevel"/>
    <w:tmpl w:val="0E4A7F64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7AA2C4F"/>
    <w:multiLevelType w:val="hybridMultilevel"/>
    <w:tmpl w:val="8AEE3818"/>
    <w:lvl w:ilvl="0" w:tplc="3F448052">
      <w:start w:val="1"/>
      <w:numFmt w:val="bullet"/>
      <w:lvlText w:val="−"/>
      <w:lvlJc w:val="left"/>
      <w:pPr>
        <w:ind w:left="3862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D6A320">
      <w:start w:val="1"/>
      <w:numFmt w:val="bullet"/>
      <w:suff w:val="space"/>
      <w:lvlText w:val="−"/>
      <w:lvlJc w:val="left"/>
      <w:pPr>
        <w:ind w:left="2160" w:hanging="363"/>
      </w:pPr>
      <w:rPr>
        <w:rFonts w:ascii="TypoUpright BT" w:hAnsi="TypoUpright BT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23E07"/>
    <w:multiLevelType w:val="multilevel"/>
    <w:tmpl w:val="AF689686"/>
    <w:lvl w:ilvl="0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  <w:strike w:val="0"/>
        <w:dstrike w:val="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63"/>
    <w:rsid w:val="00003150"/>
    <w:rsid w:val="00104643"/>
    <w:rsid w:val="001C633A"/>
    <w:rsid w:val="0021139A"/>
    <w:rsid w:val="002839BD"/>
    <w:rsid w:val="002E488D"/>
    <w:rsid w:val="003220F7"/>
    <w:rsid w:val="004C5A63"/>
    <w:rsid w:val="005A0CA2"/>
    <w:rsid w:val="005A5A7D"/>
    <w:rsid w:val="005F6629"/>
    <w:rsid w:val="006A5B8A"/>
    <w:rsid w:val="00872AA1"/>
    <w:rsid w:val="009F5C7E"/>
    <w:rsid w:val="00A73F24"/>
    <w:rsid w:val="00C15968"/>
    <w:rsid w:val="00C517E9"/>
    <w:rsid w:val="00C527AE"/>
    <w:rsid w:val="00D25E7B"/>
    <w:rsid w:val="00D323F1"/>
    <w:rsid w:val="00E04520"/>
    <w:rsid w:val="00EC0AF3"/>
    <w:rsid w:val="00EE645A"/>
    <w:rsid w:val="00F6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1727"/>
  <w15:chartTrackingRefBased/>
  <w15:docId w15:val="{2F3B576A-5F3B-471A-9394-9572D2DD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C5A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4C5A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4C5A63"/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82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6F401-C11A-4611-A4F7-F95B457E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di.kravts@mail.ru</dc:creator>
  <cp:keywords/>
  <dc:description/>
  <cp:lastModifiedBy>Женя Николаева</cp:lastModifiedBy>
  <cp:revision>6</cp:revision>
  <dcterms:created xsi:type="dcterms:W3CDTF">2022-02-07T18:31:00Z</dcterms:created>
  <dcterms:modified xsi:type="dcterms:W3CDTF">2022-02-21T15:26:00Z</dcterms:modified>
</cp:coreProperties>
</file>