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DD0FB" w14:textId="1F68DDFD" w:rsidR="00AA6304" w:rsidRPr="006859EE" w:rsidRDefault="006859EE" w:rsidP="00121370">
      <w:pPr>
        <w:pStyle w:val="tdnontocunorderedcaption"/>
        <w:spacing w:before="5760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  <w:r w:rsidRPr="006859EE">
        <w:rPr>
          <w:rFonts w:ascii="Times New Roman" w:hAnsi="Times New Roman" w:cs="Times New Roman"/>
          <w:sz w:val="28"/>
          <w:szCs w:val="36"/>
        </w:rPr>
        <w:t>Автоматизированная система управления</w:t>
      </w:r>
      <w:r w:rsidR="00222649" w:rsidRPr="006859E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3EC4F7C" w14:textId="5CBE8FE2" w:rsidR="006859EE" w:rsidRPr="006859EE" w:rsidRDefault="006859EE" w:rsidP="006859EE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70175920" w14:textId="2680CECC" w:rsidR="00121370" w:rsidRPr="006859EE" w:rsidRDefault="00637249" w:rsidP="00121370">
      <w:pPr>
        <w:pStyle w:val="tdnontocunorderedcaption"/>
        <w:spacing w:after="6480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  <w:sz w:val="28"/>
          <w:szCs w:val="36"/>
        </w:rPr>
        <w:t>РУКОВОДСТВО ПОЛЬЗОВАТЕЛЯ</w:t>
      </w:r>
    </w:p>
    <w:p w14:paraId="66A62A64" w14:textId="4F4CC892" w:rsidR="00121370" w:rsidRPr="006859EE" w:rsidRDefault="00121370" w:rsidP="00121370">
      <w:pPr>
        <w:jc w:val="center"/>
        <w:rPr>
          <w:bCs/>
        </w:rPr>
        <w:sectPr w:rsidR="00121370" w:rsidRPr="006859EE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6859EE">
        <w:rPr>
          <w:bCs/>
        </w:rPr>
        <w:t>Кострома, 2022</w:t>
      </w:r>
    </w:p>
    <w:p w14:paraId="258E3728" w14:textId="77777777" w:rsidR="0012720B" w:rsidRPr="006859EE" w:rsidRDefault="0012720B" w:rsidP="00E7264F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lastRenderedPageBreak/>
        <w:t>Аннот</w:t>
      </w:r>
      <w:r w:rsidR="00E33B5E" w:rsidRPr="006859EE">
        <w:rPr>
          <w:rFonts w:ascii="Times New Roman" w:hAnsi="Times New Roman" w:cs="Times New Roman"/>
        </w:rPr>
        <w:t>а</w:t>
      </w:r>
      <w:r w:rsidRPr="006859EE">
        <w:rPr>
          <w:rFonts w:ascii="Times New Roman" w:hAnsi="Times New Roman" w:cs="Times New Roman"/>
        </w:rPr>
        <w:t>ция</w:t>
      </w:r>
    </w:p>
    <w:p w14:paraId="778BDE0E" w14:textId="126890ED" w:rsidR="006D5C65" w:rsidRPr="006859EE" w:rsidRDefault="006D5C65" w:rsidP="0098526F">
      <w:pPr>
        <w:pStyle w:val="tdtext"/>
        <w:ind w:firstLine="709"/>
        <w:rPr>
          <w:rFonts w:ascii="Times New Roman" w:hAnsi="Times New Roman"/>
        </w:rPr>
        <w:sectPr w:rsidR="006D5C65" w:rsidRPr="006859EE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 w:rsidRPr="006859EE">
        <w:rPr>
          <w:rFonts w:ascii="Times New Roman" w:hAnsi="Times New Roman"/>
        </w:rPr>
        <w:t xml:space="preserve"> </w:t>
      </w:r>
      <w:r w:rsidR="0098526F">
        <w:rPr>
          <w:rFonts w:ascii="Times New Roman" w:hAnsi="Times New Roman"/>
        </w:rPr>
        <w:t>Данное руководство предназначено</w:t>
      </w:r>
      <w:r w:rsidR="00C3266A">
        <w:rPr>
          <w:rFonts w:ascii="Times New Roman" w:hAnsi="Times New Roman"/>
        </w:rPr>
        <w:t xml:space="preserve"> для </w:t>
      </w:r>
      <w:r w:rsidR="0098526F">
        <w:rPr>
          <w:rFonts w:ascii="Times New Roman" w:hAnsi="Times New Roman"/>
        </w:rPr>
        <w:t xml:space="preserve">ознакомления пользователя с автоматизированной системой управления для </w:t>
      </w:r>
      <w:r w:rsidR="0098526F" w:rsidRPr="006859EE">
        <w:rPr>
          <w:rFonts w:ascii="Times New Roman" w:hAnsi="Times New Roman"/>
        </w:rPr>
        <w:t>"Костромское ПАТП № 3"</w:t>
      </w:r>
      <w:r w:rsidR="0098526F">
        <w:rPr>
          <w:rFonts w:ascii="Times New Roman" w:hAnsi="Times New Roman"/>
        </w:rPr>
        <w:t>, а также сотрудника предприятия, который, непосредственно,</w:t>
      </w:r>
      <w:r w:rsidR="00244356">
        <w:rPr>
          <w:rFonts w:ascii="Times New Roman" w:hAnsi="Times New Roman"/>
        </w:rPr>
        <w:t xml:space="preserve"> будет работать в</w:t>
      </w:r>
      <w:r w:rsidR="0098526F">
        <w:rPr>
          <w:rFonts w:ascii="Times New Roman" w:hAnsi="Times New Roman"/>
        </w:rPr>
        <w:t xml:space="preserve"> данном программно</w:t>
      </w:r>
      <w:r w:rsidR="00244356">
        <w:rPr>
          <w:rFonts w:ascii="Times New Roman" w:hAnsi="Times New Roman"/>
        </w:rPr>
        <w:t xml:space="preserve">м </w:t>
      </w:r>
      <w:proofErr w:type="gramStart"/>
      <w:r w:rsidR="00244356">
        <w:rPr>
          <w:rFonts w:ascii="Times New Roman" w:hAnsi="Times New Roman"/>
        </w:rPr>
        <w:t>продукте.</w:t>
      </w:r>
      <w:r w:rsidR="00244356">
        <w:rPr>
          <w:rFonts w:ascii="Times New Roman" w:hAnsi="Times New Roman"/>
        </w:rPr>
        <w:tab/>
      </w:r>
      <w:proofErr w:type="gramEnd"/>
    </w:p>
    <w:p w14:paraId="3FB5474A" w14:textId="77777777" w:rsidR="0012720B" w:rsidRPr="006859EE" w:rsidRDefault="0012720B" w:rsidP="00E7264F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6859EE">
        <w:rPr>
          <w:rFonts w:ascii="Times New Roman" w:hAnsi="Times New Roman" w:cs="Times New Roman"/>
        </w:rPr>
        <w:lastRenderedPageBreak/>
        <w:t>Содержание</w:t>
      </w:r>
    </w:p>
    <w:p w14:paraId="1F139652" w14:textId="77777777" w:rsidR="0026309C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859EE">
        <w:rPr>
          <w:rFonts w:ascii="Times New Roman" w:hAnsi="Times New Roman"/>
          <w:szCs w:val="28"/>
        </w:rPr>
        <w:fldChar w:fldCharType="begin"/>
      </w:r>
      <w:r w:rsidRPr="006859EE">
        <w:rPr>
          <w:rFonts w:ascii="Times New Roman" w:hAnsi="Times New Roman"/>
          <w:szCs w:val="28"/>
        </w:rPr>
        <w:instrText xml:space="preserve"> TOC \o "1-3" \h \z \u </w:instrText>
      </w:r>
      <w:r w:rsidRPr="006859EE">
        <w:rPr>
          <w:rFonts w:ascii="Times New Roman" w:hAnsi="Times New Roman"/>
          <w:szCs w:val="28"/>
        </w:rPr>
        <w:fldChar w:fldCharType="separate"/>
      </w:r>
      <w:hyperlink w:anchor="_Toc122293867" w:history="1">
        <w:r w:rsidR="0026309C" w:rsidRPr="005610B5">
          <w:rPr>
            <w:rStyle w:val="a9"/>
          </w:rPr>
          <w:t>1</w:t>
        </w:r>
        <w:r w:rsidR="0026309C" w:rsidRPr="005610B5">
          <w:rPr>
            <w:rStyle w:val="a9"/>
            <w:rFonts w:ascii="Times New Roman" w:hAnsi="Times New Roman"/>
          </w:rPr>
          <w:t xml:space="preserve"> Введение</w:t>
        </w:r>
        <w:r w:rsidR="0026309C">
          <w:rPr>
            <w:webHidden/>
          </w:rPr>
          <w:tab/>
        </w:r>
        <w:r w:rsidR="0026309C">
          <w:rPr>
            <w:webHidden/>
          </w:rPr>
          <w:fldChar w:fldCharType="begin"/>
        </w:r>
        <w:r w:rsidR="0026309C">
          <w:rPr>
            <w:webHidden/>
          </w:rPr>
          <w:instrText xml:space="preserve"> PAGEREF _Toc122293867 \h </w:instrText>
        </w:r>
        <w:r w:rsidR="0026309C">
          <w:rPr>
            <w:webHidden/>
          </w:rPr>
        </w:r>
        <w:r w:rsidR="0026309C">
          <w:rPr>
            <w:webHidden/>
          </w:rPr>
          <w:fldChar w:fldCharType="separate"/>
        </w:r>
        <w:r w:rsidR="0026309C">
          <w:rPr>
            <w:webHidden/>
          </w:rPr>
          <w:t>4</w:t>
        </w:r>
        <w:r w:rsidR="0026309C">
          <w:rPr>
            <w:webHidden/>
          </w:rPr>
          <w:fldChar w:fldCharType="end"/>
        </w:r>
      </w:hyperlink>
    </w:p>
    <w:p w14:paraId="4D7A915E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68" w:history="1">
        <w:r w:rsidR="0026309C" w:rsidRPr="005610B5">
          <w:rPr>
            <w:rStyle w:val="a9"/>
            <w:noProof/>
          </w:rPr>
          <w:t>1.1 Область применения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_Toc122293868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4</w:t>
        </w:r>
        <w:r w:rsidR="0026309C">
          <w:rPr>
            <w:noProof/>
            <w:webHidden/>
          </w:rPr>
          <w:fldChar w:fldCharType="end"/>
        </w:r>
      </w:hyperlink>
    </w:p>
    <w:p w14:paraId="7227AB39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69" w:history="1">
        <w:r w:rsidR="0026309C" w:rsidRPr="005610B5">
          <w:rPr>
            <w:rStyle w:val="a9"/>
            <w:noProof/>
          </w:rPr>
          <w:t>1.2 Краткое описание возможностей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_Toc122293869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4</w:t>
        </w:r>
        <w:r w:rsidR="0026309C">
          <w:rPr>
            <w:noProof/>
            <w:webHidden/>
          </w:rPr>
          <w:fldChar w:fldCharType="end"/>
        </w:r>
      </w:hyperlink>
    </w:p>
    <w:p w14:paraId="76E08F02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0" w:history="1">
        <w:r w:rsidR="0026309C" w:rsidRPr="005610B5">
          <w:rPr>
            <w:rStyle w:val="a9"/>
            <w:noProof/>
          </w:rPr>
          <w:t>1.3 Уровень подготовки пользователя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_Toc122293870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4</w:t>
        </w:r>
        <w:r w:rsidR="0026309C">
          <w:rPr>
            <w:noProof/>
            <w:webHidden/>
          </w:rPr>
          <w:fldChar w:fldCharType="end"/>
        </w:r>
      </w:hyperlink>
    </w:p>
    <w:p w14:paraId="1FDB2FBF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1" w:history="1">
        <w:r w:rsidR="0026309C" w:rsidRPr="005610B5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_Toc122293871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4</w:t>
        </w:r>
        <w:r w:rsidR="0026309C">
          <w:rPr>
            <w:noProof/>
            <w:webHidden/>
          </w:rPr>
          <w:fldChar w:fldCharType="end"/>
        </w:r>
      </w:hyperlink>
    </w:p>
    <w:p w14:paraId="36C37B25" w14:textId="77777777" w:rsidR="0026309C" w:rsidRDefault="000A6E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2" w:history="1">
        <w:r w:rsidR="0026309C" w:rsidRPr="005610B5">
          <w:rPr>
            <w:rStyle w:val="a9"/>
          </w:rPr>
          <w:t>2</w:t>
        </w:r>
        <w:r w:rsidR="0026309C" w:rsidRPr="005610B5">
          <w:rPr>
            <w:rStyle w:val="a9"/>
            <w:rFonts w:ascii="Times New Roman" w:hAnsi="Times New Roman"/>
          </w:rPr>
          <w:t xml:space="preserve"> Назначение и условия применения</w:t>
        </w:r>
        <w:r w:rsidR="0026309C">
          <w:rPr>
            <w:webHidden/>
          </w:rPr>
          <w:tab/>
        </w:r>
        <w:r w:rsidR="0026309C">
          <w:rPr>
            <w:webHidden/>
          </w:rPr>
          <w:fldChar w:fldCharType="begin"/>
        </w:r>
        <w:r w:rsidR="0026309C">
          <w:rPr>
            <w:webHidden/>
          </w:rPr>
          <w:instrText xml:space="preserve"> PAGEREF _Toc122293872 \h </w:instrText>
        </w:r>
        <w:r w:rsidR="0026309C">
          <w:rPr>
            <w:webHidden/>
          </w:rPr>
        </w:r>
        <w:r w:rsidR="0026309C">
          <w:rPr>
            <w:webHidden/>
          </w:rPr>
          <w:fldChar w:fldCharType="separate"/>
        </w:r>
        <w:r w:rsidR="0026309C">
          <w:rPr>
            <w:webHidden/>
          </w:rPr>
          <w:t>5</w:t>
        </w:r>
        <w:r w:rsidR="0026309C">
          <w:rPr>
            <w:webHidden/>
          </w:rPr>
          <w:fldChar w:fldCharType="end"/>
        </w:r>
      </w:hyperlink>
    </w:p>
    <w:p w14:paraId="0457FC3B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3" w:history="1">
        <w:r w:rsidR="0026309C" w:rsidRPr="005610B5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_Toc122293873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5</w:t>
        </w:r>
        <w:r w:rsidR="0026309C">
          <w:rPr>
            <w:noProof/>
            <w:webHidden/>
          </w:rPr>
          <w:fldChar w:fldCharType="end"/>
        </w:r>
      </w:hyperlink>
    </w:p>
    <w:p w14:paraId="3E742958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4" w:history="1">
        <w:r w:rsidR="0026309C" w:rsidRPr="005610B5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назначением.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_Toc122293874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5</w:t>
        </w:r>
        <w:r w:rsidR="0026309C">
          <w:rPr>
            <w:noProof/>
            <w:webHidden/>
          </w:rPr>
          <w:fldChar w:fldCharType="end"/>
        </w:r>
      </w:hyperlink>
    </w:p>
    <w:p w14:paraId="0962DA82" w14:textId="77777777" w:rsidR="0026309C" w:rsidRDefault="000A6E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5" w:history="1">
        <w:r w:rsidR="0026309C" w:rsidRPr="005610B5">
          <w:rPr>
            <w:rStyle w:val="a9"/>
          </w:rPr>
          <w:t>3</w:t>
        </w:r>
        <w:r w:rsidR="0026309C" w:rsidRPr="005610B5">
          <w:rPr>
            <w:rStyle w:val="a9"/>
            <w:rFonts w:ascii="Times New Roman" w:hAnsi="Times New Roman"/>
          </w:rPr>
          <w:t xml:space="preserve"> Подготовка к работе</w:t>
        </w:r>
        <w:r w:rsidR="0026309C">
          <w:rPr>
            <w:webHidden/>
          </w:rPr>
          <w:tab/>
        </w:r>
        <w:r w:rsidR="0026309C">
          <w:rPr>
            <w:webHidden/>
          </w:rPr>
          <w:fldChar w:fldCharType="begin"/>
        </w:r>
        <w:r w:rsidR="0026309C">
          <w:rPr>
            <w:webHidden/>
          </w:rPr>
          <w:instrText xml:space="preserve"> PAGEREF _Toc122293875 \h </w:instrText>
        </w:r>
        <w:r w:rsidR="0026309C">
          <w:rPr>
            <w:webHidden/>
          </w:rPr>
        </w:r>
        <w:r w:rsidR="0026309C">
          <w:rPr>
            <w:webHidden/>
          </w:rPr>
          <w:fldChar w:fldCharType="separate"/>
        </w:r>
        <w:r w:rsidR="0026309C">
          <w:rPr>
            <w:webHidden/>
          </w:rPr>
          <w:t>6</w:t>
        </w:r>
        <w:r w:rsidR="0026309C">
          <w:rPr>
            <w:webHidden/>
          </w:rPr>
          <w:fldChar w:fldCharType="end"/>
        </w:r>
      </w:hyperlink>
    </w:p>
    <w:p w14:paraId="30654FEB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6" w:history="1">
        <w:r w:rsidR="0026309C" w:rsidRPr="005610B5">
          <w:rPr>
            <w:rStyle w:val="a9"/>
            <w:noProof/>
          </w:rPr>
          <w:t>3.1 Состав и содержание дистрибутивного носителя данных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_Toc122293876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6</w:t>
        </w:r>
        <w:r w:rsidR="0026309C">
          <w:rPr>
            <w:noProof/>
            <w:webHidden/>
          </w:rPr>
          <w:fldChar w:fldCharType="end"/>
        </w:r>
      </w:hyperlink>
    </w:p>
    <w:p w14:paraId="39B7C808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7" w:history="1">
        <w:r w:rsidR="0026309C" w:rsidRPr="005610B5">
          <w:rPr>
            <w:rStyle w:val="a9"/>
            <w:noProof/>
          </w:rPr>
          <w:t>3.2 Порядок загрузки данных и программ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_Toc122293877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6</w:t>
        </w:r>
        <w:r w:rsidR="0026309C">
          <w:rPr>
            <w:noProof/>
            <w:webHidden/>
          </w:rPr>
          <w:fldChar w:fldCharType="end"/>
        </w:r>
      </w:hyperlink>
    </w:p>
    <w:p w14:paraId="5A81B6B1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8" w:history="1">
        <w:r w:rsidR="0026309C" w:rsidRPr="005610B5">
          <w:rPr>
            <w:rStyle w:val="a9"/>
            <w:noProof/>
          </w:rPr>
          <w:t>3.3 Порядок проверки работоспособности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_Toc122293878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6</w:t>
        </w:r>
        <w:r w:rsidR="0026309C">
          <w:rPr>
            <w:noProof/>
            <w:webHidden/>
          </w:rPr>
          <w:fldChar w:fldCharType="end"/>
        </w:r>
      </w:hyperlink>
    </w:p>
    <w:p w14:paraId="3D4A91B2" w14:textId="77777777" w:rsidR="0026309C" w:rsidRDefault="000A6E0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9" w:history="1">
        <w:r w:rsidR="0026309C" w:rsidRPr="005610B5">
          <w:rPr>
            <w:rStyle w:val="a9"/>
          </w:rPr>
          <w:t>4</w:t>
        </w:r>
        <w:r w:rsidR="0026309C" w:rsidRPr="005610B5">
          <w:rPr>
            <w:rStyle w:val="a9"/>
            <w:rFonts w:ascii="Times New Roman" w:hAnsi="Times New Roman"/>
          </w:rPr>
          <w:t xml:space="preserve"> Описание операций</w:t>
        </w:r>
        <w:r w:rsidR="0026309C">
          <w:rPr>
            <w:webHidden/>
          </w:rPr>
          <w:tab/>
        </w:r>
        <w:r w:rsidR="0026309C">
          <w:rPr>
            <w:webHidden/>
          </w:rPr>
          <w:fldChar w:fldCharType="begin"/>
        </w:r>
        <w:r w:rsidR="0026309C">
          <w:rPr>
            <w:webHidden/>
          </w:rPr>
          <w:instrText xml:space="preserve"> PAGEREF _Toc122293879 \h </w:instrText>
        </w:r>
        <w:r w:rsidR="0026309C">
          <w:rPr>
            <w:webHidden/>
          </w:rPr>
        </w:r>
        <w:r w:rsidR="0026309C">
          <w:rPr>
            <w:webHidden/>
          </w:rPr>
          <w:fldChar w:fldCharType="separate"/>
        </w:r>
        <w:r w:rsidR="0026309C">
          <w:rPr>
            <w:webHidden/>
          </w:rPr>
          <w:t>7</w:t>
        </w:r>
        <w:r w:rsidR="0026309C">
          <w:rPr>
            <w:webHidden/>
          </w:rPr>
          <w:fldChar w:fldCharType="end"/>
        </w:r>
      </w:hyperlink>
    </w:p>
    <w:p w14:paraId="70C43AFE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80" w:history="1">
        <w:r w:rsidR="0026309C" w:rsidRPr="005610B5">
          <w:rPr>
            <w:rStyle w:val="a9"/>
            <w:noProof/>
          </w:rPr>
          <w:t>4.1 Описание всех выполняемых функций, задач, комплексов задач, процедур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_Toc122293880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7</w:t>
        </w:r>
        <w:r w:rsidR="0026309C">
          <w:rPr>
            <w:noProof/>
            <w:webHidden/>
          </w:rPr>
          <w:fldChar w:fldCharType="end"/>
        </w:r>
      </w:hyperlink>
    </w:p>
    <w:p w14:paraId="3318209B" w14:textId="77777777" w:rsidR="0026309C" w:rsidRDefault="000A6E0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81" w:history="1">
        <w:r w:rsidR="0026309C" w:rsidRPr="005610B5">
          <w:rPr>
            <w:rStyle w:val="a9"/>
            <w:noProof/>
          </w:rPr>
          <w:t>4.2 Основные действия в требуемой последовательности</w:t>
        </w:r>
        <w:r w:rsidR="0026309C">
          <w:rPr>
            <w:noProof/>
            <w:webHidden/>
          </w:rPr>
          <w:tab/>
        </w:r>
        <w:r w:rsidR="0026309C">
          <w:rPr>
            <w:noProof/>
            <w:webHidden/>
          </w:rPr>
          <w:fldChar w:fldCharType="begin"/>
        </w:r>
        <w:r w:rsidR="0026309C">
          <w:rPr>
            <w:noProof/>
            <w:webHidden/>
          </w:rPr>
          <w:instrText xml:space="preserve"> PAGEREF _Toc122293881 \h </w:instrText>
        </w:r>
        <w:r w:rsidR="0026309C">
          <w:rPr>
            <w:noProof/>
            <w:webHidden/>
          </w:rPr>
        </w:r>
        <w:r w:rsidR="0026309C">
          <w:rPr>
            <w:noProof/>
            <w:webHidden/>
          </w:rPr>
          <w:fldChar w:fldCharType="separate"/>
        </w:r>
        <w:r w:rsidR="0026309C">
          <w:rPr>
            <w:noProof/>
            <w:webHidden/>
          </w:rPr>
          <w:t>7</w:t>
        </w:r>
        <w:r w:rsidR="0026309C">
          <w:rPr>
            <w:noProof/>
            <w:webHidden/>
          </w:rPr>
          <w:fldChar w:fldCharType="end"/>
        </w:r>
      </w:hyperlink>
    </w:p>
    <w:p w14:paraId="697B0D71" w14:textId="41744A2B" w:rsidR="00637249" w:rsidRPr="006859EE" w:rsidRDefault="00D9551F" w:rsidP="00E7264F">
      <w:pPr>
        <w:pStyle w:val="tdtoccaptionlevel1"/>
        <w:ind w:firstLine="0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22293867"/>
      <w:bookmarkStart w:id="5" w:name="_Toc311450254"/>
      <w:bookmarkStart w:id="6" w:name="_Toc342298600"/>
      <w:r w:rsidR="00637249" w:rsidRPr="006859EE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26309C" w:rsidRDefault="00637249" w:rsidP="0026309C">
      <w:pPr>
        <w:pStyle w:val="tdtoccaptionlevel2"/>
      </w:pPr>
      <w:bookmarkStart w:id="7" w:name="_Toc311451239"/>
      <w:bookmarkStart w:id="8" w:name="_Toc441047170"/>
      <w:bookmarkStart w:id="9" w:name="_Toc122293868"/>
      <w:r w:rsidRPr="0026309C">
        <w:t>Область применения</w:t>
      </w:r>
      <w:bookmarkEnd w:id="7"/>
      <w:bookmarkEnd w:id="8"/>
      <w:bookmarkEnd w:id="9"/>
    </w:p>
    <w:p w14:paraId="4E97729A" w14:textId="2498635E" w:rsidR="00032297" w:rsidRPr="00657341" w:rsidRDefault="00032297" w:rsidP="00032297">
      <w:pPr>
        <w:pStyle w:val="tdtext"/>
        <w:rPr>
          <w:rFonts w:ascii="Times New Roman" w:hAnsi="Times New Roman"/>
        </w:rPr>
      </w:pPr>
      <w:r w:rsidRPr="00657341">
        <w:rPr>
          <w:rFonts w:ascii="Times New Roman" w:hAnsi="Times New Roman"/>
        </w:rPr>
        <w:t xml:space="preserve">Данный программный продукт </w:t>
      </w:r>
      <w:r w:rsidR="00657341">
        <w:rPr>
          <w:rFonts w:ascii="Times New Roman" w:hAnsi="Times New Roman"/>
        </w:rPr>
        <w:t>предназначен для «</w:t>
      </w:r>
      <w:r w:rsidR="00657341" w:rsidRPr="006859EE">
        <w:rPr>
          <w:rFonts w:ascii="Times New Roman" w:hAnsi="Times New Roman"/>
        </w:rPr>
        <w:t>Костромское ПАТП № 3</w:t>
      </w:r>
      <w:r w:rsidR="00657341">
        <w:rPr>
          <w:rFonts w:ascii="Times New Roman" w:hAnsi="Times New Roman"/>
        </w:rPr>
        <w:t>» и может эксплуатироваться только в рамках данного предприятия.</w:t>
      </w:r>
    </w:p>
    <w:p w14:paraId="3FF4E1D5" w14:textId="77777777" w:rsidR="00637249" w:rsidRPr="0026309C" w:rsidRDefault="00637249" w:rsidP="0026309C">
      <w:pPr>
        <w:pStyle w:val="tdtoccaptionlevel2"/>
      </w:pPr>
      <w:bookmarkStart w:id="10" w:name="_Toc311451240"/>
      <w:bookmarkStart w:id="11" w:name="_Toc441047171"/>
      <w:bookmarkStart w:id="12" w:name="_Toc122293869"/>
      <w:r w:rsidRPr="0026309C">
        <w:t>Краткое описание возможностей</w:t>
      </w:r>
      <w:bookmarkEnd w:id="10"/>
      <w:bookmarkEnd w:id="11"/>
      <w:bookmarkEnd w:id="12"/>
    </w:p>
    <w:p w14:paraId="0528C5B9" w14:textId="04AC24F0" w:rsidR="00657341" w:rsidRDefault="00657341" w:rsidP="0065734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</w:t>
      </w:r>
      <w:r w:rsidR="00C3266A">
        <w:rPr>
          <w:rFonts w:ascii="Times New Roman" w:hAnsi="Times New Roman"/>
          <w:lang w:val="en-US"/>
        </w:rPr>
        <w:t xml:space="preserve"> </w:t>
      </w:r>
      <w:r w:rsidR="00C3266A">
        <w:rPr>
          <w:rFonts w:ascii="Times New Roman" w:hAnsi="Times New Roman"/>
        </w:rPr>
        <w:t>может:</w:t>
      </w:r>
    </w:p>
    <w:p w14:paraId="5B11BD2A" w14:textId="0B88BF11" w:rsidR="00C3266A" w:rsidRP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Добавлять нового рабочего в базу данных</w:t>
      </w:r>
      <w:r w:rsidRPr="00C3266A">
        <w:rPr>
          <w:rFonts w:ascii="Times New Roman" w:hAnsi="Times New Roman"/>
        </w:rPr>
        <w:t>;</w:t>
      </w:r>
    </w:p>
    <w:p w14:paraId="5C96FD4B" w14:textId="3CBBA192" w:rsid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Менять информацию об уже существующем рабочем;</w:t>
      </w:r>
    </w:p>
    <w:p w14:paraId="579CFDA6" w14:textId="227FAD82" w:rsidR="00C3266A" w:rsidRP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Удалять рабочего из базы данных</w:t>
      </w:r>
      <w:r w:rsidRPr="00C3266A">
        <w:rPr>
          <w:rFonts w:ascii="Times New Roman" w:hAnsi="Times New Roman"/>
        </w:rPr>
        <w:t>;</w:t>
      </w:r>
    </w:p>
    <w:p w14:paraId="3AA68D18" w14:textId="315072AB" w:rsid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Производить поиск в списке сотрудников</w:t>
      </w:r>
      <w:r w:rsidRPr="00C3266A">
        <w:rPr>
          <w:rFonts w:ascii="Times New Roman" w:hAnsi="Times New Roman"/>
        </w:rPr>
        <w:t>;</w:t>
      </w:r>
    </w:p>
    <w:p w14:paraId="764BC709" w14:textId="792E6448" w:rsidR="00C3266A" w:rsidRP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Сортировать список рабочих</w:t>
      </w:r>
      <w:r>
        <w:rPr>
          <w:rFonts w:ascii="Times New Roman" w:hAnsi="Times New Roman"/>
          <w:lang w:val="en-US"/>
        </w:rPr>
        <w:t>;</w:t>
      </w:r>
    </w:p>
    <w:p w14:paraId="2A90342D" w14:textId="31C14FA5" w:rsidR="00C3266A" w:rsidRDefault="00C3266A" w:rsidP="00C3266A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</w:t>
      </w:r>
      <w:proofErr w:type="gramStart"/>
      <w:r>
        <w:rPr>
          <w:rFonts w:ascii="Times New Roman" w:hAnsi="Times New Roman"/>
        </w:rPr>
        <w:t xml:space="preserve">в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json</w:t>
      </w:r>
      <w:proofErr w:type="spellEnd"/>
      <w:proofErr w:type="gramEnd"/>
      <w:r>
        <w:rPr>
          <w:rFonts w:ascii="Times New Roman" w:hAnsi="Times New Roman"/>
          <w:lang w:val="en-US"/>
        </w:rPr>
        <w:t>;</w:t>
      </w:r>
    </w:p>
    <w:p w14:paraId="483CA81A" w14:textId="1AB356D8" w:rsidR="00C3266A" w:rsidRPr="0098526F" w:rsidRDefault="00C3266A" w:rsidP="0098526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в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xlsx</w:t>
      </w:r>
      <w:proofErr w:type="spellEnd"/>
      <w:r>
        <w:rPr>
          <w:rFonts w:ascii="Times New Roman" w:hAnsi="Times New Roman"/>
        </w:rPr>
        <w:t>.</w:t>
      </w:r>
    </w:p>
    <w:p w14:paraId="30888EE2" w14:textId="77777777" w:rsidR="00637249" w:rsidRPr="0026309C" w:rsidRDefault="00637249" w:rsidP="0026309C">
      <w:pPr>
        <w:pStyle w:val="tdtoccaptionlevel2"/>
      </w:pPr>
      <w:bookmarkStart w:id="13" w:name="_Toc311451241"/>
      <w:bookmarkStart w:id="14" w:name="_Toc441047172"/>
      <w:bookmarkStart w:id="15" w:name="_Toc122293870"/>
      <w:r w:rsidRPr="0026309C">
        <w:t>Уровень подготовки пользователя</w:t>
      </w:r>
      <w:bookmarkEnd w:id="13"/>
      <w:bookmarkEnd w:id="14"/>
      <w:bookmarkEnd w:id="15"/>
    </w:p>
    <w:p w14:paraId="4EE9E9E3" w14:textId="7E14C0C8" w:rsidR="0098526F" w:rsidRDefault="00DB7C4E" w:rsidP="0098526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уметь:</w:t>
      </w:r>
    </w:p>
    <w:p w14:paraId="7D34C00C" w14:textId="7A4B7CAA" w:rsidR="00DB7C4E" w:rsidRPr="00DB7C4E" w:rsidRDefault="00DB7C4E" w:rsidP="00DB7C4E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работать с компьютером</w:t>
      </w:r>
      <w:r>
        <w:rPr>
          <w:rFonts w:ascii="Times New Roman" w:hAnsi="Times New Roman"/>
          <w:lang w:val="en-US"/>
        </w:rPr>
        <w:t>;</w:t>
      </w:r>
    </w:p>
    <w:p w14:paraId="6ACFE5CE" w14:textId="3C103780" w:rsidR="00DB7C4E" w:rsidRPr="00DB7C4E" w:rsidRDefault="00DB7C4E" w:rsidP="00DB7C4E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работать с программой </w:t>
      </w:r>
      <w:r>
        <w:rPr>
          <w:rFonts w:ascii="Times New Roman" w:hAnsi="Times New Roman"/>
          <w:lang w:val="en-US"/>
        </w:rPr>
        <w:t>MS</w:t>
      </w:r>
      <w:r w:rsidRPr="00DB7C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14:paraId="01DE3A2A" w14:textId="77777777" w:rsidR="00637249" w:rsidRPr="0026309C" w:rsidRDefault="00637249" w:rsidP="0026309C">
      <w:pPr>
        <w:pStyle w:val="tdtoccaptionlevel2"/>
      </w:pPr>
      <w:bookmarkStart w:id="16" w:name="_Toc311451242"/>
      <w:bookmarkStart w:id="17" w:name="_Toc441047173"/>
      <w:bookmarkStart w:id="18" w:name="_Toc122293871"/>
      <w:r w:rsidRPr="0026309C"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0D9D81CC" w14:textId="2C7A564A" w:rsidR="00DB7C4E" w:rsidRDefault="00DB7C4E" w:rsidP="00DB7C4E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использовать данный программный продукт, необходимо полностью ознакомиться с данным руководством. Если же пользователь не умеет работать с электронными таблицами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 xml:space="preserve">, то необходимо ознакомиться с пособием работы в </w:t>
      </w:r>
      <w:r w:rsidR="00616C31">
        <w:rPr>
          <w:rFonts w:ascii="Times New Roman" w:hAnsi="Times New Roman"/>
          <w:lang w:val="en-US"/>
        </w:rPr>
        <w:t>Microsoft</w:t>
      </w:r>
      <w:r w:rsidR="00616C31" w:rsidRPr="00616C31">
        <w:rPr>
          <w:rFonts w:ascii="Times New Roman" w:hAnsi="Times New Roman"/>
        </w:rPr>
        <w:t xml:space="preserve"> </w:t>
      </w:r>
      <w:r w:rsidR="00616C31">
        <w:rPr>
          <w:rFonts w:ascii="Times New Roman" w:hAnsi="Times New Roman"/>
          <w:lang w:val="en-US"/>
        </w:rPr>
        <w:t>Excel</w:t>
      </w:r>
      <w:r w:rsidR="00616C31">
        <w:rPr>
          <w:rFonts w:ascii="Times New Roman" w:hAnsi="Times New Roman"/>
        </w:rPr>
        <w:t>.</w:t>
      </w:r>
    </w:p>
    <w:p w14:paraId="5680F66B" w14:textId="77777777" w:rsidR="00616C31" w:rsidRPr="00616C31" w:rsidRDefault="00616C31" w:rsidP="00DB7C4E">
      <w:pPr>
        <w:pStyle w:val="tdtext"/>
        <w:rPr>
          <w:rFonts w:ascii="Times New Roman" w:hAnsi="Times New Roman"/>
        </w:rPr>
      </w:pPr>
    </w:p>
    <w:p w14:paraId="19311641" w14:textId="77777777" w:rsidR="00637249" w:rsidRPr="006859EE" w:rsidRDefault="00637249" w:rsidP="00E7264F">
      <w:pPr>
        <w:pStyle w:val="tdtoccaptionlevel1"/>
        <w:ind w:firstLine="0"/>
        <w:rPr>
          <w:rFonts w:ascii="Times New Roman" w:hAnsi="Times New Roman" w:cs="Times New Roman"/>
        </w:rPr>
      </w:pPr>
      <w:bookmarkStart w:id="19" w:name="_Toc311451243"/>
      <w:bookmarkStart w:id="20" w:name="_Toc441047174"/>
      <w:bookmarkStart w:id="21" w:name="_Toc122293872"/>
      <w:r w:rsidRPr="006859EE">
        <w:rPr>
          <w:rFonts w:ascii="Times New Roman" w:hAnsi="Times New Roman" w:cs="Times New Roman"/>
        </w:rPr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77777777" w:rsidR="00637249" w:rsidRPr="0026309C" w:rsidRDefault="00637249" w:rsidP="0026309C">
      <w:pPr>
        <w:pStyle w:val="tdtoccaptionlevel2"/>
      </w:pPr>
      <w:bookmarkStart w:id="22" w:name="_Toc311451244"/>
      <w:bookmarkStart w:id="23" w:name="_Toc441047175"/>
      <w:bookmarkStart w:id="24" w:name="_Toc122293873"/>
      <w:r w:rsidRPr="0026309C"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6DC0E915" w14:textId="53FE8F9D" w:rsidR="00616C31" w:rsidRPr="00616C31" w:rsidRDefault="00616C31" w:rsidP="00616C3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 позволяет заменить и перевести бумажные документы о списке сотрудников, работающих в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», на электронный вид формирующихся отчётов.</w:t>
      </w:r>
    </w:p>
    <w:p w14:paraId="3771E3C2" w14:textId="284E7B21" w:rsidR="00637249" w:rsidRPr="0026309C" w:rsidRDefault="00637249" w:rsidP="0026309C">
      <w:pPr>
        <w:pStyle w:val="tdtoccaptionlevel2"/>
      </w:pPr>
      <w:bookmarkStart w:id="25" w:name="_Toc311451245"/>
      <w:bookmarkStart w:id="26" w:name="_Toc441047176"/>
      <w:bookmarkStart w:id="27" w:name="_Toc122293874"/>
      <w:r w:rsidRPr="0026309C"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25"/>
      <w:bookmarkEnd w:id="26"/>
      <w:r w:rsidR="00244356" w:rsidRPr="0026309C">
        <w:t>.</w:t>
      </w:r>
      <w:bookmarkEnd w:id="27"/>
    </w:p>
    <w:p w14:paraId="2EB558C2" w14:textId="77777777" w:rsidR="00F50F0B" w:rsidRDefault="00F50F0B" w:rsidP="00616C3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нормальной и стабильной работоспособности данного продукта рекомендуются следующие требования:</w:t>
      </w:r>
    </w:p>
    <w:p w14:paraId="03BD1623" w14:textId="0469FD5A" w:rsidR="00F50F0B" w:rsidRDefault="00F50F0B" w:rsidP="00F50F0B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Стационарный компьютер, ноутбук</w:t>
      </w:r>
      <w:r>
        <w:rPr>
          <w:rFonts w:ascii="Times New Roman" w:hAnsi="Times New Roman"/>
          <w:lang w:val="en-US"/>
        </w:rPr>
        <w:t>;</w:t>
      </w:r>
    </w:p>
    <w:p w14:paraId="73336982" w14:textId="2CEE1986" w:rsidR="00616C31" w:rsidRPr="00F50F0B" w:rsidRDefault="00F50F0B" w:rsidP="00F50F0B">
      <w:pPr>
        <w:pStyle w:val="tdtext"/>
        <w:numPr>
          <w:ilvl w:val="0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Windows </w:t>
      </w:r>
      <w:r w:rsidR="0026309C">
        <w:rPr>
          <w:rFonts w:ascii="Times New Roman" w:hAnsi="Times New Roman"/>
        </w:rPr>
        <w:t>7 и выше</w:t>
      </w:r>
      <w:r>
        <w:rPr>
          <w:rFonts w:ascii="Times New Roman" w:hAnsi="Times New Roman"/>
          <w:lang w:val="en-US"/>
        </w:rPr>
        <w:t>;</w:t>
      </w:r>
    </w:p>
    <w:p w14:paraId="08DF90A7" w14:textId="585C7384" w:rsidR="00F50F0B" w:rsidRDefault="00F50F0B" w:rsidP="000334B6">
      <w:pPr>
        <w:pStyle w:val="tdtext"/>
        <w:numPr>
          <w:ilvl w:val="0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Оперативная память </w:t>
      </w:r>
      <w:r w:rsidRPr="0026309C">
        <w:rPr>
          <w:rFonts w:ascii="Times New Roman" w:hAnsi="Times New Roman"/>
        </w:rPr>
        <w:t xml:space="preserve">- </w:t>
      </w:r>
      <w:r w:rsidR="0026309C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Гб</w:t>
      </w:r>
      <w:r w:rsidR="0026309C">
        <w:rPr>
          <w:rFonts w:ascii="Times New Roman" w:hAnsi="Times New Roman"/>
        </w:rPr>
        <w:t>.</w:t>
      </w:r>
    </w:p>
    <w:p w14:paraId="7BBE6881" w14:textId="77777777" w:rsidR="00637249" w:rsidRPr="006859EE" w:rsidRDefault="00637249" w:rsidP="00E7264F">
      <w:pPr>
        <w:pStyle w:val="tdtoccaptionlevel1"/>
        <w:ind w:firstLine="0"/>
        <w:rPr>
          <w:rFonts w:ascii="Times New Roman" w:hAnsi="Times New Roman" w:cs="Times New Roman"/>
        </w:rPr>
      </w:pPr>
      <w:bookmarkStart w:id="28" w:name="_Toc311451246"/>
      <w:bookmarkStart w:id="29" w:name="_Toc441047177"/>
      <w:bookmarkStart w:id="30" w:name="_Toc122293875"/>
      <w:r w:rsidRPr="006859EE">
        <w:rPr>
          <w:rFonts w:ascii="Times New Roman" w:hAnsi="Times New Roman" w:cs="Times New Roman"/>
        </w:rPr>
        <w:lastRenderedPageBreak/>
        <w:t>Подготовка к работе</w:t>
      </w:r>
      <w:bookmarkEnd w:id="28"/>
      <w:bookmarkEnd w:id="29"/>
      <w:bookmarkEnd w:id="30"/>
    </w:p>
    <w:p w14:paraId="52BC08D6" w14:textId="77777777" w:rsidR="00637249" w:rsidRPr="0026309C" w:rsidRDefault="00637249" w:rsidP="0026309C">
      <w:pPr>
        <w:pStyle w:val="tdtoccaptionlevel2"/>
      </w:pPr>
      <w:bookmarkStart w:id="31" w:name="_Toc311451247"/>
      <w:bookmarkStart w:id="32" w:name="_Toc441047178"/>
      <w:bookmarkStart w:id="33" w:name="_Toc122293876"/>
      <w:r w:rsidRPr="0026309C">
        <w:t>Состав и содержание дистрибутивного носителя данных</w:t>
      </w:r>
      <w:bookmarkEnd w:id="31"/>
      <w:bookmarkEnd w:id="32"/>
      <w:bookmarkEnd w:id="33"/>
    </w:p>
    <w:p w14:paraId="1A491E45" w14:textId="242026E2" w:rsidR="000334B6" w:rsidRPr="0096444E" w:rsidRDefault="0096444E" w:rsidP="000334B6">
      <w:pPr>
        <w:pStyle w:val="tdtext"/>
        <w:rPr>
          <w:rFonts w:ascii="Times New Roman" w:hAnsi="Times New Roman"/>
        </w:rPr>
      </w:pPr>
      <w:r w:rsidRPr="0096444E">
        <w:rPr>
          <w:rFonts w:ascii="Times New Roman" w:hAnsi="Times New Roman"/>
        </w:rPr>
        <w:t xml:space="preserve">В </w:t>
      </w:r>
      <w:r>
        <w:rPr>
          <w:rFonts w:ascii="Times New Roman" w:hAnsi="Times New Roman"/>
        </w:rPr>
        <w:t xml:space="preserve">состав дистрибутивного носителя данных входит сам программный продукт в формате </w:t>
      </w:r>
      <w:r w:rsidRPr="0096444E">
        <w:rPr>
          <w:rFonts w:ascii="Times New Roman" w:hAnsi="Times New Roman"/>
        </w:rPr>
        <w:t>.</w:t>
      </w:r>
      <w:proofErr w:type="gramStart"/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</w:rPr>
        <w:t xml:space="preserve"> .</w:t>
      </w:r>
      <w:proofErr w:type="gramEnd"/>
    </w:p>
    <w:p w14:paraId="12ABC9D8" w14:textId="77777777" w:rsidR="00637249" w:rsidRPr="0026309C" w:rsidRDefault="00637249" w:rsidP="0026309C">
      <w:pPr>
        <w:pStyle w:val="tdtoccaptionlevel2"/>
      </w:pPr>
      <w:bookmarkStart w:id="34" w:name="_Toc311451248"/>
      <w:bookmarkStart w:id="35" w:name="_Toc441047179"/>
      <w:bookmarkStart w:id="36" w:name="_Toc122293877"/>
      <w:r w:rsidRPr="0026309C">
        <w:t>Порядок загрузки данных и программ</w:t>
      </w:r>
      <w:bookmarkEnd w:id="34"/>
      <w:bookmarkEnd w:id="35"/>
      <w:bookmarkEnd w:id="36"/>
    </w:p>
    <w:p w14:paraId="540186AE" w14:textId="4B6EE0FC" w:rsidR="000334B6" w:rsidRPr="00666F4B" w:rsidRDefault="00666F4B" w:rsidP="000334B6">
      <w:pPr>
        <w:pStyle w:val="tdtext"/>
        <w:rPr>
          <w:rFonts w:ascii="Times New Roman" w:hAnsi="Times New Roman"/>
        </w:rPr>
      </w:pPr>
      <w:r w:rsidRPr="00666F4B">
        <w:rPr>
          <w:rFonts w:ascii="Times New Roman" w:hAnsi="Times New Roman"/>
        </w:rPr>
        <w:t>Запустить</w:t>
      </w:r>
      <w:r>
        <w:rPr>
          <w:rFonts w:ascii="Times New Roman" w:hAnsi="Times New Roman"/>
        </w:rPr>
        <w:t xml:space="preserve"> программный продукт.</w:t>
      </w:r>
    </w:p>
    <w:p w14:paraId="636B1D9C" w14:textId="77777777" w:rsidR="00637249" w:rsidRPr="0026309C" w:rsidRDefault="00637249" w:rsidP="0026309C">
      <w:pPr>
        <w:pStyle w:val="tdtoccaptionlevel2"/>
      </w:pPr>
      <w:bookmarkStart w:id="37" w:name="_Toc311451249"/>
      <w:bookmarkStart w:id="38" w:name="_Toc441047180"/>
      <w:bookmarkStart w:id="39" w:name="_Toc122293878"/>
      <w:r w:rsidRPr="0026309C">
        <w:t>Порядок проверки работоспособности</w:t>
      </w:r>
      <w:bookmarkEnd w:id="37"/>
      <w:bookmarkEnd w:id="38"/>
      <w:bookmarkEnd w:id="39"/>
    </w:p>
    <w:p w14:paraId="46A4EB62" w14:textId="0C2D4926" w:rsidR="00666F4B" w:rsidRPr="00666F4B" w:rsidRDefault="00666F4B" w:rsidP="00666F4B">
      <w:pPr>
        <w:pStyle w:val="tdtext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Открыть данный программный продукт</w:t>
      </w:r>
      <w:r>
        <w:rPr>
          <w:rFonts w:ascii="Times New Roman" w:hAnsi="Times New Roman"/>
          <w:lang w:val="en-US"/>
        </w:rPr>
        <w:t>;</w:t>
      </w:r>
    </w:p>
    <w:p w14:paraId="46BE436B" w14:textId="3AA5F44C" w:rsidR="00666F4B" w:rsidRPr="00666F4B" w:rsidRDefault="00666F4B" w:rsidP="00666F4B">
      <w:pPr>
        <w:pStyle w:val="tdtext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Попытаться добавить нового сотрудника в базу данных</w:t>
      </w:r>
      <w:r w:rsidRPr="00666F4B">
        <w:rPr>
          <w:rFonts w:ascii="Times New Roman" w:hAnsi="Times New Roman"/>
        </w:rPr>
        <w:t>;</w:t>
      </w:r>
    </w:p>
    <w:p w14:paraId="289015ED" w14:textId="74348A3C" w:rsidR="00666F4B" w:rsidRPr="00666F4B" w:rsidRDefault="00666F4B" w:rsidP="00666F4B">
      <w:pPr>
        <w:pStyle w:val="tdtext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Проверить сортировку списка сотрудников</w:t>
      </w:r>
      <w:r>
        <w:rPr>
          <w:rFonts w:ascii="Times New Roman" w:hAnsi="Times New Roman"/>
          <w:lang w:val="en-US"/>
        </w:rPr>
        <w:t>;</w:t>
      </w:r>
    </w:p>
    <w:p w14:paraId="3612397F" w14:textId="325957C0" w:rsidR="00666F4B" w:rsidRPr="00666F4B" w:rsidRDefault="00666F4B" w:rsidP="00666F4B">
      <w:pPr>
        <w:pStyle w:val="tdtext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Сформировать отчет в желаемом формате.</w:t>
      </w:r>
    </w:p>
    <w:p w14:paraId="258D309C" w14:textId="0681DC25" w:rsidR="000334B6" w:rsidRPr="00666F4B" w:rsidRDefault="000334B6" w:rsidP="000334B6">
      <w:pPr>
        <w:pStyle w:val="tdtext"/>
        <w:rPr>
          <w:rFonts w:ascii="Times New Roman" w:hAnsi="Times New Roman"/>
        </w:rPr>
      </w:pPr>
    </w:p>
    <w:p w14:paraId="7727C587" w14:textId="77777777" w:rsidR="00637249" w:rsidRPr="006859EE" w:rsidRDefault="00637249" w:rsidP="00E7264F">
      <w:pPr>
        <w:pStyle w:val="tdtoccaptionlevel1"/>
        <w:ind w:firstLine="0"/>
        <w:rPr>
          <w:rFonts w:ascii="Times New Roman" w:hAnsi="Times New Roman" w:cs="Times New Roman"/>
        </w:rPr>
      </w:pPr>
      <w:bookmarkStart w:id="40" w:name="_Toc311451250"/>
      <w:bookmarkStart w:id="41" w:name="_Toc441047181"/>
      <w:bookmarkStart w:id="42" w:name="_Toc122293879"/>
      <w:r w:rsidRPr="006859EE">
        <w:rPr>
          <w:rFonts w:ascii="Times New Roman" w:hAnsi="Times New Roman" w:cs="Times New Roman"/>
        </w:rPr>
        <w:lastRenderedPageBreak/>
        <w:t>Описание операций</w:t>
      </w:r>
      <w:bookmarkEnd w:id="40"/>
      <w:bookmarkEnd w:id="41"/>
      <w:bookmarkEnd w:id="42"/>
    </w:p>
    <w:p w14:paraId="4BD1CFC4" w14:textId="77777777" w:rsidR="00637249" w:rsidRPr="0026309C" w:rsidRDefault="00637249" w:rsidP="0026309C">
      <w:pPr>
        <w:pStyle w:val="tdtoccaptionlevel2"/>
      </w:pPr>
      <w:bookmarkStart w:id="43" w:name="_Toc311451251"/>
      <w:bookmarkStart w:id="44" w:name="_Toc441047182"/>
      <w:bookmarkStart w:id="45" w:name="_Toc122293880"/>
      <w:r w:rsidRPr="0026309C"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2EEC4E86" w14:textId="7C6E40C8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96444E">
        <w:rPr>
          <w:rFonts w:ascii="Times New Roman" w:hAnsi="Times New Roman"/>
        </w:rPr>
        <w:t>Фун</w:t>
      </w:r>
      <w:r>
        <w:rPr>
          <w:rFonts w:ascii="Times New Roman" w:hAnsi="Times New Roman"/>
        </w:rPr>
        <w:t>кция добавления нового сотрудника в базу данных:</w:t>
      </w:r>
    </w:p>
    <w:p w14:paraId="2CB829E0" w14:textId="3399076E" w:rsidR="0096444E" w:rsidRDefault="0096444E" w:rsidP="0096444E">
      <w:pPr>
        <w:pStyle w:val="tdtext"/>
        <w:ind w:left="1571" w:firstLine="0"/>
        <w:rPr>
          <w:rFonts w:ascii="Times New Roman" w:hAnsi="Times New Roman"/>
        </w:rPr>
      </w:pPr>
      <w:r>
        <w:rPr>
          <w:rFonts w:ascii="Times New Roman" w:hAnsi="Times New Roman"/>
        </w:rPr>
        <w:t>Поочерёдное заполнение полей:</w:t>
      </w:r>
    </w:p>
    <w:p w14:paraId="7774EAD8" w14:textId="57DA56B5" w:rsid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Идентификатор рабочего</w:t>
      </w:r>
      <w:r>
        <w:rPr>
          <w:rFonts w:ascii="Times New Roman" w:hAnsi="Times New Roman"/>
          <w:lang w:val="en-US"/>
        </w:rPr>
        <w:t>;</w:t>
      </w:r>
    </w:p>
    <w:p w14:paraId="10BEC3F5" w14:textId="1DFBA15D" w:rsid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lang w:val="en-US"/>
        </w:rPr>
        <w:t>;</w:t>
      </w:r>
    </w:p>
    <w:p w14:paraId="64E2E2D1" w14:textId="1A52B2BB" w:rsid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Имя</w:t>
      </w:r>
      <w:r>
        <w:rPr>
          <w:rFonts w:ascii="Times New Roman" w:hAnsi="Times New Roman"/>
          <w:lang w:val="en-US"/>
        </w:rPr>
        <w:t>;</w:t>
      </w:r>
    </w:p>
    <w:p w14:paraId="719F76F7" w14:textId="2E55B39F" w:rsidR="0096444E" w:rsidRP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Отчество</w:t>
      </w:r>
      <w:r>
        <w:rPr>
          <w:rFonts w:ascii="Times New Roman" w:hAnsi="Times New Roman"/>
          <w:lang w:val="en-US"/>
        </w:rPr>
        <w:t>;</w:t>
      </w:r>
    </w:p>
    <w:p w14:paraId="4C4FD971" w14:textId="30924BDB" w:rsidR="0096444E" w:rsidRP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Номер телефона</w:t>
      </w:r>
      <w:r>
        <w:rPr>
          <w:rFonts w:ascii="Times New Roman" w:hAnsi="Times New Roman"/>
          <w:lang w:val="en-US"/>
        </w:rPr>
        <w:t>;</w:t>
      </w:r>
    </w:p>
    <w:p w14:paraId="6E3D4DFE" w14:textId="1D3A9E12" w:rsidR="0096444E" w:rsidRPr="0096444E" w:rsidRDefault="0096444E" w:rsidP="0096444E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Отдел</w:t>
      </w:r>
      <w:r>
        <w:rPr>
          <w:rFonts w:ascii="Times New Roman" w:hAnsi="Times New Roman"/>
          <w:lang w:val="en-US"/>
        </w:rPr>
        <w:t>.</w:t>
      </w:r>
    </w:p>
    <w:p w14:paraId="6CCECF02" w14:textId="7F2178AD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Функция изменения информации о сотруднике.</w:t>
      </w:r>
    </w:p>
    <w:p w14:paraId="3D68F8E7" w14:textId="273FDBAE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Функция удаления сотрудника из базы данных:</w:t>
      </w:r>
    </w:p>
    <w:p w14:paraId="57DB7036" w14:textId="57FE4FD1" w:rsidR="0096444E" w:rsidRDefault="0096444E" w:rsidP="0096444E">
      <w:pPr>
        <w:pStyle w:val="tdtext"/>
        <w:ind w:left="1571" w:firstLine="0"/>
        <w:rPr>
          <w:rFonts w:ascii="Times New Roman" w:hAnsi="Times New Roman"/>
        </w:rPr>
      </w:pPr>
      <w:r>
        <w:rPr>
          <w:rFonts w:ascii="Times New Roman" w:hAnsi="Times New Roman"/>
        </w:rPr>
        <w:t>Удаляются все данные о сотруднике.</w:t>
      </w:r>
    </w:p>
    <w:p w14:paraId="1AFC315C" w14:textId="0EA0C247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Функция сортировки списка сотрудников:</w:t>
      </w:r>
    </w:p>
    <w:p w14:paraId="4849E978" w14:textId="4529CB2C" w:rsidR="0096444E" w:rsidRPr="0096444E" w:rsidRDefault="0096444E" w:rsidP="0096444E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возрастанию в алфавитном порядке</w:t>
      </w:r>
      <w:r w:rsidRPr="0096444E">
        <w:rPr>
          <w:rFonts w:ascii="Times New Roman" w:hAnsi="Times New Roman"/>
        </w:rPr>
        <w:t>;</w:t>
      </w:r>
    </w:p>
    <w:p w14:paraId="382D83E5" w14:textId="2E8A7E92" w:rsidR="0096444E" w:rsidRDefault="0096444E" w:rsidP="0096444E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убыванию в алфавитном порядке.</w:t>
      </w:r>
    </w:p>
    <w:p w14:paraId="716443D0" w14:textId="387627E1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Функция поиска в списке сотрудника:</w:t>
      </w:r>
    </w:p>
    <w:p w14:paraId="27E4C4AC" w14:textId="13266065" w:rsidR="0096444E" w:rsidRDefault="0096444E" w:rsidP="0096444E">
      <w:pPr>
        <w:pStyle w:val="tdtext"/>
        <w:ind w:left="1571" w:firstLine="0"/>
        <w:rPr>
          <w:rFonts w:ascii="Times New Roman" w:hAnsi="Times New Roman"/>
        </w:rPr>
      </w:pPr>
      <w:r>
        <w:rPr>
          <w:rFonts w:ascii="Times New Roman" w:hAnsi="Times New Roman"/>
        </w:rPr>
        <w:t>Ввод фамилии в поисковую строку.</w:t>
      </w:r>
    </w:p>
    <w:p w14:paraId="424CAB61" w14:textId="38AAC297" w:rsid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формирования отчета в </w:t>
      </w:r>
      <w:proofErr w:type="gramStart"/>
      <w:r>
        <w:rPr>
          <w:rFonts w:ascii="Times New Roman" w:hAnsi="Times New Roman"/>
        </w:rPr>
        <w:t>формате .</w:t>
      </w:r>
      <w:proofErr w:type="spellStart"/>
      <w:r>
        <w:rPr>
          <w:rFonts w:ascii="Times New Roman" w:hAnsi="Times New Roman"/>
          <w:lang w:val="en-US"/>
        </w:rPr>
        <w:t>json</w:t>
      </w:r>
      <w:proofErr w:type="spellEnd"/>
      <w:proofErr w:type="gramEnd"/>
    </w:p>
    <w:p w14:paraId="09F7EAF5" w14:textId="192558B8" w:rsidR="0096444E" w:rsidRPr="0096444E" w:rsidRDefault="0096444E" w:rsidP="0096444E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Функция формирования отчета в формате .</w:t>
      </w:r>
      <w:proofErr w:type="spellStart"/>
      <w:r>
        <w:rPr>
          <w:rFonts w:ascii="Times New Roman" w:hAnsi="Times New Roman"/>
          <w:lang w:val="en-US"/>
        </w:rPr>
        <w:t>xlsx</w:t>
      </w:r>
      <w:proofErr w:type="spellEnd"/>
    </w:p>
    <w:p w14:paraId="75ED17CD" w14:textId="77777777" w:rsidR="00666F4B" w:rsidRPr="00666F4B" w:rsidRDefault="00666F4B" w:rsidP="00666F4B">
      <w:pPr>
        <w:pStyle w:val="tdtext"/>
        <w:ind w:firstLine="0"/>
        <w:rPr>
          <w:rFonts w:ascii="Times New Roman" w:hAnsi="Times New Roman"/>
        </w:rPr>
      </w:pPr>
    </w:p>
    <w:p w14:paraId="3D2C97EF" w14:textId="77777777" w:rsidR="00637249" w:rsidRDefault="00637249" w:rsidP="0026309C">
      <w:pPr>
        <w:pStyle w:val="tdtoccaptionlevel2"/>
      </w:pPr>
      <w:bookmarkStart w:id="46" w:name="_Toc311451256"/>
      <w:bookmarkStart w:id="47" w:name="_Toc441047187"/>
      <w:bookmarkStart w:id="48" w:name="_Toc122293881"/>
      <w:r w:rsidRPr="006859EE">
        <w:t>Основные действия в требуемой последовательности</w:t>
      </w:r>
      <w:bookmarkEnd w:id="46"/>
      <w:bookmarkEnd w:id="47"/>
      <w:bookmarkEnd w:id="48"/>
    </w:p>
    <w:p w14:paraId="2DD059A1" w14:textId="19E3D4BE" w:rsidR="00A3026F" w:rsidRPr="00A3026F" w:rsidRDefault="00A3026F" w:rsidP="00A3026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пользователя, сотрудника требуется внимательность к заполняемым полям, которые несут в себе информацию о рабочем.</w:t>
      </w:r>
    </w:p>
    <w:p w14:paraId="715A11F5" w14:textId="07FD8BAD" w:rsidR="0026309C" w:rsidRPr="0026309C" w:rsidRDefault="0026309C" w:rsidP="0026309C">
      <w:pPr>
        <w:pStyle w:val="tdtext"/>
        <w:rPr>
          <w:rFonts w:ascii="Times New Roman" w:hAnsi="Times New Roman"/>
        </w:rPr>
      </w:pPr>
    </w:p>
    <w:bookmarkEnd w:id="1"/>
    <w:bookmarkEnd w:id="5"/>
    <w:bookmarkEnd w:id="6"/>
    <w:p w14:paraId="6E535007" w14:textId="77777777" w:rsidR="003801C6" w:rsidRPr="0026309C" w:rsidRDefault="003801C6" w:rsidP="00E7264F">
      <w:pPr>
        <w:rPr>
          <w:sz w:val="2"/>
          <w:szCs w:val="2"/>
        </w:rPr>
      </w:pPr>
    </w:p>
    <w:sectPr w:rsidR="003801C6" w:rsidRPr="0026309C" w:rsidSect="00B6221D">
      <w:headerReference w:type="default" r:id="rId15"/>
      <w:footerReference w:type="default" r:id="rId16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549F" w14:textId="77777777" w:rsidR="000A6E01" w:rsidRDefault="000A6E01">
      <w:r>
        <w:separator/>
      </w:r>
    </w:p>
  </w:endnote>
  <w:endnote w:type="continuationSeparator" w:id="0">
    <w:p w14:paraId="6DF75C84" w14:textId="77777777" w:rsidR="000A6E01" w:rsidRDefault="000A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DFC9" w14:textId="19D3FF8A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8EAB" w14:textId="3FD5F527" w:rsidR="00B6221D" w:rsidRPr="00B6221D" w:rsidRDefault="00B6221D" w:rsidP="00B6221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CC918" w14:textId="3025F333" w:rsidR="00B6221D" w:rsidRPr="00DF2933" w:rsidRDefault="00B6221D" w:rsidP="00B6221D">
    <w:pPr>
      <w:pStyle w:val="a6"/>
    </w:pP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A67A0" w14:textId="77777777" w:rsidR="000A6E01" w:rsidRDefault="000A6E01">
      <w:r>
        <w:separator/>
      </w:r>
    </w:p>
  </w:footnote>
  <w:footnote w:type="continuationSeparator" w:id="0">
    <w:p w14:paraId="6AB31A38" w14:textId="77777777" w:rsidR="000A6E01" w:rsidRDefault="000A6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C7149" w14:textId="0E2AB15D" w:rsidR="00B6221D" w:rsidRPr="00B6221D" w:rsidRDefault="00B6221D" w:rsidP="00B6221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BC9DF" w14:textId="0E807B96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060C5B"/>
    <w:multiLevelType w:val="hybridMultilevel"/>
    <w:tmpl w:val="81F660C8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1F011093"/>
    <w:multiLevelType w:val="hybridMultilevel"/>
    <w:tmpl w:val="FC94841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A8C58B2"/>
    <w:multiLevelType w:val="hybridMultilevel"/>
    <w:tmpl w:val="2DB84BF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9711630"/>
    <w:multiLevelType w:val="hybridMultilevel"/>
    <w:tmpl w:val="D34CA844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E8F55CC"/>
    <w:multiLevelType w:val="hybridMultilevel"/>
    <w:tmpl w:val="A94A2D8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2A92E45"/>
    <w:multiLevelType w:val="hybridMultilevel"/>
    <w:tmpl w:val="7432FD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>
    <w:nsid w:val="659003EC"/>
    <w:multiLevelType w:val="hybridMultilevel"/>
    <w:tmpl w:val="5CC69ACA"/>
    <w:lvl w:ilvl="0" w:tplc="9DF0818A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5">
    <w:nsid w:val="6A7D7A1D"/>
    <w:multiLevelType w:val="hybridMultilevel"/>
    <w:tmpl w:val="B6C2CEDA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5"/>
  </w:num>
  <w:num w:numId="15">
    <w:abstractNumId w:val="19"/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2"/>
  </w:num>
  <w:num w:numId="19">
    <w:abstractNumId w:val="26"/>
  </w:num>
  <w:num w:numId="20">
    <w:abstractNumId w:val="11"/>
  </w:num>
  <w:num w:numId="21">
    <w:abstractNumId w:val="18"/>
  </w:num>
  <w:num w:numId="22">
    <w:abstractNumId w:val="26"/>
  </w:num>
  <w:num w:numId="23">
    <w:abstractNumId w:val="12"/>
  </w:num>
  <w:num w:numId="24">
    <w:abstractNumId w:val="12"/>
  </w:num>
  <w:num w:numId="25">
    <w:abstractNumId w:val="12"/>
  </w:num>
  <w:num w:numId="26">
    <w:abstractNumId w:val="26"/>
  </w:num>
  <w:num w:numId="27">
    <w:abstractNumId w:val="18"/>
  </w:num>
  <w:num w:numId="28">
    <w:abstractNumId w:val="18"/>
  </w:num>
  <w:num w:numId="29">
    <w:abstractNumId w:val="18"/>
  </w:num>
  <w:num w:numId="30">
    <w:abstractNumId w:val="11"/>
  </w:num>
  <w:num w:numId="31">
    <w:abstractNumId w:val="11"/>
  </w:num>
  <w:num w:numId="32">
    <w:abstractNumId w:val="11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19"/>
  </w:num>
  <w:num w:numId="40">
    <w:abstractNumId w:val="19"/>
  </w:num>
  <w:num w:numId="41">
    <w:abstractNumId w:val="19"/>
  </w:num>
  <w:num w:numId="42">
    <w:abstractNumId w:val="20"/>
  </w:num>
  <w:num w:numId="43">
    <w:abstractNumId w:val="13"/>
  </w:num>
  <w:num w:numId="44">
    <w:abstractNumId w:val="24"/>
  </w:num>
  <w:num w:numId="45">
    <w:abstractNumId w:val="10"/>
  </w:num>
  <w:num w:numId="46">
    <w:abstractNumId w:val="16"/>
  </w:num>
  <w:num w:numId="47">
    <w:abstractNumId w:val="25"/>
  </w:num>
  <w:num w:numId="48">
    <w:abstractNumId w:val="23"/>
  </w:num>
  <w:num w:numId="49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297"/>
    <w:rsid w:val="000334B6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A6E01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1370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44356"/>
    <w:rsid w:val="00251182"/>
    <w:rsid w:val="0026309C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67258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0DA2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16C31"/>
    <w:rsid w:val="006212D6"/>
    <w:rsid w:val="00621556"/>
    <w:rsid w:val="00637249"/>
    <w:rsid w:val="00640D0B"/>
    <w:rsid w:val="00642EE8"/>
    <w:rsid w:val="00643E26"/>
    <w:rsid w:val="00646188"/>
    <w:rsid w:val="00657341"/>
    <w:rsid w:val="0066047C"/>
    <w:rsid w:val="00660BD5"/>
    <w:rsid w:val="00664F05"/>
    <w:rsid w:val="00665CFC"/>
    <w:rsid w:val="00666F4B"/>
    <w:rsid w:val="00673A1A"/>
    <w:rsid w:val="00680785"/>
    <w:rsid w:val="006810EA"/>
    <w:rsid w:val="006814B3"/>
    <w:rsid w:val="00681EA5"/>
    <w:rsid w:val="00685906"/>
    <w:rsid w:val="006859EE"/>
    <w:rsid w:val="00685CA0"/>
    <w:rsid w:val="0068735C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444E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526F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26F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E640F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678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66A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B7C4E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264F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0F0B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26309C"/>
    <w:pPr>
      <w:keepNext/>
      <w:pageBreakBefore/>
      <w:numPr>
        <w:numId w:val="38"/>
      </w:numPr>
      <w:spacing w:before="120" w:after="120" w:line="360" w:lineRule="auto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26309C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26309C"/>
    <w:pPr>
      <w:keepNext/>
      <w:numPr>
        <w:ilvl w:val="1"/>
        <w:numId w:val="38"/>
      </w:numPr>
      <w:spacing w:before="120" w:after="120" w:line="360" w:lineRule="auto"/>
      <w:ind w:firstLine="709"/>
      <w:jc w:val="both"/>
      <w:outlineLvl w:val="1"/>
    </w:pPr>
    <w:rPr>
      <w:rFonts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26309C"/>
    <w:rPr>
      <w:rFonts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0782040-020D-4C4E-B6A3-6CE8A394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4895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2022-12-18T19:42:00Z</dcterms:created>
  <dcterms:modified xsi:type="dcterms:W3CDTF">2022-12-18T19:42:00Z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