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D0" w:rsidRPr="005406D0" w:rsidRDefault="005406D0" w:rsidP="005406D0">
      <w:pPr>
        <w:pStyle w:val="Default"/>
        <w:rPr>
          <w:sz w:val="32"/>
          <w:szCs w:val="32"/>
        </w:rPr>
      </w:pP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13C05" w:rsidRDefault="000B4453" w:rsidP="000B445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453">
        <w:rPr>
          <w:rFonts w:ascii="Times New Roman" w:hAnsi="Times New Roman" w:cs="Times New Roman"/>
          <w:b/>
          <w:bCs/>
          <w:sz w:val="32"/>
          <w:szCs w:val="32"/>
        </w:rPr>
        <w:t>ИССЛЕДОВАНИЕ И ОЦЕНКА АЛГОРИТМОВ ПОИСКА НА ДЕРЕВЬЯХ</w:t>
      </w:r>
    </w:p>
    <w:p w:rsidR="005916A7" w:rsidRPr="000B4453" w:rsidRDefault="005916A7" w:rsidP="000B445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034F6B" w:rsidRPr="00613C05" w:rsidRDefault="005406D0" w:rsidP="000B4453">
      <w:pPr>
        <w:rPr>
          <w:rFonts w:ascii="Times New Roman" w:hAnsi="Times New Roman" w:cs="Times New Roman"/>
          <w:sz w:val="28"/>
          <w:szCs w:val="28"/>
        </w:rPr>
      </w:pPr>
      <w:r w:rsidRPr="00613C0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13C05">
        <w:rPr>
          <w:rFonts w:ascii="Times New Roman" w:hAnsi="Times New Roman" w:cs="Times New Roman"/>
          <w:sz w:val="28"/>
          <w:szCs w:val="28"/>
        </w:rPr>
        <w:t xml:space="preserve">. </w:t>
      </w:r>
      <w:r w:rsidR="000B4453" w:rsidRPr="000B4453">
        <w:rPr>
          <w:rFonts w:ascii="Times New Roman" w:hAnsi="Times New Roman" w:cs="Times New Roman"/>
          <w:sz w:val="28"/>
          <w:szCs w:val="28"/>
        </w:rPr>
        <w:t>Разработка программ, реализующих алгоритмы формирования и обхода двоичных и В+ деревьев, а также поиска элементов в них, и оценка их временной и пространственной сложности.</w:t>
      </w:r>
    </w:p>
    <w:p w:rsidR="000B4453" w:rsidRPr="000B4453" w:rsidRDefault="002327DF" w:rsidP="000B4453">
      <w:pPr>
        <w:pStyle w:val="Default"/>
        <w:rPr>
          <w:rFonts w:ascii="Times New Roman" w:hAnsi="Times New Roman" w:cs="Times New Roman"/>
        </w:rPr>
      </w:pPr>
      <w:r w:rsidRPr="00613C05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0B4453" w:rsidRPr="000B4453" w:rsidRDefault="000B4453" w:rsidP="000B4453">
      <w:pPr>
        <w:autoSpaceDE w:val="0"/>
        <w:autoSpaceDN w:val="0"/>
        <w:adjustRightInd w:val="0"/>
        <w:spacing w:after="11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1. Построить двоичное дерево, содержащее </w:t>
      </w:r>
      <w:r w:rsidRPr="000B44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= 12 узлов. Значения ключей в узлах задавать с помощью датчика случайных чисел с диапазоном </w:t>
      </w:r>
      <w:r w:rsidRPr="000B44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от 0 до 80. </w:t>
      </w:r>
    </w:p>
    <w:p w:rsidR="000B4453" w:rsidRPr="000B4453" w:rsidRDefault="000B4453" w:rsidP="000B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2. Построить В+ дерево, содержащее </w:t>
      </w:r>
      <w:r w:rsidRPr="000B44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= 12 узлов и имеющее степень </w:t>
      </w:r>
      <w:r w:rsidRPr="000B44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 </w:t>
      </w: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= 5. Значения ключей в узлах задавать с помощью датчика случайных чисел с диапазоном </w:t>
      </w:r>
      <w:r w:rsidRPr="000B44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от 0 до 80. </w:t>
      </w:r>
    </w:p>
    <w:p w:rsidR="000B4453" w:rsidRPr="000B4453" w:rsidRDefault="000B4453" w:rsidP="000B4453">
      <w:pPr>
        <w:autoSpaceDE w:val="0"/>
        <w:autoSpaceDN w:val="0"/>
        <w:adjustRightInd w:val="0"/>
        <w:spacing w:after="11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3. Обеспечить симметричный обход деревьев. </w:t>
      </w:r>
    </w:p>
    <w:p w:rsidR="000B4453" w:rsidRDefault="000B4453" w:rsidP="000B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4. Выполнить поиск значения ключа по близости сверху. </w:t>
      </w:r>
    </w:p>
    <w:p w:rsidR="006A2F59" w:rsidRDefault="006A2F59" w:rsidP="000B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A2F59" w:rsidRPr="006A2F59" w:rsidRDefault="006A2F59" w:rsidP="006A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2F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</w:t>
      </w:r>
      <w:r w:rsidRPr="006A2F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воичные </w:t>
      </w:r>
      <w:r w:rsidRPr="006A2F59">
        <w:rPr>
          <w:rFonts w:ascii="Times New Roman" w:hAnsi="Times New Roman" w:cs="Times New Roman"/>
          <w:sz w:val="28"/>
          <w:szCs w:val="28"/>
        </w:rPr>
        <w:t>(</w:t>
      </w:r>
      <w:r w:rsidRPr="006A2F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бинарные </w:t>
      </w:r>
      <w:r w:rsidRPr="006A2F5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A2F59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6A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F59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6A2F59">
        <w:rPr>
          <w:rFonts w:ascii="Times New Roman" w:hAnsi="Times New Roman" w:cs="Times New Roman"/>
          <w:sz w:val="28"/>
          <w:szCs w:val="28"/>
        </w:rPr>
        <w:t>) деревья, которые имеют унифицированную структуру, обеспечивающую разнообразные алгоритмы эффективного доступа к элементам.</w:t>
      </w:r>
    </w:p>
    <w:p w:rsidR="006A2F59" w:rsidRPr="000B4453" w:rsidRDefault="006A2F59" w:rsidP="006A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327DF" w:rsidRPr="00613C05" w:rsidRDefault="002327DF" w:rsidP="00613C05">
      <w:pPr>
        <w:pStyle w:val="Default"/>
        <w:rPr>
          <w:rFonts w:ascii="Times New Roman" w:hAnsi="Times New Roman" w:cs="Times New Roman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4F6B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44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Код программы</w:t>
      </w: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Node</w:t>
      </w:r>
    </w:p>
    <w:p w:rsidR="005916A7" w:rsidRPr="00B1172C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8D7F0" wp14:editId="35330773">
            <wp:extent cx="5940425" cy="5212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A2E71" wp14:editId="00EA851A">
            <wp:extent cx="5940425" cy="1863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BinaryTree</w:t>
      </w:r>
      <w:proofErr w:type="spellEnd"/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EE74B0" wp14:editId="48838AAB">
            <wp:extent cx="5940425" cy="6347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6A2F59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Создание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BinaryTree</w:t>
      </w:r>
      <w:proofErr w:type="spellEnd"/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2AC04" wp14:editId="2055CDB5">
            <wp:extent cx="5940425" cy="1760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6A2F59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Симметрический обход дерева</w:t>
      </w:r>
    </w:p>
    <w:p w:rsidR="006A2F59" w:rsidRDefault="006A2F59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6CB1DE1" wp14:editId="7CBE3333">
            <wp:extent cx="5353050" cy="1819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D" w:rsidRDefault="00BE69DD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BE69DD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Поиск значения ключа по близости сверху</w:t>
      </w:r>
    </w:p>
    <w:p w:rsidR="00BE69DD" w:rsidRDefault="00BE69DD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B510E8C" wp14:editId="1AFE28FB">
            <wp:extent cx="4276725" cy="3105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A7" w:rsidRDefault="005916A7" w:rsidP="00762209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615F39" w:rsidRPr="005916A7" w:rsidRDefault="0076220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lastRenderedPageBreak/>
        <w:t>Верхняя оценка сложности алгоритма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поиска значения ключа по близости сверху</w:t>
      </w:r>
      <w:r w:rsidRPr="0074261D"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916A7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5916A7" w:rsidRPr="005916A7">
        <w:rPr>
          <w:rFonts w:ascii="Times New Roman" w:hAnsi="Times New Roman" w:cs="Times New Roman"/>
          <w:sz w:val="32"/>
          <w:szCs w:val="32"/>
        </w:rPr>
        <w:t>(</w:t>
      </w:r>
      <w:r w:rsidR="005916A7">
        <w:rPr>
          <w:rFonts w:ascii="Times New Roman" w:hAnsi="Times New Roman" w:cs="Times New Roman"/>
          <w:sz w:val="32"/>
          <w:szCs w:val="32"/>
          <w:lang w:val="en-US"/>
        </w:rPr>
        <w:t>log</w:t>
      </w:r>
      <w:r w:rsidR="005916A7" w:rsidRPr="005916A7">
        <w:rPr>
          <w:rFonts w:ascii="Times New Roman" w:hAnsi="Times New Roman" w:cs="Times New Roman"/>
          <w:sz w:val="32"/>
          <w:szCs w:val="32"/>
        </w:rPr>
        <w:t>(</w:t>
      </w:r>
      <w:r w:rsidR="005916A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916A7" w:rsidRPr="005916A7">
        <w:rPr>
          <w:rFonts w:ascii="Times New Roman" w:hAnsi="Times New Roman" w:cs="Times New Roman"/>
          <w:sz w:val="32"/>
          <w:szCs w:val="32"/>
        </w:rPr>
        <w:t>))</w:t>
      </w:r>
    </w:p>
    <w:p w:rsidR="00615F39" w:rsidRDefault="00615F3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15F39" w:rsidRDefault="00615F3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15F39" w:rsidRDefault="00615F3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экс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периментальной оценки временной </w:t>
      </w: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t>заданного алгоритма</w:t>
      </w:r>
      <w:r w:rsidRPr="00943252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5916A7" w:rsidRDefault="005916A7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62209" w:rsidRDefault="0076220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C6461">
        <w:rPr>
          <w:rFonts w:ascii="Times New Roman" w:hAnsi="Times New Roman" w:cs="Times New Roman"/>
          <w:sz w:val="32"/>
          <w:szCs w:val="32"/>
        </w:rPr>
        <w:t xml:space="preserve"> </w:t>
      </w:r>
      <w:r w:rsidR="00615F39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2209" w:rsidRPr="00762209" w:rsidRDefault="0076220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762209" w:rsidRPr="0076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D"/>
    <w:rsid w:val="00034F6B"/>
    <w:rsid w:val="000B4453"/>
    <w:rsid w:val="000E2C60"/>
    <w:rsid w:val="00164A76"/>
    <w:rsid w:val="002327DF"/>
    <w:rsid w:val="0027113F"/>
    <w:rsid w:val="00294B92"/>
    <w:rsid w:val="003D2BD4"/>
    <w:rsid w:val="005406D0"/>
    <w:rsid w:val="005916A7"/>
    <w:rsid w:val="00592D55"/>
    <w:rsid w:val="005C3E66"/>
    <w:rsid w:val="00613C05"/>
    <w:rsid w:val="00615F39"/>
    <w:rsid w:val="006453AA"/>
    <w:rsid w:val="00654F66"/>
    <w:rsid w:val="006A2F59"/>
    <w:rsid w:val="006C0251"/>
    <w:rsid w:val="0074261D"/>
    <w:rsid w:val="00762209"/>
    <w:rsid w:val="007C2F13"/>
    <w:rsid w:val="00875874"/>
    <w:rsid w:val="00AC4395"/>
    <w:rsid w:val="00B1172C"/>
    <w:rsid w:val="00B9766D"/>
    <w:rsid w:val="00BE69DD"/>
    <w:rsid w:val="00ED3F44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A9AB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4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200" b="0">
                <a:effectLst/>
                <a:latin typeface="+mj-lt"/>
              </a:rPr>
              <a:t>Поиск</a:t>
            </a:r>
            <a:r>
              <a:rPr lang="ru-RU" sz="1200" b="1">
                <a:effectLst/>
                <a:latin typeface="+mj-lt"/>
              </a:rPr>
              <a:t> </a:t>
            </a:r>
            <a:r>
              <a:rPr lang="ru-RU" sz="1200" b="0">
                <a:effectLst/>
                <a:latin typeface="+mj-lt"/>
              </a:rPr>
              <a:t>значения ключа по близости сверху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layout>
        <c:manualLayout>
          <c:xMode val="edge"/>
          <c:yMode val="edge"/>
          <c:x val="0.2564583333333333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50000</c:v>
                </c:pt>
                <c:pt idx="1">
                  <c:v>75000</c:v>
                </c:pt>
                <c:pt idx="2">
                  <c:v>100000</c:v>
                </c:pt>
                <c:pt idx="3">
                  <c:v>125000</c:v>
                </c:pt>
                <c:pt idx="4">
                  <c:v>150000</c:v>
                </c:pt>
                <c:pt idx="5">
                  <c:v>175000</c:v>
                </c:pt>
                <c:pt idx="6">
                  <c:v>200000</c:v>
                </c:pt>
                <c:pt idx="7">
                  <c:v>225000</c:v>
                </c:pt>
                <c:pt idx="8">
                  <c:v>250000</c:v>
                </c:pt>
                <c:pt idx="9">
                  <c:v>275000</c:v>
                </c:pt>
                <c:pt idx="10">
                  <c:v>300000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10200</c:v>
                </c:pt>
                <c:pt idx="1">
                  <c:v>10260</c:v>
                </c:pt>
                <c:pt idx="2">
                  <c:v>11240</c:v>
                </c:pt>
                <c:pt idx="3">
                  <c:v>11390</c:v>
                </c:pt>
                <c:pt idx="4">
                  <c:v>12540</c:v>
                </c:pt>
                <c:pt idx="5">
                  <c:v>13600</c:v>
                </c:pt>
                <c:pt idx="6">
                  <c:v>14600</c:v>
                </c:pt>
                <c:pt idx="7">
                  <c:v>14700</c:v>
                </c:pt>
                <c:pt idx="8">
                  <c:v>14750</c:v>
                </c:pt>
                <c:pt idx="9">
                  <c:v>14300</c:v>
                </c:pt>
                <c:pt idx="10">
                  <c:v>14500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25-4575-AFD2-3CEE5251A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1065072"/>
        <c:axId val="1938077440"/>
      </c:lineChart>
      <c:catAx>
        <c:axId val="1941065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077440"/>
        <c:crosses val="autoZero"/>
        <c:auto val="1"/>
        <c:lblAlgn val="ctr"/>
        <c:lblOffset val="100"/>
        <c:noMultiLvlLbl val="0"/>
      </c:catAx>
      <c:valAx>
        <c:axId val="193807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106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2020-11-22T15:21:00Z</dcterms:created>
  <dcterms:modified xsi:type="dcterms:W3CDTF">2020-12-14T21:12:00Z</dcterms:modified>
</cp:coreProperties>
</file>