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E825B" w14:textId="32C7A66C" w:rsidR="00E54AB2" w:rsidRPr="00DD3B3A" w:rsidRDefault="00DD3B3A" w:rsidP="00DD3B3A">
      <w:pPr>
        <w:jc w:val="center"/>
        <w:rPr>
          <w:b/>
          <w:bCs/>
          <w:u w:val="single"/>
        </w:rPr>
      </w:pPr>
      <w:r w:rsidRPr="00DD3B3A">
        <w:rPr>
          <w:b/>
          <w:bCs/>
          <w:u w:val="single"/>
        </w:rPr>
        <w:t>ONION SOUP</w:t>
      </w:r>
    </w:p>
    <w:p w14:paraId="5C4E97AB" w14:textId="77777777" w:rsidR="00DD3B3A" w:rsidRDefault="00DD3B3A" w:rsidP="00DD3B3A">
      <w:pPr>
        <w:pStyle w:val="ListParagraph"/>
        <w:numPr>
          <w:ilvl w:val="0"/>
          <w:numId w:val="1"/>
        </w:numPr>
      </w:pPr>
      <w:r>
        <w:t>100 g / 3.5oz unsalted butter</w:t>
      </w:r>
    </w:p>
    <w:p w14:paraId="4E1D5EED" w14:textId="654445B4" w:rsidR="00DD3B3A" w:rsidRDefault="00DD3B3A" w:rsidP="00DD3B3A">
      <w:pPr>
        <w:pStyle w:val="ListParagraph"/>
        <w:numPr>
          <w:ilvl w:val="0"/>
          <w:numId w:val="1"/>
        </w:numPr>
      </w:pPr>
      <w:r>
        <w:t xml:space="preserve">1.25 kg / 2.5 lb brown / yellow </w:t>
      </w:r>
      <w:proofErr w:type="gramStart"/>
      <w:r>
        <w:t>onions ,</w:t>
      </w:r>
      <w:proofErr w:type="gramEnd"/>
      <w:r>
        <w:t xml:space="preserve"> peeled, halved, thinly sliced top to bottom (Note 1)</w:t>
      </w:r>
    </w:p>
    <w:p w14:paraId="57CF81D6" w14:textId="0732F5B1" w:rsidR="00DD3B3A" w:rsidRDefault="00DD3B3A" w:rsidP="00DD3B3A">
      <w:pPr>
        <w:pStyle w:val="ListParagraph"/>
        <w:numPr>
          <w:ilvl w:val="0"/>
          <w:numId w:val="1"/>
        </w:numPr>
      </w:pPr>
      <w:r>
        <w:t xml:space="preserve">3/4 cup (185ml) dry white </w:t>
      </w:r>
      <w:proofErr w:type="gramStart"/>
      <w:r>
        <w:t>wine ,</w:t>
      </w:r>
      <w:proofErr w:type="gramEnd"/>
      <w:r>
        <w:t xml:space="preserve"> optional (Note 2)</w:t>
      </w:r>
    </w:p>
    <w:p w14:paraId="4EB4E37B" w14:textId="49083EF9" w:rsidR="00DD3B3A" w:rsidRDefault="00DD3B3A" w:rsidP="00DD3B3A">
      <w:pPr>
        <w:pStyle w:val="ListParagraph"/>
        <w:numPr>
          <w:ilvl w:val="0"/>
          <w:numId w:val="1"/>
        </w:numPr>
      </w:pPr>
      <w:r>
        <w:t xml:space="preserve">2 tbsp </w:t>
      </w:r>
      <w:proofErr w:type="gramStart"/>
      <w:r>
        <w:t>flour ,</w:t>
      </w:r>
      <w:proofErr w:type="gramEnd"/>
      <w:r>
        <w:t xml:space="preserve"> plain / all purpose</w:t>
      </w:r>
    </w:p>
    <w:p w14:paraId="0C87BF60" w14:textId="5C64AEB9" w:rsidR="00DD3B3A" w:rsidRDefault="00DD3B3A" w:rsidP="00DD3B3A">
      <w:pPr>
        <w:pStyle w:val="ListParagraph"/>
        <w:numPr>
          <w:ilvl w:val="0"/>
          <w:numId w:val="1"/>
        </w:numPr>
      </w:pPr>
      <w:r>
        <w:t xml:space="preserve">1.5 litres / 6 cups / 1.5 quarts good quality beef </w:t>
      </w:r>
      <w:proofErr w:type="gramStart"/>
      <w:r>
        <w:t>broth./</w:t>
      </w:r>
      <w:proofErr w:type="gramEnd"/>
      <w:r>
        <w:t xml:space="preserve">stock OR </w:t>
      </w:r>
      <w:proofErr w:type="gramStart"/>
      <w:r>
        <w:t>chicken ,</w:t>
      </w:r>
      <w:proofErr w:type="gramEnd"/>
      <w:r>
        <w:t xml:space="preserve"> low sodium/salt reduced (Note 3)</w:t>
      </w:r>
    </w:p>
    <w:p w14:paraId="4EC5899C" w14:textId="1D8FC800" w:rsidR="00DD3B3A" w:rsidRDefault="00DD3B3A" w:rsidP="00DD3B3A">
      <w:pPr>
        <w:pStyle w:val="ListParagraph"/>
        <w:numPr>
          <w:ilvl w:val="0"/>
          <w:numId w:val="1"/>
        </w:numPr>
      </w:pPr>
      <w:r>
        <w:t>2 dried bay leaves (or 3 fresh) (optional)</w:t>
      </w:r>
    </w:p>
    <w:p w14:paraId="0B3D074F" w14:textId="2FF864D8" w:rsidR="00DD3B3A" w:rsidRDefault="00DD3B3A" w:rsidP="00DD3B3A">
      <w:pPr>
        <w:pStyle w:val="ListParagraph"/>
        <w:numPr>
          <w:ilvl w:val="0"/>
          <w:numId w:val="1"/>
        </w:numPr>
      </w:pPr>
      <w:r>
        <w:t>3 sprigs fresh thyme (optional)</w:t>
      </w:r>
    </w:p>
    <w:p w14:paraId="3F4E08D0" w14:textId="674178D3" w:rsidR="00DD3B3A" w:rsidRDefault="00DD3B3A" w:rsidP="00DD3B3A">
      <w:pPr>
        <w:pStyle w:val="ListParagraph"/>
        <w:numPr>
          <w:ilvl w:val="0"/>
          <w:numId w:val="1"/>
        </w:numPr>
      </w:pPr>
      <w:r>
        <w:t>Salt and pepper</w:t>
      </w:r>
    </w:p>
    <w:p w14:paraId="2FB4E65C" w14:textId="77777777" w:rsidR="00DD3B3A" w:rsidRDefault="00DD3B3A" w:rsidP="00DD3B3A">
      <w:pPr>
        <w:pStyle w:val="ListParagraph"/>
        <w:numPr>
          <w:ilvl w:val="0"/>
          <w:numId w:val="1"/>
        </w:numPr>
      </w:pPr>
      <w:r>
        <w:t>Cheesy Toast</w:t>
      </w:r>
    </w:p>
    <w:p w14:paraId="49F6263F" w14:textId="55C525FF" w:rsidR="00DD3B3A" w:rsidRDefault="00DD3B3A" w:rsidP="00DD3B3A">
      <w:pPr>
        <w:pStyle w:val="ListParagraph"/>
        <w:numPr>
          <w:ilvl w:val="0"/>
          <w:numId w:val="1"/>
        </w:numPr>
      </w:pPr>
      <w:r>
        <w:t>6 – 8 slices French baguette or other softish bread (Note 4)</w:t>
      </w:r>
    </w:p>
    <w:p w14:paraId="03261C07" w14:textId="074F7E55" w:rsidR="00DD3B3A" w:rsidRDefault="00DD3B3A" w:rsidP="00DD3B3A">
      <w:pPr>
        <w:pStyle w:val="ListParagraph"/>
        <w:numPr>
          <w:ilvl w:val="0"/>
          <w:numId w:val="1"/>
        </w:numPr>
      </w:pPr>
      <w:r>
        <w:t>100 g / 3.5 oz gruyere or mozzarella cheese, or other melting cheese of choice</w:t>
      </w:r>
    </w:p>
    <w:p w14:paraId="46118477" w14:textId="0FAE3C6D" w:rsidR="00DD3B3A" w:rsidRDefault="00DD3B3A" w:rsidP="00DD3B3A">
      <w:pPr>
        <w:pStyle w:val="ListParagraph"/>
        <w:numPr>
          <w:ilvl w:val="0"/>
          <w:numId w:val="1"/>
        </w:numPr>
      </w:pPr>
      <w:r>
        <w:t>Fresh parsley or thyme leaves , for garnish (optional)</w:t>
      </w:r>
    </w:p>
    <w:sectPr w:rsidR="00DD3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60D93"/>
    <w:multiLevelType w:val="hybridMultilevel"/>
    <w:tmpl w:val="F74818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74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B3A"/>
    <w:rsid w:val="00106CAD"/>
    <w:rsid w:val="008164A1"/>
    <w:rsid w:val="00B61033"/>
    <w:rsid w:val="00DD3B3A"/>
    <w:rsid w:val="00E5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918470"/>
  <w15:chartTrackingRefBased/>
  <w15:docId w15:val="{A61550B0-DBFB-4738-9551-C5A79A54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Gouws</dc:creator>
  <cp:keywords/>
  <dc:description/>
  <cp:lastModifiedBy>Eugene Gouws</cp:lastModifiedBy>
  <cp:revision>1</cp:revision>
  <dcterms:created xsi:type="dcterms:W3CDTF">2026-04-18T07:21:00Z</dcterms:created>
  <dcterms:modified xsi:type="dcterms:W3CDTF">2026-04-18T07:22:00Z</dcterms:modified>
</cp:coreProperties>
</file>