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30EB" w:rsidRDefault="004F763B">
      <w:pPr>
        <w:spacing w:after="92"/>
        <w:ind w:left="-5"/>
      </w:pPr>
      <w:r>
        <w:rPr>
          <w:noProof/>
          <w:lang w:val="en-US" w:eastAsia="en-US"/>
        </w:rPr>
        <w:drawing>
          <wp:anchor distT="0" distB="0" distL="114300" distR="114300" simplePos="0" relativeHeight="251658240" behindDoc="0" locked="0" layoutInCell="1" allowOverlap="0">
            <wp:simplePos x="0" y="0"/>
            <wp:positionH relativeFrom="column">
              <wp:posOffset>3323273</wp:posOffset>
            </wp:positionH>
            <wp:positionV relativeFrom="paragraph">
              <wp:posOffset>-25780</wp:posOffset>
            </wp:positionV>
            <wp:extent cx="2616200" cy="1257300"/>
            <wp:effectExtent l="0" t="0" r="0" b="0"/>
            <wp:wrapSquare wrapText="bothSides"/>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7"/>
                    <a:stretch>
                      <a:fillRect/>
                    </a:stretch>
                  </pic:blipFill>
                  <pic:spPr>
                    <a:xfrm>
                      <a:off x="0" y="0"/>
                      <a:ext cx="2616200" cy="1257300"/>
                    </a:xfrm>
                    <a:prstGeom prst="rect">
                      <a:avLst/>
                    </a:prstGeom>
                  </pic:spPr>
                </pic:pic>
              </a:graphicData>
            </a:graphic>
          </wp:anchor>
        </w:drawing>
      </w:r>
      <w:r w:rsidR="00827AE3">
        <w:t>September 13</w:t>
      </w:r>
      <w:r w:rsidR="00827AE3" w:rsidRPr="00827AE3">
        <w:rPr>
          <w:vertAlign w:val="superscript"/>
        </w:rPr>
        <w:t>th</w:t>
      </w:r>
      <w:r>
        <w:t xml:space="preserve">, 2016 </w:t>
      </w:r>
    </w:p>
    <w:p w:rsidR="00AE30EB" w:rsidRPr="00C61B58" w:rsidRDefault="004F763B">
      <w:pPr>
        <w:spacing w:after="95" w:line="259" w:lineRule="auto"/>
        <w:ind w:left="0" w:firstLine="0"/>
        <w:rPr>
          <w:b/>
          <w:i/>
        </w:rPr>
      </w:pPr>
      <w:r>
        <w:rPr>
          <w:b/>
          <w:i/>
        </w:rPr>
        <w:t xml:space="preserve">Proposal for the development of </w:t>
      </w:r>
      <w:r w:rsidR="00C61B58">
        <w:rPr>
          <w:b/>
          <w:i/>
        </w:rPr>
        <w:br/>
        <w:t xml:space="preserve">Lifelines: </w:t>
      </w:r>
      <w:bookmarkStart w:id="0" w:name="_GoBack"/>
      <w:bookmarkEnd w:id="0"/>
      <w:r w:rsidR="00246320">
        <w:rPr>
          <w:b/>
          <w:i/>
        </w:rPr>
        <w:t>P</w:t>
      </w:r>
      <w:r w:rsidR="00827AE3">
        <w:rPr>
          <w:b/>
          <w:i/>
        </w:rPr>
        <w:t>ortable</w:t>
      </w:r>
      <w:r w:rsidR="00246320">
        <w:rPr>
          <w:b/>
          <w:i/>
        </w:rPr>
        <w:t xml:space="preserve"> Breathalyzer</w:t>
      </w:r>
      <w:r>
        <w:rPr>
          <w:b/>
          <w:i/>
        </w:rPr>
        <w:t xml:space="preserve"> </w:t>
      </w:r>
    </w:p>
    <w:p w:rsidR="00AE30EB" w:rsidRDefault="004F763B">
      <w:pPr>
        <w:ind w:left="-5"/>
      </w:pPr>
      <w:r>
        <w:t xml:space="preserve">Prepared by </w:t>
      </w:r>
      <w:r w:rsidR="00246320">
        <w:t>Eugene Oliver</w:t>
      </w:r>
      <w:r>
        <w:t xml:space="preserve">  </w:t>
      </w:r>
    </w:p>
    <w:p w:rsidR="00AE30EB" w:rsidRDefault="004F763B">
      <w:pPr>
        <w:spacing w:after="20" w:line="259" w:lineRule="auto"/>
        <w:ind w:left="-5"/>
      </w:pPr>
      <w:r>
        <w:rPr>
          <w:i/>
        </w:rPr>
        <w:t xml:space="preserve">Computer Engineering Technology Student </w:t>
      </w:r>
    </w:p>
    <w:p w:rsidR="00AE30EB" w:rsidRDefault="00246320">
      <w:pPr>
        <w:spacing w:after="212"/>
        <w:ind w:left="-5"/>
      </w:pPr>
      <w:r>
        <w:t>EugeneHasJeans</w:t>
      </w:r>
      <w:r w:rsidR="004F763B">
        <w:t xml:space="preserve">.github.io </w:t>
      </w:r>
    </w:p>
    <w:p w:rsidR="00AE30EB" w:rsidRDefault="004F763B">
      <w:pPr>
        <w:pStyle w:val="Heading1"/>
        <w:ind w:left="-5"/>
      </w:pPr>
      <w:r>
        <w:t xml:space="preserve">Executive Summary </w:t>
      </w:r>
    </w:p>
    <w:p w:rsidR="00AE30EB" w:rsidRDefault="004F763B">
      <w:pPr>
        <w:ind w:left="-5"/>
      </w:pPr>
      <w:r>
        <w:t xml:space="preserve">As a student in the Computer Engineering Technology program, I will be integrating the knowledge and skills I have learned from our program into this Internet of Things themed capstone project. This proposal requests the approval to build the hardware portion that will connect to a database as well as to a mobile device application. The internet connected hardware will include a custom PCB with sensors and actuators for </w:t>
      </w:r>
      <w:r w:rsidR="00E55BB1">
        <w:t>testing and finding</w:t>
      </w:r>
      <w:r w:rsidR="007E5587">
        <w:t xml:space="preserve"> a user’s alcohol level</w:t>
      </w:r>
      <w:r>
        <w:t xml:space="preserve">. The database will store </w:t>
      </w:r>
      <w:r w:rsidR="00E55BB1">
        <w:t xml:space="preserve">information on past alcohol levels </w:t>
      </w:r>
      <w:r w:rsidR="007E5587">
        <w:t>of the user</w:t>
      </w:r>
      <w:r w:rsidR="00E55BB1">
        <w:t xml:space="preserve">, </w:t>
      </w:r>
      <w:r w:rsidR="007E5587">
        <w:t xml:space="preserve">and </w:t>
      </w:r>
      <w:r w:rsidR="00E55BB1">
        <w:t xml:space="preserve">information on </w:t>
      </w:r>
      <w:r w:rsidR="007E5587">
        <w:t xml:space="preserve">the legal </w:t>
      </w:r>
      <w:r w:rsidR="00E55BB1">
        <w:t>alcohol levels in the province/state</w:t>
      </w:r>
      <w:r>
        <w:t xml:space="preserve">. The mobile device functionality will include </w:t>
      </w:r>
      <w:r w:rsidR="00E55BB1">
        <w:t xml:space="preserve">information, based on the found alcohol level, of friends or taxis to call, GPS location to find the closest hotel </w:t>
      </w:r>
      <w:r w:rsidR="007E5587">
        <w:t>and other features</w:t>
      </w:r>
      <w:r w:rsidR="00E55BB1">
        <w:t>.</w:t>
      </w:r>
      <w:r w:rsidR="007E5587">
        <w:t xml:space="preserve"> </w:t>
      </w:r>
      <w:r w:rsidR="00E55BB1">
        <w:t>This</w:t>
      </w:r>
      <w:r>
        <w:t xml:space="preserve"> will be further detailed in the mobile application proposal. </w:t>
      </w:r>
      <w:r w:rsidR="00B32948">
        <w:t>We plan to collaborate with the HRT – Hospitality, Recreation and Tourism department here at Humber college.</w:t>
      </w:r>
      <w:r w:rsidR="00C14255">
        <w:br/>
      </w:r>
    </w:p>
    <w:p w:rsidR="00AE30EB" w:rsidRDefault="004F763B">
      <w:pPr>
        <w:spacing w:after="204"/>
        <w:ind w:left="-5"/>
      </w:pPr>
      <w:r>
        <w:t>In the winter semester I plan to form a group with the following students, who are also building similar hardware this term and working on the mobile application with me</w:t>
      </w:r>
      <w:r w:rsidR="007E5587">
        <w:t>; Ryan Do and Adriene Almacen</w:t>
      </w:r>
      <w:r>
        <w:t xml:space="preserve">. The hardware will be completed in CENG 317 Hardware Production Techniques independently and the application will be completed in CENG 319 Software Project. These will be integrated together in the subsequent term in CENG 355 Computer Systems Project as a member of a 2 or 3 student group. </w:t>
      </w:r>
    </w:p>
    <w:p w:rsidR="00AE30EB" w:rsidRDefault="004F763B">
      <w:pPr>
        <w:pStyle w:val="Heading1"/>
        <w:ind w:left="-5"/>
      </w:pPr>
      <w:r>
        <w:t xml:space="preserve">Background </w:t>
      </w:r>
    </w:p>
    <w:p w:rsidR="00AE30EB" w:rsidRDefault="004F763B" w:rsidP="004C3751">
      <w:pPr>
        <w:ind w:left="-5"/>
      </w:pPr>
      <w:r>
        <w:t xml:space="preserve">The problem solved by project is </w:t>
      </w:r>
      <w:r w:rsidR="007E5587">
        <w:t xml:space="preserve">the frequency of people that drink and drive and endanger their lives and the lives of others. Using the alcoholic level tester, people can realize how much alcohol is actually in their system and from that can create a solution for their safety instead of going into a bad path. Every year there is a call of help for people to stop drinking and driving, but yet every year there are accidents that always lead to a </w:t>
      </w:r>
      <w:r w:rsidR="004C3751">
        <w:t>common problem of alcohol consumption. Studies have shown that out of all the young drinking drivers who cause harm on the road, the largest age group is 19 years of age, which is also a big age group for the use of technology and phones/gadgets. I believe that the more people who use this project will lower the rate of this problem and bring us one step closer to a solution for drinking and driving.</w:t>
      </w:r>
    </w:p>
    <w:p w:rsidR="004C3751" w:rsidRDefault="004C3751" w:rsidP="004C3751">
      <w:pPr>
        <w:ind w:left="-5"/>
      </w:pPr>
    </w:p>
    <w:p w:rsidR="00AE30EB" w:rsidRDefault="004F763B">
      <w:pPr>
        <w:spacing w:after="209"/>
        <w:ind w:left="-5"/>
      </w:pPr>
      <w:r>
        <w:t xml:space="preserve">I have searched for prior art via Humber’s IEEE subscription selecting “My Subscribed Content”[1] and have found and read [2] which provides insight into similar efforts. </w:t>
      </w:r>
    </w:p>
    <w:p w:rsidR="004F763B" w:rsidRDefault="004F763B">
      <w:pPr>
        <w:spacing w:after="253"/>
        <w:ind w:left="-5"/>
      </w:pPr>
    </w:p>
    <w:p w:rsidR="004F763B" w:rsidRDefault="004F763B">
      <w:pPr>
        <w:spacing w:after="253"/>
        <w:ind w:left="-5"/>
      </w:pPr>
    </w:p>
    <w:p w:rsidR="00AE30EB" w:rsidRDefault="004F763B">
      <w:pPr>
        <w:spacing w:after="253"/>
        <w:ind w:left="-5"/>
      </w:pPr>
      <w:r>
        <w:t xml:space="preserve">In the Computer Engineering Technology program we have learned about the following topics from the respective relevant courses: </w:t>
      </w:r>
    </w:p>
    <w:p w:rsidR="00AE30EB" w:rsidRDefault="004F763B">
      <w:pPr>
        <w:numPr>
          <w:ilvl w:val="0"/>
          <w:numId w:val="1"/>
        </w:numPr>
        <w:ind w:hanging="361"/>
      </w:pPr>
      <w:r>
        <w:t xml:space="preserve">Java Docs from CENG 212 Programming Techniques In Java, </w:t>
      </w:r>
    </w:p>
    <w:p w:rsidR="00AE30EB" w:rsidRDefault="004F763B">
      <w:pPr>
        <w:numPr>
          <w:ilvl w:val="0"/>
          <w:numId w:val="1"/>
        </w:numPr>
        <w:ind w:hanging="361"/>
      </w:pPr>
      <w:r>
        <w:t xml:space="preserve">Construction of circuits from CENG 215 Digital And Interfacing Systems, </w:t>
      </w:r>
    </w:p>
    <w:p w:rsidR="00AE30EB" w:rsidRDefault="004F763B">
      <w:pPr>
        <w:numPr>
          <w:ilvl w:val="0"/>
          <w:numId w:val="1"/>
        </w:numPr>
        <w:ind w:hanging="361"/>
      </w:pPr>
      <w:r>
        <w:t xml:space="preserve">Rapid application development and Gantt charts from CENG 216 Intro to Software Engineering, </w:t>
      </w:r>
    </w:p>
    <w:p w:rsidR="00AE30EB" w:rsidRDefault="004F763B">
      <w:pPr>
        <w:numPr>
          <w:ilvl w:val="0"/>
          <w:numId w:val="1"/>
        </w:numPr>
        <w:ind w:hanging="361"/>
      </w:pPr>
      <w:r>
        <w:t xml:space="preserve">Micro computing from CENG 252 Embedded Systems, </w:t>
      </w:r>
    </w:p>
    <w:p w:rsidR="00AE30EB" w:rsidRDefault="004F763B">
      <w:pPr>
        <w:numPr>
          <w:ilvl w:val="0"/>
          <w:numId w:val="1"/>
        </w:numPr>
        <w:ind w:hanging="361"/>
      </w:pPr>
      <w:r>
        <w:t xml:space="preserve">SQL from CENG 254 Database With Java, </w:t>
      </w:r>
    </w:p>
    <w:p w:rsidR="00AE30EB" w:rsidRDefault="004F763B">
      <w:pPr>
        <w:numPr>
          <w:ilvl w:val="0"/>
          <w:numId w:val="1"/>
        </w:numPr>
        <w:spacing w:after="182"/>
        <w:ind w:hanging="361"/>
      </w:pPr>
      <w:r>
        <w:t xml:space="preserve">Web access of databases from CENG 256 Internet Scripting; and,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Wireless protocols such as 802.11 from TECH152 Telecom Networks. </w:t>
      </w:r>
    </w:p>
    <w:p w:rsidR="00AE30EB" w:rsidRDefault="004F763B">
      <w:pPr>
        <w:spacing w:after="209"/>
        <w:ind w:left="-5"/>
      </w:pPr>
      <w:r>
        <w:t xml:space="preserve">This knowledge and skill set will enable me to build the subsystems and integrate them together as my capstone project. </w:t>
      </w:r>
    </w:p>
    <w:p w:rsidR="00AE30EB" w:rsidRDefault="004F763B">
      <w:pPr>
        <w:pStyle w:val="Heading1"/>
        <w:ind w:left="-5"/>
      </w:pPr>
      <w:r>
        <w:t xml:space="preserve">Methodology </w:t>
      </w:r>
    </w:p>
    <w:p w:rsidR="00AE30EB" w:rsidRDefault="004F763B">
      <w:pPr>
        <w:ind w:left="-5"/>
      </w:pPr>
      <w:r>
        <w:t xml:space="preserve">This proposal is assigned in the first week of class and is due at the beginning of class in the second week of the fall semester. My coursework will focus on the first two of the 3 phases of this project: </w:t>
      </w:r>
    </w:p>
    <w:p w:rsidR="00AE30EB" w:rsidRDefault="004F763B">
      <w:pPr>
        <w:tabs>
          <w:tab w:val="center" w:pos="1809"/>
        </w:tabs>
        <w:spacing w:after="27"/>
        <w:ind w:left="-15" w:firstLine="0"/>
      </w:pPr>
      <w:r>
        <w:t xml:space="preserve"> </w:t>
      </w:r>
      <w:r>
        <w:tab/>
        <w:t xml:space="preserve">Phase 1 Hardware build. </w:t>
      </w:r>
    </w:p>
    <w:p w:rsidR="00AE30EB" w:rsidRDefault="004F763B">
      <w:pPr>
        <w:tabs>
          <w:tab w:val="center" w:pos="1961"/>
        </w:tabs>
        <w:spacing w:after="27"/>
        <w:ind w:left="-15" w:firstLine="0"/>
      </w:pPr>
      <w:r>
        <w:t xml:space="preserve"> </w:t>
      </w:r>
      <w:r>
        <w:tab/>
        <w:t xml:space="preserve">Phase 2 System integration. </w:t>
      </w:r>
    </w:p>
    <w:p w:rsidR="00AE30EB" w:rsidRDefault="004F763B">
      <w:pPr>
        <w:tabs>
          <w:tab w:val="center" w:pos="2712"/>
        </w:tabs>
        <w:spacing w:after="212"/>
        <w:ind w:left="-15" w:firstLine="0"/>
      </w:pPr>
      <w:r>
        <w:t xml:space="preserve"> </w:t>
      </w:r>
      <w:r>
        <w:tab/>
        <w:t xml:space="preserve">Phase 3 Demonstration to future employers. </w:t>
      </w:r>
    </w:p>
    <w:p w:rsidR="00AE30EB" w:rsidRDefault="004F763B">
      <w:pPr>
        <w:pStyle w:val="Heading2"/>
        <w:ind w:left="-5"/>
      </w:pPr>
      <w:r>
        <w:t xml:space="preserve">Phase 1 Hardware build </w:t>
      </w:r>
    </w:p>
    <w:p w:rsidR="00AE30EB" w:rsidRDefault="004F763B">
      <w:pPr>
        <w:ind w:left="-5"/>
      </w:pPr>
      <w:r>
        <w:t xml:space="preserve">The hardware build will be completed in the fall term. It will fit within the CENG Project maximum dimensions of 12 13/16" x 6" x 2 7/8" (32.5cm x 15.25cm x 7.25cm) which represents the space below the tray in the parts kit. The highest AC voltage that will be used is 16Vrms from a wall adaptor from which +/- 15V or as high as 45 VDC can be obtained. Maximum power consumption will be 20 Watts. </w:t>
      </w:r>
    </w:p>
    <w:p w:rsidR="00AE30EB" w:rsidRDefault="004F763B">
      <w:pPr>
        <w:spacing w:after="0" w:line="259" w:lineRule="auto"/>
        <w:ind w:left="0" w:firstLine="0"/>
      </w:pPr>
      <w:r>
        <w:t xml:space="preserve"> </w:t>
      </w:r>
    </w:p>
    <w:p w:rsidR="00AE30EB" w:rsidRDefault="004F763B">
      <w:pPr>
        <w:spacing w:after="217" w:line="259" w:lineRule="auto"/>
        <w:ind w:left="-5"/>
      </w:pPr>
      <w:r>
        <w:rPr>
          <w:i/>
        </w:rPr>
        <w:t xml:space="preserve">Phase 2 System integration </w:t>
      </w:r>
    </w:p>
    <w:p w:rsidR="00AE30EB" w:rsidRDefault="004F763B">
      <w:pPr>
        <w:spacing w:after="213"/>
        <w:ind w:left="-5"/>
      </w:pPr>
      <w:r>
        <w:t xml:space="preserve">The system integration will be completed in the fall term. </w:t>
      </w:r>
    </w:p>
    <w:p w:rsidR="00AE30EB" w:rsidRDefault="004F763B">
      <w:pPr>
        <w:pStyle w:val="Heading2"/>
        <w:spacing w:after="0"/>
        <w:ind w:left="-5"/>
      </w:pPr>
      <w:r>
        <w:t xml:space="preserve">Phase 3 Demonstration to future employers </w:t>
      </w:r>
    </w:p>
    <w:p w:rsidR="00AE30EB" w:rsidRDefault="004F763B">
      <w:pPr>
        <w:spacing w:after="0" w:line="259" w:lineRule="auto"/>
        <w:ind w:left="0" w:firstLine="0"/>
      </w:pPr>
      <w:r>
        <w:t xml:space="preserve"> </w:t>
      </w:r>
    </w:p>
    <w:p w:rsidR="00AE30EB" w:rsidRDefault="004F763B">
      <w:pPr>
        <w:ind w:left="-5"/>
      </w:pPr>
      <w:r>
        <w:t xml:space="preserve">This project will showcase the knowledge and skills that I have learned to potential employers. </w:t>
      </w:r>
    </w:p>
    <w:p w:rsidR="00AE30EB" w:rsidRDefault="004F763B">
      <w:pPr>
        <w:spacing w:after="0" w:line="259" w:lineRule="auto"/>
        <w:ind w:left="0" w:firstLine="0"/>
      </w:pPr>
      <w:r>
        <w:t xml:space="preserve"> </w:t>
      </w:r>
    </w:p>
    <w:p w:rsidR="00AE30EB" w:rsidRDefault="004F763B">
      <w:pPr>
        <w:ind w:left="-5"/>
      </w:pPr>
      <w:r>
        <w:t xml:space="preserve">The tables below provide rough effort and non-labour estimates respectively for each phase. A Gantt chart will be added by week 3 to provide more project schedule details and a more complete budget will be added by week 4. It is important to start tasks as soon as possible to be able to meet deadlines. </w:t>
      </w:r>
    </w:p>
    <w:p w:rsidR="00AE30EB" w:rsidRDefault="004F763B">
      <w:pPr>
        <w:spacing w:after="0" w:line="259" w:lineRule="auto"/>
        <w:ind w:left="0" w:firstLine="0"/>
      </w:pPr>
      <w:r>
        <w:t xml:space="preserve"> </w:t>
      </w:r>
    </w:p>
    <w:tbl>
      <w:tblPr>
        <w:tblStyle w:val="TableGrid"/>
        <w:tblW w:w="9354" w:type="dxa"/>
        <w:tblInd w:w="5" w:type="dxa"/>
        <w:tblCellMar>
          <w:top w:w="44" w:type="dxa"/>
          <w:left w:w="110" w:type="dxa"/>
          <w:right w:w="176" w:type="dxa"/>
        </w:tblCellMar>
        <w:tblLook w:val="04A0" w:firstRow="1" w:lastRow="0" w:firstColumn="1" w:lastColumn="0" w:noHBand="0" w:noVBand="1"/>
      </w:tblPr>
      <w:tblGrid>
        <w:gridCol w:w="3151"/>
        <w:gridCol w:w="3076"/>
        <w:gridCol w:w="3127"/>
      </w:tblGrid>
      <w:tr w:rsidR="00AE30EB">
        <w:trPr>
          <w:trHeight w:val="28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Labour Estimates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Hrs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Notes </w:t>
            </w:r>
          </w:p>
        </w:tc>
      </w:tr>
      <w:tr w:rsidR="00AE30EB">
        <w:trPr>
          <w:trHeight w:val="28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lastRenderedPageBreak/>
              <w:t xml:space="preserve">Phase 1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81"/>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a)</w:t>
            </w:r>
            <w:r>
              <w:rPr>
                <w:rFonts w:ascii="Arial" w:eastAsia="Arial" w:hAnsi="Arial" w:cs="Arial"/>
              </w:rPr>
              <w:t xml:space="preserve"> </w:t>
            </w:r>
            <w:r>
              <w:t xml:space="preserve">Writing proposal.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Tech identification quiz. </w:t>
            </w:r>
          </w:p>
        </w:tc>
      </w:tr>
      <w:tr w:rsidR="00AE30EB">
        <w:trPr>
          <w:trHeight w:val="81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721" w:right="56" w:hanging="360"/>
              <w:jc w:val="both"/>
            </w:pPr>
            <w:r>
              <w:t>b)</w:t>
            </w:r>
            <w:r>
              <w:rPr>
                <w:rFonts w:ascii="Arial" w:eastAsia="Arial" w:hAnsi="Arial" w:cs="Arial"/>
              </w:rPr>
              <w:t xml:space="preserve"> </w:t>
            </w:r>
            <w:r>
              <w:t xml:space="preserve">Creating project schedule. Initial project team meeting.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Proposal due. </w:t>
            </w:r>
          </w:p>
        </w:tc>
      </w:tr>
      <w:tr w:rsidR="00AE30EB">
        <w:trPr>
          <w:trHeight w:val="54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721" w:hanging="360"/>
            </w:pPr>
            <w:r>
              <w:t>c)</w:t>
            </w:r>
            <w:r>
              <w:rPr>
                <w:rFonts w:ascii="Arial" w:eastAsia="Arial" w:hAnsi="Arial" w:cs="Arial"/>
              </w:rPr>
              <w:t xml:space="preserve"> </w:t>
            </w:r>
            <w:r>
              <w:t xml:space="preserve">Creating budget. Status Meeting.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Project Schedule due. </w:t>
            </w:r>
          </w:p>
        </w:tc>
      </w:tr>
    </w:tbl>
    <w:p w:rsidR="00AE30EB" w:rsidRDefault="00AE30EB">
      <w:pPr>
        <w:spacing w:after="0" w:line="259" w:lineRule="auto"/>
        <w:ind w:left="-1441" w:right="10794" w:firstLine="0"/>
      </w:pPr>
    </w:p>
    <w:tbl>
      <w:tblPr>
        <w:tblStyle w:val="TableGrid"/>
        <w:tblW w:w="9354" w:type="dxa"/>
        <w:tblInd w:w="5" w:type="dxa"/>
        <w:tblCellMar>
          <w:top w:w="42" w:type="dxa"/>
          <w:left w:w="110" w:type="dxa"/>
          <w:right w:w="55" w:type="dxa"/>
        </w:tblCellMar>
        <w:tblLook w:val="04A0" w:firstRow="1" w:lastRow="0" w:firstColumn="1" w:lastColumn="0" w:noHBand="0" w:noVBand="1"/>
      </w:tblPr>
      <w:tblGrid>
        <w:gridCol w:w="3152"/>
        <w:gridCol w:w="3075"/>
        <w:gridCol w:w="3127"/>
      </w:tblGrid>
      <w:tr w:rsidR="00AE30EB">
        <w:trPr>
          <w:trHeight w:val="81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721" w:right="256" w:hanging="360"/>
              <w:jc w:val="both"/>
            </w:pPr>
            <w:r>
              <w:t>d)</w:t>
            </w:r>
            <w:r>
              <w:rPr>
                <w:rFonts w:ascii="Arial" w:eastAsia="Arial" w:hAnsi="Arial" w:cs="Arial"/>
              </w:rPr>
              <w:t xml:space="preserve"> </w:t>
            </w:r>
            <w:r>
              <w:t xml:space="preserve">Acquiring components and writing progress report.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Budget due. </w:t>
            </w:r>
          </w:p>
        </w:tc>
      </w:tr>
      <w:tr w:rsidR="00AE30EB">
        <w:trPr>
          <w:trHeight w:val="81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721" w:right="180" w:hanging="360"/>
              <w:jc w:val="both"/>
            </w:pPr>
            <w:r>
              <w:t>e)</w:t>
            </w:r>
            <w:r>
              <w:rPr>
                <w:rFonts w:ascii="Arial" w:eastAsia="Arial" w:hAnsi="Arial" w:cs="Arial"/>
              </w:rPr>
              <w:t xml:space="preserve"> </w:t>
            </w:r>
            <w:r>
              <w:t xml:space="preserve">Mechanical assembly and writing progress report. Status Meeting.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Progress Report due (components acquired milestone). </w:t>
            </w:r>
          </w:p>
        </w:tc>
      </w:tr>
      <w:tr w:rsidR="00AE30EB">
        <w:trPr>
          <w:trHeight w:val="82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f)</w:t>
            </w:r>
            <w:r>
              <w:rPr>
                <w:rFonts w:ascii="Arial" w:eastAsia="Arial" w:hAnsi="Arial" w:cs="Arial"/>
              </w:rPr>
              <w:t xml:space="preserve"> </w:t>
            </w:r>
            <w:r>
              <w:t xml:space="preserve">PCB fabrication.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right="2" w:firstLine="0"/>
            </w:pPr>
            <w:r>
              <w:t xml:space="preserve">Progress Report due (Mechanical Assembly milestone). </w:t>
            </w:r>
          </w:p>
        </w:tc>
      </w:tr>
      <w:tr w:rsidR="00AE30EB">
        <w:trPr>
          <w:trHeight w:val="546"/>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721" w:hanging="360"/>
            </w:pPr>
            <w:r>
              <w:t>g)</w:t>
            </w:r>
            <w:r>
              <w:rPr>
                <w:rFonts w:ascii="Arial" w:eastAsia="Arial" w:hAnsi="Arial" w:cs="Arial"/>
              </w:rPr>
              <w:t xml:space="preserve"> </w:t>
            </w:r>
            <w:r>
              <w:t xml:space="preserve">Interface wiring, Placard design, Status Meeting.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PCB Due (power up milestone). </w:t>
            </w:r>
          </w:p>
        </w:tc>
      </w:tr>
      <w:tr w:rsidR="00AE30EB">
        <w:trPr>
          <w:trHeight w:val="54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721" w:hanging="360"/>
            </w:pPr>
            <w:r>
              <w:t>h)</w:t>
            </w:r>
            <w:r>
              <w:rPr>
                <w:rFonts w:ascii="Arial" w:eastAsia="Arial" w:hAnsi="Arial" w:cs="Arial"/>
              </w:rPr>
              <w:t xml:space="preserve"> </w:t>
            </w:r>
            <w:r>
              <w:t xml:space="preserve">Preparing for demonstration.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Placard due. </w:t>
            </w:r>
          </w:p>
        </w:tc>
      </w:tr>
      <w:tr w:rsidR="00AE30EB">
        <w:trPr>
          <w:trHeight w:val="135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721" w:right="168" w:hanging="360"/>
              <w:jc w:val="both"/>
            </w:pPr>
            <w:r>
              <w:t>i)</w:t>
            </w:r>
            <w:r>
              <w:rPr>
                <w:rFonts w:ascii="Arial" w:eastAsia="Arial" w:hAnsi="Arial" w:cs="Arial"/>
              </w:rPr>
              <w:t xml:space="preserve"> </w:t>
            </w:r>
            <w:r>
              <w:t xml:space="preserve">Writing progress report and demonstrating project.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Progress Report due </w:t>
            </w:r>
          </w:p>
          <w:p w:rsidR="00AE30EB" w:rsidRDefault="004F763B">
            <w:pPr>
              <w:spacing w:after="0" w:line="242" w:lineRule="auto"/>
              <w:ind w:left="0" w:firstLine="0"/>
            </w:pPr>
            <w:r>
              <w:t xml:space="preserve">(Demonstrations at Open House Saturday, November 7, 2015 from 10 a.m. - 2 p.m.). </w:t>
            </w:r>
          </w:p>
          <w:p w:rsidR="00AE30EB" w:rsidRDefault="004F763B">
            <w:pPr>
              <w:spacing w:after="0" w:line="259" w:lineRule="auto"/>
              <w:ind w:left="0" w:firstLine="0"/>
            </w:pPr>
            <w:r>
              <w:t xml:space="preserve"> </w:t>
            </w:r>
          </w:p>
        </w:tc>
      </w:tr>
      <w:tr w:rsidR="00AE30EB">
        <w:trPr>
          <w:trHeight w:val="54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right="200" w:firstLine="0"/>
              <w:jc w:val="center"/>
            </w:pPr>
            <w:r>
              <w:t>j)</w:t>
            </w:r>
            <w:r>
              <w:rPr>
                <w:rFonts w:ascii="Arial" w:eastAsia="Arial" w:hAnsi="Arial" w:cs="Arial"/>
              </w:rPr>
              <w:t xml:space="preserve"> </w:t>
            </w:r>
            <w:r>
              <w:t xml:space="preserve">Editing build video.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Peer grading of demonstrations due. </w:t>
            </w:r>
          </w:p>
        </w:tc>
      </w:tr>
      <w:tr w:rsidR="00AE30EB">
        <w:trPr>
          <w:trHeight w:val="135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42" w:lineRule="auto"/>
              <w:ind w:left="187" w:right="152" w:hanging="90"/>
              <w:jc w:val="right"/>
            </w:pPr>
            <w:r>
              <w:t>k)</w:t>
            </w:r>
            <w:r>
              <w:rPr>
                <w:rFonts w:ascii="Arial" w:eastAsia="Arial" w:hAnsi="Arial" w:cs="Arial"/>
              </w:rPr>
              <w:t xml:space="preserve"> </w:t>
            </w:r>
            <w:r>
              <w:t xml:space="preserve">Incorporation of feedback from demonstration and writing progress report. </w:t>
            </w:r>
          </w:p>
          <w:p w:rsidR="00AE30EB" w:rsidRDefault="004F763B">
            <w:pPr>
              <w:spacing w:after="0" w:line="259" w:lineRule="auto"/>
              <w:ind w:left="0" w:right="129" w:firstLine="0"/>
              <w:jc w:val="center"/>
            </w:pPr>
            <w:r>
              <w:t xml:space="preserve">Status Meeting.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30 second build video due. </w:t>
            </w:r>
          </w:p>
        </w:tc>
      </w:tr>
      <w:tr w:rsidR="00AE30EB">
        <w:trPr>
          <w:trHeight w:val="28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tabs>
                <w:tab w:val="center" w:pos="419"/>
                <w:tab w:val="center" w:pos="1721"/>
              </w:tabs>
              <w:spacing w:after="0" w:line="259" w:lineRule="auto"/>
              <w:ind w:left="0" w:firstLine="0"/>
            </w:pPr>
            <w:r>
              <w:tab/>
              <w:t>l)</w:t>
            </w:r>
            <w:r>
              <w:rPr>
                <w:rFonts w:ascii="Arial" w:eastAsia="Arial" w:hAnsi="Arial" w:cs="Arial"/>
              </w:rPr>
              <w:t xml:space="preserve"> </w:t>
            </w:r>
            <w:r>
              <w:rPr>
                <w:rFonts w:ascii="Arial" w:eastAsia="Arial" w:hAnsi="Arial" w:cs="Arial"/>
              </w:rPr>
              <w:tab/>
            </w:r>
            <w:r>
              <w:t xml:space="preserve">Practice presentations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Progress Report due. </w:t>
            </w:r>
          </w:p>
        </w:tc>
      </w:tr>
      <w:tr w:rsidR="00AE30EB">
        <w:trPr>
          <w:trHeight w:val="816"/>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m)</w:t>
            </w:r>
            <w:r>
              <w:rPr>
                <w:rFonts w:ascii="Arial" w:eastAsia="Arial" w:hAnsi="Arial" w:cs="Arial"/>
              </w:rPr>
              <w:t xml:space="preserve"> </w:t>
            </w:r>
            <w:r>
              <w:t>1</w:t>
            </w:r>
            <w:r>
              <w:rPr>
                <w:vertAlign w:val="superscript"/>
              </w:rPr>
              <w:t>st</w:t>
            </w:r>
            <w:r>
              <w:t xml:space="preserve"> round of </w:t>
            </w:r>
          </w:p>
          <w:p w:rsidR="00AE30EB" w:rsidRDefault="004F763B">
            <w:pPr>
              <w:spacing w:after="0" w:line="259" w:lineRule="auto"/>
              <w:ind w:left="0" w:right="260" w:firstLine="0"/>
              <w:jc w:val="center"/>
            </w:pPr>
            <w:r>
              <w:t xml:space="preserve">Presentations, </w:t>
            </w:r>
          </w:p>
          <w:p w:rsidR="00AE30EB" w:rsidRDefault="004F763B">
            <w:pPr>
              <w:spacing w:after="0" w:line="259" w:lineRule="auto"/>
              <w:ind w:left="721" w:firstLine="0"/>
            </w:pPr>
            <w:r>
              <w:t xml:space="preserve">Collaborators present.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Presentation PowerPoint file due. </w:t>
            </w:r>
          </w:p>
        </w:tc>
      </w:tr>
      <w:tr w:rsidR="00AE30EB">
        <w:trPr>
          <w:trHeight w:val="54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2" w:line="259" w:lineRule="auto"/>
              <w:ind w:left="361" w:firstLine="0"/>
            </w:pPr>
            <w:r>
              <w:t>n)</w:t>
            </w:r>
            <w:r>
              <w:rPr>
                <w:rFonts w:ascii="Arial" w:eastAsia="Arial" w:hAnsi="Arial" w:cs="Arial"/>
              </w:rPr>
              <w:t xml:space="preserve"> </w:t>
            </w:r>
            <w:r>
              <w:t>2</w:t>
            </w:r>
            <w:r>
              <w:rPr>
                <w:vertAlign w:val="superscript"/>
              </w:rPr>
              <w:t>nd</w:t>
            </w:r>
            <w:r>
              <w:t xml:space="preserve"> round of </w:t>
            </w:r>
          </w:p>
          <w:p w:rsidR="00AE30EB" w:rsidRDefault="004F763B">
            <w:pPr>
              <w:spacing w:after="0" w:line="259" w:lineRule="auto"/>
              <w:ind w:left="0" w:right="314" w:firstLine="0"/>
              <w:jc w:val="center"/>
            </w:pPr>
            <w:r>
              <w:t xml:space="preserve">Presentations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Build instructions up due. </w:t>
            </w:r>
          </w:p>
        </w:tc>
      </w:tr>
      <w:tr w:rsidR="00AE30EB">
        <w:trPr>
          <w:trHeight w:val="55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721" w:hanging="360"/>
            </w:pPr>
            <w:r>
              <w:t>o)</w:t>
            </w:r>
            <w:r>
              <w:rPr>
                <w:rFonts w:ascii="Arial" w:eastAsia="Arial" w:hAnsi="Arial" w:cs="Arial"/>
              </w:rPr>
              <w:t xml:space="preserve"> </w:t>
            </w:r>
            <w:r>
              <w:t xml:space="preserve">Project videos, Status Meeting.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30 second script due. </w:t>
            </w:r>
          </w:p>
        </w:tc>
      </w:tr>
      <w:tr w:rsidR="00AE30EB">
        <w:trPr>
          <w:trHeight w:val="28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right="48" w:firstLine="0"/>
              <w:jc w:val="right"/>
            </w:pPr>
            <w:r>
              <w:rPr>
                <w:b/>
              </w:rPr>
              <w:lastRenderedPageBreak/>
              <w:t xml:space="preserve">Phase 1 Total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135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7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Phase 2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8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a)</w:t>
            </w:r>
            <w:r>
              <w:rPr>
                <w:rFonts w:ascii="Arial" w:eastAsia="Arial" w:hAnsi="Arial" w:cs="Arial"/>
              </w:rPr>
              <w:t xml:space="preserve"> </w:t>
            </w:r>
            <w:r>
              <w:t xml:space="preserve">Meet with collaborators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Status Meeting </w:t>
            </w:r>
          </w:p>
        </w:tc>
      </w:tr>
      <w:tr w:rsidR="00AE30EB">
        <w:trPr>
          <w:trHeight w:val="28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b)</w:t>
            </w:r>
            <w:r>
              <w:rPr>
                <w:rFonts w:ascii="Arial" w:eastAsia="Arial" w:hAnsi="Arial" w:cs="Arial"/>
              </w:rPr>
              <w:t xml:space="preserve"> </w:t>
            </w:r>
            <w:r>
              <w:t xml:space="preserve">Initial integration.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Progress Report </w:t>
            </w:r>
          </w:p>
        </w:tc>
      </w:tr>
      <w:tr w:rsidR="00AE30EB">
        <w:trPr>
          <w:trHeight w:val="27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c)</w:t>
            </w:r>
            <w:r>
              <w:rPr>
                <w:rFonts w:ascii="Arial" w:eastAsia="Arial" w:hAnsi="Arial" w:cs="Arial"/>
              </w:rPr>
              <w:t xml:space="preserve"> </w:t>
            </w:r>
            <w:r>
              <w:t xml:space="preserve">Meet with collaborators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Status Meeting </w:t>
            </w:r>
          </w:p>
        </w:tc>
      </w:tr>
      <w:tr w:rsidR="00AE30EB">
        <w:trPr>
          <w:trHeight w:val="281"/>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d)</w:t>
            </w:r>
            <w:r>
              <w:rPr>
                <w:rFonts w:ascii="Arial" w:eastAsia="Arial" w:hAnsi="Arial" w:cs="Arial"/>
              </w:rPr>
              <w:t xml:space="preserve"> </w:t>
            </w:r>
            <w:r>
              <w:t xml:space="preserve">Testing.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Progress Report </w:t>
            </w:r>
          </w:p>
        </w:tc>
      </w:tr>
      <w:tr w:rsidR="00AE30EB">
        <w:trPr>
          <w:trHeight w:val="28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e)</w:t>
            </w:r>
            <w:r>
              <w:rPr>
                <w:rFonts w:ascii="Arial" w:eastAsia="Arial" w:hAnsi="Arial" w:cs="Arial"/>
              </w:rPr>
              <w:t xml:space="preserve"> </w:t>
            </w:r>
            <w:r>
              <w:t xml:space="preserve">Meet with collaborators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Status Meeting </w:t>
            </w:r>
          </w:p>
        </w:tc>
      </w:tr>
      <w:tr w:rsidR="00AE30EB">
        <w:trPr>
          <w:trHeight w:val="28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f)</w:t>
            </w:r>
            <w:r>
              <w:rPr>
                <w:rFonts w:ascii="Arial" w:eastAsia="Arial" w:hAnsi="Arial" w:cs="Arial"/>
              </w:rPr>
              <w:t xml:space="preserve"> </w:t>
            </w:r>
            <w:r>
              <w:t xml:space="preserve">Meet with collaborators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Status Meeting </w:t>
            </w:r>
          </w:p>
        </w:tc>
      </w:tr>
      <w:tr w:rsidR="00AE30EB">
        <w:trPr>
          <w:trHeight w:val="54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721" w:hanging="360"/>
            </w:pPr>
            <w:r>
              <w:t>g)</w:t>
            </w:r>
            <w:r>
              <w:rPr>
                <w:rFonts w:ascii="Arial" w:eastAsia="Arial" w:hAnsi="Arial" w:cs="Arial"/>
              </w:rPr>
              <w:t xml:space="preserve"> </w:t>
            </w:r>
            <w:r>
              <w:t xml:space="preserve">Incorporation of feedback.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Progress Report </w:t>
            </w:r>
          </w:p>
        </w:tc>
      </w:tr>
      <w:tr w:rsidR="00AE30EB">
        <w:trPr>
          <w:trHeight w:val="28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h)</w:t>
            </w:r>
            <w:r>
              <w:rPr>
                <w:rFonts w:ascii="Arial" w:eastAsia="Arial" w:hAnsi="Arial" w:cs="Arial"/>
              </w:rPr>
              <w:t xml:space="preserve"> </w:t>
            </w:r>
            <w:r>
              <w:t xml:space="preserve">Meet with collaborators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Status Meeting </w:t>
            </w:r>
          </w:p>
        </w:tc>
      </w:tr>
      <w:tr w:rsidR="00AE30EB">
        <w:trPr>
          <w:trHeight w:val="281"/>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tabs>
                <w:tab w:val="center" w:pos="419"/>
                <w:tab w:val="center" w:pos="1070"/>
              </w:tabs>
              <w:spacing w:after="0" w:line="259" w:lineRule="auto"/>
              <w:ind w:left="0" w:firstLine="0"/>
            </w:pPr>
            <w:r>
              <w:tab/>
              <w:t>i)</w:t>
            </w:r>
            <w:r>
              <w:rPr>
                <w:rFonts w:ascii="Arial" w:eastAsia="Arial" w:hAnsi="Arial" w:cs="Arial"/>
              </w:rPr>
              <w:t xml:space="preserve"> </w:t>
            </w:r>
            <w:r>
              <w:rPr>
                <w:rFonts w:ascii="Arial" w:eastAsia="Arial" w:hAnsi="Arial" w:cs="Arial"/>
              </w:rPr>
              <w:tab/>
            </w:r>
            <w:r>
              <w:t xml:space="preserve">Testing.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Progress Report </w:t>
            </w:r>
          </w:p>
        </w:tc>
      </w:tr>
      <w:tr w:rsidR="00AE30EB">
        <w:trPr>
          <w:trHeight w:val="27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j)</w:t>
            </w:r>
            <w:r>
              <w:rPr>
                <w:rFonts w:ascii="Arial" w:eastAsia="Arial" w:hAnsi="Arial" w:cs="Arial"/>
              </w:rPr>
              <w:t xml:space="preserve"> </w:t>
            </w:r>
            <w:r>
              <w:t xml:space="preserve">Meet with collaborators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Status Meeting </w:t>
            </w:r>
          </w:p>
        </w:tc>
      </w:tr>
      <w:tr w:rsidR="00AE30EB">
        <w:trPr>
          <w:trHeight w:val="54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721" w:hanging="360"/>
            </w:pPr>
            <w:r>
              <w:t>k)</w:t>
            </w:r>
            <w:r>
              <w:rPr>
                <w:rFonts w:ascii="Arial" w:eastAsia="Arial" w:hAnsi="Arial" w:cs="Arial"/>
              </w:rPr>
              <w:t xml:space="preserve"> </w:t>
            </w:r>
            <w:r>
              <w:t xml:space="preserve">Prepare for demonstration.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Progress Report </w:t>
            </w:r>
          </w:p>
        </w:tc>
      </w:tr>
      <w:tr w:rsidR="00AE30EB">
        <w:trPr>
          <w:trHeight w:val="82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tabs>
                <w:tab w:val="center" w:pos="419"/>
                <w:tab w:val="center" w:pos="1778"/>
              </w:tabs>
              <w:spacing w:after="0" w:line="259" w:lineRule="auto"/>
              <w:ind w:left="0" w:firstLine="0"/>
            </w:pPr>
            <w:r>
              <w:tab/>
              <w:t>l)</w:t>
            </w:r>
            <w:r>
              <w:rPr>
                <w:rFonts w:ascii="Arial" w:eastAsia="Arial" w:hAnsi="Arial" w:cs="Arial"/>
              </w:rPr>
              <w:t xml:space="preserve"> </w:t>
            </w:r>
            <w:r>
              <w:rPr>
                <w:rFonts w:ascii="Arial" w:eastAsia="Arial" w:hAnsi="Arial" w:cs="Arial"/>
              </w:rPr>
              <w:tab/>
            </w:r>
            <w:r>
              <w:t xml:space="preserve">Complete presentation.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right="238" w:firstLine="0"/>
            </w:pPr>
            <w:r>
              <w:t xml:space="preserve">Demonstration at Open House  Saturday, April 9, 2016 10 a.m. to 2 p.m. </w:t>
            </w:r>
          </w:p>
        </w:tc>
      </w:tr>
      <w:tr w:rsidR="00AE30EB">
        <w:trPr>
          <w:trHeight w:val="81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71" w:firstLine="0"/>
              <w:jc w:val="center"/>
            </w:pPr>
            <w:r>
              <w:t>m)</w:t>
            </w:r>
            <w:r>
              <w:rPr>
                <w:rFonts w:ascii="Arial" w:eastAsia="Arial" w:hAnsi="Arial" w:cs="Arial"/>
              </w:rPr>
              <w:t xml:space="preserve"> </w:t>
            </w:r>
            <w:r>
              <w:t xml:space="preserve">Complete final report. </w:t>
            </w:r>
          </w:p>
          <w:p w:rsidR="00AE30EB" w:rsidRDefault="004F763B">
            <w:pPr>
              <w:spacing w:after="6" w:line="259" w:lineRule="auto"/>
              <w:ind w:left="721" w:firstLine="0"/>
            </w:pPr>
            <w:r>
              <w:t>1</w:t>
            </w:r>
            <w:r>
              <w:rPr>
                <w:vertAlign w:val="superscript"/>
              </w:rPr>
              <w:t>st</w:t>
            </w:r>
            <w:r>
              <w:t xml:space="preserve"> round of </w:t>
            </w:r>
          </w:p>
          <w:p w:rsidR="00AE30EB" w:rsidRDefault="004F763B">
            <w:pPr>
              <w:spacing w:after="0" w:line="259" w:lineRule="auto"/>
              <w:ind w:left="0" w:right="260" w:firstLine="0"/>
              <w:jc w:val="center"/>
            </w:pPr>
            <w:r>
              <w:t xml:space="preserve">Presentations.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Presentation PowerPoint file due.  </w:t>
            </w:r>
          </w:p>
        </w:tc>
      </w:tr>
      <w:tr w:rsidR="00AE30EB">
        <w:trPr>
          <w:trHeight w:val="1351"/>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721" w:hanging="360"/>
            </w:pPr>
            <w:r>
              <w:t>n)</w:t>
            </w:r>
            <w:r>
              <w:rPr>
                <w:rFonts w:ascii="Arial" w:eastAsia="Arial" w:hAnsi="Arial" w:cs="Arial"/>
              </w:rPr>
              <w:t xml:space="preserve"> </w:t>
            </w:r>
            <w:r>
              <w:t>Write video script. 2</w:t>
            </w:r>
            <w:r>
              <w:rPr>
                <w:vertAlign w:val="superscript"/>
              </w:rPr>
              <w:t>nd</w:t>
            </w:r>
            <w:r>
              <w:t xml:space="preserve"> round of Presentations, delivery of project.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Final written report including final budget and record of expenditures, covering both this semester and the previous semester.  </w:t>
            </w:r>
          </w:p>
        </w:tc>
      </w:tr>
      <w:tr w:rsidR="00AE30EB">
        <w:trPr>
          <w:trHeight w:val="28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o)</w:t>
            </w:r>
            <w:r>
              <w:rPr>
                <w:rFonts w:ascii="Arial" w:eastAsia="Arial" w:hAnsi="Arial" w:cs="Arial"/>
              </w:rPr>
              <w:t xml:space="preserve"> </w:t>
            </w:r>
            <w:r>
              <w:t xml:space="preserve">Project videos.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9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Video script due </w:t>
            </w:r>
          </w:p>
        </w:tc>
      </w:tr>
      <w:tr w:rsidR="00AE30EB">
        <w:trPr>
          <w:trHeight w:val="28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right="48" w:firstLine="0"/>
              <w:jc w:val="right"/>
            </w:pPr>
            <w:r>
              <w:rPr>
                <w:b/>
              </w:rPr>
              <w:t xml:space="preserve">Phase 2 Total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135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8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Phase 3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75"/>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a)</w:t>
            </w:r>
            <w:r>
              <w:rPr>
                <w:rFonts w:ascii="Arial" w:eastAsia="Arial" w:hAnsi="Arial" w:cs="Arial"/>
              </w:rPr>
              <w:t xml:space="preserve"> </w:t>
            </w:r>
            <w:r>
              <w:t xml:space="preserve">Interviews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TBD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80"/>
        </w:trPr>
        <w:tc>
          <w:tcPr>
            <w:tcW w:w="3152"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right="48" w:firstLine="0"/>
              <w:jc w:val="right"/>
            </w:pPr>
            <w:r>
              <w:rPr>
                <w:b/>
              </w:rPr>
              <w:t xml:space="preserve">Phase 3 Total </w:t>
            </w:r>
          </w:p>
        </w:tc>
        <w:tc>
          <w:tcPr>
            <w:tcW w:w="3076"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TBD </w:t>
            </w:r>
          </w:p>
        </w:tc>
        <w:tc>
          <w:tcPr>
            <w:tcW w:w="31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bl>
    <w:p w:rsidR="00AE30EB" w:rsidRDefault="004F763B">
      <w:pPr>
        <w:spacing w:after="0" w:line="259" w:lineRule="auto"/>
        <w:ind w:left="0" w:firstLine="0"/>
        <w:jc w:val="both"/>
      </w:pPr>
      <w:r>
        <w:t xml:space="preserve"> </w:t>
      </w:r>
    </w:p>
    <w:tbl>
      <w:tblPr>
        <w:tblStyle w:val="TableGrid"/>
        <w:tblW w:w="9354" w:type="dxa"/>
        <w:tblInd w:w="5" w:type="dxa"/>
        <w:tblCellMar>
          <w:top w:w="43" w:type="dxa"/>
          <w:left w:w="110" w:type="dxa"/>
          <w:right w:w="55" w:type="dxa"/>
        </w:tblCellMar>
        <w:tblLook w:val="04A0" w:firstRow="1" w:lastRow="0" w:firstColumn="1" w:lastColumn="0" w:noHBand="0" w:noVBand="1"/>
      </w:tblPr>
      <w:tblGrid>
        <w:gridCol w:w="3386"/>
        <w:gridCol w:w="2641"/>
        <w:gridCol w:w="3327"/>
      </w:tblGrid>
      <w:tr w:rsidR="00AE30EB">
        <w:trPr>
          <w:trHeight w:val="280"/>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Material Estimates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Cost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Notes </w:t>
            </w:r>
          </w:p>
        </w:tc>
      </w:tr>
      <w:tr w:rsidR="00AE30EB">
        <w:trPr>
          <w:trHeight w:val="275"/>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Phase 1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4041"/>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2" w:line="240" w:lineRule="auto"/>
              <w:ind w:left="721" w:right="226" w:hanging="360"/>
              <w:jc w:val="both"/>
            </w:pPr>
            <w:r>
              <w:lastRenderedPageBreak/>
              <w:t>a)</w:t>
            </w:r>
            <w:r>
              <w:rPr>
                <w:rFonts w:ascii="Arial" w:eastAsia="Arial" w:hAnsi="Arial" w:cs="Arial"/>
              </w:rPr>
              <w:t xml:space="preserve"> </w:t>
            </w:r>
            <w:r>
              <w:t xml:space="preserve">A microcomputer composed of a quad-core Windows 10 IoT core compatible Broadcom BCM2836 SoC with a </w:t>
            </w:r>
          </w:p>
          <w:p w:rsidR="00AE30EB" w:rsidRDefault="004F763B">
            <w:pPr>
              <w:spacing w:after="0" w:line="259" w:lineRule="auto"/>
              <w:ind w:left="721" w:right="36" w:firstLine="0"/>
            </w:pPr>
            <w:r>
              <w:t xml:space="preserve">900MHz Application ARM Cortex-A7 32 bit RISC v7-A processor core stacked under 1GB of 450MHz SDRAM, 10/100 Mbit/s Ethernet, GPIO, UART, I²C bus, SPI bus, 8 GB of Secure Digital storage, a power supply, and a USB Wi-Fi adaptor.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&gt;$80.00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An example of a retailer: [3]. </w:t>
            </w:r>
          </w:p>
        </w:tc>
      </w:tr>
      <w:tr w:rsidR="00AE30EB">
        <w:trPr>
          <w:trHeight w:val="280"/>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right="75" w:firstLine="0"/>
              <w:jc w:val="center"/>
            </w:pPr>
            <w:r>
              <w:t>b)</w:t>
            </w:r>
            <w:r>
              <w:rPr>
                <w:rFonts w:ascii="Arial" w:eastAsia="Arial" w:hAnsi="Arial" w:cs="Arial"/>
              </w:rPr>
              <w:t xml:space="preserve"> </w:t>
            </w:r>
            <w:r>
              <w:t xml:space="preserve">Peripherals with cables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81"/>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c)</w:t>
            </w:r>
            <w:r>
              <w:rPr>
                <w:rFonts w:ascii="Arial" w:eastAsia="Arial" w:hAnsi="Arial" w:cs="Arial"/>
              </w:rPr>
              <w:t xml:space="preserve"> </w:t>
            </w:r>
            <w:r>
              <w:t xml:space="preserve">Sensors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r w:rsidR="00B32948">
              <w:t>Heartbeat Sensor</w:t>
            </w:r>
            <w:r w:rsidR="00B32948">
              <w:br/>
              <w:t>MQ-3 Alcohol Sensor</w:t>
            </w:r>
          </w:p>
        </w:tc>
      </w:tr>
      <w:tr w:rsidR="00AE30EB">
        <w:trPr>
          <w:trHeight w:val="275"/>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d)</w:t>
            </w:r>
            <w:r>
              <w:rPr>
                <w:rFonts w:ascii="Arial" w:eastAsia="Arial" w:hAnsi="Arial" w:cs="Arial"/>
              </w:rPr>
              <w:t xml:space="preserve"> </w:t>
            </w:r>
            <w:r>
              <w:t xml:space="preserve">Actuators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80"/>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e)</w:t>
            </w:r>
            <w:r>
              <w:rPr>
                <w:rFonts w:ascii="Arial" w:eastAsia="Arial" w:hAnsi="Arial" w:cs="Arial"/>
              </w:rPr>
              <w:t xml:space="preserve"> </w:t>
            </w:r>
            <w:r>
              <w:t xml:space="preserve">Hardware, etc.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80"/>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right="48" w:firstLine="0"/>
              <w:jc w:val="right"/>
            </w:pPr>
            <w:r>
              <w:rPr>
                <w:b/>
              </w:rPr>
              <w:t xml:space="preserve">Phase 1 Total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&gt;$200.00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75"/>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Phase 2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820"/>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361" w:firstLine="0"/>
            </w:pPr>
            <w:r>
              <w:t>a)</w:t>
            </w:r>
            <w:r>
              <w:rPr>
                <w:rFonts w:ascii="Arial" w:eastAsia="Arial" w:hAnsi="Arial" w:cs="Arial"/>
              </w:rPr>
              <w:t xml:space="preserve"> </w:t>
            </w:r>
            <w:r>
              <w:t xml:space="preserve">Materials to improve </w:t>
            </w:r>
          </w:p>
          <w:p w:rsidR="00AE30EB" w:rsidRDefault="004F763B">
            <w:pPr>
              <w:spacing w:after="0" w:line="259" w:lineRule="auto"/>
              <w:ind w:left="721" w:firstLine="0"/>
              <w:jc w:val="both"/>
            </w:pPr>
            <w:r>
              <w:t xml:space="preserve">functionality, fit, and finish of project.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80"/>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right="48" w:firstLine="0"/>
              <w:jc w:val="right"/>
            </w:pPr>
            <w:r>
              <w:rPr>
                <w:b/>
              </w:rPr>
              <w:t xml:space="preserve">Phase 2 Total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TBD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75"/>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Phase 3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80"/>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right="146" w:firstLine="0"/>
              <w:jc w:val="center"/>
            </w:pPr>
            <w:r>
              <w:t>a)</w:t>
            </w:r>
            <w:r>
              <w:rPr>
                <w:rFonts w:ascii="Arial" w:eastAsia="Arial" w:hAnsi="Arial" w:cs="Arial"/>
              </w:rPr>
              <w:t xml:space="preserve"> </w:t>
            </w:r>
            <w:r>
              <w:t xml:space="preserve">Off campus colocation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&lt;$100.00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An example: [4]. </w:t>
            </w:r>
          </w:p>
        </w:tc>
      </w:tr>
      <w:tr w:rsidR="00AE30EB">
        <w:trPr>
          <w:trHeight w:val="280"/>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right="48" w:firstLine="0"/>
              <w:jc w:val="right"/>
            </w:pPr>
            <w:r>
              <w:rPr>
                <w:i/>
              </w:rPr>
              <w:t xml:space="preserve">Shipping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i/>
              </w:rPr>
              <w:t xml:space="preserve">TBD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80"/>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right="50" w:firstLine="0"/>
              <w:jc w:val="right"/>
            </w:pPr>
            <w:r>
              <w:rPr>
                <w:i/>
              </w:rPr>
              <w:t xml:space="preserve">Tax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i/>
              </w:rPr>
              <w:t xml:space="preserve">TBD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75"/>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right="47" w:firstLine="0"/>
              <w:jc w:val="right"/>
            </w:pPr>
            <w:r>
              <w:rPr>
                <w:i/>
              </w:rPr>
              <w:t xml:space="preserve">Duty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i/>
              </w:rPr>
              <w:t xml:space="preserve">TBD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r w:rsidR="00AE30EB">
        <w:trPr>
          <w:trHeight w:val="280"/>
        </w:trPr>
        <w:tc>
          <w:tcPr>
            <w:tcW w:w="338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right="48" w:firstLine="0"/>
              <w:jc w:val="right"/>
            </w:pPr>
            <w:r>
              <w:rPr>
                <w:b/>
              </w:rPr>
              <w:t xml:space="preserve">Phase 3 Total </w:t>
            </w:r>
          </w:p>
        </w:tc>
        <w:tc>
          <w:tcPr>
            <w:tcW w:w="2641"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rPr>
                <w:b/>
              </w:rPr>
              <w:t xml:space="preserve">TBD </w:t>
            </w:r>
          </w:p>
        </w:tc>
        <w:tc>
          <w:tcPr>
            <w:tcW w:w="3327" w:type="dxa"/>
            <w:tcBorders>
              <w:top w:val="single" w:sz="4" w:space="0" w:color="000000"/>
              <w:left w:val="single" w:sz="4" w:space="0" w:color="000000"/>
              <w:bottom w:val="single" w:sz="4" w:space="0" w:color="000000"/>
              <w:right w:val="single" w:sz="4" w:space="0" w:color="000000"/>
            </w:tcBorders>
          </w:tcPr>
          <w:p w:rsidR="00AE30EB" w:rsidRDefault="004F763B">
            <w:pPr>
              <w:spacing w:after="0" w:line="259" w:lineRule="auto"/>
              <w:ind w:left="0" w:firstLine="0"/>
            </w:pPr>
            <w:r>
              <w:t xml:space="preserve"> </w:t>
            </w:r>
          </w:p>
        </w:tc>
      </w:tr>
    </w:tbl>
    <w:p w:rsidR="00AE30EB" w:rsidRDefault="004F763B">
      <w:pPr>
        <w:spacing w:after="221" w:line="259" w:lineRule="auto"/>
        <w:ind w:left="0" w:firstLine="0"/>
      </w:pPr>
      <w:r>
        <w:rPr>
          <w:b/>
        </w:rPr>
        <w:t xml:space="preserve"> </w:t>
      </w:r>
    </w:p>
    <w:p w:rsidR="00AE30EB" w:rsidRDefault="004F763B">
      <w:pPr>
        <w:pStyle w:val="Heading1"/>
        <w:ind w:left="-5"/>
      </w:pPr>
      <w:r>
        <w:t xml:space="preserve">Concluding remarks </w:t>
      </w:r>
    </w:p>
    <w:p w:rsidR="00AE30EB" w:rsidRDefault="004F763B">
      <w:pPr>
        <w:spacing w:after="209"/>
        <w:ind w:left="-5"/>
      </w:pPr>
      <w:r>
        <w:t xml:space="preserve">This proposal presents a plan for providing an IoT solution for </w:t>
      </w:r>
      <w:r w:rsidR="00E55BB1">
        <w:t xml:space="preserve">the </w:t>
      </w:r>
      <w:r w:rsidR="004C3751">
        <w:t xml:space="preserve">abnormal </w:t>
      </w:r>
      <w:r w:rsidR="00E55BB1">
        <w:t>amount of people that dangerously drink and drive above the alcohol limit</w:t>
      </w:r>
      <w:r>
        <w:t xml:space="preserve">. This is an opportunity to integrate the knowledge and skills developed in our program to create a collaborative IoT capstone project demonstrating my ability to learn how to support projects such as the initiative described by [3]. I request approval of this project. </w:t>
      </w:r>
    </w:p>
    <w:p w:rsidR="00AE30EB" w:rsidRDefault="004F763B">
      <w:pPr>
        <w:pStyle w:val="Heading1"/>
        <w:ind w:left="-5"/>
      </w:pPr>
      <w:r>
        <w:lastRenderedPageBreak/>
        <w:t xml:space="preserve">References </w:t>
      </w:r>
    </w:p>
    <w:p w:rsidR="00AE30EB" w:rsidRDefault="004F763B">
      <w:pPr>
        <w:numPr>
          <w:ilvl w:val="0"/>
          <w:numId w:val="2"/>
        </w:numPr>
        <w:ind w:hanging="300"/>
      </w:pPr>
      <w:r>
        <w:t xml:space="preserve">Institute of Electrical and Electronics Engineers. (2015, August 28). IEEE Xplore Digital Library </w:t>
      </w:r>
    </w:p>
    <w:p w:rsidR="00AE30EB" w:rsidRDefault="004F763B">
      <w:pPr>
        <w:spacing w:after="213"/>
        <w:ind w:left="-5"/>
      </w:pPr>
      <w:r>
        <w:t xml:space="preserve">[Online]. Available: https://ieeexplore.ieee.org/search/advsearch.jsp </w:t>
      </w:r>
    </w:p>
    <w:p w:rsidR="00AE30EB" w:rsidRDefault="004F763B">
      <w:pPr>
        <w:numPr>
          <w:ilvl w:val="0"/>
          <w:numId w:val="2"/>
        </w:numPr>
        <w:spacing w:after="204"/>
        <w:ind w:hanging="300"/>
      </w:pPr>
      <w:r>
        <w:t xml:space="preserve">Segura-Garcia, J.; Felici-Castell, S.; Perez-Solano, J.J.; Cobos, M.; Navarro, J.M., "Low-Cost Alternatives for Urban Noise Nuisance Monitoring Using Wireless Sensor Networks," </w:t>
      </w:r>
      <w:r>
        <w:rPr>
          <w:i/>
        </w:rPr>
        <w:t>Sensors Journal, IEEE</w:t>
      </w:r>
      <w:r>
        <w:t xml:space="preserve">, vol.15, no.2, pp.836,844, Feb. 2015 doi: 10.1109/JSEN.2014.2356342 </w:t>
      </w:r>
    </w:p>
    <w:p w:rsidR="00AE30EB" w:rsidRDefault="004F763B">
      <w:pPr>
        <w:numPr>
          <w:ilvl w:val="0"/>
          <w:numId w:val="2"/>
        </w:numPr>
        <w:spacing w:after="208"/>
        <w:ind w:hanging="300"/>
      </w:pPr>
      <w:r>
        <w:t xml:space="preserve">Creatron. (2015, August 28). Part Number:  RASPI-004499 [Online]. Available: https://www.creatroninc.com/product/raspberry-pi-2-media-starter-kit/ </w:t>
      </w:r>
    </w:p>
    <w:p w:rsidR="00AE30EB" w:rsidRDefault="004F763B">
      <w:pPr>
        <w:numPr>
          <w:ilvl w:val="0"/>
          <w:numId w:val="2"/>
        </w:numPr>
        <w:ind w:hanging="300"/>
      </w:pPr>
      <w:r>
        <w:t xml:space="preserve">Upton, Liz. (2015, August 28). Raspberry Pi colocation [Online]. Available: </w:t>
      </w:r>
    </w:p>
    <w:p w:rsidR="00AE30EB" w:rsidRDefault="004F763B">
      <w:pPr>
        <w:ind w:left="-5"/>
      </w:pPr>
      <w:r>
        <w:t xml:space="preserve">http://raspberrycolocation.com/ </w:t>
      </w:r>
    </w:p>
    <w:p w:rsidR="00B32948" w:rsidRDefault="00B32948">
      <w:pPr>
        <w:ind w:left="-5"/>
      </w:pPr>
    </w:p>
    <w:p w:rsidR="00B32948" w:rsidRDefault="00B32948" w:rsidP="00B32948">
      <w:r>
        <w:t>[5] Arduino Breathalyzer [Online]. Available:</w:t>
      </w:r>
    </w:p>
    <w:p w:rsidR="00B32948" w:rsidRDefault="00B32948" w:rsidP="00B32948">
      <w:pPr>
        <w:ind w:firstLine="0"/>
      </w:pPr>
      <w:r>
        <w:t xml:space="preserve">      </w:t>
      </w:r>
      <w:r w:rsidRPr="00B32948">
        <w:t>http://www.instructables.com/id/Arduino-Breathalyzer/</w:t>
      </w:r>
    </w:p>
    <w:sectPr w:rsidR="00B32948">
      <w:footerReference w:type="even" r:id="rId8"/>
      <w:footerReference w:type="default" r:id="rId9"/>
      <w:footerReference w:type="first" r:id="rId10"/>
      <w:pgSz w:w="12240" w:h="15840"/>
      <w:pgMar w:top="1446" w:right="1446" w:bottom="1772" w:left="1441" w:header="720" w:footer="96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0C5D" w:rsidRDefault="004F763B">
      <w:pPr>
        <w:spacing w:after="0" w:line="240" w:lineRule="auto"/>
      </w:pPr>
      <w:r>
        <w:separator/>
      </w:r>
    </w:p>
  </w:endnote>
  <w:endnote w:type="continuationSeparator" w:id="0">
    <w:p w:rsidR="00820C5D" w:rsidRDefault="004F7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0EB" w:rsidRDefault="004F763B">
    <w:pPr>
      <w:spacing w:after="220" w:line="259" w:lineRule="auto"/>
      <w:ind w:left="0" w:right="-8" w:firstLine="0"/>
      <w:jc w:val="right"/>
    </w:pPr>
    <w:r>
      <w:t xml:space="preserve">Page </w:t>
    </w:r>
    <w:r>
      <w:fldChar w:fldCharType="begin"/>
    </w:r>
    <w:r>
      <w:instrText xml:space="preserve"> PAGE   \* MERGEFORMAT </w:instrText>
    </w:r>
    <w:r>
      <w:fldChar w:fldCharType="separate"/>
    </w:r>
    <w:r>
      <w:rPr>
        <w:b/>
      </w:rPr>
      <w:t>1</w:t>
    </w:r>
    <w:r>
      <w:rPr>
        <w:b/>
      </w:rPr>
      <w:fldChar w:fldCharType="end"/>
    </w:r>
    <w:r>
      <w:t xml:space="preserve"> of </w:t>
    </w:r>
    <w:r w:rsidR="00C61B58">
      <w:fldChar w:fldCharType="begin"/>
    </w:r>
    <w:r w:rsidR="00C61B58">
      <w:instrText xml:space="preserve"> NUMPAGES   \* MERGEFORMAT </w:instrText>
    </w:r>
    <w:r w:rsidR="00C61B58">
      <w:fldChar w:fldCharType="separate"/>
    </w:r>
    <w:r>
      <w:rPr>
        <w:b/>
      </w:rPr>
      <w:t>5</w:t>
    </w:r>
    <w:r w:rsidR="00C61B58">
      <w:rPr>
        <w:b/>
      </w:rPr>
      <w:fldChar w:fldCharType="end"/>
    </w:r>
    <w:r>
      <w:t xml:space="preserve"> </w:t>
    </w:r>
  </w:p>
  <w:p w:rsidR="00AE30EB" w:rsidRDefault="004F763B">
    <w:pPr>
      <w:spacing w:after="0" w:line="259" w:lineRule="auto"/>
      <w:ind w:left="0" w:firstLine="0"/>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0EB" w:rsidRDefault="004F763B">
    <w:pPr>
      <w:spacing w:after="220" w:line="259" w:lineRule="auto"/>
      <w:ind w:left="0" w:right="-8" w:firstLine="0"/>
      <w:jc w:val="right"/>
    </w:pPr>
    <w:r>
      <w:t xml:space="preserve">Page </w:t>
    </w:r>
    <w:r>
      <w:fldChar w:fldCharType="begin"/>
    </w:r>
    <w:r>
      <w:instrText xml:space="preserve"> PAGE   \* MERGEFORMAT </w:instrText>
    </w:r>
    <w:r>
      <w:fldChar w:fldCharType="separate"/>
    </w:r>
    <w:r w:rsidR="00C61B58" w:rsidRPr="00C61B58">
      <w:rPr>
        <w:b/>
        <w:noProof/>
      </w:rPr>
      <w:t>6</w:t>
    </w:r>
    <w:r>
      <w:rPr>
        <w:b/>
      </w:rPr>
      <w:fldChar w:fldCharType="end"/>
    </w:r>
    <w:r>
      <w:t xml:space="preserve"> of </w:t>
    </w:r>
    <w:r w:rsidR="00C61B58">
      <w:fldChar w:fldCharType="begin"/>
    </w:r>
    <w:r w:rsidR="00C61B58">
      <w:instrText xml:space="preserve"> NUMPAGES   \* MERGEFORMAT </w:instrText>
    </w:r>
    <w:r w:rsidR="00C61B58">
      <w:fldChar w:fldCharType="separate"/>
    </w:r>
    <w:r w:rsidR="00C61B58" w:rsidRPr="00C61B58">
      <w:rPr>
        <w:b/>
        <w:noProof/>
      </w:rPr>
      <w:t>6</w:t>
    </w:r>
    <w:r w:rsidR="00C61B58">
      <w:rPr>
        <w:b/>
        <w:noProof/>
      </w:rPr>
      <w:fldChar w:fldCharType="end"/>
    </w:r>
    <w:r>
      <w:t xml:space="preserve"> </w:t>
    </w:r>
  </w:p>
  <w:p w:rsidR="00AE30EB" w:rsidRDefault="004F763B">
    <w:pPr>
      <w:spacing w:after="0" w:line="259" w:lineRule="auto"/>
      <w:ind w:left="0" w:firstLine="0"/>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0EB" w:rsidRDefault="004F763B">
    <w:pPr>
      <w:spacing w:after="220" w:line="259" w:lineRule="auto"/>
      <w:ind w:left="0" w:right="-8" w:firstLine="0"/>
      <w:jc w:val="right"/>
    </w:pPr>
    <w:r>
      <w:t xml:space="preserve">Page </w:t>
    </w:r>
    <w:r>
      <w:fldChar w:fldCharType="begin"/>
    </w:r>
    <w:r>
      <w:instrText xml:space="preserve"> PAGE   \* MERGEFORMAT </w:instrText>
    </w:r>
    <w:r>
      <w:fldChar w:fldCharType="separate"/>
    </w:r>
    <w:r>
      <w:rPr>
        <w:b/>
      </w:rPr>
      <w:t>1</w:t>
    </w:r>
    <w:r>
      <w:rPr>
        <w:b/>
      </w:rPr>
      <w:fldChar w:fldCharType="end"/>
    </w:r>
    <w:r>
      <w:t xml:space="preserve"> of </w:t>
    </w:r>
    <w:r w:rsidR="00C61B58">
      <w:fldChar w:fldCharType="begin"/>
    </w:r>
    <w:r w:rsidR="00C61B58">
      <w:instrText xml:space="preserve"> NUMPAGES   \* MERGEFORMAT </w:instrText>
    </w:r>
    <w:r w:rsidR="00C61B58">
      <w:fldChar w:fldCharType="separate"/>
    </w:r>
    <w:r>
      <w:rPr>
        <w:b/>
      </w:rPr>
      <w:t>5</w:t>
    </w:r>
    <w:r w:rsidR="00C61B58">
      <w:rPr>
        <w:b/>
      </w:rPr>
      <w:fldChar w:fldCharType="end"/>
    </w:r>
    <w:r>
      <w:t xml:space="preserve"> </w:t>
    </w:r>
  </w:p>
  <w:p w:rsidR="00AE30EB" w:rsidRDefault="004F763B">
    <w:pPr>
      <w:spacing w:after="0" w:line="259" w:lineRule="auto"/>
      <w:ind w:left="0" w:firstLine="0"/>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0C5D" w:rsidRDefault="004F763B">
      <w:pPr>
        <w:spacing w:after="0" w:line="240" w:lineRule="auto"/>
      </w:pPr>
      <w:r>
        <w:separator/>
      </w:r>
    </w:p>
  </w:footnote>
  <w:footnote w:type="continuationSeparator" w:id="0">
    <w:p w:rsidR="00820C5D" w:rsidRDefault="004F76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B2658B"/>
    <w:multiLevelType w:val="hybridMultilevel"/>
    <w:tmpl w:val="9BC672B8"/>
    <w:lvl w:ilvl="0" w:tplc="89D2D280">
      <w:start w:val="1"/>
      <w:numFmt w:val="decimal"/>
      <w:lvlText w:val="[%1]"/>
      <w:lvlJc w:val="left"/>
      <w:pPr>
        <w:ind w:left="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2E512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52EDA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F03FE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9A559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5E528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78E96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DED7B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CF89DD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CD35FE3"/>
    <w:multiLevelType w:val="hybridMultilevel"/>
    <w:tmpl w:val="95A8C540"/>
    <w:lvl w:ilvl="0" w:tplc="BE58A81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EA394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F4E47C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7A2E3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BA2A7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748271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A1AB6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0003D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114EA0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0EB"/>
    <w:rsid w:val="00246320"/>
    <w:rsid w:val="004C3751"/>
    <w:rsid w:val="004F763B"/>
    <w:rsid w:val="007E5587"/>
    <w:rsid w:val="00820C5D"/>
    <w:rsid w:val="00827AE3"/>
    <w:rsid w:val="00AE30EB"/>
    <w:rsid w:val="00B32948"/>
    <w:rsid w:val="00C14255"/>
    <w:rsid w:val="00C61B58"/>
    <w:rsid w:val="00E55B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F5522A-1332-45A4-A5FC-F0F36E67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68"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20"/>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217"/>
      <w:ind w:left="10" w:hanging="10"/>
      <w:outlineLvl w:val="1"/>
    </w:pPr>
    <w:rPr>
      <w:rFonts w:ascii="Calibri" w:eastAsia="Calibri" w:hAnsi="Calibri" w:cs="Calibri"/>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1363</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Humber College</dc:creator>
  <cp:keywords/>
  <cp:lastModifiedBy>Eugene Oliver</cp:lastModifiedBy>
  <cp:revision>8</cp:revision>
  <dcterms:created xsi:type="dcterms:W3CDTF">2016-09-12T20:52:00Z</dcterms:created>
  <dcterms:modified xsi:type="dcterms:W3CDTF">2016-10-04T18:43:00Z</dcterms:modified>
</cp:coreProperties>
</file>