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 З ЛАБОРАТОРНОЇ РОБОТИ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дисципліни: «Інформатика 1»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3.0" w:type="dxa"/>
        <w:jc w:val="left"/>
        <w:tblInd w:w="98.0" w:type="dxa"/>
        <w:tblLayout w:type="fixed"/>
        <w:tblLook w:val="0000"/>
      </w:tblPr>
      <w:tblGrid>
        <w:gridCol w:w="4121"/>
        <w:gridCol w:w="5352"/>
        <w:tblGridChange w:id="0">
          <w:tblGrid>
            <w:gridCol w:w="4121"/>
            <w:gridCol w:w="535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  <w:rtl w:val="0"/>
              </w:rPr>
              <w:t xml:space="preserve">Виконав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  <w:rtl w:val="0"/>
              </w:rPr>
              <w:t xml:space="preserve">Мосіюк Євгеній Олександрович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  <w:rtl w:val="0"/>
              </w:rPr>
              <w:t xml:space="preserve">Група:     РЕ-12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  <w:rtl w:val="0"/>
              </w:rPr>
              <w:t xml:space="preserve">Викладачі: доцент Катін П.Ю.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dfdfd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  <w:rtl w:val="0"/>
              </w:rPr>
              <w:t xml:space="preserve">Оцінка: ______________________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dfdfd" w:val="clear"/>
                <w:vertAlign w:val="baseline"/>
                <w:rtl w:val="0"/>
              </w:rPr>
              <w:t xml:space="preserve">Підпис: ______________________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Навчитися створювати цикл, виводити таблицю в консоль, розраховувати значення за введеною функцією.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Обрана функція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F(x)=x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Ключові моменти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1)На початку програми задаємо змінні типу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unsigned int,int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Даємо назви: variant,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rows,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x1, x2, delta,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q, w, ent, 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2)Далі вибираємо варіант з яким будемо працювати через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printf("Enter variant (1 or 2):\n");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scanf("%u", &amp;variant);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3)Якщо вибрали 1 варіант (variant!=1), вводимо значення "N",якщо 2 (variant!=2) вводимо значення "delta".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printf("*%4s *%10s %10s %11s %10s","N","X","*", "F(x)","*\n");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відповідає за вивід таблиці.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Код: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variant;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ent;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x1, x2, f, delta;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q,w,e=1, rows=0;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variant (1 or 2):\n");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 &amp;variant);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 variant !=1  &amp;&amp;   variant !=2 ){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printf("ERROR. Invalid data\n");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variant (1 or 2 ):\n");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 &amp;variant);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if(variant==1)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pochatkovyi argument:\n");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&amp;x1);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kincevyi argument:\n");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&amp;x2);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printf("klk tochok:\n");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 &amp;N);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i&lt;50; i++)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printf("*");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printf("*%4s *%10s %10s %11s %10s","N","X","*", "F(x)","*\n");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i&lt;50; i++)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printf("*");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delta=(x2-x1)/N;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for(e=1;e&lt;=N;e++)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f=x1/5;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printf("|%4d|%20.1lf |%20.4lf |\n",e,x1,f);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x1+=delta;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if(e%10==0 &amp;&amp; e&lt;N)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COORD 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c.X =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c.Y = e+11;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printf("press any key to continue\n");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getch();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SetConsoleCursorPosition(GetStdHandle(STD_OUTPUT_HANDLE),c);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if(e==N){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printf("kinec tablyci\n");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rows = e+12;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printf("hochete sbrobuvaty 2 variant?\n natysnit 2\n");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scanf("%u", &amp;variant); //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while(variant !=2 ){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if(variant==2)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pochatkovyi argument:\n");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&amp;x1);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printf("vedit kincevyi argument:\n");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&amp;x2);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printf("vkazit krok:\n");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&amp;delta);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i&lt;50; i++)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printf("*");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printf("*%4s *%10s %10s %11s %10s","N","X","*", "F(x)","*\n");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 i&lt;50; i++)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printf("*");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for(e=1;x1&lt;=x2;e++)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f=x1/5;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printf("|%4d|%20.1lf |%20.1lf |\n",e,x1,f);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x1=x1+delta;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if(e%10==0)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COORD c;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c.X = 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c.Y = e+11+rows;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printf("press any key to continue\n");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getch();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SetConsoleCursorPosition(GetStdHandle(STD_OUTPUT_HANDLE),c);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printf("kinec tablyci\n");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схема: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  <w:tab w:val="left" w:pos="5235"/>
          <w:tab w:val="left" w:pos="5865"/>
          <w:tab w:val="left" w:pos="7785"/>
        </w:tabs>
        <w:spacing w:after="200" w:before="0" w:line="240" w:lineRule="auto"/>
        <w:ind w:left="-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972300"/>
            <wp:effectExtent b="0" l="0" r="0" t="0"/>
            <wp:docPr id="10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wq11sQ6zqYAT7xcASg3qLl6/g==">AMUW2mUf2ZCafIR4SlmBaZOdEjQvg+C5t4aMd4QXhfT76RZzjm1hM94P2SE4IhhoNq753x80IP6M3bfSdgZVCRjKtw/Qhzyy504RW+xJZv9Mtlhb5Lz92yqpTqvB4GHWH4ucImQheIZY9g2+XT3W1h5e5j95ViTaDXrBqfEN5QCnXYwFFIXr6UA=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2021-11-01T08:14:00Z</dcterms:created>
  <dc:creator>user</dc:creator>
</cp:coreProperties>
</file>