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33C" w:rsidRPr="002B233C" w:rsidRDefault="002B233C" w:rsidP="002B233C">
      <w:pPr>
        <w:jc w:val="center"/>
        <w:rPr>
          <w:b/>
        </w:rPr>
      </w:pPr>
      <w:r w:rsidRPr="002B233C">
        <w:rPr>
          <w:b/>
        </w:rPr>
        <w:t>«ЭЛМА» 27.09.2016г.</w:t>
      </w:r>
    </w:p>
    <w:p w:rsidR="002B233C" w:rsidRDefault="002B233C" w:rsidP="002B233C">
      <w:pPr>
        <w:jc w:val="center"/>
      </w:pPr>
    </w:p>
    <w:p w:rsidR="002B233C" w:rsidRPr="00E719E7" w:rsidRDefault="002B233C" w:rsidP="002B233C">
      <w:pPr>
        <w:pStyle w:val="a7"/>
        <w:numPr>
          <w:ilvl w:val="0"/>
          <w:numId w:val="1"/>
        </w:numPr>
        <w:jc w:val="both"/>
        <w:rPr>
          <w:highlight w:val="green"/>
        </w:rPr>
      </w:pPr>
      <w:r w:rsidRPr="00E719E7">
        <w:rPr>
          <w:highlight w:val="green"/>
        </w:rPr>
        <w:t>Из-за чего возникает такая ошибка?</w:t>
      </w:r>
      <w:r w:rsidR="00655106" w:rsidRPr="00E719E7">
        <w:rPr>
          <w:highlight w:val="green"/>
        </w:rPr>
        <w:t xml:space="preserve"> (см. рис. 1, 2)</w:t>
      </w:r>
    </w:p>
    <w:p w:rsidR="008969F7" w:rsidRPr="00E719E7" w:rsidRDefault="002B233C" w:rsidP="008969F7">
      <w:pPr>
        <w:jc w:val="center"/>
        <w:rPr>
          <w:highlight w:val="green"/>
        </w:rPr>
      </w:pPr>
      <w:r w:rsidRPr="00E719E7">
        <w:rPr>
          <w:noProof/>
          <w:highlight w:val="green"/>
          <w:lang w:eastAsia="ru-RU"/>
        </w:rPr>
        <w:drawing>
          <wp:inline distT="0" distB="0" distL="0" distR="0" wp14:anchorId="07431AC1" wp14:editId="346607D9">
            <wp:extent cx="5940425" cy="3161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лорнгшщ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9F7" w:rsidRPr="00E719E7">
        <w:rPr>
          <w:highlight w:val="green"/>
        </w:rPr>
        <w:t>Рис. 1</w:t>
      </w:r>
    </w:p>
    <w:p w:rsidR="008969F7" w:rsidRPr="00E719E7" w:rsidRDefault="002B233C" w:rsidP="008969F7">
      <w:pPr>
        <w:jc w:val="center"/>
        <w:rPr>
          <w:highlight w:val="green"/>
        </w:rPr>
      </w:pPr>
      <w:r w:rsidRPr="00E719E7">
        <w:rPr>
          <w:noProof/>
          <w:highlight w:val="green"/>
          <w:lang w:eastAsia="ru-RU"/>
        </w:rPr>
        <w:drawing>
          <wp:inline distT="0" distB="0" distL="0" distR="0" wp14:anchorId="4947F057" wp14:editId="67DC11A5">
            <wp:extent cx="5940425" cy="3206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ячсячсячся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4" w:rsidRDefault="008969F7" w:rsidP="008969F7">
      <w:pPr>
        <w:jc w:val="center"/>
      </w:pPr>
      <w:r w:rsidRPr="00E719E7">
        <w:rPr>
          <w:highlight w:val="green"/>
        </w:rPr>
        <w:t>Рис. 2</w:t>
      </w:r>
    </w:p>
    <w:p w:rsidR="000354BA" w:rsidRDefault="000354BA" w:rsidP="000354BA">
      <w:pPr>
        <w:pStyle w:val="a7"/>
        <w:numPr>
          <w:ilvl w:val="0"/>
          <w:numId w:val="1"/>
        </w:numPr>
        <w:jc w:val="both"/>
      </w:pPr>
      <w:r w:rsidRPr="00CA02E3">
        <w:rPr>
          <w:b/>
        </w:rPr>
        <w:t>В разделе «Чертежи».</w:t>
      </w:r>
      <w:r>
        <w:t xml:space="preserve"> Создавала новый чертеж, загрузила рисунок с чертежом:</w:t>
      </w:r>
    </w:p>
    <w:p w:rsidR="000354BA" w:rsidRDefault="000354BA" w:rsidP="000354BA">
      <w:pPr>
        <w:pStyle w:val="a7"/>
        <w:numPr>
          <w:ilvl w:val="0"/>
          <w:numId w:val="2"/>
        </w:numPr>
        <w:jc w:val="both"/>
      </w:pPr>
      <w:r>
        <w:t>Во-первых, как удалить рисунок, если по ошибке не тот был загружен</w:t>
      </w:r>
    </w:p>
    <w:p w:rsidR="000354BA" w:rsidRDefault="000354BA" w:rsidP="000354BA">
      <w:pPr>
        <w:pStyle w:val="a7"/>
        <w:numPr>
          <w:ilvl w:val="0"/>
          <w:numId w:val="2"/>
        </w:numPr>
        <w:jc w:val="both"/>
      </w:pPr>
      <w:r>
        <w:t>Во-вторых, после того, как я загрузила рисунок в новый чертеж, сохранила изменения, закрыла окно просмотре чертежа. Зашла потом заново в него, а там уже не было чертежа этого. Каждый раз заново загружать его надо?</w:t>
      </w:r>
    </w:p>
    <w:p w:rsidR="00CA02E3" w:rsidRDefault="00CA02E3" w:rsidP="00CA02E3">
      <w:pPr>
        <w:jc w:val="both"/>
      </w:pPr>
    </w:p>
    <w:p w:rsidR="00CA02E3" w:rsidRDefault="00CA02E3" w:rsidP="00CA02E3">
      <w:pPr>
        <w:pStyle w:val="a7"/>
        <w:numPr>
          <w:ilvl w:val="0"/>
          <w:numId w:val="1"/>
        </w:numPr>
        <w:jc w:val="both"/>
        <w:rPr>
          <w:b/>
        </w:rPr>
      </w:pPr>
      <w:r w:rsidRPr="00CA02E3">
        <w:rPr>
          <w:b/>
        </w:rPr>
        <w:lastRenderedPageBreak/>
        <w:t>Раздел «Чертежи».</w:t>
      </w:r>
    </w:p>
    <w:p w:rsidR="00CA02E3" w:rsidRDefault="00CA02E3" w:rsidP="00CA02E3">
      <w:pPr>
        <w:jc w:val="both"/>
      </w:pPr>
      <w:r w:rsidRPr="00CA02E3">
        <w:t xml:space="preserve">После удаления чертежа тех. </w:t>
      </w:r>
      <w:r>
        <w:t>к</w:t>
      </w:r>
      <w:r w:rsidRPr="00CA02E3">
        <w:t>арта должна оставаться (присвоить ей номер).</w:t>
      </w:r>
    </w:p>
    <w:p w:rsidR="006D15DB" w:rsidRDefault="006D15DB" w:rsidP="00CA02E3">
      <w:pPr>
        <w:jc w:val="both"/>
      </w:pPr>
    </w:p>
    <w:p w:rsidR="00346EDE" w:rsidRDefault="006D15DB" w:rsidP="006D15DB">
      <w:pPr>
        <w:pStyle w:val="a7"/>
        <w:numPr>
          <w:ilvl w:val="0"/>
          <w:numId w:val="1"/>
        </w:numPr>
        <w:jc w:val="both"/>
      </w:pPr>
      <w:r>
        <w:t xml:space="preserve">Журнал «Оплата оснастки». В шапке не верное название (см. рис. 3). Переименовать в «Журнал оснастки». </w:t>
      </w:r>
    </w:p>
    <w:p w:rsidR="006D15DB" w:rsidRDefault="006D15DB" w:rsidP="006D15D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2256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йцукке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DB" w:rsidRDefault="006D15DB" w:rsidP="006D15DB">
      <w:pPr>
        <w:tabs>
          <w:tab w:val="left" w:pos="3870"/>
        </w:tabs>
      </w:pPr>
      <w:r>
        <w:tab/>
        <w:t>Рис. 3</w:t>
      </w:r>
    </w:p>
    <w:p w:rsidR="00CF19EF" w:rsidRDefault="00CF19EF" w:rsidP="006D15DB">
      <w:pPr>
        <w:tabs>
          <w:tab w:val="left" w:pos="3870"/>
        </w:tabs>
      </w:pPr>
    </w:p>
    <w:p w:rsidR="00CF19EF" w:rsidRPr="00AC273E" w:rsidRDefault="00CF19EF" w:rsidP="00CF19EF">
      <w:pPr>
        <w:pStyle w:val="a7"/>
        <w:numPr>
          <w:ilvl w:val="0"/>
          <w:numId w:val="1"/>
        </w:numPr>
        <w:tabs>
          <w:tab w:val="left" w:pos="3870"/>
        </w:tabs>
        <w:rPr>
          <w:b/>
        </w:rPr>
      </w:pPr>
      <w:r w:rsidRPr="00AC273E">
        <w:rPr>
          <w:b/>
        </w:rPr>
        <w:t>Журнал «Оплата».</w:t>
      </w:r>
    </w:p>
    <w:p w:rsidR="00CF19EF" w:rsidRDefault="00CF19EF" w:rsidP="00CF19EF">
      <w:pPr>
        <w:tabs>
          <w:tab w:val="left" w:pos="3870"/>
        </w:tabs>
      </w:pPr>
      <w:r>
        <w:t>В разделе «Оплата» убрать счет фактур, но вставить его в отгрузку.</w:t>
      </w:r>
    </w:p>
    <w:p w:rsidR="00CF19EF" w:rsidRDefault="00CF19EF" w:rsidP="00CF19EF">
      <w:pPr>
        <w:tabs>
          <w:tab w:val="left" w:pos="3870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5940425" cy="2225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EF" w:rsidRPr="00CF19EF" w:rsidRDefault="00CF19EF" w:rsidP="00CF19EF">
      <w:pPr>
        <w:jc w:val="center"/>
      </w:pPr>
      <w:r>
        <w:t>Рис. 4</w:t>
      </w:r>
    </w:p>
    <w:p w:rsidR="00CF19EF" w:rsidRDefault="00CF19EF" w:rsidP="00CF19EF">
      <w:pPr>
        <w:tabs>
          <w:tab w:val="left" w:pos="3870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30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32" w:rsidRDefault="00CF19EF" w:rsidP="00997232">
      <w:pPr>
        <w:jc w:val="center"/>
      </w:pPr>
      <w:r>
        <w:t>Рис. 5</w:t>
      </w:r>
    </w:p>
    <w:p w:rsidR="00997232" w:rsidRDefault="00997232" w:rsidP="00997232">
      <w:pPr>
        <w:jc w:val="center"/>
      </w:pPr>
    </w:p>
    <w:p w:rsidR="00997232" w:rsidRDefault="00997232" w:rsidP="00997232">
      <w:pPr>
        <w:pStyle w:val="a7"/>
        <w:numPr>
          <w:ilvl w:val="0"/>
          <w:numId w:val="1"/>
        </w:numPr>
        <w:jc w:val="both"/>
      </w:pPr>
      <w:r w:rsidRPr="00AC273E">
        <w:rPr>
          <w:b/>
        </w:rPr>
        <w:t>Журнал «Оплаченной и отгруженной продукции».</w:t>
      </w:r>
      <w:r>
        <w:t xml:space="preserve"> В списке есть некий счет, а в реестре заявок его нет.</w:t>
      </w:r>
    </w:p>
    <w:p w:rsidR="00997232" w:rsidRDefault="00997232" w:rsidP="00997232">
      <w:pPr>
        <w:pStyle w:val="a7"/>
        <w:jc w:val="both"/>
      </w:pPr>
      <w:bookmarkStart w:id="0" w:name="_GoBack"/>
      <w:bookmarkEnd w:id="0"/>
    </w:p>
    <w:p w:rsidR="00997232" w:rsidRPr="00AC273E" w:rsidRDefault="00997232" w:rsidP="00997232">
      <w:pPr>
        <w:pStyle w:val="a7"/>
        <w:numPr>
          <w:ilvl w:val="0"/>
          <w:numId w:val="1"/>
        </w:numPr>
        <w:jc w:val="both"/>
        <w:rPr>
          <w:b/>
        </w:rPr>
      </w:pPr>
      <w:r w:rsidRPr="00AC273E">
        <w:rPr>
          <w:b/>
        </w:rPr>
        <w:t>Журнал «</w:t>
      </w:r>
      <w:r w:rsidR="00C043DC" w:rsidRPr="00AC273E">
        <w:rPr>
          <w:b/>
        </w:rPr>
        <w:t>Ос</w:t>
      </w:r>
      <w:r w:rsidRPr="00AC273E">
        <w:rPr>
          <w:b/>
        </w:rPr>
        <w:t>настки».</w:t>
      </w:r>
    </w:p>
    <w:p w:rsidR="00C043DC" w:rsidRDefault="00C043DC" w:rsidP="00613FE3">
      <w:pPr>
        <w:pStyle w:val="a7"/>
        <w:numPr>
          <w:ilvl w:val="0"/>
          <w:numId w:val="3"/>
        </w:numPr>
      </w:pPr>
      <w:r>
        <w:t>Как добавлять информацию об изготовителе, сроках и т.п.? (см. рис. 6)</w:t>
      </w:r>
      <w:r w:rsidR="00A8507E">
        <w:t>;</w:t>
      </w:r>
    </w:p>
    <w:p w:rsidR="00C043DC" w:rsidRDefault="00C043DC" w:rsidP="00C043DC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230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DC" w:rsidRDefault="00C043DC" w:rsidP="00C043DC">
      <w:pPr>
        <w:jc w:val="center"/>
      </w:pPr>
      <w:r>
        <w:t>Рис. 6</w:t>
      </w:r>
    </w:p>
    <w:p w:rsidR="00613FE3" w:rsidRDefault="00613FE3" w:rsidP="00613FE3">
      <w:pPr>
        <w:pStyle w:val="a7"/>
        <w:numPr>
          <w:ilvl w:val="0"/>
          <w:numId w:val="3"/>
        </w:numPr>
        <w:jc w:val="both"/>
      </w:pPr>
      <w:r>
        <w:t>Добавить столбец в разделе «Оснастка»: «Номер документа»</w:t>
      </w:r>
      <w:r w:rsidR="00A8507E">
        <w:t>;</w:t>
      </w:r>
    </w:p>
    <w:p w:rsidR="00613FE3" w:rsidRPr="00CF19EF" w:rsidRDefault="00613FE3" w:rsidP="00613FE3">
      <w:pPr>
        <w:pStyle w:val="a7"/>
        <w:numPr>
          <w:ilvl w:val="0"/>
          <w:numId w:val="3"/>
        </w:numPr>
        <w:jc w:val="both"/>
      </w:pPr>
      <w:r>
        <w:t>Добавить столбец в раздел «Оплата»: «Номер документа»</w:t>
      </w:r>
      <w:r w:rsidR="00A8507E">
        <w:t>.</w:t>
      </w:r>
    </w:p>
    <w:sectPr w:rsidR="00613FE3" w:rsidRPr="00CF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F5C" w:rsidRDefault="00403F5C" w:rsidP="002B233C">
      <w:pPr>
        <w:spacing w:after="0" w:line="240" w:lineRule="auto"/>
      </w:pPr>
      <w:r>
        <w:separator/>
      </w:r>
    </w:p>
  </w:endnote>
  <w:endnote w:type="continuationSeparator" w:id="0">
    <w:p w:rsidR="00403F5C" w:rsidRDefault="00403F5C" w:rsidP="002B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F5C" w:rsidRDefault="00403F5C" w:rsidP="002B233C">
      <w:pPr>
        <w:spacing w:after="0" w:line="240" w:lineRule="auto"/>
      </w:pPr>
      <w:r>
        <w:separator/>
      </w:r>
    </w:p>
  </w:footnote>
  <w:footnote w:type="continuationSeparator" w:id="0">
    <w:p w:rsidR="00403F5C" w:rsidRDefault="00403F5C" w:rsidP="002B2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55E5"/>
    <w:multiLevelType w:val="hybridMultilevel"/>
    <w:tmpl w:val="862A80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E62B1E"/>
    <w:multiLevelType w:val="hybridMultilevel"/>
    <w:tmpl w:val="C33C8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A1EAE"/>
    <w:multiLevelType w:val="hybridMultilevel"/>
    <w:tmpl w:val="5C9068BC"/>
    <w:lvl w:ilvl="0" w:tplc="7B6AF9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23"/>
    <w:rsid w:val="000354BA"/>
    <w:rsid w:val="002B233C"/>
    <w:rsid w:val="00346EDE"/>
    <w:rsid w:val="00403F5C"/>
    <w:rsid w:val="00577056"/>
    <w:rsid w:val="00613FE3"/>
    <w:rsid w:val="00655106"/>
    <w:rsid w:val="00682922"/>
    <w:rsid w:val="006D15DB"/>
    <w:rsid w:val="008871AC"/>
    <w:rsid w:val="008969F7"/>
    <w:rsid w:val="00997232"/>
    <w:rsid w:val="00A002FC"/>
    <w:rsid w:val="00A55502"/>
    <w:rsid w:val="00A8507E"/>
    <w:rsid w:val="00AC273E"/>
    <w:rsid w:val="00C043DC"/>
    <w:rsid w:val="00C3009E"/>
    <w:rsid w:val="00C342A8"/>
    <w:rsid w:val="00C47034"/>
    <w:rsid w:val="00CA02E3"/>
    <w:rsid w:val="00CB5223"/>
    <w:rsid w:val="00CF19EF"/>
    <w:rsid w:val="00E7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33C"/>
  </w:style>
  <w:style w:type="paragraph" w:styleId="a5">
    <w:name w:val="footer"/>
    <w:basedOn w:val="a"/>
    <w:link w:val="a6"/>
    <w:uiPriority w:val="99"/>
    <w:unhideWhenUsed/>
    <w:rsid w:val="002B2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33C"/>
  </w:style>
  <w:style w:type="paragraph" w:styleId="a7">
    <w:name w:val="List Paragraph"/>
    <w:basedOn w:val="a"/>
    <w:uiPriority w:val="34"/>
    <w:qFormat/>
    <w:rsid w:val="002B233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5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33C"/>
  </w:style>
  <w:style w:type="paragraph" w:styleId="a5">
    <w:name w:val="footer"/>
    <w:basedOn w:val="a"/>
    <w:link w:val="a6"/>
    <w:uiPriority w:val="99"/>
    <w:unhideWhenUsed/>
    <w:rsid w:val="002B2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33C"/>
  </w:style>
  <w:style w:type="paragraph" w:styleId="a7">
    <w:name w:val="List Paragraph"/>
    <w:basedOn w:val="a"/>
    <w:uiPriority w:val="34"/>
    <w:qFormat/>
    <w:rsid w:val="002B233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5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Шулятьев</dc:creator>
  <cp:lastModifiedBy>Evgeniy Mukhamedshin</cp:lastModifiedBy>
  <cp:revision>3</cp:revision>
  <dcterms:created xsi:type="dcterms:W3CDTF">2016-09-27T18:02:00Z</dcterms:created>
  <dcterms:modified xsi:type="dcterms:W3CDTF">2016-09-27T20:39:00Z</dcterms:modified>
</cp:coreProperties>
</file>