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CellMar>
          <w:left w:w="0" w:type="dxa"/>
          <w:right w:w="0" w:type="dxa"/>
        </w:tblCellMar>
        <w:tblLook w:val="0000" w:firstRow="0" w:lastRow="0" w:firstColumn="0" w:lastColumn="0" w:noHBand="0" w:noVBand="0"/>
      </w:tblPr>
      <w:tblGrid>
        <w:gridCol w:w="10716"/>
      </w:tblGrid>
      <w:tr w:rsidR="00E92ABC">
        <w:trPr>
          <w:trHeight w:hRule="exact" w:val="3031"/>
        </w:trPr>
        <w:tc>
          <w:tcPr>
            <w:tcW w:w="10716" w:type="dxa"/>
            <w:tcMar>
              <w:top w:w="60" w:type="dxa"/>
              <w:left w:w="80" w:type="dxa"/>
              <w:bottom w:w="60" w:type="dxa"/>
              <w:right w:w="80" w:type="dxa"/>
            </w:tcMar>
          </w:tcPr>
          <w:p w:rsidR="00E92ABC" w:rsidRDefault="00270F0C">
            <w:pPr>
              <w:pStyle w:val="ConsPlusTitlePage"/>
            </w:pPr>
            <w:r>
              <w:rPr>
                <w:noProof/>
                <w:position w:val="-61"/>
              </w:rPr>
              <w:drawing>
                <wp:inline distT="0" distB="0" distL="0" distR="0">
                  <wp:extent cx="3810000" cy="901700"/>
                  <wp:effectExtent l="0" t="0" r="0" b="0"/>
                  <wp:docPr id="1" name="Рисунок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901700"/>
                          </a:xfrm>
                          <a:prstGeom prst="rect">
                            <a:avLst/>
                          </a:prstGeom>
                          <a:noFill/>
                          <a:ln>
                            <a:noFill/>
                          </a:ln>
                        </pic:spPr>
                      </pic:pic>
                    </a:graphicData>
                  </a:graphic>
                </wp:inline>
              </w:drawing>
            </w:r>
          </w:p>
        </w:tc>
      </w:tr>
      <w:tr w:rsidR="00E92ABC">
        <w:trPr>
          <w:trHeight w:hRule="exact" w:val="8335"/>
        </w:trPr>
        <w:tc>
          <w:tcPr>
            <w:tcW w:w="10716" w:type="dxa"/>
            <w:tcMar>
              <w:top w:w="60" w:type="dxa"/>
              <w:left w:w="80" w:type="dxa"/>
              <w:bottom w:w="60" w:type="dxa"/>
              <w:right w:w="80" w:type="dxa"/>
            </w:tcMar>
            <w:vAlign w:val="center"/>
          </w:tcPr>
          <w:p w:rsidR="00E92ABC" w:rsidRDefault="00E92ABC">
            <w:pPr>
              <w:pStyle w:val="ConsPlusTitlePage"/>
              <w:jc w:val="center"/>
              <w:rPr>
                <w:sz w:val="48"/>
                <w:szCs w:val="48"/>
              </w:rPr>
            </w:pPr>
            <w:r>
              <w:rPr>
                <w:sz w:val="48"/>
                <w:szCs w:val="48"/>
              </w:rPr>
              <w:t>Федеральный закон от 21.07.1997 N 116-ФЗ</w:t>
            </w:r>
            <w:r>
              <w:rPr>
                <w:sz w:val="48"/>
                <w:szCs w:val="48"/>
              </w:rPr>
              <w:br/>
              <w:t>(ред. от 11.06.2021)</w:t>
            </w:r>
            <w:r>
              <w:rPr>
                <w:sz w:val="48"/>
                <w:szCs w:val="48"/>
              </w:rPr>
              <w:br/>
              <w:t>"О промышленной безопасности опасных производственных объектов"</w:t>
            </w:r>
          </w:p>
        </w:tc>
      </w:tr>
      <w:tr w:rsidR="00E92ABC">
        <w:trPr>
          <w:trHeight w:hRule="exact" w:val="3031"/>
        </w:trPr>
        <w:tc>
          <w:tcPr>
            <w:tcW w:w="10716" w:type="dxa"/>
            <w:tcMar>
              <w:top w:w="60" w:type="dxa"/>
              <w:left w:w="80" w:type="dxa"/>
              <w:bottom w:w="60" w:type="dxa"/>
              <w:right w:w="80" w:type="dxa"/>
            </w:tcMar>
            <w:vAlign w:val="center"/>
          </w:tcPr>
          <w:p w:rsidR="00E92ABC" w:rsidRDefault="00E92ABC">
            <w:pPr>
              <w:pStyle w:val="ConsPlusTitlePage"/>
              <w:jc w:val="center"/>
              <w:rPr>
                <w:sz w:val="28"/>
                <w:szCs w:val="28"/>
              </w:rPr>
            </w:pPr>
            <w:r>
              <w:rPr>
                <w:sz w:val="28"/>
                <w:szCs w:val="28"/>
              </w:rPr>
              <w:t xml:space="preserve">Документ предоставлен </w:t>
            </w:r>
            <w:hyperlink r:id="rId7" w:tooltip="Ссылка на КонсультантПлюс" w:history="1">
              <w:r>
                <w:rPr>
                  <w:b/>
                  <w:bCs/>
                  <w:color w:val="0000FF"/>
                  <w:sz w:val="28"/>
                  <w:szCs w:val="28"/>
                </w:rPr>
                <w:t>КонсультантПлюс</w:t>
              </w:r>
              <w:r>
                <w:rPr>
                  <w:b/>
                  <w:bCs/>
                  <w:color w:val="0000FF"/>
                  <w:sz w:val="28"/>
                  <w:szCs w:val="28"/>
                </w:rPr>
                <w:br/>
              </w:r>
              <w:r>
                <w:rPr>
                  <w:b/>
                  <w:bCs/>
                  <w:color w:val="0000FF"/>
                  <w:sz w:val="28"/>
                  <w:szCs w:val="28"/>
                </w:rPr>
                <w:br/>
              </w:r>
            </w:hyperlink>
            <w:hyperlink r:id="rId8" w:tooltip="Ссылка на КонсультантПлюс" w:history="1">
              <w:r>
                <w:rPr>
                  <w:b/>
                  <w:bCs/>
                  <w:color w:val="0000FF"/>
                  <w:sz w:val="28"/>
                  <w:szCs w:val="28"/>
                </w:rPr>
                <w:t>www.consultant.ru</w:t>
              </w:r>
            </w:hyperlink>
            <w:r>
              <w:rPr>
                <w:sz w:val="28"/>
                <w:szCs w:val="28"/>
              </w:rPr>
              <w:br/>
            </w:r>
            <w:r>
              <w:rPr>
                <w:sz w:val="28"/>
                <w:szCs w:val="28"/>
              </w:rPr>
              <w:br/>
              <w:t>Дата сохранения: 14.02.2022</w:t>
            </w:r>
            <w:r>
              <w:rPr>
                <w:sz w:val="28"/>
                <w:szCs w:val="28"/>
              </w:rPr>
              <w:br/>
              <w:t> </w:t>
            </w:r>
          </w:p>
        </w:tc>
      </w:tr>
    </w:tbl>
    <w:p w:rsidR="00E92ABC" w:rsidRDefault="00E92ABC">
      <w:pPr>
        <w:pStyle w:val="ConsPlusNormal"/>
        <w:rPr>
          <w:rFonts w:ascii="Tahoma" w:hAnsi="Tahoma" w:cs="Tahoma"/>
          <w:sz w:val="28"/>
          <w:szCs w:val="28"/>
        </w:rPr>
        <w:sectPr w:rsidR="00E92ABC" w:rsidSect="002266DD">
          <w:pgSz w:w="11906" w:h="16838"/>
          <w:pgMar w:top="841" w:right="595" w:bottom="841" w:left="595" w:header="0" w:footer="0" w:gutter="0"/>
          <w:cols w:space="720"/>
          <w:noEndnote/>
        </w:sectPr>
      </w:pPr>
    </w:p>
    <w:p w:rsidR="00E92ABC" w:rsidRDefault="00E92ABC">
      <w:pPr>
        <w:pStyle w:val="ConsPlusNormal"/>
        <w:jc w:val="both"/>
        <w:outlineLvl w:val="0"/>
      </w:pPr>
    </w:p>
    <w:tbl>
      <w:tblPr>
        <w:tblW w:w="5000" w:type="pct"/>
        <w:tblCellMar>
          <w:left w:w="0" w:type="dxa"/>
          <w:right w:w="0" w:type="dxa"/>
        </w:tblCellMar>
        <w:tblLook w:val="0000" w:firstRow="0" w:lastRow="0" w:firstColumn="0" w:lastColumn="0" w:noHBand="0" w:noVBand="0"/>
      </w:tblPr>
      <w:tblGrid>
        <w:gridCol w:w="5103"/>
        <w:gridCol w:w="5104"/>
      </w:tblGrid>
      <w:tr w:rsidR="00E92ABC">
        <w:tc>
          <w:tcPr>
            <w:tcW w:w="5103" w:type="dxa"/>
          </w:tcPr>
          <w:p w:rsidR="00E92ABC" w:rsidRDefault="00E92ABC">
            <w:pPr>
              <w:pStyle w:val="ConsPlusNormal"/>
              <w:outlineLvl w:val="0"/>
            </w:pPr>
            <w:r>
              <w:t>21 июля 1997 года</w:t>
            </w:r>
          </w:p>
        </w:tc>
        <w:tc>
          <w:tcPr>
            <w:tcW w:w="5103" w:type="dxa"/>
          </w:tcPr>
          <w:p w:rsidR="00E92ABC" w:rsidRDefault="00E92ABC">
            <w:pPr>
              <w:pStyle w:val="ConsPlusNormal"/>
              <w:jc w:val="right"/>
              <w:outlineLvl w:val="0"/>
            </w:pPr>
            <w:r>
              <w:t>N 116-ФЗ</w:t>
            </w:r>
          </w:p>
        </w:tc>
      </w:tr>
    </w:tbl>
    <w:p w:rsidR="00E92ABC" w:rsidRDefault="00E92ABC">
      <w:pPr>
        <w:pStyle w:val="ConsPlusNormal"/>
        <w:pBdr>
          <w:top w:val="single" w:sz="6" w:space="0" w:color="auto"/>
        </w:pBdr>
        <w:spacing w:before="100" w:after="100"/>
        <w:jc w:val="both"/>
        <w:rPr>
          <w:sz w:val="2"/>
          <w:szCs w:val="2"/>
        </w:rPr>
      </w:pPr>
    </w:p>
    <w:p w:rsidR="00E92ABC" w:rsidRDefault="00E92ABC">
      <w:pPr>
        <w:pStyle w:val="ConsPlusNormal"/>
        <w:jc w:val="center"/>
      </w:pPr>
    </w:p>
    <w:p w:rsidR="00E92ABC" w:rsidRDefault="00E92ABC">
      <w:pPr>
        <w:pStyle w:val="ConsPlusTitle"/>
        <w:jc w:val="center"/>
      </w:pPr>
      <w:r>
        <w:t>РОССИЙСКАЯ ФЕДЕРАЦИЯ</w:t>
      </w:r>
    </w:p>
    <w:p w:rsidR="00E92ABC" w:rsidRDefault="00E92ABC">
      <w:pPr>
        <w:pStyle w:val="ConsPlusTitle"/>
        <w:jc w:val="center"/>
      </w:pPr>
    </w:p>
    <w:p w:rsidR="00E92ABC" w:rsidRDefault="00E92ABC">
      <w:pPr>
        <w:pStyle w:val="ConsPlusTitle"/>
        <w:jc w:val="center"/>
      </w:pPr>
      <w:r>
        <w:t>ФЕДЕРАЛЬНЫЙ ЗАКОН</w:t>
      </w:r>
    </w:p>
    <w:p w:rsidR="00E92ABC" w:rsidRDefault="00E92ABC">
      <w:pPr>
        <w:pStyle w:val="ConsPlusTitle"/>
        <w:jc w:val="center"/>
      </w:pPr>
    </w:p>
    <w:p w:rsidR="00E92ABC" w:rsidRDefault="00E92ABC">
      <w:pPr>
        <w:pStyle w:val="ConsPlusTitle"/>
        <w:jc w:val="center"/>
      </w:pPr>
      <w:r>
        <w:t>О ПРОМЫШЛЕННОЙ БЕЗОПАСНОСТИ ОПАСНЫХ</w:t>
      </w:r>
    </w:p>
    <w:p w:rsidR="00E92ABC" w:rsidRDefault="00E92ABC">
      <w:pPr>
        <w:pStyle w:val="ConsPlusTitle"/>
        <w:jc w:val="center"/>
      </w:pPr>
      <w:r>
        <w:t>ПРОИЗВОДСТВЕННЫХ ОБЪЕКТОВ</w:t>
      </w:r>
    </w:p>
    <w:p w:rsidR="00E92ABC" w:rsidRDefault="00E92ABC">
      <w:pPr>
        <w:pStyle w:val="ConsPlusNormal"/>
      </w:pPr>
    </w:p>
    <w:p w:rsidR="00E92ABC" w:rsidRDefault="00E92ABC">
      <w:pPr>
        <w:pStyle w:val="ConsPlusNormal"/>
        <w:jc w:val="right"/>
      </w:pPr>
      <w:r>
        <w:t>Принят</w:t>
      </w:r>
    </w:p>
    <w:p w:rsidR="00E92ABC" w:rsidRDefault="00E92ABC">
      <w:pPr>
        <w:pStyle w:val="ConsPlusNormal"/>
        <w:jc w:val="right"/>
      </w:pPr>
      <w:r>
        <w:t>Государственной Думой</w:t>
      </w:r>
    </w:p>
    <w:p w:rsidR="00E92ABC" w:rsidRDefault="00E92ABC">
      <w:pPr>
        <w:pStyle w:val="ConsPlusNormal"/>
        <w:jc w:val="right"/>
      </w:pPr>
      <w:r>
        <w:t>20 июня 1997 года</w:t>
      </w:r>
    </w:p>
    <w:p w:rsidR="00E92ABC" w:rsidRDefault="00E92ABC">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E92ABC">
        <w:tc>
          <w:tcPr>
            <w:tcW w:w="60" w:type="dxa"/>
            <w:shd w:val="clear" w:color="auto" w:fill="CED3F1"/>
            <w:tcMar>
              <w:top w:w="0" w:type="dxa"/>
              <w:left w:w="0" w:type="dxa"/>
              <w:bottom w:w="0" w:type="dxa"/>
              <w:right w:w="0" w:type="dxa"/>
            </w:tcMar>
          </w:tcPr>
          <w:p w:rsidR="00E92ABC" w:rsidRDefault="00E92ABC">
            <w:pPr>
              <w:pStyle w:val="ConsPlusNormal"/>
              <w:rPr>
                <w:sz w:val="24"/>
                <w:szCs w:val="24"/>
              </w:rPr>
            </w:pPr>
          </w:p>
        </w:tc>
        <w:tc>
          <w:tcPr>
            <w:tcW w:w="113" w:type="dxa"/>
            <w:shd w:val="clear" w:color="auto" w:fill="F4F3F8"/>
            <w:tcMar>
              <w:top w:w="0" w:type="dxa"/>
              <w:left w:w="0" w:type="dxa"/>
              <w:bottom w:w="0" w:type="dxa"/>
              <w:right w:w="0" w:type="dxa"/>
            </w:tcMar>
          </w:tcPr>
          <w:p w:rsidR="00E92ABC" w:rsidRDefault="00E92ABC">
            <w:pPr>
              <w:pStyle w:val="ConsPlusNormal"/>
              <w:rPr>
                <w:sz w:val="24"/>
                <w:szCs w:val="24"/>
              </w:rPr>
            </w:pPr>
          </w:p>
        </w:tc>
        <w:tc>
          <w:tcPr>
            <w:tcW w:w="0" w:type="auto"/>
            <w:shd w:val="clear" w:color="auto" w:fill="F4F3F8"/>
            <w:tcMar>
              <w:top w:w="113" w:type="dxa"/>
              <w:left w:w="0" w:type="dxa"/>
              <w:bottom w:w="113" w:type="dxa"/>
              <w:right w:w="0" w:type="dxa"/>
            </w:tcMar>
          </w:tcPr>
          <w:p w:rsidR="00E92ABC" w:rsidRDefault="00E92ABC">
            <w:pPr>
              <w:pStyle w:val="ConsPlusNormal"/>
              <w:jc w:val="center"/>
              <w:rPr>
                <w:color w:val="392C69"/>
              </w:rPr>
            </w:pPr>
            <w:r>
              <w:rPr>
                <w:color w:val="392C69"/>
              </w:rPr>
              <w:t>Список изменяющих документов</w:t>
            </w:r>
          </w:p>
          <w:p w:rsidR="00E92ABC" w:rsidRDefault="00E92ABC">
            <w:pPr>
              <w:pStyle w:val="ConsPlusNormal"/>
              <w:jc w:val="center"/>
              <w:rPr>
                <w:color w:val="392C69"/>
              </w:rPr>
            </w:pPr>
            <w:r>
              <w:rPr>
                <w:color w:val="392C69"/>
              </w:rPr>
              <w:t xml:space="preserve">(в ред. Федеральных законов от 07.08.2000 </w:t>
            </w:r>
            <w:hyperlink r:id="rId9" w:tooltip="Федеральный закон от 07.08.2000 N 122-ФЗ (ред. от 28.06.2021) &quot;О порядке установления размеров стипендий и социальных выплат в Российской Федерации&quot;{КонсультантПлюс}" w:history="1">
              <w:r>
                <w:rPr>
                  <w:color w:val="0000FF"/>
                </w:rPr>
                <w:t>N 122-ФЗ</w:t>
              </w:r>
            </w:hyperlink>
            <w:r>
              <w:rPr>
                <w:color w:val="392C69"/>
              </w:rPr>
              <w:t>,</w:t>
            </w:r>
          </w:p>
          <w:p w:rsidR="00E92ABC" w:rsidRDefault="00E92ABC">
            <w:pPr>
              <w:pStyle w:val="ConsPlusNormal"/>
              <w:jc w:val="center"/>
              <w:rPr>
                <w:color w:val="392C69"/>
              </w:rPr>
            </w:pPr>
            <w:r>
              <w:rPr>
                <w:color w:val="392C69"/>
              </w:rPr>
              <w:t xml:space="preserve">от 10.01.2003 </w:t>
            </w:r>
            <w:hyperlink r:id="rId10" w:tooltip="Федеральный закон от 10.01.2003 N 15-ФЗ (ред. от 30.12.2015) &quot;О внесении изменений и дополнений в некоторые законодательные акты Российской Федерации в связи с принятием Федерального закона &quot;О лицензировании отдельных видов деятельности&quot;{КонсультантПлюс}" w:history="1">
              <w:r>
                <w:rPr>
                  <w:color w:val="0000FF"/>
                </w:rPr>
                <w:t>N 15-ФЗ</w:t>
              </w:r>
            </w:hyperlink>
            <w:r>
              <w:rPr>
                <w:color w:val="392C69"/>
              </w:rPr>
              <w:t xml:space="preserve">, от 22.08.2004 </w:t>
            </w:r>
            <w:hyperlink r:id="rId11"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N 122-ФЗ</w:t>
              </w:r>
            </w:hyperlink>
            <w:r>
              <w:rPr>
                <w:color w:val="392C69"/>
              </w:rPr>
              <w:t xml:space="preserve">, от 09.05.2005 </w:t>
            </w:r>
            <w:hyperlink r:id="rId12" w:tooltip="Федеральный закон от 09.05.2005 N 45-ФЗ (ред. от 04.12.2006) &quot;О внесении изменений в Кодекс Российской Федерации об административных правонарушениях и другие законодательные акты Российской Федерации, а также о признании утратившими силу некоторых положений за" w:history="1">
              <w:r>
                <w:rPr>
                  <w:color w:val="0000FF"/>
                </w:rPr>
                <w:t>N 45-ФЗ</w:t>
              </w:r>
            </w:hyperlink>
            <w:r>
              <w:rPr>
                <w:color w:val="392C69"/>
              </w:rPr>
              <w:t>,</w:t>
            </w:r>
          </w:p>
          <w:p w:rsidR="00E92ABC" w:rsidRDefault="00E92ABC">
            <w:pPr>
              <w:pStyle w:val="ConsPlusNormal"/>
              <w:jc w:val="center"/>
              <w:rPr>
                <w:color w:val="392C69"/>
              </w:rPr>
            </w:pPr>
            <w:r>
              <w:rPr>
                <w:color w:val="392C69"/>
              </w:rPr>
              <w:t xml:space="preserve">от 18.12.2006 </w:t>
            </w:r>
            <w:hyperlink r:id="rId13" w:tooltip="Федеральный закон от 18.12.2006 N 232-ФЗ (ред. от 30.12.2008) &quot;О внесении изменений в Градостроительный кодекс Российской Федерации и отдельные законодательные акты Российской Федерации&quot;------------ Недействующая редакция{КонсультантПлюс}" w:history="1">
              <w:r>
                <w:rPr>
                  <w:color w:val="0000FF"/>
                </w:rPr>
                <w:t>N 232-ФЗ</w:t>
              </w:r>
            </w:hyperlink>
            <w:r>
              <w:rPr>
                <w:color w:val="392C69"/>
              </w:rPr>
              <w:t xml:space="preserve">, от 30.12.2008 </w:t>
            </w:r>
            <w:hyperlink r:id="rId14" w:tooltip="Федеральный закон от 30.12.2008 N 309-ФЗ (ред. от 29.07.2017) &quot;О внесении изменений в статью 16 Федерального закона &quot;Об охране окружающей среды&quot; и отдельные законодательные акты Российской Федерации&quot;{КонсультантПлюс}" w:history="1">
              <w:r>
                <w:rPr>
                  <w:color w:val="0000FF"/>
                </w:rPr>
                <w:t>N 309-ФЗ</w:t>
              </w:r>
            </w:hyperlink>
            <w:r>
              <w:rPr>
                <w:color w:val="392C69"/>
              </w:rPr>
              <w:t xml:space="preserve">, от 30.12.2008 </w:t>
            </w:r>
            <w:hyperlink r:id="rId15" w:tooltip="Федеральный закон от 30.12.2008 N 313-ФЗ &quot;О внесении изменений в отдельные законодательные акты Российской Федерации в связи с обеспечением возможности замены обязательной сертификации декларированием соответствия&quot;------------ Недействующая редакция{Консультан" w:history="1">
              <w:r>
                <w:rPr>
                  <w:color w:val="0000FF"/>
                </w:rPr>
                <w:t>N 313-ФЗ</w:t>
              </w:r>
            </w:hyperlink>
            <w:r>
              <w:rPr>
                <w:color w:val="392C69"/>
              </w:rPr>
              <w:t>,</w:t>
            </w:r>
          </w:p>
          <w:p w:rsidR="00E92ABC" w:rsidRDefault="00E92ABC">
            <w:pPr>
              <w:pStyle w:val="ConsPlusNormal"/>
              <w:jc w:val="center"/>
              <w:rPr>
                <w:color w:val="392C69"/>
              </w:rPr>
            </w:pPr>
            <w:r>
              <w:rPr>
                <w:color w:val="392C69"/>
              </w:rPr>
              <w:t xml:space="preserve">от 27.12.2009 </w:t>
            </w:r>
            <w:hyperlink r:id="rId16" w:tooltip="Федеральный закон от 27.12.2009 N 374-ФЗ (ред. от 29.07.2017) &quot;О внесении изменений в статью 45 части первой и в главу 25.3 части второй Налогового кодекса Российской Федерации и отдельные законодательные акты Российской Федерации, а также о признании утративш" w:history="1">
              <w:r>
                <w:rPr>
                  <w:color w:val="0000FF"/>
                </w:rPr>
                <w:t>N 374-ФЗ</w:t>
              </w:r>
            </w:hyperlink>
            <w:r>
              <w:rPr>
                <w:color w:val="392C69"/>
              </w:rPr>
              <w:t xml:space="preserve">, от 23.07.2010 </w:t>
            </w:r>
            <w:hyperlink r:id="rId17" w:tooltip="Федеральный закон от 23.07.2010 N 171-ФЗ &quot;О внесении изменений в Кодекс Российской Федерации об административных правонарушениях и Федеральный закон &quot;О промышленной безопасности опасных производственных объектов&quot;{КонсультантПлюс}" w:history="1">
              <w:r>
                <w:rPr>
                  <w:color w:val="0000FF"/>
                </w:rPr>
                <w:t>N 171-ФЗ</w:t>
              </w:r>
            </w:hyperlink>
            <w:r>
              <w:rPr>
                <w:color w:val="392C69"/>
              </w:rPr>
              <w:t>,</w:t>
            </w:r>
          </w:p>
          <w:p w:rsidR="00E92ABC" w:rsidRDefault="00E92ABC">
            <w:pPr>
              <w:pStyle w:val="ConsPlusNormal"/>
              <w:jc w:val="center"/>
              <w:rPr>
                <w:color w:val="392C69"/>
              </w:rPr>
            </w:pPr>
            <w:r>
              <w:rPr>
                <w:color w:val="392C69"/>
              </w:rPr>
              <w:t xml:space="preserve">от 27.07.2010 </w:t>
            </w:r>
            <w:hyperlink r:id="rId18" w:tooltip="Федеральный закон от 27.07.2010 N 226-ФЗ (ред. от 14.10.2014) &quot;О внесении изменений в отдельные законодательные акты Российской Федерации в связи с принятием Федерального закона &quot;Об обязательном страховании гражданской ответственности владельца опасного объект" w:history="1">
              <w:r>
                <w:rPr>
                  <w:color w:val="0000FF"/>
                </w:rPr>
                <w:t>N 226-ФЗ</w:t>
              </w:r>
            </w:hyperlink>
            <w:r>
              <w:rPr>
                <w:color w:val="392C69"/>
              </w:rPr>
              <w:t xml:space="preserve"> (ред. 19.10.2011),</w:t>
            </w:r>
          </w:p>
          <w:p w:rsidR="00E92ABC" w:rsidRDefault="00E92ABC">
            <w:pPr>
              <w:pStyle w:val="ConsPlusNormal"/>
              <w:jc w:val="center"/>
              <w:rPr>
                <w:color w:val="392C69"/>
              </w:rPr>
            </w:pPr>
            <w:r>
              <w:rPr>
                <w:color w:val="392C69"/>
              </w:rPr>
              <w:t xml:space="preserve">от 27.07.2010 </w:t>
            </w:r>
            <w:hyperlink r:id="rId19" w:tooltip="Федеральный закон от 27.07.2010 N 227-ФЗ (ред. от 03.07.2016) &quot;О внесении изменений в отдельные законодательные акты Российской Федерации в связи с принятием Федерального закона &quot;Об организации предоставления государственных и муниципальных услуг&quot;{КонсультантП" w:history="1">
              <w:r>
                <w:rPr>
                  <w:color w:val="0000FF"/>
                </w:rPr>
                <w:t>N 227-ФЗ</w:t>
              </w:r>
            </w:hyperlink>
            <w:r>
              <w:rPr>
                <w:color w:val="392C69"/>
              </w:rPr>
              <w:t xml:space="preserve">, от 01.07.2011 </w:t>
            </w:r>
            <w:hyperlink r:id="rId20" w:tooltip="Федеральный закон от 01.07.2011 N 169-ФЗ (ред. от 02.07.2021) &quot;О внесении изменений в отдельные законодательные акты Российской Федерации&quot;{КонсультантПлюс}" w:history="1">
              <w:r>
                <w:rPr>
                  <w:color w:val="0000FF"/>
                </w:rPr>
                <w:t>N 169-ФЗ</w:t>
              </w:r>
            </w:hyperlink>
            <w:r>
              <w:rPr>
                <w:color w:val="392C69"/>
              </w:rPr>
              <w:t xml:space="preserve">, от 18.07.2011 </w:t>
            </w:r>
            <w:hyperlink r:id="rId21" w:tooltip="Федеральный закон от 18.07.2011 N 242-ФЗ (ред. от 28.06.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КонсультантПлюс}" w:history="1">
              <w:r>
                <w:rPr>
                  <w:color w:val="0000FF"/>
                </w:rPr>
                <w:t>N 242-ФЗ</w:t>
              </w:r>
            </w:hyperlink>
            <w:r>
              <w:rPr>
                <w:color w:val="392C69"/>
              </w:rPr>
              <w:t>,</w:t>
            </w:r>
          </w:p>
          <w:p w:rsidR="00E92ABC" w:rsidRDefault="00E92ABC">
            <w:pPr>
              <w:pStyle w:val="ConsPlusNormal"/>
              <w:jc w:val="center"/>
              <w:rPr>
                <w:color w:val="392C69"/>
              </w:rPr>
            </w:pPr>
            <w:r>
              <w:rPr>
                <w:color w:val="392C69"/>
              </w:rPr>
              <w:t xml:space="preserve">от 18.07.2011 </w:t>
            </w:r>
            <w:hyperlink r:id="rId22" w:tooltip="Федеральный закон от 18.07.2011 N 24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243-ФЗ</w:t>
              </w:r>
            </w:hyperlink>
            <w:r>
              <w:rPr>
                <w:color w:val="392C69"/>
              </w:rPr>
              <w:t xml:space="preserve">, от 19.07.2011 </w:t>
            </w:r>
            <w:hyperlink r:id="rId23" w:tooltip="Федеральный закон от 19.07.2011 N 248-ФЗ (ред. от 30.12.2015) &quot;О внесении изменений в отдельные законодательные акты Российской Федерации в связи с реализацией положений Федерального закона &quot;О техническом регулировании&quot; (с изм. и доп., вступ. в силу с 01.01.20" w:history="1">
              <w:r>
                <w:rPr>
                  <w:color w:val="0000FF"/>
                </w:rPr>
                <w:t>N 248-ФЗ</w:t>
              </w:r>
            </w:hyperlink>
            <w:r>
              <w:rPr>
                <w:color w:val="392C69"/>
              </w:rPr>
              <w:t xml:space="preserve">, от 28.11.2011 </w:t>
            </w:r>
            <w:hyperlink r:id="rId24"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337-ФЗ</w:t>
              </w:r>
            </w:hyperlink>
            <w:r>
              <w:rPr>
                <w:color w:val="392C69"/>
              </w:rPr>
              <w:t>,</w:t>
            </w:r>
          </w:p>
          <w:p w:rsidR="00E92ABC" w:rsidRDefault="00E92ABC">
            <w:pPr>
              <w:pStyle w:val="ConsPlusNormal"/>
              <w:jc w:val="center"/>
              <w:rPr>
                <w:color w:val="392C69"/>
              </w:rPr>
            </w:pPr>
            <w:r>
              <w:rPr>
                <w:color w:val="392C69"/>
              </w:rPr>
              <w:t xml:space="preserve">от 30.11.2011 </w:t>
            </w:r>
            <w:hyperlink r:id="rId25" w:tooltip="Федеральный закон от 30.11.2011 N 347-ФЗ (ред. от 23.05.2018) &quot;О внесении изменений в отдельные законодательные акты Российской Федерации в целях регулирования безопасности в области использования атомной энергии&quot;{КонсультантПлюс}" w:history="1">
              <w:r>
                <w:rPr>
                  <w:color w:val="0000FF"/>
                </w:rPr>
                <w:t>N 347-ФЗ</w:t>
              </w:r>
            </w:hyperlink>
            <w:r>
              <w:rPr>
                <w:color w:val="392C69"/>
              </w:rPr>
              <w:t xml:space="preserve">, от 25.06.2012 </w:t>
            </w:r>
            <w:hyperlink r:id="rId26" w:tooltip="Федеральный закон от 25.06.2012 N 93-ФЗ (ред. от 11.06.2021) &quot;О внесении изменений в отдельные законодательные акты Российской Федерации по вопросам государственного контроля (надзора) и муниципального контроля&quot;{КонсультантПлюс}" w:history="1">
              <w:r>
                <w:rPr>
                  <w:color w:val="0000FF"/>
                </w:rPr>
                <w:t>N 93-ФЗ</w:t>
              </w:r>
            </w:hyperlink>
            <w:r>
              <w:rPr>
                <w:color w:val="392C69"/>
              </w:rPr>
              <w:t xml:space="preserve">, от 04.03.2013 </w:t>
            </w:r>
            <w:hyperlink r:id="rId27" w:tooltip="Федеральный закон от 04.03.2013 N 22-ФЗ &quot;О внесении изменений в Федеральный закон &quot;О промышленной безопасности опасных производственных объектов&quot;, отдельные законодательные акты Российской Федерации и о признании утратившим силу подпункта 114 пункта 1 статьи 3" w:history="1">
              <w:r>
                <w:rPr>
                  <w:color w:val="0000FF"/>
                </w:rPr>
                <w:t>N 22-ФЗ</w:t>
              </w:r>
            </w:hyperlink>
            <w:r>
              <w:rPr>
                <w:color w:val="392C69"/>
              </w:rPr>
              <w:t>,</w:t>
            </w:r>
          </w:p>
          <w:p w:rsidR="00E92ABC" w:rsidRDefault="00E92ABC">
            <w:pPr>
              <w:pStyle w:val="ConsPlusNormal"/>
              <w:jc w:val="center"/>
              <w:rPr>
                <w:color w:val="392C69"/>
              </w:rPr>
            </w:pPr>
            <w:r>
              <w:rPr>
                <w:color w:val="392C69"/>
              </w:rPr>
              <w:t xml:space="preserve">от 02.07.2013 </w:t>
            </w:r>
            <w:hyperlink r:id="rId28" w:tooltip="Федеральный закон от 02.07.2013 N 186-ФЗ &quot;О внесении изменений в отдельные законодательные акты Российской Федерации в части проведения экспертизы промышленной безопасности и уточнения отдельных полномочий органов государственного надзора при производстве по д" w:history="1">
              <w:r>
                <w:rPr>
                  <w:color w:val="0000FF"/>
                </w:rPr>
                <w:t>N 186-ФЗ</w:t>
              </w:r>
            </w:hyperlink>
            <w:r>
              <w:rPr>
                <w:color w:val="392C69"/>
              </w:rPr>
              <w:t xml:space="preserve">, от 31.12.2014 </w:t>
            </w:r>
            <w:hyperlink r:id="rId29" w:tooltip="Федеральный закон от 31.12.2014 N 514-ФЗ (ред. от 28.12.2016) &quot;О внесении изменений в отдельные законодательные акты Российской Федерации&quot;{КонсультантПлюс}" w:history="1">
              <w:r>
                <w:rPr>
                  <w:color w:val="0000FF"/>
                </w:rPr>
                <w:t>N 514-ФЗ</w:t>
              </w:r>
            </w:hyperlink>
            <w:r>
              <w:rPr>
                <w:color w:val="392C69"/>
              </w:rPr>
              <w:t xml:space="preserve">, от 13.07.2015 </w:t>
            </w:r>
            <w:hyperlink r:id="rId30" w:tooltip="Федеральный закон от 13.07.2015 N 233-ФЗ (ред. от 21.12.2021) &quot;О внесении изменений в Федеральный закон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отдельн" w:history="1">
              <w:r>
                <w:rPr>
                  <w:color w:val="0000FF"/>
                </w:rPr>
                <w:t>N 233-ФЗ</w:t>
              </w:r>
            </w:hyperlink>
            <w:r>
              <w:rPr>
                <w:color w:val="392C69"/>
              </w:rPr>
              <w:t>,</w:t>
            </w:r>
          </w:p>
          <w:p w:rsidR="00E92ABC" w:rsidRDefault="00E92ABC">
            <w:pPr>
              <w:pStyle w:val="ConsPlusNormal"/>
              <w:jc w:val="center"/>
              <w:rPr>
                <w:color w:val="392C69"/>
              </w:rPr>
            </w:pPr>
            <w:r>
              <w:rPr>
                <w:color w:val="392C69"/>
              </w:rPr>
              <w:t xml:space="preserve">от 02.06.2016 </w:t>
            </w:r>
            <w:hyperlink r:id="rId31" w:tooltip="Федеральный закон от 02.06.2016 N 170-ФЗ &quot;О внесении изменений в Федеральный закон &quot;О промышленной безопасности опасных производственных объектов&quot;{КонсультантПлюс}" w:history="1">
              <w:r>
                <w:rPr>
                  <w:color w:val="0000FF"/>
                </w:rPr>
                <w:t>N 170-ФЗ</w:t>
              </w:r>
            </w:hyperlink>
            <w:r>
              <w:rPr>
                <w:color w:val="392C69"/>
              </w:rPr>
              <w:t xml:space="preserve">, от 03.07.2016 </w:t>
            </w:r>
            <w:hyperlink r:id="rId32" w:tooltip="Федеральный закон от 03.07.2016 N 283-ФЗ &quot;О внесении изменений в отдельные законодательные акты Российской Федерации&quot;{КонсультантПлюс}" w:history="1">
              <w:r>
                <w:rPr>
                  <w:color w:val="0000FF"/>
                </w:rPr>
                <w:t>N 283-ФЗ</w:t>
              </w:r>
            </w:hyperlink>
            <w:r>
              <w:rPr>
                <w:color w:val="392C69"/>
              </w:rPr>
              <w:t xml:space="preserve">, от 22.02.2017 </w:t>
            </w:r>
            <w:hyperlink r:id="rId33" w:tooltip="Федеральный закон от 22.02.2017 N 22-ФЗ &quot;О внесении изменения в Федеральный закон &quot;О промышленной безопасности опасных производственных объектов&quot;{КонсультантПлюс}" w:history="1">
              <w:r>
                <w:rPr>
                  <w:color w:val="0000FF"/>
                </w:rPr>
                <w:t>N 22-ФЗ</w:t>
              </w:r>
            </w:hyperlink>
            <w:r>
              <w:rPr>
                <w:color w:val="392C69"/>
              </w:rPr>
              <w:t>,</w:t>
            </w:r>
          </w:p>
          <w:p w:rsidR="00E92ABC" w:rsidRDefault="00E92ABC">
            <w:pPr>
              <w:pStyle w:val="ConsPlusNormal"/>
              <w:jc w:val="center"/>
              <w:rPr>
                <w:color w:val="392C69"/>
              </w:rPr>
            </w:pPr>
            <w:r>
              <w:rPr>
                <w:color w:val="392C69"/>
              </w:rPr>
              <w:t xml:space="preserve">от 07.03.2017 </w:t>
            </w:r>
            <w:hyperlink r:id="rId34" w:tooltip="Федеральный закон от 07.03.2017 N 31-ФЗ &quot;О внесении изменений в статью 3 Федерального закона &quot;О промышленной безопасности опасных производственных объектов&quot; и статью 60 Градостроительного кодекса Российской Федерации&quot;{КонсультантПлюс}" w:history="1">
              <w:r>
                <w:rPr>
                  <w:color w:val="0000FF"/>
                </w:rPr>
                <w:t>N 31-ФЗ</w:t>
              </w:r>
            </w:hyperlink>
            <w:r>
              <w:rPr>
                <w:color w:val="392C69"/>
              </w:rPr>
              <w:t xml:space="preserve">, от 29.07.2018 </w:t>
            </w:r>
            <w:hyperlink r:id="rId35" w:tooltip="Федеральный закон от 29.07.2018 N 271-ФЗ &quot;О внесении изменений в отдельные законодательные акты Российской Федерации по вопросам подтверждения компетентности работников опасных производственных объектов, гидротехнических сооружений и объектов электроэнергетики" w:history="1">
              <w:r>
                <w:rPr>
                  <w:color w:val="0000FF"/>
                </w:rPr>
                <w:t>N 271-ФЗ</w:t>
              </w:r>
            </w:hyperlink>
            <w:r>
              <w:rPr>
                <w:color w:val="392C69"/>
              </w:rPr>
              <w:t xml:space="preserve">, от 08.12.2020 </w:t>
            </w:r>
            <w:hyperlink r:id="rId36" w:tooltip="Федеральный закон от 08.12.2020 N 429-ФЗ &quot;О внесении изменений в отдельные законодательные акты Российской Федерации&quot;{КонсультантПлюс}" w:history="1">
              <w:r>
                <w:rPr>
                  <w:color w:val="0000FF"/>
                </w:rPr>
                <w:t>N 429-ФЗ</w:t>
              </w:r>
            </w:hyperlink>
            <w:r>
              <w:rPr>
                <w:color w:val="392C69"/>
              </w:rPr>
              <w:t>,</w:t>
            </w:r>
          </w:p>
          <w:p w:rsidR="00E92ABC" w:rsidRDefault="00E92ABC">
            <w:pPr>
              <w:pStyle w:val="ConsPlusNormal"/>
              <w:jc w:val="center"/>
              <w:rPr>
                <w:color w:val="392C69"/>
              </w:rPr>
            </w:pPr>
            <w:r>
              <w:rPr>
                <w:color w:val="392C69"/>
              </w:rPr>
              <w:t xml:space="preserve">от 11.06.2021 </w:t>
            </w:r>
            <w:hyperlink r:id="rId37" w:tooltip="Федеральный закон от 11.06.2021 N 170-ФЗ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КонсультантПлюс}" w:history="1">
              <w:r>
                <w:rPr>
                  <w:color w:val="0000FF"/>
                </w:rPr>
                <w:t>N 170-ФЗ</w:t>
              </w:r>
            </w:hyperlink>
            <w:r>
              <w:rPr>
                <w:color w:val="392C69"/>
              </w:rPr>
              <w:t>)</w:t>
            </w:r>
          </w:p>
        </w:tc>
        <w:tc>
          <w:tcPr>
            <w:tcW w:w="113" w:type="dxa"/>
            <w:shd w:val="clear" w:color="auto" w:fill="F4F3F8"/>
            <w:tcMar>
              <w:top w:w="0" w:type="dxa"/>
              <w:left w:w="0" w:type="dxa"/>
              <w:bottom w:w="0" w:type="dxa"/>
              <w:right w:w="0" w:type="dxa"/>
            </w:tcMar>
          </w:tcPr>
          <w:p w:rsidR="00E92ABC" w:rsidRDefault="00E92ABC">
            <w:pPr>
              <w:pStyle w:val="ConsPlusNormal"/>
              <w:jc w:val="center"/>
              <w:rPr>
                <w:color w:val="392C69"/>
              </w:rPr>
            </w:pPr>
          </w:p>
        </w:tc>
      </w:tr>
    </w:tbl>
    <w:p w:rsidR="00E92ABC" w:rsidRDefault="00E92ABC">
      <w:pPr>
        <w:pStyle w:val="ConsPlusNormal"/>
        <w:ind w:firstLine="540"/>
        <w:jc w:val="both"/>
      </w:pPr>
    </w:p>
    <w:p w:rsidR="00E92ABC" w:rsidRDefault="00E92ABC">
      <w:pPr>
        <w:pStyle w:val="ConsPlusNormal"/>
        <w:ind w:firstLine="540"/>
        <w:jc w:val="both"/>
      </w:pPr>
      <w:r>
        <w:t>Настоящий Федеральный закон определяет правовые, экономические и социальные основы обеспечения безопасной эксплуатации опасных производственных объектов и направлен на предупреждение аварий на опасных производственных объектах и обеспечение готовности эксплуатирующих опасные производственные объекты юридических лиц и индивидуальных предпринимателей (далее также - организации, эксплуатирующие опасные производственные объекты) к локализации и ликвидации последствий указанных аварий.</w:t>
      </w:r>
    </w:p>
    <w:p w:rsidR="00E92ABC" w:rsidRDefault="00E92ABC">
      <w:pPr>
        <w:pStyle w:val="ConsPlusNormal"/>
        <w:jc w:val="both"/>
      </w:pPr>
      <w:r>
        <w:t xml:space="preserve">(в ред. Федеральных законов от 23.07.2010 </w:t>
      </w:r>
      <w:hyperlink r:id="rId38" w:tooltip="Федеральный закон от 23.07.2010 N 171-ФЗ &quot;О внесении изменений в Кодекс Российской Федерации об административных правонарушениях и Федеральный закон &quot;О промышленной безопасности опасных производственных объектов&quot;{КонсультантПлюс}" w:history="1">
        <w:r>
          <w:rPr>
            <w:color w:val="0000FF"/>
          </w:rPr>
          <w:t>N 171-ФЗ</w:t>
        </w:r>
      </w:hyperlink>
      <w:r>
        <w:t xml:space="preserve">, от 04.03.2013 </w:t>
      </w:r>
      <w:hyperlink r:id="rId39" w:tooltip="Федеральный закон от 04.03.2013 N 22-ФЗ &quot;О внесении изменений в Федеральный закон &quot;О промышленной безопасности опасных производственных объектов&quot;, отдельные законодательные акты Российской Федерации и о признании утратившим силу подпункта 114 пункта 1 статьи 3" w:history="1">
        <w:r>
          <w:rPr>
            <w:color w:val="0000FF"/>
          </w:rPr>
          <w:t>N 22-ФЗ</w:t>
        </w:r>
      </w:hyperlink>
      <w:r>
        <w:t>)</w:t>
      </w:r>
    </w:p>
    <w:p w:rsidR="00E92ABC" w:rsidRDefault="00E92ABC">
      <w:pPr>
        <w:pStyle w:val="ConsPlusNormal"/>
        <w:spacing w:before="200"/>
        <w:ind w:firstLine="540"/>
        <w:jc w:val="both"/>
      </w:pPr>
      <w:r>
        <w:t>Положения настоящего Федерального закона распространяются на все организации независимо от их организационно-правовых форм и форм собственности, осуществляющие деятельность в области промышленной безопасности опасных производственных объектов на территории Российской Федерации и на иных территориях, над которыми Российская Федерация осуществляет юрисдикцию в соответствии с законодательством Российской Федерации и нормами международного права.</w:t>
      </w:r>
    </w:p>
    <w:p w:rsidR="00E92ABC" w:rsidRDefault="00E92ABC">
      <w:pPr>
        <w:pStyle w:val="ConsPlusNormal"/>
        <w:jc w:val="both"/>
      </w:pPr>
      <w:r>
        <w:t xml:space="preserve">(в ред. Федерального </w:t>
      </w:r>
      <w:hyperlink r:id="rId40" w:tooltip="Федеральный закон от 04.03.2013 N 22-ФЗ &quot;О внесении изменений в Федеральный закон &quot;О промышленной безопасности опасных производственных объектов&quot;, отдельные законодательные акты Российской Федерации и о признании утратившим силу подпункта 114 пункта 1 статьи 3" w:history="1">
        <w:r>
          <w:rPr>
            <w:color w:val="0000FF"/>
          </w:rPr>
          <w:t>закона</w:t>
        </w:r>
      </w:hyperlink>
      <w:r>
        <w:t xml:space="preserve"> от 04.03.2013 N 22-ФЗ)</w:t>
      </w:r>
    </w:p>
    <w:p w:rsidR="00E92ABC" w:rsidRDefault="00E92ABC">
      <w:pPr>
        <w:pStyle w:val="ConsPlusNormal"/>
      </w:pPr>
    </w:p>
    <w:p w:rsidR="00E92ABC" w:rsidRDefault="00E92ABC">
      <w:pPr>
        <w:pStyle w:val="ConsPlusTitle"/>
        <w:jc w:val="center"/>
        <w:outlineLvl w:val="1"/>
      </w:pPr>
      <w:r>
        <w:t>Глава I. ОБЩИЕ ПОЛОЖЕНИЯ</w:t>
      </w:r>
    </w:p>
    <w:p w:rsidR="00E92ABC" w:rsidRDefault="00E92ABC">
      <w:pPr>
        <w:pStyle w:val="ConsPlusNormal"/>
      </w:pPr>
    </w:p>
    <w:p w:rsidR="00E92ABC" w:rsidRDefault="00E92ABC">
      <w:pPr>
        <w:pStyle w:val="ConsPlusTitle"/>
        <w:ind w:firstLine="540"/>
        <w:jc w:val="both"/>
        <w:outlineLvl w:val="2"/>
      </w:pPr>
      <w:r>
        <w:t>Статья 1. Основные понятия</w:t>
      </w:r>
    </w:p>
    <w:p w:rsidR="00E92ABC" w:rsidRDefault="00E92ABC">
      <w:pPr>
        <w:pStyle w:val="ConsPlusNormal"/>
      </w:pPr>
    </w:p>
    <w:p w:rsidR="00E92ABC" w:rsidRDefault="00E92ABC">
      <w:pPr>
        <w:pStyle w:val="ConsPlusNormal"/>
        <w:ind w:firstLine="540"/>
        <w:jc w:val="both"/>
      </w:pPr>
      <w:r>
        <w:t>В целях настоящего Федерального закона используются следующие понятия:</w:t>
      </w:r>
    </w:p>
    <w:p w:rsidR="00E92ABC" w:rsidRDefault="00E92ABC">
      <w:pPr>
        <w:pStyle w:val="ConsPlusNormal"/>
        <w:spacing w:before="200"/>
        <w:ind w:firstLine="540"/>
        <w:jc w:val="both"/>
      </w:pPr>
      <w:r>
        <w:t>промышленная безопасность опасных производственных объектов (далее - промышленная безопасность, безопасность опасных производственных объектов) - состояние защищенности жизненно важных интересов личности и общества от аварий на опасных производственных объектах и последствий указанных аварий;</w:t>
      </w:r>
    </w:p>
    <w:p w:rsidR="00E92ABC" w:rsidRDefault="00E92ABC">
      <w:pPr>
        <w:pStyle w:val="ConsPlusNormal"/>
        <w:jc w:val="both"/>
      </w:pPr>
      <w:r>
        <w:t xml:space="preserve">(в ред. Федерального </w:t>
      </w:r>
      <w:hyperlink r:id="rId41" w:tooltip="Федеральный закон от 04.03.2013 N 22-ФЗ &quot;О внесении изменений в Федеральный закон &quot;О промышленной безопасности опасных производственных объектов&quot;, отдельные законодательные акты Российской Федерации и о признании утратившим силу подпункта 114 пункта 1 статьи 3" w:history="1">
        <w:r>
          <w:rPr>
            <w:color w:val="0000FF"/>
          </w:rPr>
          <w:t>закона</w:t>
        </w:r>
      </w:hyperlink>
      <w:r>
        <w:t xml:space="preserve"> от 04.03.2013 N 22-ФЗ)</w:t>
      </w:r>
    </w:p>
    <w:p w:rsidR="00E92ABC" w:rsidRDefault="00E92ABC">
      <w:pPr>
        <w:pStyle w:val="ConsPlusNormal"/>
        <w:spacing w:before="200"/>
        <w:ind w:firstLine="540"/>
        <w:jc w:val="both"/>
      </w:pPr>
      <w:r>
        <w:lastRenderedPageBreak/>
        <w:t>авария - разрушение сооружений и (или) технических устройств, применяемых на опасном производственном объекте, неконтролируемые взрыв и (или) выброс опасных веществ;</w:t>
      </w:r>
    </w:p>
    <w:p w:rsidR="00E92ABC" w:rsidRDefault="00E92ABC">
      <w:pPr>
        <w:pStyle w:val="ConsPlusNormal"/>
        <w:spacing w:before="200"/>
        <w:ind w:firstLine="540"/>
        <w:jc w:val="both"/>
      </w:pPr>
      <w:r>
        <w:t>инцидент - отказ или повреждение технических устройств, применяемых на опасном производственном объекте, отклонение от установленного режима технологического процесса;</w:t>
      </w:r>
    </w:p>
    <w:p w:rsidR="00E92ABC" w:rsidRDefault="00E92ABC">
      <w:pPr>
        <w:pStyle w:val="ConsPlusNormal"/>
        <w:jc w:val="both"/>
      </w:pPr>
      <w:r>
        <w:t xml:space="preserve">(в ред. Федерального </w:t>
      </w:r>
      <w:hyperlink r:id="rId42" w:tooltip="Федеральный закон от 04.03.2013 N 22-ФЗ &quot;О внесении изменений в Федеральный закон &quot;О промышленной безопасности опасных производственных объектов&quot;, отдельные законодательные акты Российской Федерации и о признании утратившим силу подпункта 114 пункта 1 статьи 3" w:history="1">
        <w:r>
          <w:rPr>
            <w:color w:val="0000FF"/>
          </w:rPr>
          <w:t>закона</w:t>
        </w:r>
      </w:hyperlink>
      <w:r>
        <w:t xml:space="preserve"> от 04.03.2013 N 22-ФЗ)</w:t>
      </w:r>
    </w:p>
    <w:p w:rsidR="00E92ABC" w:rsidRDefault="00E92ABC">
      <w:pPr>
        <w:pStyle w:val="ConsPlusNormal"/>
        <w:spacing w:before="200"/>
        <w:ind w:firstLine="540"/>
        <w:jc w:val="both"/>
      </w:pPr>
      <w:r>
        <w:t>технические устройства, применяемые на опасном производственном объекте, - машины, технологическое оборудование, системы машин и (или) оборудования, агрегаты, аппаратура, механизмы, применяемые при эксплуатации опасного производственного объекта;</w:t>
      </w:r>
    </w:p>
    <w:p w:rsidR="00E92ABC" w:rsidRDefault="00E92ABC">
      <w:pPr>
        <w:pStyle w:val="ConsPlusNormal"/>
        <w:jc w:val="both"/>
      </w:pPr>
      <w:r>
        <w:t xml:space="preserve">(абзац введен Федеральным </w:t>
      </w:r>
      <w:hyperlink r:id="rId43" w:tooltip="Федеральный закон от 19.07.2011 N 248-ФЗ (ред. от 30.12.2015) &quot;О внесении изменений в отдельные законодательные акты Российской Федерации в связи с реализацией положений Федерального закона &quot;О техническом регулировании&quot; (с изм. и доп., вступ. в силу с 01.01.20" w:history="1">
        <w:r>
          <w:rPr>
            <w:color w:val="0000FF"/>
          </w:rPr>
          <w:t>законом</w:t>
        </w:r>
      </w:hyperlink>
      <w:r>
        <w:t xml:space="preserve"> от 19.07.2011 N 248-ФЗ)</w:t>
      </w:r>
    </w:p>
    <w:p w:rsidR="00E92ABC" w:rsidRDefault="00E92ABC">
      <w:pPr>
        <w:pStyle w:val="ConsPlusNormal"/>
        <w:spacing w:before="200"/>
        <w:ind w:firstLine="540"/>
        <w:jc w:val="both"/>
      </w:pPr>
      <w:r>
        <w:t>вспомогательные горноспасательные команды - нештатные аварийно-спасательные формирования, созданные организациями, эксплуатирующими опасные производственные объекты, на которых ведутся горные работы, из числа работников таких организаций;</w:t>
      </w:r>
    </w:p>
    <w:p w:rsidR="00E92ABC" w:rsidRDefault="00E92ABC">
      <w:pPr>
        <w:pStyle w:val="ConsPlusNormal"/>
        <w:jc w:val="both"/>
      </w:pPr>
      <w:r>
        <w:t xml:space="preserve">(абзац введен Федеральным </w:t>
      </w:r>
      <w:hyperlink r:id="rId44" w:tooltip="Федеральный закон от 04.03.2013 N 22-ФЗ &quot;О внесении изменений в Федеральный закон &quot;О промышленной безопасности опасных производственных объектов&quot;, отдельные законодательные акты Российской Федерации и о признании утратившим силу подпункта 114 пункта 1 статьи 3" w:history="1">
        <w:r>
          <w:rPr>
            <w:color w:val="0000FF"/>
          </w:rPr>
          <w:t>законом</w:t>
        </w:r>
      </w:hyperlink>
      <w:r>
        <w:t xml:space="preserve"> от 04.03.2013 N 22-ФЗ)</w:t>
      </w:r>
    </w:p>
    <w:p w:rsidR="00E92ABC" w:rsidRDefault="00E92ABC">
      <w:pPr>
        <w:pStyle w:val="ConsPlusNormal"/>
        <w:spacing w:before="200"/>
        <w:ind w:firstLine="540"/>
        <w:jc w:val="both"/>
      </w:pPr>
      <w:r>
        <w:t>обоснование безопасности опасного производственного объекта - документ, содержащий сведения о результатах оценки риска аварии на опасном производственном объекте и связанной с ней угрозы, условия безопасной эксплуатации опасного производственного объекта, требования к эксплуатации, капитальному ремонту, консервации и ликвидации опасного производственного объекта;</w:t>
      </w:r>
    </w:p>
    <w:p w:rsidR="00E92ABC" w:rsidRDefault="00E92ABC">
      <w:pPr>
        <w:pStyle w:val="ConsPlusNormal"/>
        <w:jc w:val="both"/>
      </w:pPr>
      <w:r>
        <w:t xml:space="preserve">(абзац введен Федеральным </w:t>
      </w:r>
      <w:hyperlink r:id="rId45" w:tooltip="Федеральный закон от 04.03.2013 N 22-ФЗ &quot;О внесении изменений в Федеральный закон &quot;О промышленной безопасности опасных производственных объектов&quot;, отдельные законодательные акты Российской Федерации и о признании утратившим силу подпункта 114 пункта 1 статьи 3" w:history="1">
        <w:r>
          <w:rPr>
            <w:color w:val="0000FF"/>
          </w:rPr>
          <w:t>законом</w:t>
        </w:r>
      </w:hyperlink>
      <w:r>
        <w:t xml:space="preserve"> от 04.03.2013 N 22-ФЗ)</w:t>
      </w:r>
    </w:p>
    <w:p w:rsidR="00E92ABC" w:rsidRDefault="00E92ABC">
      <w:pPr>
        <w:pStyle w:val="ConsPlusNormal"/>
        <w:spacing w:before="200"/>
        <w:ind w:firstLine="540"/>
        <w:jc w:val="both"/>
      </w:pPr>
      <w:r>
        <w:t>система управления промышленной безопасностью - комплекс взаимосвязанных организационных и технических мероприятий, осуществляемых организацией, эксплуатирующей опасные производственные объекты, в целях предупреждения аварий и инцидентов на опасных производственных объектах, локализации и ликвидации последствий таких аварий;</w:t>
      </w:r>
    </w:p>
    <w:p w:rsidR="00E92ABC" w:rsidRDefault="00E92ABC">
      <w:pPr>
        <w:pStyle w:val="ConsPlusNormal"/>
        <w:jc w:val="both"/>
      </w:pPr>
      <w:r>
        <w:t xml:space="preserve">(абзац введен Федеральным </w:t>
      </w:r>
      <w:hyperlink r:id="rId46" w:tooltip="Федеральный закон от 04.03.2013 N 22-ФЗ &quot;О внесении изменений в Федеральный закон &quot;О промышленной безопасности опасных производственных объектов&quot;, отдельные законодательные акты Российской Федерации и о признании утратившим силу подпункта 114 пункта 1 статьи 3" w:history="1">
        <w:r>
          <w:rPr>
            <w:color w:val="0000FF"/>
          </w:rPr>
          <w:t>законом</w:t>
        </w:r>
      </w:hyperlink>
      <w:r>
        <w:t xml:space="preserve"> от 04.03.2013 N 22-ФЗ)</w:t>
      </w:r>
    </w:p>
    <w:p w:rsidR="00E92ABC" w:rsidRDefault="00E92ABC">
      <w:pPr>
        <w:pStyle w:val="ConsPlusNormal"/>
        <w:spacing w:before="200"/>
        <w:ind w:firstLine="540"/>
        <w:jc w:val="both"/>
      </w:pPr>
      <w:r>
        <w:t>техническое перевооружение опасного производственного объекта - приводящие к изменению технологического процесса на опасном производственном объекте внедрение новой технологии, автоматизация опасного производственного объекта или его отдельных частей, модернизация или замена применяемых на опасном производственном объекте технических устройств;</w:t>
      </w:r>
    </w:p>
    <w:p w:rsidR="00E92ABC" w:rsidRDefault="00E92ABC">
      <w:pPr>
        <w:pStyle w:val="ConsPlusNormal"/>
        <w:jc w:val="both"/>
      </w:pPr>
      <w:r>
        <w:t xml:space="preserve">(абзац введен Федеральным </w:t>
      </w:r>
      <w:hyperlink r:id="rId47" w:tooltip="Федеральный закон от 04.03.2013 N 22-ФЗ &quot;О внесении изменений в Федеральный закон &quot;О промышленной безопасности опасных производственных объектов&quot;, отдельные законодательные акты Российской Федерации и о признании утратившим силу подпункта 114 пункта 1 статьи 3" w:history="1">
        <w:r>
          <w:rPr>
            <w:color w:val="0000FF"/>
          </w:rPr>
          <w:t>законом</w:t>
        </w:r>
      </w:hyperlink>
      <w:r>
        <w:t xml:space="preserve"> от 04.03.2013 N 22-ФЗ)</w:t>
      </w:r>
    </w:p>
    <w:p w:rsidR="00E92ABC" w:rsidRDefault="00E92ABC">
      <w:pPr>
        <w:pStyle w:val="ConsPlusNormal"/>
        <w:spacing w:before="200"/>
        <w:ind w:firstLine="540"/>
        <w:jc w:val="both"/>
      </w:pPr>
      <w:r>
        <w:t xml:space="preserve">экспертиза промышленной безопасности - определение соответствия объектов экспертизы промышленной безопасности, указанных в </w:t>
      </w:r>
      <w:hyperlink w:anchor="Par279" w:tooltip="1. Экспертизе промышленной безопасности подлежат:" w:history="1">
        <w:r>
          <w:rPr>
            <w:color w:val="0000FF"/>
          </w:rPr>
          <w:t>пункте 1 статьи 13</w:t>
        </w:r>
      </w:hyperlink>
      <w:r>
        <w:t xml:space="preserve"> настоящего Федерального закона, предъявляемым к ним требованиям промышленной безопасности;</w:t>
      </w:r>
    </w:p>
    <w:p w:rsidR="00E92ABC" w:rsidRDefault="00E92ABC">
      <w:pPr>
        <w:pStyle w:val="ConsPlusNormal"/>
        <w:jc w:val="both"/>
      </w:pPr>
      <w:r>
        <w:t xml:space="preserve">(абзац введен Федеральным </w:t>
      </w:r>
      <w:hyperlink r:id="rId48" w:tooltip="Федеральный закон от 02.07.2013 N 186-ФЗ &quot;О внесении изменений в отдельные законодательные акты Российской Федерации в части проведения экспертизы промышленной безопасности и уточнения отдельных полномочий органов государственного надзора при производстве по д" w:history="1">
        <w:r>
          <w:rPr>
            <w:color w:val="0000FF"/>
          </w:rPr>
          <w:t>законом</w:t>
        </w:r>
      </w:hyperlink>
      <w:r>
        <w:t xml:space="preserve"> от 02.07.2013 N 186-ФЗ)</w:t>
      </w:r>
    </w:p>
    <w:p w:rsidR="00E92ABC" w:rsidRDefault="00E92ABC">
      <w:pPr>
        <w:pStyle w:val="ConsPlusNormal"/>
        <w:spacing w:before="200"/>
        <w:ind w:firstLine="540"/>
        <w:jc w:val="both"/>
      </w:pPr>
      <w:r>
        <w:t xml:space="preserve">эксперт в области промышленной безопасности - физическое лицо, аттестованное в установленном Правительством Российской Федерации порядке, которое обладает специальными познаниями в области промышленной безопасности, соответствует требованиям, установленным </w:t>
      </w:r>
      <w:hyperlink r:id="rId49" w:tooltip="Справочная информация: &quot;Федеральные нормы и правила в области промышленной безопасности и атомной энергии&quot; (Материал подготовлен специалистами КонсультантПлюс){КонсультантПлюс}" w:history="1">
        <w:r>
          <w:rPr>
            <w:color w:val="0000FF"/>
          </w:rPr>
          <w:t>федеральными нормами и правилами</w:t>
        </w:r>
      </w:hyperlink>
      <w:r>
        <w:t xml:space="preserve"> в области промышленной безопасности, и участвует в проведении экспертизы промышленной безопасности.</w:t>
      </w:r>
    </w:p>
    <w:p w:rsidR="00E92ABC" w:rsidRDefault="00E92ABC">
      <w:pPr>
        <w:pStyle w:val="ConsPlusNormal"/>
        <w:jc w:val="both"/>
      </w:pPr>
      <w:r>
        <w:t xml:space="preserve">(абзац введен Федеральным </w:t>
      </w:r>
      <w:hyperlink r:id="rId50" w:tooltip="Федеральный закон от 02.07.2013 N 186-ФЗ &quot;О внесении изменений в отдельные законодательные акты Российской Федерации в части проведения экспертизы промышленной безопасности и уточнения отдельных полномочий органов государственного надзора при производстве по д" w:history="1">
        <w:r>
          <w:rPr>
            <w:color w:val="0000FF"/>
          </w:rPr>
          <w:t>законом</w:t>
        </w:r>
      </w:hyperlink>
      <w:r>
        <w:t xml:space="preserve"> от 02.07.2013 N 186-ФЗ; в ред. Федерального </w:t>
      </w:r>
      <w:hyperlink r:id="rId51" w:tooltip="Федеральный закон от 31.12.2014 N 514-ФЗ (ред. от 28.12.2016) &quot;О внесении изменений в отдельные законодательные акты Российской Федерации&quot;{КонсультантПлюс}" w:history="1">
        <w:r>
          <w:rPr>
            <w:color w:val="0000FF"/>
          </w:rPr>
          <w:t>закона</w:t>
        </w:r>
      </w:hyperlink>
      <w:r>
        <w:t xml:space="preserve"> от 31.12.2014 N 514-ФЗ)</w:t>
      </w:r>
    </w:p>
    <w:p w:rsidR="00E92ABC" w:rsidRDefault="00E92ABC">
      <w:pPr>
        <w:pStyle w:val="ConsPlusNormal"/>
      </w:pPr>
    </w:p>
    <w:p w:rsidR="00E92ABC" w:rsidRDefault="00E92ABC">
      <w:pPr>
        <w:pStyle w:val="ConsPlusTitle"/>
        <w:ind w:firstLine="540"/>
        <w:jc w:val="both"/>
        <w:outlineLvl w:val="2"/>
      </w:pPr>
      <w:r>
        <w:t>Статья 2. Опасные производственные объекты</w:t>
      </w:r>
    </w:p>
    <w:p w:rsidR="00E92ABC" w:rsidRDefault="00E92ABC">
      <w:pPr>
        <w:pStyle w:val="ConsPlusNormal"/>
      </w:pPr>
    </w:p>
    <w:p w:rsidR="00E92ABC" w:rsidRDefault="00E92ABC">
      <w:pPr>
        <w:pStyle w:val="ConsPlusNormal"/>
        <w:ind w:firstLine="540"/>
        <w:jc w:val="both"/>
      </w:pPr>
      <w:r>
        <w:t xml:space="preserve">1. Опасными производственными объектами в соответствии с настоящим Федеральным законом являются предприятия или их цехи, участки, площадки, а также иные производственные объекты, указанные в </w:t>
      </w:r>
      <w:hyperlink w:anchor="Par451" w:tooltip="Приложение 1" w:history="1">
        <w:r>
          <w:rPr>
            <w:color w:val="0000FF"/>
          </w:rPr>
          <w:t>Приложении 1</w:t>
        </w:r>
      </w:hyperlink>
      <w:r>
        <w:t xml:space="preserve"> к настоящему Федеральному закону.</w:t>
      </w:r>
    </w:p>
    <w:p w:rsidR="00E92ABC" w:rsidRDefault="00E92ABC">
      <w:pPr>
        <w:pStyle w:val="ConsPlusNormal"/>
        <w:spacing w:before="200"/>
        <w:ind w:firstLine="540"/>
        <w:jc w:val="both"/>
      </w:pPr>
      <w:r>
        <w:t xml:space="preserve">2. Опасные производственные объекты подлежат регистрации в государственном реестре в </w:t>
      </w:r>
      <w:hyperlink r:id="rId52" w:tooltip="Постановление Правительства РФ от 24.11.1998 N 1371 (ред. от 28.02.2018) &quot;О регистрации объектов в государственном реестре опасных производственных объектов&quot;{КонсультантПлюс}" w:history="1">
        <w:r>
          <w:rPr>
            <w:color w:val="0000FF"/>
          </w:rPr>
          <w:t>порядке</w:t>
        </w:r>
      </w:hyperlink>
      <w:r>
        <w:t>, устанавливаемом Правительством Российской Федерации.</w:t>
      </w:r>
    </w:p>
    <w:p w:rsidR="00E92ABC" w:rsidRDefault="00E92ABC">
      <w:pPr>
        <w:pStyle w:val="ConsPlusNormal"/>
        <w:jc w:val="both"/>
      </w:pPr>
      <w:r>
        <w:t xml:space="preserve">(в ред. Федеральных законов от 27.07.2010 </w:t>
      </w:r>
      <w:hyperlink r:id="rId53" w:tooltip="Федеральный закон от 27.07.2010 N 226-ФЗ (ред. от 14.10.2014) &quot;О внесении изменений в отдельные законодательные акты Российской Федерации в связи с принятием Федерального закона &quot;Об обязательном страховании гражданской ответственности владельца опасного объект" w:history="1">
        <w:r>
          <w:rPr>
            <w:color w:val="0000FF"/>
          </w:rPr>
          <w:t>N 226-ФЗ</w:t>
        </w:r>
      </w:hyperlink>
      <w:r>
        <w:t xml:space="preserve">, от 04.03.2013 </w:t>
      </w:r>
      <w:hyperlink r:id="rId54" w:tooltip="Федеральный закон от 04.03.2013 N 22-ФЗ &quot;О внесении изменений в Федеральный закон &quot;О промышленной безопасности опасных производственных объектов&quot;, отдельные законодательные акты Российской Федерации и о признании утратившим силу подпункта 114 пункта 1 статьи 3" w:history="1">
        <w:r>
          <w:rPr>
            <w:color w:val="0000FF"/>
          </w:rPr>
          <w:t>N 22-ФЗ</w:t>
        </w:r>
      </w:hyperlink>
      <w:r>
        <w:t>)</w:t>
      </w:r>
    </w:p>
    <w:p w:rsidR="00E92ABC" w:rsidRDefault="00E92ABC">
      <w:pPr>
        <w:pStyle w:val="ConsPlusNormal"/>
        <w:spacing w:before="200"/>
        <w:ind w:firstLine="540"/>
        <w:jc w:val="both"/>
      </w:pPr>
      <w:r>
        <w:lastRenderedPageBreak/>
        <w:t xml:space="preserve">3. Опасные производственные объекты в зависимости от уровня потенциальной опасности аварий на них для жизненно важных интересов личности и общества подразделяются в соответствии с критериями, указанными в </w:t>
      </w:r>
      <w:hyperlink w:anchor="Par505" w:tooltip="КЛАССИФИКАЦИЯ ОПАСНЫХ ПРОИЗВОДСТВЕННЫХ ОБЪЕКТОВ" w:history="1">
        <w:r>
          <w:rPr>
            <w:color w:val="0000FF"/>
          </w:rPr>
          <w:t>приложении 2</w:t>
        </w:r>
      </w:hyperlink>
      <w:r>
        <w:t xml:space="preserve"> к настоящему Федеральному закону, на четыре класса опасности:</w:t>
      </w:r>
    </w:p>
    <w:p w:rsidR="00E92ABC" w:rsidRDefault="00E92ABC">
      <w:pPr>
        <w:pStyle w:val="ConsPlusNormal"/>
        <w:spacing w:before="200"/>
        <w:ind w:firstLine="540"/>
        <w:jc w:val="both"/>
      </w:pPr>
      <w:r>
        <w:t>I класс опасности - опасные производственные объекты чрезвычайно высокой опасности;</w:t>
      </w:r>
    </w:p>
    <w:p w:rsidR="00E92ABC" w:rsidRDefault="00E92ABC">
      <w:pPr>
        <w:pStyle w:val="ConsPlusNormal"/>
        <w:spacing w:before="200"/>
        <w:ind w:firstLine="540"/>
        <w:jc w:val="both"/>
      </w:pPr>
      <w:r>
        <w:t>II класс опасности - опасные производственные объекты высокой опасности;</w:t>
      </w:r>
    </w:p>
    <w:p w:rsidR="00E92ABC" w:rsidRDefault="00E92ABC">
      <w:pPr>
        <w:pStyle w:val="ConsPlusNormal"/>
        <w:spacing w:before="200"/>
        <w:ind w:firstLine="540"/>
        <w:jc w:val="both"/>
      </w:pPr>
      <w:r>
        <w:t>III класс опасности - опасные производственные объекты средней опасности;</w:t>
      </w:r>
    </w:p>
    <w:p w:rsidR="00E92ABC" w:rsidRDefault="00E92ABC">
      <w:pPr>
        <w:pStyle w:val="ConsPlusNormal"/>
        <w:spacing w:before="200"/>
        <w:ind w:firstLine="540"/>
        <w:jc w:val="both"/>
      </w:pPr>
      <w:r>
        <w:t>IV класс опасности - опасные производственные объекты низкой опасности.</w:t>
      </w:r>
    </w:p>
    <w:p w:rsidR="00E92ABC" w:rsidRDefault="00E92ABC">
      <w:pPr>
        <w:pStyle w:val="ConsPlusNormal"/>
        <w:jc w:val="both"/>
      </w:pPr>
      <w:r>
        <w:t xml:space="preserve">(п. 3 введен Федеральным </w:t>
      </w:r>
      <w:hyperlink r:id="rId55" w:tooltip="Федеральный закон от 04.03.2013 N 22-ФЗ &quot;О внесении изменений в Федеральный закон &quot;О промышленной безопасности опасных производственных объектов&quot;, отдельные законодательные акты Российской Федерации и о признании утратившим силу подпункта 114 пункта 1 статьи 3" w:history="1">
        <w:r>
          <w:rPr>
            <w:color w:val="0000FF"/>
          </w:rPr>
          <w:t>законом</w:t>
        </w:r>
      </w:hyperlink>
      <w:r>
        <w:t xml:space="preserve"> от 04.03.2013 N 22-ФЗ)</w:t>
      </w:r>
    </w:p>
    <w:p w:rsidR="00E92ABC" w:rsidRDefault="00E92ABC">
      <w:pPr>
        <w:pStyle w:val="ConsPlusNormal"/>
        <w:spacing w:before="200"/>
        <w:ind w:firstLine="540"/>
        <w:jc w:val="both"/>
      </w:pPr>
      <w:r>
        <w:t>4. Присвоение класса опасности опасному производственному объекту осуществляется при его регистрации в государственном реестре.</w:t>
      </w:r>
    </w:p>
    <w:p w:rsidR="00E92ABC" w:rsidRDefault="00E92ABC">
      <w:pPr>
        <w:pStyle w:val="ConsPlusNormal"/>
        <w:jc w:val="both"/>
      </w:pPr>
      <w:r>
        <w:t xml:space="preserve">(п. 4 введен Федеральным </w:t>
      </w:r>
      <w:hyperlink r:id="rId56" w:tooltip="Федеральный закон от 04.03.2013 N 22-ФЗ &quot;О внесении изменений в Федеральный закон &quot;О промышленной безопасности опасных производственных объектов&quot;, отдельные законодательные акты Российской Федерации и о признании утратившим силу подпункта 114 пункта 1 статьи 3" w:history="1">
        <w:r>
          <w:rPr>
            <w:color w:val="0000FF"/>
          </w:rPr>
          <w:t>законом</w:t>
        </w:r>
      </w:hyperlink>
      <w:r>
        <w:t xml:space="preserve"> от 04.03.2013 N 22-ФЗ)</w:t>
      </w:r>
    </w:p>
    <w:p w:rsidR="00E92ABC" w:rsidRDefault="00E92ABC">
      <w:pPr>
        <w:pStyle w:val="ConsPlusNormal"/>
        <w:spacing w:before="200"/>
        <w:ind w:firstLine="540"/>
        <w:jc w:val="both"/>
      </w:pPr>
      <w:r>
        <w:t xml:space="preserve">5. Руководитель организации, эксплуатирующей опасные производственные объекты, несет ответственность за полноту и достоверность </w:t>
      </w:r>
      <w:hyperlink r:id="rId57" w:tooltip="Приказ Ростехнадзора от 06.08.2013 N 339 (ред. от 21.10.2013) &quot;Об утверждении рекомендаций по предоставлению в режиме тестирования сведений об опасных производственных объектах в электронном виде для целей регистрации (перерегистрации) в государственном реестр" w:history="1">
        <w:r>
          <w:rPr>
            <w:color w:val="0000FF"/>
          </w:rPr>
          <w:t>сведений</w:t>
        </w:r>
      </w:hyperlink>
      <w:r>
        <w:t>, представленных для регистрации в государственном реестре опасных производственных объектов, в соответствии с законодательством Российской Федерации.</w:t>
      </w:r>
    </w:p>
    <w:p w:rsidR="00E92ABC" w:rsidRDefault="00E92ABC">
      <w:pPr>
        <w:pStyle w:val="ConsPlusNormal"/>
        <w:jc w:val="both"/>
      </w:pPr>
      <w:r>
        <w:t xml:space="preserve">(п. 5 введен Федеральным </w:t>
      </w:r>
      <w:hyperlink r:id="rId58" w:tooltip="Федеральный закон от 04.03.2013 N 22-ФЗ &quot;О внесении изменений в Федеральный закон &quot;О промышленной безопасности опасных производственных объектов&quot;, отдельные законодательные акты Российской Федерации и о признании утратившим силу подпункта 114 пункта 1 статьи 3" w:history="1">
        <w:r>
          <w:rPr>
            <w:color w:val="0000FF"/>
          </w:rPr>
          <w:t>законом</w:t>
        </w:r>
      </w:hyperlink>
      <w:r>
        <w:t xml:space="preserve"> от 04.03.2013 N 22-ФЗ)</w:t>
      </w:r>
    </w:p>
    <w:p w:rsidR="00E92ABC" w:rsidRDefault="00E92ABC">
      <w:pPr>
        <w:pStyle w:val="ConsPlusNormal"/>
      </w:pPr>
    </w:p>
    <w:p w:rsidR="00E92ABC" w:rsidRDefault="00E92ABC">
      <w:pPr>
        <w:pStyle w:val="ConsPlusTitle"/>
        <w:ind w:firstLine="540"/>
        <w:jc w:val="both"/>
        <w:outlineLvl w:val="2"/>
      </w:pPr>
      <w:r>
        <w:t>Статья 3. Требования промышленной безопасности</w:t>
      </w:r>
    </w:p>
    <w:p w:rsidR="00E92ABC" w:rsidRDefault="00E92ABC">
      <w:pPr>
        <w:pStyle w:val="ConsPlusNormal"/>
      </w:pPr>
    </w:p>
    <w:p w:rsidR="00E92ABC" w:rsidRDefault="00E92ABC">
      <w:pPr>
        <w:pStyle w:val="ConsPlusNormal"/>
        <w:ind w:firstLine="540"/>
        <w:jc w:val="both"/>
      </w:pPr>
      <w:r>
        <w:t xml:space="preserve">1. Требования промышленной безопасности - условия, запреты, ограничения и другие обязательные требования, содержащиеся в настоящем Федеральном законе, других федеральных законах, принимаемых в соответствии с ними нормативных правовых актах Президента Российской Федерации, нормативных правовых актах Правительства Российской Федерации, а также </w:t>
      </w:r>
      <w:hyperlink r:id="rId59" w:tooltip="Справочная информация: &quot;Федеральные нормы и правила в области промышленной безопасности и атомной энергии&quot; (Материал подготовлен специалистами КонсультантПлюс){КонсультантПлюс}" w:history="1">
        <w:r>
          <w:rPr>
            <w:color w:val="0000FF"/>
          </w:rPr>
          <w:t>федеральных нормах и правилах</w:t>
        </w:r>
      </w:hyperlink>
      <w:r>
        <w:t xml:space="preserve"> в области промышленной безопасности.</w:t>
      </w:r>
    </w:p>
    <w:p w:rsidR="00E92ABC" w:rsidRDefault="00E92ABC">
      <w:pPr>
        <w:pStyle w:val="ConsPlusNormal"/>
        <w:jc w:val="both"/>
      </w:pPr>
      <w:r>
        <w:t xml:space="preserve">(в ред. Федерального </w:t>
      </w:r>
      <w:hyperlink r:id="rId60" w:tooltip="Федеральный закон от 19.07.2011 N 248-ФЗ (ред. от 30.12.2015) &quot;О внесении изменений в отдельные законодательные акты Российской Федерации в связи с реализацией положений Федерального закона &quot;О техническом регулировании&quot; (с изм. и доп., вступ. в силу с 01.01.20" w:history="1">
        <w:r>
          <w:rPr>
            <w:color w:val="0000FF"/>
          </w:rPr>
          <w:t>закона</w:t>
        </w:r>
      </w:hyperlink>
      <w:r>
        <w:t xml:space="preserve"> от 19.07.2011 N 248-ФЗ)</w:t>
      </w:r>
    </w:p>
    <w:p w:rsidR="00E92ABC" w:rsidRDefault="00E92ABC">
      <w:pPr>
        <w:pStyle w:val="ConsPlusNormal"/>
        <w:spacing w:before="200"/>
        <w:ind w:firstLine="540"/>
        <w:jc w:val="both"/>
      </w:pPr>
      <w:r>
        <w:t>2. Требования промышленной безопасности должны соответствовать нормам в области защиты населения и территорий от чрезвычайных ситуаций, санитарно-эпидемиологического благополучия населения, охраны окружающей среды, экологической безопасности, пожарной безопасности, охраны труда, строительства, а также обязательным требованиям, установленным в соответствии с законодательством Российской Федерации о техническом регулировании.</w:t>
      </w:r>
    </w:p>
    <w:p w:rsidR="00E92ABC" w:rsidRDefault="00E92ABC">
      <w:pPr>
        <w:pStyle w:val="ConsPlusNormal"/>
        <w:jc w:val="both"/>
      </w:pPr>
      <w:r>
        <w:t xml:space="preserve">(в ред. Федеральных законов от 30.12.2008 </w:t>
      </w:r>
      <w:hyperlink r:id="rId61" w:tooltip="Федеральный закон от 30.12.2008 N 309-ФЗ (ред. от 29.07.2017) &quot;О внесении изменений в статью 16 Федерального закона &quot;Об охране окружающей среды&quot; и отдельные законодательные акты Российской Федерации&quot;{КонсультантПлюс}" w:history="1">
        <w:r>
          <w:rPr>
            <w:color w:val="0000FF"/>
          </w:rPr>
          <w:t>N 309-ФЗ</w:t>
        </w:r>
      </w:hyperlink>
      <w:r>
        <w:t xml:space="preserve">, от 19.07.2011 </w:t>
      </w:r>
      <w:hyperlink r:id="rId62" w:tooltip="Федеральный закон от 19.07.2011 N 248-ФЗ (ред. от 30.12.2015) &quot;О внесении изменений в отдельные законодательные акты Российской Федерации в связи с реализацией положений Федерального закона &quot;О техническом регулировании&quot; (с изм. и доп., вступ. в силу с 01.01.20" w:history="1">
        <w:r>
          <w:rPr>
            <w:color w:val="0000FF"/>
          </w:rPr>
          <w:t>N 248-ФЗ</w:t>
        </w:r>
      </w:hyperlink>
      <w:r>
        <w:t>)</w:t>
      </w:r>
    </w:p>
    <w:p w:rsidR="00E92ABC" w:rsidRDefault="00E92ABC">
      <w:pPr>
        <w:pStyle w:val="ConsPlusNormal"/>
        <w:spacing w:before="200"/>
        <w:ind w:firstLine="540"/>
        <w:jc w:val="both"/>
      </w:pPr>
      <w:r>
        <w:t xml:space="preserve">3. Требования промышленной безопасности для объектов использования атомной энергии устанавливаются </w:t>
      </w:r>
      <w:hyperlink r:id="rId63" w:tooltip="Справочная информация: &quot;Федеральные нормы и правила в области промышленной безопасности и атомной энергии&quot; (Материал подготовлен специалистами КонсультантПлюс){КонсультантПлюс}" w:history="1">
        <w:r>
          <w:rPr>
            <w:color w:val="0000FF"/>
          </w:rPr>
          <w:t>федеральными нормами и правилами</w:t>
        </w:r>
      </w:hyperlink>
      <w:r>
        <w:t xml:space="preserve"> в области использования атомной энергии, принимаемыми в соответствии с Федеральным </w:t>
      </w:r>
      <w:hyperlink r:id="rId64" w:tooltip="Федеральный закон от 21.11.1995 N 170-ФЗ (ред. от 30.04.2021) &quot;Об использовании атомной энергии&quot;{КонсультантПлюс}" w:history="1">
        <w:r>
          <w:rPr>
            <w:color w:val="0000FF"/>
          </w:rPr>
          <w:t>законом</w:t>
        </w:r>
      </w:hyperlink>
      <w:r>
        <w:t xml:space="preserve"> от 21 ноября 1995 года N 170-ФЗ "Об использовании атомной энергии".</w:t>
      </w:r>
    </w:p>
    <w:p w:rsidR="00E92ABC" w:rsidRDefault="00E92ABC">
      <w:pPr>
        <w:pStyle w:val="ConsPlusNormal"/>
        <w:jc w:val="both"/>
      </w:pPr>
      <w:r>
        <w:t xml:space="preserve">(п. 3 введен Федеральным </w:t>
      </w:r>
      <w:hyperlink r:id="rId65" w:tooltip="Федеральный закон от 30.11.2011 N 347-ФЗ (ред. от 23.05.2018) &quot;О внесении изменений в отдельные законодательные акты Российской Федерации в целях регулирования безопасности в области использования атомной энергии&quot;{КонсультантПлюс}" w:history="1">
        <w:r>
          <w:rPr>
            <w:color w:val="0000FF"/>
          </w:rPr>
          <w:t>законом</w:t>
        </w:r>
      </w:hyperlink>
      <w:r>
        <w:t xml:space="preserve"> от 30.11.2011 N 347-ФЗ)</w:t>
      </w:r>
    </w:p>
    <w:p w:rsidR="00E92ABC" w:rsidRDefault="00E92ABC">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E92ABC">
        <w:tc>
          <w:tcPr>
            <w:tcW w:w="60" w:type="dxa"/>
            <w:shd w:val="clear" w:color="auto" w:fill="CED3F1"/>
            <w:tcMar>
              <w:top w:w="0" w:type="dxa"/>
              <w:left w:w="0" w:type="dxa"/>
              <w:bottom w:w="0" w:type="dxa"/>
              <w:right w:w="0" w:type="dxa"/>
            </w:tcMar>
          </w:tcPr>
          <w:p w:rsidR="00E92ABC" w:rsidRDefault="00E92ABC">
            <w:pPr>
              <w:pStyle w:val="ConsPlusNormal"/>
              <w:rPr>
                <w:sz w:val="24"/>
                <w:szCs w:val="24"/>
              </w:rPr>
            </w:pPr>
          </w:p>
        </w:tc>
        <w:tc>
          <w:tcPr>
            <w:tcW w:w="113" w:type="dxa"/>
            <w:shd w:val="clear" w:color="auto" w:fill="F4F3F8"/>
            <w:tcMar>
              <w:top w:w="0" w:type="dxa"/>
              <w:left w:w="0" w:type="dxa"/>
              <w:bottom w:w="0" w:type="dxa"/>
              <w:right w:w="0" w:type="dxa"/>
            </w:tcMar>
          </w:tcPr>
          <w:p w:rsidR="00E92ABC" w:rsidRDefault="00E92ABC">
            <w:pPr>
              <w:pStyle w:val="ConsPlusNormal"/>
              <w:rPr>
                <w:sz w:val="24"/>
                <w:szCs w:val="24"/>
              </w:rPr>
            </w:pPr>
          </w:p>
        </w:tc>
        <w:tc>
          <w:tcPr>
            <w:tcW w:w="0" w:type="auto"/>
            <w:shd w:val="clear" w:color="auto" w:fill="F4F3F8"/>
            <w:tcMar>
              <w:top w:w="113" w:type="dxa"/>
              <w:left w:w="0" w:type="dxa"/>
              <w:bottom w:w="113" w:type="dxa"/>
              <w:right w:w="0" w:type="dxa"/>
            </w:tcMar>
          </w:tcPr>
          <w:p w:rsidR="00E92ABC" w:rsidRDefault="00E92ABC">
            <w:pPr>
              <w:pStyle w:val="ConsPlusNormal"/>
              <w:jc w:val="both"/>
              <w:rPr>
                <w:color w:val="392C69"/>
              </w:rPr>
            </w:pPr>
            <w:r>
              <w:rPr>
                <w:color w:val="392C69"/>
              </w:rPr>
              <w:t>КонсультантПлюс: примечание.</w:t>
            </w:r>
          </w:p>
          <w:p w:rsidR="00E92ABC" w:rsidRDefault="00E92ABC">
            <w:pPr>
              <w:pStyle w:val="ConsPlusNormal"/>
              <w:jc w:val="both"/>
              <w:rPr>
                <w:color w:val="392C69"/>
              </w:rPr>
            </w:pPr>
            <w:r>
              <w:rPr>
                <w:color w:val="392C69"/>
              </w:rPr>
              <w:t xml:space="preserve">П. 4 ст. 3 (в ред. ФЗ от 04.03.2013 N 22-ФЗ) до вступления в силу соответствующих федеральных норм и правил </w:t>
            </w:r>
            <w:hyperlink r:id="rId66" w:tooltip="Федеральный закон от 04.03.2013 N 22-ФЗ &quot;О внесении изменений в Федеральный закон &quot;О промышленной безопасности опасных производственных объектов&quot;, отдельные законодательные акты Российской Федерации и о признании утратившим силу подпункта 114 пункта 1 статьи 3" w:history="1">
              <w:r>
                <w:rPr>
                  <w:color w:val="0000FF"/>
                </w:rPr>
                <w:t>применяется</w:t>
              </w:r>
            </w:hyperlink>
            <w:r>
              <w:rPr>
                <w:color w:val="392C69"/>
              </w:rPr>
              <w:t xml:space="preserve"> в отношении требований промышленной безопасности, указанных в </w:t>
            </w:r>
            <w:hyperlink r:id="rId67" w:tooltip="Федеральный закон от 19.07.2011 N 248-ФЗ (ред. от 30.12.2015) &quot;О внесении изменений в отдельные законодательные акты Российской Федерации в связи с реализацией положений Федерального закона &quot;О техническом регулировании&quot; (с изм. и доп., вступ. в силу с 01.01.20" w:history="1">
              <w:r>
                <w:rPr>
                  <w:color w:val="0000FF"/>
                </w:rPr>
                <w:t>ст. 49</w:t>
              </w:r>
            </w:hyperlink>
            <w:r>
              <w:rPr>
                <w:color w:val="392C69"/>
              </w:rPr>
              <w:t xml:space="preserve"> ФЗ от 19.07.2011 N 248-ФЗ.</w:t>
            </w:r>
          </w:p>
        </w:tc>
        <w:tc>
          <w:tcPr>
            <w:tcW w:w="113" w:type="dxa"/>
            <w:shd w:val="clear" w:color="auto" w:fill="F4F3F8"/>
            <w:tcMar>
              <w:top w:w="0" w:type="dxa"/>
              <w:left w:w="0" w:type="dxa"/>
              <w:bottom w:w="0" w:type="dxa"/>
              <w:right w:w="0" w:type="dxa"/>
            </w:tcMar>
          </w:tcPr>
          <w:p w:rsidR="00E92ABC" w:rsidRDefault="00E92ABC">
            <w:pPr>
              <w:pStyle w:val="ConsPlusNormal"/>
              <w:jc w:val="both"/>
              <w:rPr>
                <w:color w:val="392C69"/>
              </w:rPr>
            </w:pPr>
          </w:p>
        </w:tc>
      </w:tr>
    </w:tbl>
    <w:p w:rsidR="00E92ABC" w:rsidRDefault="00E92ABC">
      <w:pPr>
        <w:pStyle w:val="ConsPlusNormal"/>
        <w:spacing w:before="260"/>
        <w:ind w:firstLine="540"/>
        <w:jc w:val="both"/>
      </w:pPr>
      <w:bookmarkStart w:id="0" w:name="Par84"/>
      <w:bookmarkEnd w:id="0"/>
      <w:r>
        <w:t xml:space="preserve">4. В случае, если при проектировании, строительстве, эксплуатации, реконструкции, капитальном ремонте, консервации или ликвидации опасного производственного объекта требуется отступление от требований промышленной безопасности, установленных федеральными нормами и правилами в области промышленной безопасности, таких требований недостаточно и (или) они не установлены, лицом, осуществляющим подготовку проектной документации на строительство, реконструкцию опасного производственного объекта, могут быть установлены требования промышленной безопасности к его эксплуатации, капитальному ремонту, консервации и ликвидации в обосновании безопасности опасного </w:t>
      </w:r>
      <w:r>
        <w:lastRenderedPageBreak/>
        <w:t>производственного объекта.</w:t>
      </w:r>
    </w:p>
    <w:p w:rsidR="00E92ABC" w:rsidRDefault="00E92ABC">
      <w:pPr>
        <w:pStyle w:val="ConsPlusNormal"/>
        <w:jc w:val="both"/>
      </w:pPr>
      <w:r>
        <w:t xml:space="preserve">(в ред. Федерального </w:t>
      </w:r>
      <w:hyperlink r:id="rId68" w:tooltip="Федеральный закон от 07.03.2017 N 31-ФЗ &quot;О внесении изменений в статью 3 Федерального закона &quot;О промышленной безопасности опасных производственных объектов&quot; и статью 60 Градостроительного кодекса Российской Федерации&quot;{КонсультантПлюс}" w:history="1">
        <w:r>
          <w:rPr>
            <w:color w:val="0000FF"/>
          </w:rPr>
          <w:t>закона</w:t>
        </w:r>
      </w:hyperlink>
      <w:r>
        <w:t xml:space="preserve"> от 07.03.2017 N 31-ФЗ)</w:t>
      </w:r>
    </w:p>
    <w:p w:rsidR="00E92ABC" w:rsidRDefault="00E92ABC">
      <w:pPr>
        <w:pStyle w:val="ConsPlusNormal"/>
        <w:spacing w:before="200"/>
        <w:ind w:firstLine="540"/>
        <w:jc w:val="both"/>
      </w:pPr>
      <w:r>
        <w:t>Обоснование безопасности опасного производственного объекта, а также изменения, вносимые в обоснование безопасности опасного производственного объекта, подлежат экспертизе промышленной безопасности. Применение обоснования безопасности опасного производственного объекта без положительных заключений экспертизы промышленной безопасности такого обоснования и внесенных в него изменений (при их наличии) не допускается.</w:t>
      </w:r>
    </w:p>
    <w:p w:rsidR="00E92ABC" w:rsidRDefault="00E92ABC">
      <w:pPr>
        <w:pStyle w:val="ConsPlusNormal"/>
        <w:spacing w:before="200"/>
        <w:ind w:firstLine="540"/>
        <w:jc w:val="both"/>
      </w:pPr>
      <w:r>
        <w:t>Обоснование безопасности опасного производственного объекта направляется организацией, эксплуатирующей опасный производственный объект, в федеральный орган исполнительной власти в области промышленной безопасности при регистрации опасного производственного объекта в государственном реестре. Изменения, внесенные в обоснование безопасности опасного производственного объекта, направляются организацией, эксплуатирующей опасный производственный объект, в федеральный орган исполнительной власти в области промышленной безопасности в течение десяти рабочих дней со дня получения положительного заключения экспертизы промышленной безопасности.</w:t>
      </w:r>
    </w:p>
    <w:p w:rsidR="00E92ABC" w:rsidRDefault="00E92ABC">
      <w:pPr>
        <w:pStyle w:val="ConsPlusNormal"/>
        <w:jc w:val="both"/>
      </w:pPr>
      <w:r>
        <w:t xml:space="preserve">(п. 4 введен Федеральным </w:t>
      </w:r>
      <w:hyperlink r:id="rId69" w:tooltip="Федеральный закон от 04.03.2013 N 22-ФЗ &quot;О внесении изменений в Федеральный закон &quot;О промышленной безопасности опасных производственных объектов&quot;, отдельные законодательные акты Российской Федерации и о признании утратившим силу подпункта 114 пункта 1 статьи 3" w:history="1">
        <w:r>
          <w:rPr>
            <w:color w:val="0000FF"/>
          </w:rPr>
          <w:t>законом</w:t>
        </w:r>
      </w:hyperlink>
      <w:r>
        <w:t xml:space="preserve"> от 04.03.2013 N 22-ФЗ)</w:t>
      </w:r>
    </w:p>
    <w:p w:rsidR="00E92ABC" w:rsidRDefault="00E92ABC">
      <w:pPr>
        <w:pStyle w:val="ConsPlusNormal"/>
        <w:spacing w:before="200"/>
        <w:ind w:firstLine="540"/>
        <w:jc w:val="both"/>
      </w:pPr>
      <w:r>
        <w:t xml:space="preserve">5. В целях содействия соблюдению требований промышленной безопасности федеральный орган исполнительной власти в области промышленной безопасности вправе утверждать содержащие разъяснения требований промышленной безопасности и рекомендации по их применению </w:t>
      </w:r>
      <w:hyperlink r:id="rId70" w:tooltip="Справочная информация: &quot;Федеральные нормы и правила в области промышленной безопасности и атомной энергии&quot; (Материал подготовлен специалистами КонсультантПлюс){КонсультантПлюс}" w:history="1">
        <w:r>
          <w:rPr>
            <w:color w:val="0000FF"/>
          </w:rPr>
          <w:t>руководства по безопасности</w:t>
        </w:r>
      </w:hyperlink>
      <w:r>
        <w:t>.</w:t>
      </w:r>
    </w:p>
    <w:p w:rsidR="00E92ABC" w:rsidRDefault="00E92ABC">
      <w:pPr>
        <w:pStyle w:val="ConsPlusNormal"/>
        <w:jc w:val="both"/>
      </w:pPr>
      <w:r>
        <w:t xml:space="preserve">(п. 5 введен Федеральным </w:t>
      </w:r>
      <w:hyperlink r:id="rId71" w:tooltip="Федеральный закон от 03.07.2016 N 283-ФЗ &quot;О внесении изменений в отдельные законодательные акты Российской Федерации&quot;{КонсультантПлюс}" w:history="1">
        <w:r>
          <w:rPr>
            <w:color w:val="0000FF"/>
          </w:rPr>
          <w:t>законом</w:t>
        </w:r>
      </w:hyperlink>
      <w:r>
        <w:t xml:space="preserve"> от 03.07.2016 N 283-ФЗ)</w:t>
      </w:r>
    </w:p>
    <w:p w:rsidR="00E92ABC" w:rsidRDefault="00E92ABC">
      <w:pPr>
        <w:pStyle w:val="ConsPlusNormal"/>
      </w:pPr>
    </w:p>
    <w:p w:rsidR="00E92ABC" w:rsidRDefault="00E92ABC">
      <w:pPr>
        <w:pStyle w:val="ConsPlusTitle"/>
        <w:ind w:firstLine="540"/>
        <w:jc w:val="both"/>
        <w:outlineLvl w:val="2"/>
      </w:pPr>
      <w:r>
        <w:t>Статья 4. Правовое регулирование в области промышленной безопасности</w:t>
      </w:r>
    </w:p>
    <w:p w:rsidR="00E92ABC" w:rsidRDefault="00E92ABC">
      <w:pPr>
        <w:pStyle w:val="ConsPlusNormal"/>
      </w:pPr>
    </w:p>
    <w:p w:rsidR="00E92ABC" w:rsidRDefault="00E92ABC">
      <w:pPr>
        <w:pStyle w:val="ConsPlusNormal"/>
        <w:ind w:firstLine="540"/>
        <w:jc w:val="both"/>
      </w:pPr>
      <w:r>
        <w:t xml:space="preserve">1. Правовое </w:t>
      </w:r>
      <w:hyperlink r:id="rId72" w:tooltip="Приказ Ростехнадзора от 02.07.2021 N 250 &quot;Об утверждении Перечня нормативных правовых актов и нормативных документов, относящихся к сфере деятельности Федеральной службы по экологическому, технологическому и атомному надзору (раздел I &quot;Технологический, строите" w:history="1">
        <w:r>
          <w:rPr>
            <w:color w:val="0000FF"/>
          </w:rPr>
          <w:t>регулирование</w:t>
        </w:r>
      </w:hyperlink>
      <w:r>
        <w:t xml:space="preserve"> в области промышленной безопасности осуществляется настоящим Федеральным законом, другими федеральными законами, принимаемыми в соответствии с ними нормативными правовыми </w:t>
      </w:r>
      <w:hyperlink r:id="rId73" w:tooltip="Указ Президента РФ от 06.05.2018 N 198 &quot;Об Основах государственной политики Российской Федерации в области промышленной безопасности на период до 2025 года и дальнейшую перспективу&quot;{КонсультантПлюс}" w:history="1">
        <w:r>
          <w:rPr>
            <w:color w:val="0000FF"/>
          </w:rPr>
          <w:t>актами</w:t>
        </w:r>
      </w:hyperlink>
      <w:r>
        <w:t xml:space="preserve"> Президента Российской Федерации, нормативными правовыми актами Правительства Российской Федерации, а также </w:t>
      </w:r>
      <w:hyperlink r:id="rId74" w:tooltip="Справочная информация: &quot;Федеральные нормы и правила в области промышленной безопасности и атомной энергии&quot; (Материал подготовлен специалистами КонсультантПлюс){КонсультантПлюс}" w:history="1">
        <w:r>
          <w:rPr>
            <w:color w:val="0000FF"/>
          </w:rPr>
          <w:t>федеральными нормами и правилами</w:t>
        </w:r>
      </w:hyperlink>
      <w:r>
        <w:t xml:space="preserve"> в области промышленной безопасности.</w:t>
      </w:r>
    </w:p>
    <w:p w:rsidR="00E92ABC" w:rsidRDefault="00E92ABC">
      <w:pPr>
        <w:pStyle w:val="ConsPlusNormal"/>
        <w:jc w:val="both"/>
      </w:pPr>
      <w:r>
        <w:t xml:space="preserve">(в ред. Федерального </w:t>
      </w:r>
      <w:hyperlink r:id="rId75" w:tooltip="Федеральный закон от 19.07.2011 N 248-ФЗ (ред. от 30.12.2015) &quot;О внесении изменений в отдельные законодательные акты Российской Федерации в связи с реализацией положений Федерального закона &quot;О техническом регулировании&quot; (с изм. и доп., вступ. в силу с 01.01.20" w:history="1">
        <w:r>
          <w:rPr>
            <w:color w:val="0000FF"/>
          </w:rPr>
          <w:t>закона</w:t>
        </w:r>
      </w:hyperlink>
      <w:r>
        <w:t xml:space="preserve"> от 19.07.2011 N 248-ФЗ)</w:t>
      </w:r>
    </w:p>
    <w:p w:rsidR="00E92ABC" w:rsidRDefault="00E92ABC">
      <w:pPr>
        <w:pStyle w:val="ConsPlusNormal"/>
        <w:spacing w:before="200"/>
        <w:ind w:firstLine="540"/>
        <w:jc w:val="both"/>
      </w:pPr>
      <w:r>
        <w:t>2. Если международным договором Российской Федерации установлены иные правила, чем предусмотренные настоящим Федеральным законом, то применяются правила международного договора.</w:t>
      </w:r>
    </w:p>
    <w:p w:rsidR="00E92ABC" w:rsidRDefault="00E92ABC">
      <w:pPr>
        <w:pStyle w:val="ConsPlusNormal"/>
        <w:spacing w:before="200"/>
        <w:ind w:firstLine="540"/>
        <w:jc w:val="both"/>
      </w:pPr>
      <w:r>
        <w:t xml:space="preserve">2.1. Решения межгосударственных органов, принятые на основании положений международных договоров Российской Федерации в их истолковании, противоречащем </w:t>
      </w:r>
      <w:hyperlink r:id="rId76" w:tooltip="&quot;Конституция Российской Федерации&quot; (принята всенародным голосованием 12.12.1993 с изменениями, одобренными в ходе общероссийского голосования 01.07.2020){КонсультантПлюс}" w:history="1">
        <w:r>
          <w:rPr>
            <w:color w:val="0000FF"/>
          </w:rPr>
          <w:t>Конституции</w:t>
        </w:r>
      </w:hyperlink>
      <w:r>
        <w:t xml:space="preserve"> Российской Федерации, не подлежат исполнению в Российской Федерации. Такое противоречие может быть установлено в </w:t>
      </w:r>
      <w:hyperlink r:id="rId77" w:tooltip="Федеральный конституционный закон от 21.07.1994 N 1-ФКЗ (ред. от 01.07.2021) &quot;О Конституционном Суде Российской Федерации&quot;{КонсультантПлюс}" w:history="1">
        <w:r>
          <w:rPr>
            <w:color w:val="0000FF"/>
          </w:rPr>
          <w:t>порядке</w:t>
        </w:r>
      </w:hyperlink>
      <w:r>
        <w:t>, определенном федеральным конституционным законом.</w:t>
      </w:r>
    </w:p>
    <w:p w:rsidR="00E92ABC" w:rsidRDefault="00E92ABC">
      <w:pPr>
        <w:pStyle w:val="ConsPlusNormal"/>
        <w:jc w:val="both"/>
      </w:pPr>
      <w:r>
        <w:t xml:space="preserve">(п. 2.1 введен Федеральным </w:t>
      </w:r>
      <w:hyperlink r:id="rId78" w:tooltip="Федеральный закон от 08.12.2020 N 429-ФЗ &quot;О внесении изменений в отдельные законодательные акты Российской Федерации&quot;{КонсультантПлюс}" w:history="1">
        <w:r>
          <w:rPr>
            <w:color w:val="0000FF"/>
          </w:rPr>
          <w:t>законом</w:t>
        </w:r>
      </w:hyperlink>
      <w:r>
        <w:t xml:space="preserve"> от 08.12.2020 N 429-ФЗ)</w:t>
      </w:r>
    </w:p>
    <w:p w:rsidR="00E92ABC" w:rsidRDefault="00E92ABC">
      <w:pPr>
        <w:pStyle w:val="ConsPlusNormal"/>
        <w:spacing w:before="200"/>
        <w:ind w:firstLine="540"/>
        <w:jc w:val="both"/>
      </w:pPr>
      <w:r>
        <w:t>3. Федеральные нормы и правила в области промышленной безопасности устанавливают обязательные требования к:</w:t>
      </w:r>
    </w:p>
    <w:p w:rsidR="00E92ABC" w:rsidRDefault="00E92ABC">
      <w:pPr>
        <w:pStyle w:val="ConsPlusNormal"/>
        <w:spacing w:before="200"/>
        <w:ind w:firstLine="540"/>
        <w:jc w:val="both"/>
      </w:pPr>
      <w:r>
        <w:t>деятельности в области промышленной безопасности, в том числе работникам опасных производственных объектов, экспертам в области промышленной безопасности;</w:t>
      </w:r>
    </w:p>
    <w:p w:rsidR="00E92ABC" w:rsidRDefault="00E92ABC">
      <w:pPr>
        <w:pStyle w:val="ConsPlusNormal"/>
        <w:jc w:val="both"/>
      </w:pPr>
      <w:r>
        <w:t xml:space="preserve">(в ред. Федерального </w:t>
      </w:r>
      <w:hyperlink r:id="rId79" w:tooltip="Федеральный закон от 02.07.2013 N 186-ФЗ &quot;О внесении изменений в отдельные законодательные акты Российской Федерации в части проведения экспертизы промышленной безопасности и уточнения отдельных полномочий органов государственного надзора при производстве по д" w:history="1">
        <w:r>
          <w:rPr>
            <w:color w:val="0000FF"/>
          </w:rPr>
          <w:t>закона</w:t>
        </w:r>
      </w:hyperlink>
      <w:r>
        <w:t xml:space="preserve"> от 02.07.2013 N 186-ФЗ)</w:t>
      </w:r>
    </w:p>
    <w:p w:rsidR="00E92ABC" w:rsidRDefault="00E92ABC">
      <w:pPr>
        <w:pStyle w:val="ConsPlusNormal"/>
        <w:spacing w:before="200"/>
        <w:ind w:firstLine="540"/>
        <w:jc w:val="both"/>
      </w:pPr>
      <w:r>
        <w:t>безопасности технологических процессов на опасных производственных объектах, в том числе порядку действий в случае аварии или инцидента на опасном производственном объекте;</w:t>
      </w:r>
    </w:p>
    <w:p w:rsidR="00E92ABC" w:rsidRDefault="00E92ABC">
      <w:pPr>
        <w:pStyle w:val="ConsPlusNormal"/>
        <w:spacing w:before="200"/>
        <w:ind w:firstLine="540"/>
        <w:jc w:val="both"/>
      </w:pPr>
      <w:r>
        <w:t>обоснованию безопасности опасного производственного объекта.</w:t>
      </w:r>
    </w:p>
    <w:p w:rsidR="00E92ABC" w:rsidRDefault="00E92ABC">
      <w:pPr>
        <w:pStyle w:val="ConsPlusNormal"/>
        <w:spacing w:before="200"/>
        <w:ind w:firstLine="540"/>
        <w:jc w:val="both"/>
      </w:pPr>
      <w:r>
        <w:t xml:space="preserve">Установление и оценка применения содержащихся в федеральных нормах и правилах в области промышленной безопасности обязательных требований осуществляются в соответствии с Федеральным </w:t>
      </w:r>
      <w:hyperlink r:id="rId80" w:tooltip="Федеральный закон от 31.07.2020 N 247-ФЗ (ред. от 11.06.2021) &quot;Об обязательных требованиях в Российской Федерации&quot;{КонсультантПлюс}" w:history="1">
        <w:r>
          <w:rPr>
            <w:color w:val="0000FF"/>
          </w:rPr>
          <w:t>законом</w:t>
        </w:r>
      </w:hyperlink>
      <w:r>
        <w:t xml:space="preserve"> от 31 июля 2020 года N 247-ФЗ "Об обязательных требованиях в Российской Федерации".</w:t>
      </w:r>
    </w:p>
    <w:p w:rsidR="00E92ABC" w:rsidRDefault="00E92ABC">
      <w:pPr>
        <w:pStyle w:val="ConsPlusNormal"/>
        <w:jc w:val="both"/>
      </w:pPr>
      <w:r>
        <w:t xml:space="preserve">(в ред. Федерального </w:t>
      </w:r>
      <w:hyperlink r:id="rId81" w:tooltip="Федеральный закон от 11.06.2021 N 170-ФЗ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КонсультантПлюс}" w:history="1">
        <w:r>
          <w:rPr>
            <w:color w:val="0000FF"/>
          </w:rPr>
          <w:t>закона</w:t>
        </w:r>
      </w:hyperlink>
      <w:r>
        <w:t xml:space="preserve"> от 11.06.2021 N 170-ФЗ)</w:t>
      </w:r>
    </w:p>
    <w:p w:rsidR="00E92ABC" w:rsidRDefault="00E92ABC">
      <w:pPr>
        <w:pStyle w:val="ConsPlusNormal"/>
        <w:jc w:val="both"/>
      </w:pPr>
      <w:r>
        <w:lastRenderedPageBreak/>
        <w:t xml:space="preserve">(п. 3 в ред. Федерального </w:t>
      </w:r>
      <w:hyperlink r:id="rId82" w:tooltip="Федеральный закон от 04.03.2013 N 22-ФЗ &quot;О внесении изменений в Федеральный закон &quot;О промышленной безопасности опасных производственных объектов&quot;, отдельные законодательные акты Российской Федерации и о признании утратившим силу подпункта 114 пункта 1 статьи 3" w:history="1">
        <w:r>
          <w:rPr>
            <w:color w:val="0000FF"/>
          </w:rPr>
          <w:t>закона</w:t>
        </w:r>
      </w:hyperlink>
      <w:r>
        <w:t xml:space="preserve"> от 04.03.2013 N 22-ФЗ)</w:t>
      </w:r>
    </w:p>
    <w:p w:rsidR="00E92ABC" w:rsidRDefault="00E92ABC">
      <w:pPr>
        <w:pStyle w:val="ConsPlusNormal"/>
      </w:pPr>
    </w:p>
    <w:p w:rsidR="00E92ABC" w:rsidRDefault="00E92ABC">
      <w:pPr>
        <w:pStyle w:val="ConsPlusTitle"/>
        <w:ind w:firstLine="540"/>
        <w:jc w:val="both"/>
        <w:outlineLvl w:val="2"/>
      </w:pPr>
      <w:r>
        <w:t>Статья 5. Федеральные органы исполнительной власти в области промышленной безопасности</w:t>
      </w:r>
    </w:p>
    <w:p w:rsidR="00E92ABC" w:rsidRDefault="00E92ABC">
      <w:pPr>
        <w:pStyle w:val="ConsPlusNormal"/>
        <w:ind w:firstLine="540"/>
        <w:jc w:val="both"/>
      </w:pPr>
      <w:r>
        <w:t xml:space="preserve">(в ред. Федерального </w:t>
      </w:r>
      <w:hyperlink r:id="rId83"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закона</w:t>
        </w:r>
      </w:hyperlink>
      <w:r>
        <w:t xml:space="preserve"> от 22.08.2004 N 122-ФЗ)</w:t>
      </w:r>
    </w:p>
    <w:p w:rsidR="00E92ABC" w:rsidRDefault="00E92ABC">
      <w:pPr>
        <w:pStyle w:val="ConsPlusNormal"/>
        <w:jc w:val="both"/>
      </w:pPr>
    </w:p>
    <w:p w:rsidR="00E92ABC" w:rsidRDefault="00E92ABC">
      <w:pPr>
        <w:pStyle w:val="ConsPlusNormal"/>
        <w:ind w:firstLine="540"/>
        <w:jc w:val="both"/>
      </w:pPr>
      <w:r>
        <w:t>1. Уполномоченный Правительством Российской Федерации орган государственного регулирования промышленной безопасности осуществляет:</w:t>
      </w:r>
    </w:p>
    <w:p w:rsidR="00E92ABC" w:rsidRDefault="00E92ABC">
      <w:pPr>
        <w:pStyle w:val="ConsPlusNormal"/>
        <w:spacing w:before="200"/>
        <w:ind w:firstLine="540"/>
        <w:jc w:val="both"/>
      </w:pPr>
      <w:r>
        <w:t>функции по выработке и реализации государственной политики в области промышленной безопасности;</w:t>
      </w:r>
    </w:p>
    <w:p w:rsidR="00E92ABC" w:rsidRDefault="00E92ABC">
      <w:pPr>
        <w:pStyle w:val="ConsPlusNormal"/>
        <w:spacing w:before="200"/>
        <w:ind w:firstLine="540"/>
        <w:jc w:val="both"/>
      </w:pPr>
      <w:r>
        <w:t>функции по нормативно-правовому регулированию в области промышленной безопасности;</w:t>
      </w:r>
    </w:p>
    <w:p w:rsidR="00E92ABC" w:rsidRDefault="00E92ABC">
      <w:pPr>
        <w:pStyle w:val="ConsPlusNormal"/>
        <w:spacing w:before="200"/>
        <w:ind w:firstLine="540"/>
        <w:jc w:val="both"/>
      </w:pPr>
      <w:r>
        <w:t xml:space="preserve">разрешительные, контрольные и надзорные функции в области промышленной безопасности, за исключением функций, указанных в </w:t>
      </w:r>
      <w:hyperlink w:anchor="Par116" w:tooltip="2. Федеральные органы исполнительной власти в сфере обороны, обеспечения безопасности, государственной охраны, внешней разведки, мобилизационной подготовки и мобилизации, исполнения наказаний:" w:history="1">
        <w:r>
          <w:rPr>
            <w:color w:val="0000FF"/>
          </w:rPr>
          <w:t>пункте 2</w:t>
        </w:r>
      </w:hyperlink>
      <w:r>
        <w:t xml:space="preserve"> настоящей статьи.</w:t>
      </w:r>
    </w:p>
    <w:p w:rsidR="00E92ABC" w:rsidRDefault="00E92ABC">
      <w:pPr>
        <w:pStyle w:val="ConsPlusNormal"/>
        <w:jc w:val="both"/>
      </w:pPr>
      <w:r>
        <w:t xml:space="preserve">(п. 1 в ред. Федерального </w:t>
      </w:r>
      <w:hyperlink r:id="rId84" w:tooltip="Федеральный закон от 11.06.2021 N 170-ФЗ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КонсультантПлюс}" w:history="1">
        <w:r>
          <w:rPr>
            <w:color w:val="0000FF"/>
          </w:rPr>
          <w:t>закона</w:t>
        </w:r>
      </w:hyperlink>
      <w:r>
        <w:t xml:space="preserve"> от 11.06.2021 N 170-ФЗ)</w:t>
      </w:r>
    </w:p>
    <w:p w:rsidR="00E92ABC" w:rsidRDefault="00E92ABC">
      <w:pPr>
        <w:pStyle w:val="ConsPlusNormal"/>
        <w:spacing w:before="200"/>
        <w:ind w:firstLine="540"/>
        <w:jc w:val="both"/>
      </w:pPr>
      <w:bookmarkStart w:id="1" w:name="Par116"/>
      <w:bookmarkEnd w:id="1"/>
      <w:r>
        <w:t>2. Федеральные органы исполнительной власти в сфере обороны, обеспечения безопасности, государственной охраны, внешней разведки, мобилизационной подготовки и мобилизации, исполнения наказаний:</w:t>
      </w:r>
    </w:p>
    <w:p w:rsidR="00E92ABC" w:rsidRDefault="00E92ABC">
      <w:pPr>
        <w:pStyle w:val="ConsPlusNormal"/>
        <w:spacing w:before="200"/>
        <w:ind w:firstLine="540"/>
        <w:jc w:val="both"/>
      </w:pPr>
      <w:r>
        <w:t>осуществляют на объектах (в организациях), подведомственных им, специальные разрешительные, контрольные и надзорные функции в области промышленной безопасности;</w:t>
      </w:r>
    </w:p>
    <w:p w:rsidR="00E92ABC" w:rsidRDefault="00E92ABC">
      <w:pPr>
        <w:pStyle w:val="ConsPlusNormal"/>
        <w:spacing w:before="200"/>
        <w:ind w:firstLine="540"/>
        <w:jc w:val="both"/>
      </w:pPr>
      <w:r>
        <w:t>согласовывают принимаемые ими нормативные правовые акты в области промышленной безопасности, а также координируют свою деятельность в указанной области с органом государственного регулирования промышленной безопасности.</w:t>
      </w:r>
    </w:p>
    <w:p w:rsidR="00E92ABC" w:rsidRDefault="00E92ABC">
      <w:pPr>
        <w:pStyle w:val="ConsPlusNormal"/>
        <w:jc w:val="both"/>
      </w:pPr>
      <w:r>
        <w:t xml:space="preserve">(п. 2 в ред. Федерального </w:t>
      </w:r>
      <w:hyperlink r:id="rId85" w:tooltip="Федеральный закон от 11.06.2021 N 170-ФЗ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КонсультантПлюс}" w:history="1">
        <w:r>
          <w:rPr>
            <w:color w:val="0000FF"/>
          </w:rPr>
          <w:t>закона</w:t>
        </w:r>
      </w:hyperlink>
      <w:r>
        <w:t xml:space="preserve"> от 11.06.2021 N 170-ФЗ)</w:t>
      </w:r>
    </w:p>
    <w:p w:rsidR="00E92ABC" w:rsidRDefault="00E92ABC">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E92ABC">
        <w:tc>
          <w:tcPr>
            <w:tcW w:w="60" w:type="dxa"/>
            <w:shd w:val="clear" w:color="auto" w:fill="CED3F1"/>
            <w:tcMar>
              <w:top w:w="0" w:type="dxa"/>
              <w:left w:w="0" w:type="dxa"/>
              <w:bottom w:w="0" w:type="dxa"/>
              <w:right w:w="0" w:type="dxa"/>
            </w:tcMar>
          </w:tcPr>
          <w:p w:rsidR="00E92ABC" w:rsidRDefault="00E92ABC">
            <w:pPr>
              <w:pStyle w:val="ConsPlusNormal"/>
              <w:rPr>
                <w:sz w:val="24"/>
                <w:szCs w:val="24"/>
              </w:rPr>
            </w:pPr>
          </w:p>
        </w:tc>
        <w:tc>
          <w:tcPr>
            <w:tcW w:w="113" w:type="dxa"/>
            <w:shd w:val="clear" w:color="auto" w:fill="F4F3F8"/>
            <w:tcMar>
              <w:top w:w="0" w:type="dxa"/>
              <w:left w:w="0" w:type="dxa"/>
              <w:bottom w:w="0" w:type="dxa"/>
              <w:right w:w="0" w:type="dxa"/>
            </w:tcMar>
          </w:tcPr>
          <w:p w:rsidR="00E92ABC" w:rsidRDefault="00E92ABC">
            <w:pPr>
              <w:pStyle w:val="ConsPlusNormal"/>
              <w:rPr>
                <w:sz w:val="24"/>
                <w:szCs w:val="24"/>
              </w:rPr>
            </w:pPr>
          </w:p>
        </w:tc>
        <w:tc>
          <w:tcPr>
            <w:tcW w:w="0" w:type="auto"/>
            <w:shd w:val="clear" w:color="auto" w:fill="F4F3F8"/>
            <w:tcMar>
              <w:top w:w="113" w:type="dxa"/>
              <w:left w:w="0" w:type="dxa"/>
              <w:bottom w:w="113" w:type="dxa"/>
              <w:right w:w="0" w:type="dxa"/>
            </w:tcMar>
          </w:tcPr>
          <w:p w:rsidR="00E92ABC" w:rsidRDefault="00E92ABC">
            <w:pPr>
              <w:pStyle w:val="ConsPlusNormal"/>
              <w:jc w:val="both"/>
              <w:rPr>
                <w:color w:val="392C69"/>
              </w:rPr>
            </w:pPr>
            <w:r>
              <w:rPr>
                <w:color w:val="392C69"/>
              </w:rPr>
              <w:t>КонсультантПлюс: примечание.</w:t>
            </w:r>
          </w:p>
          <w:p w:rsidR="00E92ABC" w:rsidRDefault="00E92ABC">
            <w:pPr>
              <w:pStyle w:val="ConsPlusNormal"/>
              <w:jc w:val="both"/>
              <w:rPr>
                <w:color w:val="392C69"/>
              </w:rPr>
            </w:pPr>
            <w:r>
              <w:rPr>
                <w:color w:val="392C69"/>
              </w:rPr>
              <w:t xml:space="preserve">П. 3 ст. 5 распространяется на полномочия, которые не переданы для осуществления органам государственной власти субъектов РФ и органам местного самоуправления соответствующими федеральными законами (ФЗ от 13.07.2015 </w:t>
            </w:r>
            <w:hyperlink r:id="rId86" w:tooltip="Федеральный закон от 13.07.2015 N 233-ФЗ (ред. от 21.12.2021) &quot;О внесении изменений в Федеральный закон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отдельн" w:history="1">
              <w:r>
                <w:rPr>
                  <w:color w:val="0000FF"/>
                </w:rPr>
                <w:t>N 233-ФЗ</w:t>
              </w:r>
            </w:hyperlink>
            <w:r>
              <w:rPr>
                <w:color w:val="392C69"/>
              </w:rPr>
              <w:t>).</w:t>
            </w:r>
          </w:p>
        </w:tc>
        <w:tc>
          <w:tcPr>
            <w:tcW w:w="113" w:type="dxa"/>
            <w:shd w:val="clear" w:color="auto" w:fill="F4F3F8"/>
            <w:tcMar>
              <w:top w:w="0" w:type="dxa"/>
              <w:left w:w="0" w:type="dxa"/>
              <w:bottom w:w="0" w:type="dxa"/>
              <w:right w:w="0" w:type="dxa"/>
            </w:tcMar>
          </w:tcPr>
          <w:p w:rsidR="00E92ABC" w:rsidRDefault="00E92ABC">
            <w:pPr>
              <w:pStyle w:val="ConsPlusNormal"/>
              <w:jc w:val="both"/>
              <w:rPr>
                <w:color w:val="392C69"/>
              </w:rPr>
            </w:pPr>
          </w:p>
        </w:tc>
      </w:tr>
    </w:tbl>
    <w:p w:rsidR="00E92ABC" w:rsidRDefault="00E92ABC">
      <w:pPr>
        <w:pStyle w:val="ConsPlusNormal"/>
        <w:spacing w:before="260"/>
        <w:ind w:firstLine="540"/>
        <w:jc w:val="both"/>
      </w:pPr>
      <w:r>
        <w:t xml:space="preserve">3. Полномочия федеральных органов исполнительной власти в области промышленной безопасности, предусмотренные настоящим Федеральным законом, могут передаваться для осуществления органам исполнительной власти субъектов Российской Федерации постановлениями Правительства Российской Федерации в порядке, установленном Федеральным </w:t>
      </w:r>
      <w:hyperlink r:id="rId87" w:tooltip="Федеральный закон от 06.10.1999 N 184-ФЗ (ред. от 21.12.2021)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с изм. и доп., вступ. в силу с 01.01.2022){Консуль" w:history="1">
        <w:r>
          <w:rPr>
            <w:color w:val="0000FF"/>
          </w:rPr>
          <w:t>законом</w:t>
        </w:r>
      </w:hyperlink>
      <w:r>
        <w:t xml:space="preserve"> от 6 октября 1999 года N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w:t>
      </w:r>
    </w:p>
    <w:p w:rsidR="00E92ABC" w:rsidRDefault="00E92ABC">
      <w:pPr>
        <w:pStyle w:val="ConsPlusNormal"/>
        <w:jc w:val="both"/>
      </w:pPr>
      <w:r>
        <w:t xml:space="preserve">(п. 3 введен Федеральным </w:t>
      </w:r>
      <w:hyperlink r:id="rId88" w:tooltip="Федеральный закон от 13.07.2015 N 233-ФЗ (ред. от 21.12.2021) &quot;О внесении изменений в Федеральный закон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отдельн" w:history="1">
        <w:r>
          <w:rPr>
            <w:color w:val="0000FF"/>
          </w:rPr>
          <w:t>законом</w:t>
        </w:r>
      </w:hyperlink>
      <w:r>
        <w:t xml:space="preserve"> от 13.07.2015 N 233-ФЗ)</w:t>
      </w:r>
    </w:p>
    <w:p w:rsidR="00E92ABC" w:rsidRDefault="00E92ABC">
      <w:pPr>
        <w:pStyle w:val="ConsPlusNormal"/>
      </w:pPr>
    </w:p>
    <w:p w:rsidR="00E92ABC" w:rsidRDefault="00E92ABC">
      <w:pPr>
        <w:pStyle w:val="ConsPlusTitle"/>
        <w:jc w:val="center"/>
        <w:outlineLvl w:val="1"/>
      </w:pPr>
      <w:r>
        <w:t>Глава II. ОСНОВЫ ПРОМЫШЛЕННОЙ БЕЗОПАСНОСТИ</w:t>
      </w:r>
    </w:p>
    <w:p w:rsidR="00E92ABC" w:rsidRDefault="00E92ABC">
      <w:pPr>
        <w:pStyle w:val="ConsPlusNormal"/>
      </w:pPr>
    </w:p>
    <w:p w:rsidR="00E92ABC" w:rsidRDefault="00E92ABC">
      <w:pPr>
        <w:pStyle w:val="ConsPlusTitle"/>
        <w:ind w:firstLine="540"/>
        <w:jc w:val="both"/>
        <w:outlineLvl w:val="2"/>
      </w:pPr>
      <w:r>
        <w:t>Статья 6. Деятельность в области промышленной безопасности</w:t>
      </w:r>
    </w:p>
    <w:p w:rsidR="00E92ABC" w:rsidRDefault="00E92ABC">
      <w:pPr>
        <w:pStyle w:val="ConsPlusNormal"/>
        <w:ind w:firstLine="540"/>
        <w:jc w:val="both"/>
      </w:pPr>
      <w:r>
        <w:t xml:space="preserve">(в ред. Федерального </w:t>
      </w:r>
      <w:hyperlink r:id="rId89" w:tooltip="Федеральный закон от 10.01.2003 N 15-ФЗ (ред. от 30.12.2015) &quot;О внесении изменений и дополнений в некоторые законодательные акты Российской Федерации в связи с принятием Федерального закона &quot;О лицензировании отдельных видов деятельности&quot;{КонсультантПлюс}" w:history="1">
        <w:r>
          <w:rPr>
            <w:color w:val="0000FF"/>
          </w:rPr>
          <w:t>закона</w:t>
        </w:r>
      </w:hyperlink>
      <w:r>
        <w:t xml:space="preserve"> от 10.01.2003 N 15-ФЗ)</w:t>
      </w:r>
    </w:p>
    <w:p w:rsidR="00E92ABC" w:rsidRDefault="00E92ABC">
      <w:pPr>
        <w:pStyle w:val="ConsPlusNormal"/>
      </w:pPr>
    </w:p>
    <w:p w:rsidR="00E92ABC" w:rsidRDefault="00E92ABC">
      <w:pPr>
        <w:pStyle w:val="ConsPlusNormal"/>
        <w:ind w:firstLine="540"/>
        <w:jc w:val="both"/>
      </w:pPr>
      <w:r>
        <w:t>1. К видам деятельности в области промышленной безопасности относятся проектирование, строительство, эксплуатация, реконструкция, капитальный ремонт, техническое перевооружение, консервация и ликвидация опасного производственного объекта; изготовление, монтаж, наладка, обслуживание и ремонт технических устройств, применяемых на опасном производственном объекте; проведение экспертизы промышленной безопасности.</w:t>
      </w:r>
    </w:p>
    <w:p w:rsidR="00E92ABC" w:rsidRDefault="00E92ABC">
      <w:pPr>
        <w:pStyle w:val="ConsPlusNormal"/>
        <w:jc w:val="both"/>
      </w:pPr>
      <w:r>
        <w:t xml:space="preserve">(в ред. Федеральных законов от 18.12.2006 </w:t>
      </w:r>
      <w:hyperlink r:id="rId90" w:tooltip="Федеральный закон от 18.12.2006 N 232-ФЗ (ред. от 30.12.2008) &quot;О внесении изменений в Градостроительный кодекс Российской Федерации и отдельные законодательные акты Российской Федерации&quot;------------ Недействующая редакция{КонсультантПлюс}" w:history="1">
        <w:r>
          <w:rPr>
            <w:color w:val="0000FF"/>
          </w:rPr>
          <w:t>N 232-ФЗ</w:t>
        </w:r>
      </w:hyperlink>
      <w:r>
        <w:t xml:space="preserve">, от 18.07.2011 </w:t>
      </w:r>
      <w:hyperlink r:id="rId91" w:tooltip="Федеральный закон от 18.07.2011 N 24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243-ФЗ</w:t>
        </w:r>
      </w:hyperlink>
      <w:r>
        <w:t xml:space="preserve">, от 29.07.2018 </w:t>
      </w:r>
      <w:hyperlink r:id="rId92" w:tooltip="Федеральный закон от 29.07.2018 N 271-ФЗ &quot;О внесении изменений в отдельные законодательные акты Российской Федерации по вопросам подтверждения компетентности работников опасных производственных объектов, гидротехнических сооружений и объектов электроэнергетики" w:history="1">
        <w:r>
          <w:rPr>
            <w:color w:val="0000FF"/>
          </w:rPr>
          <w:t>N 271-ФЗ</w:t>
        </w:r>
      </w:hyperlink>
      <w:r>
        <w:t>)</w:t>
      </w:r>
    </w:p>
    <w:p w:rsidR="00E92ABC" w:rsidRDefault="00E92ABC">
      <w:pPr>
        <w:pStyle w:val="ConsPlusNormal"/>
        <w:spacing w:before="200"/>
        <w:ind w:firstLine="540"/>
        <w:jc w:val="both"/>
      </w:pPr>
      <w:r>
        <w:t>Отдельные виды деятельности в области промышленной безопасности подлежат лицензированию в соответствии с законодательством Российской Федерации.</w:t>
      </w:r>
    </w:p>
    <w:p w:rsidR="00E92ABC" w:rsidRDefault="00E92ABC">
      <w:pPr>
        <w:pStyle w:val="ConsPlusNormal"/>
        <w:spacing w:before="200"/>
        <w:ind w:firstLine="540"/>
        <w:jc w:val="both"/>
      </w:pPr>
      <w:r>
        <w:lastRenderedPageBreak/>
        <w:t xml:space="preserve">2. Обязательным требованием к соискателю лицензии для принятия решения о предоставлении лицензии на эксплуатацию опасных производственных объектов является наличие документов, подтверждающих ввод опасных производственных объектов в эксплуатацию, или положительных заключений экспертизы промышленной безопасности на технические устройства, применяемые на опасных производственных объектах, здания и сооружения на опасных производственных объектах, а также в случаях, предусмотренных </w:t>
      </w:r>
      <w:hyperlink w:anchor="Par315" w:tooltip="Статья 14. Разработка декларации промышленной безопасности" w:history="1">
        <w:r>
          <w:rPr>
            <w:color w:val="0000FF"/>
          </w:rPr>
          <w:t>статьей 14</w:t>
        </w:r>
      </w:hyperlink>
      <w:r>
        <w:t xml:space="preserve"> настоящего Федерального закона, деклараций промышленной безопасности.</w:t>
      </w:r>
    </w:p>
    <w:p w:rsidR="00E92ABC" w:rsidRDefault="00E92ABC">
      <w:pPr>
        <w:pStyle w:val="ConsPlusNormal"/>
        <w:spacing w:before="200"/>
        <w:ind w:firstLine="540"/>
        <w:jc w:val="both"/>
      </w:pPr>
      <w:r>
        <w:t xml:space="preserve">Лицензирующий орган не вправе требовать от соискателя лицензии представления указанных документов, если такие документы находятся в распоряжении лицензирующего органа, органов, предоставляющих государственные услуги, органов, предоставляющих муниципальные услуги,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за исключением документов, включенных в определенный Федеральным </w:t>
      </w:r>
      <w:hyperlink r:id="rId93" w:tooltip="Федеральный закон от 27.07.2010 N 210-ФЗ (ред. от 02.07.2021) &quot;Об организации предоставления государственных и муниципальных услуг&quot; (с изм. и доп., вступ. в силу с 01.01.2022){КонсультантПлюс}" w:history="1">
        <w:r>
          <w:rPr>
            <w:color w:val="0000FF"/>
          </w:rPr>
          <w:t>законом</w:t>
        </w:r>
      </w:hyperlink>
      <w:r>
        <w:t xml:space="preserve"> от 27 июля 2010 года N 210-ФЗ "Об организации предоставления государственных и муниципальных услуг" перечень документов. Лицензирующий орган самостоятельно запрашивает такие документы (сведения, содержащиеся в них) в уполномоченных органах, если заявитель не представил их по собственной инициативе.</w:t>
      </w:r>
    </w:p>
    <w:p w:rsidR="00E92ABC" w:rsidRDefault="00E92ABC">
      <w:pPr>
        <w:pStyle w:val="ConsPlusNormal"/>
        <w:spacing w:before="200"/>
        <w:ind w:firstLine="540"/>
        <w:jc w:val="both"/>
      </w:pPr>
      <w:r>
        <w:t>Указанные документы могут быть представлены соискателем лицензии в форме электронных документов.</w:t>
      </w:r>
    </w:p>
    <w:p w:rsidR="00E92ABC" w:rsidRDefault="00E92ABC">
      <w:pPr>
        <w:pStyle w:val="ConsPlusNormal"/>
      </w:pPr>
      <w:r>
        <w:t xml:space="preserve">(п. 2 в ред. Федерального </w:t>
      </w:r>
      <w:hyperlink r:id="rId94" w:tooltip="Федеральный закон от 01.07.2011 N 169-ФЗ (ред. от 02.07.2021) &quot;О внесении изменений в отдельные законодательные акты Российской Федерации&quot;{КонсультантПлюс}" w:history="1">
        <w:r>
          <w:rPr>
            <w:color w:val="0000FF"/>
          </w:rPr>
          <w:t>закона</w:t>
        </w:r>
      </w:hyperlink>
      <w:r>
        <w:t xml:space="preserve"> от 01.07.2011 N 169-ФЗ)</w:t>
      </w:r>
    </w:p>
    <w:p w:rsidR="00E92ABC" w:rsidRDefault="00E92ABC">
      <w:pPr>
        <w:pStyle w:val="ConsPlusNormal"/>
      </w:pPr>
    </w:p>
    <w:p w:rsidR="00E92ABC" w:rsidRDefault="00E92ABC">
      <w:pPr>
        <w:pStyle w:val="ConsPlusTitle"/>
        <w:ind w:firstLine="540"/>
        <w:jc w:val="both"/>
        <w:outlineLvl w:val="2"/>
      </w:pPr>
      <w:bookmarkStart w:id="2" w:name="Par138"/>
      <w:bookmarkEnd w:id="2"/>
      <w:r>
        <w:t>Статья 7. Технические устройства, применяемые на опасном производственном объекте</w:t>
      </w:r>
    </w:p>
    <w:p w:rsidR="00E92ABC" w:rsidRDefault="00E92ABC">
      <w:pPr>
        <w:pStyle w:val="ConsPlusNormal"/>
        <w:ind w:firstLine="540"/>
        <w:jc w:val="both"/>
      </w:pPr>
      <w:r>
        <w:t xml:space="preserve">(в ред. Федерального </w:t>
      </w:r>
      <w:hyperlink r:id="rId95" w:tooltip="Федеральный закон от 04.03.2013 N 22-ФЗ &quot;О внесении изменений в Федеральный закон &quot;О промышленной безопасности опасных производственных объектов&quot;, отдельные законодательные акты Российской Федерации и о признании утратившим силу подпункта 114 пункта 1 статьи 3" w:history="1">
        <w:r>
          <w:rPr>
            <w:color w:val="0000FF"/>
          </w:rPr>
          <w:t>закона</w:t>
        </w:r>
      </w:hyperlink>
      <w:r>
        <w:t xml:space="preserve"> от 04.03.2013 N 22-ФЗ)</w:t>
      </w:r>
    </w:p>
    <w:p w:rsidR="00E92ABC" w:rsidRDefault="00E92ABC">
      <w:pPr>
        <w:pStyle w:val="ConsPlusNormal"/>
        <w:ind w:firstLine="540"/>
        <w:jc w:val="both"/>
      </w:pPr>
    </w:p>
    <w:p w:rsidR="00E92ABC" w:rsidRDefault="00E92ABC">
      <w:pPr>
        <w:pStyle w:val="ConsPlusNormal"/>
        <w:ind w:firstLine="540"/>
        <w:jc w:val="both"/>
      </w:pPr>
      <w:r>
        <w:t>1. Обязательные требования к техническим устройствам, применяемым на опасном производственном объекте, и формы оценки их соответствия указанным обязательным требованиям устанавливаются в соответствии с законодательством Российской Федерации о техническом регулировании.</w:t>
      </w:r>
    </w:p>
    <w:p w:rsidR="00E92ABC" w:rsidRDefault="00E92ABC">
      <w:pPr>
        <w:pStyle w:val="ConsPlusNormal"/>
        <w:spacing w:before="200"/>
        <w:ind w:firstLine="540"/>
        <w:jc w:val="both"/>
      </w:pPr>
      <w:r>
        <w:t>2. Если техническим регламентом не установлена иная форма оценки соответствия технического устройства, применяемого на опасном производственном объекте, обязательным требованиям к такому техническому устройству, оно подлежит экспертизе промышленной безопасности:</w:t>
      </w:r>
    </w:p>
    <w:p w:rsidR="00E92ABC" w:rsidRDefault="00E92ABC">
      <w:pPr>
        <w:pStyle w:val="ConsPlusNormal"/>
        <w:spacing w:before="200"/>
        <w:ind w:firstLine="540"/>
        <w:jc w:val="both"/>
      </w:pPr>
      <w:r>
        <w:t>до начала применения на опасном производственном объекте;</w:t>
      </w:r>
    </w:p>
    <w:p w:rsidR="00E92ABC" w:rsidRDefault="00E92ABC">
      <w:pPr>
        <w:pStyle w:val="ConsPlusNormal"/>
        <w:spacing w:before="200"/>
        <w:ind w:firstLine="540"/>
        <w:jc w:val="both"/>
      </w:pPr>
      <w:r>
        <w:t>по истечении срока службы или при превышении количества циклов нагрузки такого технического устройства, установленных его производителем;</w:t>
      </w:r>
    </w:p>
    <w:p w:rsidR="00E92ABC" w:rsidRDefault="00E92ABC">
      <w:pPr>
        <w:pStyle w:val="ConsPlusNormal"/>
        <w:spacing w:before="200"/>
        <w:ind w:firstLine="540"/>
        <w:jc w:val="both"/>
      </w:pPr>
      <w:r>
        <w:t>при отсутствии в технической документации данных о сроке службы такого технического устройства, если фактический срок его службы превышает двадцать лет;</w:t>
      </w:r>
    </w:p>
    <w:p w:rsidR="00E92ABC" w:rsidRDefault="00E92ABC">
      <w:pPr>
        <w:pStyle w:val="ConsPlusNormal"/>
        <w:spacing w:before="200"/>
        <w:ind w:firstLine="540"/>
        <w:jc w:val="both"/>
      </w:pPr>
      <w:r>
        <w:t>после проведения работ, связанных с изменением конструкции, заменой материала несущих элементов такого технического устройства, либо восстановительного ремонта после аварии или инцидента на опасном производственном объекте, в результате которых было повреждено такое техническое устройство.</w:t>
      </w:r>
    </w:p>
    <w:p w:rsidR="00E92ABC" w:rsidRDefault="00E92ABC">
      <w:pPr>
        <w:pStyle w:val="ConsPlusNormal"/>
        <w:spacing w:before="200"/>
        <w:ind w:firstLine="540"/>
        <w:jc w:val="both"/>
      </w:pPr>
      <w:bookmarkStart w:id="3" w:name="Par147"/>
      <w:bookmarkEnd w:id="3"/>
      <w:r>
        <w:t xml:space="preserve">3. </w:t>
      </w:r>
      <w:hyperlink r:id="rId96" w:tooltip="Справочная информация: &quot;Федеральные нормы и правила в области промышленной безопасности и атомной энергии&quot; (Материал подготовлен специалистами КонсультантПлюс){КонсультантПлюс}" w:history="1">
        <w:r>
          <w:rPr>
            <w:color w:val="0000FF"/>
          </w:rPr>
          <w:t>Федеральными нормами и правилами</w:t>
        </w:r>
      </w:hyperlink>
      <w:r>
        <w:t xml:space="preserve"> в области промышленной безопасности могут быть предусмотрены возможность, порядок и сроки опытного применения технических устройств на опасном производственном объекте без проведения экспертизы промышленной безопасности при условии соблюдения параметров технологического процесса, отклонения от которых могут привести к аварии на опасном производственном объекте.</w:t>
      </w:r>
    </w:p>
    <w:p w:rsidR="00E92ABC" w:rsidRDefault="00E92ABC">
      <w:pPr>
        <w:pStyle w:val="ConsPlusNormal"/>
      </w:pPr>
    </w:p>
    <w:p w:rsidR="00E92ABC" w:rsidRDefault="00E92ABC">
      <w:pPr>
        <w:pStyle w:val="ConsPlusTitle"/>
        <w:ind w:firstLine="540"/>
        <w:jc w:val="both"/>
        <w:outlineLvl w:val="2"/>
      </w:pPr>
      <w:r>
        <w:t>Статья 8. Требования промышленной безопасности к проектированию, строительству, реконструкции, капитальному ремонту, вводу в эксплуатацию, техническому перевооружению, консервации и ликвидации опасного производственного объекта</w:t>
      </w:r>
    </w:p>
    <w:p w:rsidR="00E92ABC" w:rsidRDefault="00E92ABC">
      <w:pPr>
        <w:pStyle w:val="ConsPlusNormal"/>
        <w:jc w:val="both"/>
      </w:pPr>
      <w:r>
        <w:t xml:space="preserve">(в ред. Федеральных законов от 18.12.2006 </w:t>
      </w:r>
      <w:hyperlink r:id="rId97" w:tooltip="Федеральный закон от 18.12.2006 N 232-ФЗ (ред. от 30.12.2008) &quot;О внесении изменений в Градостроительный кодекс Российской Федерации и отдельные законодательные акты Российской Федерации&quot;------------ Недействующая редакция{КонсультантПлюс}" w:history="1">
        <w:r>
          <w:rPr>
            <w:color w:val="0000FF"/>
          </w:rPr>
          <w:t>N 232-ФЗ</w:t>
        </w:r>
      </w:hyperlink>
      <w:r>
        <w:t xml:space="preserve">, от 18.07.2011 </w:t>
      </w:r>
      <w:hyperlink r:id="rId98" w:tooltip="Федеральный закон от 18.07.2011 N 24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243-ФЗ</w:t>
        </w:r>
      </w:hyperlink>
      <w:r>
        <w:t>)</w:t>
      </w:r>
    </w:p>
    <w:p w:rsidR="00E92ABC" w:rsidRDefault="00E92ABC">
      <w:pPr>
        <w:pStyle w:val="ConsPlusNormal"/>
      </w:pPr>
    </w:p>
    <w:p w:rsidR="00E92ABC" w:rsidRDefault="00E92ABC">
      <w:pPr>
        <w:pStyle w:val="ConsPlusNormal"/>
        <w:ind w:firstLine="540"/>
        <w:jc w:val="both"/>
      </w:pPr>
      <w:r>
        <w:t xml:space="preserve">1. Техническое перевооружение, капитальный ремонт, консервация и ликвидация опасного </w:t>
      </w:r>
      <w:r>
        <w:lastRenderedPageBreak/>
        <w:t xml:space="preserve">производственного объекта осуществляются на основании документации, разработанной в </w:t>
      </w:r>
      <w:hyperlink r:id="rId99" w:tooltip="Приказ Ростехнадзора от 03.07.2019 N 258 (ред. от 30.10.2020) &quot;Об утверждении Административного регламента Федеральной службы по экологическому, технологическому и атомному надзору по осуществлению федерального государственного надзора в области промышленной б" w:history="1">
        <w:r>
          <w:rPr>
            <w:color w:val="0000FF"/>
          </w:rPr>
          <w:t>порядке</w:t>
        </w:r>
      </w:hyperlink>
      <w:r>
        <w:t>, установленном настоящим Федеральным законом, с учетом законодательства о градостроительной деятельности. Если техническое перевооружение опасного производственного объекта осуществляется одновременно с его реконструкцией, документация на техническое перевооружение такого объекта входит в состав соответствующей проектной документации. Документация на консервацию и ликвидацию опасного производственного объекта подлежит экспертизе промышленной безопасности. Документация на техническое перевооружение опасного производственного объекта подлежит экспертизе промышленной безопасности в случае, если указанная документация не входит в состав проектной документации такого объекта, подлежащей экспертизе в соответствии с законодательством Российской Федерации о градостроительной деятельности. Не допускаются техническое перевооружение, консервация и ликвидация опасного производственного объекта без положительного заключения экспертизы промышленной безопасности, которое в установленном порядке внесено в реестр заключений экспертизы промышленной безопасности, либо, если документация на техническое перевооружение опасного производственного объекта входит в состав проектной документации такого объекта, без положительного заключения экспертизы проектной документации такого объекта.</w:t>
      </w:r>
    </w:p>
    <w:p w:rsidR="00E92ABC" w:rsidRDefault="00E92ABC">
      <w:pPr>
        <w:pStyle w:val="ConsPlusNormal"/>
        <w:jc w:val="both"/>
      </w:pPr>
      <w:r>
        <w:t xml:space="preserve">(в ред. Федеральных законов от 18.07.2011 </w:t>
      </w:r>
      <w:hyperlink r:id="rId100" w:tooltip="Федеральный закон от 18.07.2011 N 24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243-ФЗ</w:t>
        </w:r>
      </w:hyperlink>
      <w:r>
        <w:t xml:space="preserve">, от 04.03.2013 </w:t>
      </w:r>
      <w:hyperlink r:id="rId101" w:tooltip="Федеральный закон от 04.03.2013 N 22-ФЗ &quot;О внесении изменений в Федеральный закон &quot;О промышленной безопасности опасных производственных объектов&quot;, отдельные законодательные акты Российской Федерации и о признании утратившим силу подпункта 114 пункта 1 статьи 3" w:history="1">
        <w:r>
          <w:rPr>
            <w:color w:val="0000FF"/>
          </w:rPr>
          <w:t>N 22-ФЗ</w:t>
        </w:r>
      </w:hyperlink>
      <w:r>
        <w:t xml:space="preserve">, от 02.07.2013 </w:t>
      </w:r>
      <w:hyperlink r:id="rId102" w:tooltip="Федеральный закон от 02.07.2013 N 186-ФЗ &quot;О внесении изменений в отдельные законодательные акты Российской Федерации в части проведения экспертизы промышленной безопасности и уточнения отдельных полномочий органов государственного надзора при производстве по д" w:history="1">
        <w:r>
          <w:rPr>
            <w:color w:val="0000FF"/>
          </w:rPr>
          <w:t>N 186-ФЗ</w:t>
        </w:r>
      </w:hyperlink>
      <w:r>
        <w:t>)</w:t>
      </w:r>
    </w:p>
    <w:p w:rsidR="00E92ABC" w:rsidRDefault="00E92ABC">
      <w:pPr>
        <w:pStyle w:val="ConsPlusNormal"/>
        <w:spacing w:before="200"/>
        <w:ind w:firstLine="540"/>
        <w:jc w:val="both"/>
      </w:pPr>
      <w:r>
        <w:t>2. Отклонения от проектной документации опасного производственного объекта в процессе его строительства, реконструкции, капитального ремонта, а также от документации на техническое перевооружение, капитальный ремонт, консервацию и ликвидацию опасного производственного объекта в процессе его технического перевооружения, консервации и ликвидации не допускаются. Изменения, вносимые в проектную документацию на строительство, реконструкцию опасного производственного объекта, подлежат экспертизе проектной документации в соответствии с законодательством Российской Федерации о градостроительной деятельности. Изменения, вносимые в документацию на консервацию и ликвидацию опасного производственного объекта, подлежат экспертизе промышленной безопасности. Изменения, вносимые в документацию на техническое перевооружение опасного производственного объекта, подлежат экспертизе промышленной безопасности и согласовываются с федеральным органом исполнительной власти в области промышленной безопасности или его территориальным органом, за исключением случая, если указанная документация входит в состав проектной документации, подлежащей экспертизе в соответствии с законодательством Российской Федерации о градостроительной деятельности.</w:t>
      </w:r>
    </w:p>
    <w:p w:rsidR="00E92ABC" w:rsidRDefault="00E92ABC">
      <w:pPr>
        <w:pStyle w:val="ConsPlusNormal"/>
        <w:jc w:val="both"/>
      </w:pPr>
      <w:r>
        <w:t xml:space="preserve">(в ред. Федеральных законов от 18.07.2011 </w:t>
      </w:r>
      <w:hyperlink r:id="rId103" w:tooltip="Федеральный закон от 18.07.2011 N 24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243-ФЗ</w:t>
        </w:r>
      </w:hyperlink>
      <w:r>
        <w:t xml:space="preserve">, от 28.11.2011 </w:t>
      </w:r>
      <w:hyperlink r:id="rId104"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337-ФЗ</w:t>
        </w:r>
      </w:hyperlink>
      <w:r>
        <w:t xml:space="preserve">, от 04.03.2013 </w:t>
      </w:r>
      <w:hyperlink r:id="rId105" w:tooltip="Федеральный закон от 04.03.2013 N 22-ФЗ &quot;О внесении изменений в Федеральный закон &quot;О промышленной безопасности опасных производственных объектов&quot;, отдельные законодательные акты Российской Федерации и о признании утратившим силу подпункта 114 пункта 1 статьи 3" w:history="1">
        <w:r>
          <w:rPr>
            <w:color w:val="0000FF"/>
          </w:rPr>
          <w:t>N 22-ФЗ</w:t>
        </w:r>
      </w:hyperlink>
      <w:r>
        <w:t>)</w:t>
      </w:r>
    </w:p>
    <w:p w:rsidR="00E92ABC" w:rsidRDefault="00E92ABC">
      <w:pPr>
        <w:pStyle w:val="ConsPlusNormal"/>
        <w:spacing w:before="200"/>
        <w:ind w:firstLine="540"/>
        <w:jc w:val="both"/>
      </w:pPr>
      <w:r>
        <w:t xml:space="preserve">3. В процессе строительства, реконструкции, капитального ремонта, технического перевооружения, консервации и ликвидации опасного производственного объекта организации, разработавшие соответствующую документацию, в установленном </w:t>
      </w:r>
      <w:hyperlink r:id="rId106" w:tooltip="Приказ Минстроя России от 19.02.2016 N 98/пр &quot;Об утверждении свода правил &quot;Положение об авторском надзоре за строительством зданий и сооружений&quot; (вместе с &quot;СП 246.1325800.2016. Свод правил...&quot;){КонсультантПлюс}" w:history="1">
        <w:r>
          <w:rPr>
            <w:color w:val="0000FF"/>
          </w:rPr>
          <w:t>порядке</w:t>
        </w:r>
      </w:hyperlink>
      <w:r>
        <w:t xml:space="preserve"> осуществляют авторский надзор.</w:t>
      </w:r>
    </w:p>
    <w:p w:rsidR="00E92ABC" w:rsidRDefault="00E92ABC">
      <w:pPr>
        <w:pStyle w:val="ConsPlusNormal"/>
        <w:jc w:val="both"/>
      </w:pPr>
      <w:r>
        <w:t xml:space="preserve">(в ред. Федеральных законов от 18.12.2006 </w:t>
      </w:r>
      <w:hyperlink r:id="rId107" w:tooltip="Федеральный закон от 18.12.2006 N 232-ФЗ (ред. от 30.12.2008) &quot;О внесении изменений в Градостроительный кодекс Российской Федерации и отдельные законодательные акты Российской Федерации&quot;------------ Недействующая редакция{КонсультантПлюс}" w:history="1">
        <w:r>
          <w:rPr>
            <w:color w:val="0000FF"/>
          </w:rPr>
          <w:t>N 232-ФЗ</w:t>
        </w:r>
      </w:hyperlink>
      <w:r>
        <w:t xml:space="preserve">, от 18.07.2011 </w:t>
      </w:r>
      <w:hyperlink r:id="rId108" w:tooltip="Федеральный закон от 18.07.2011 N 24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243-ФЗ</w:t>
        </w:r>
      </w:hyperlink>
      <w:r>
        <w:t>)</w:t>
      </w:r>
    </w:p>
    <w:p w:rsidR="00E92ABC" w:rsidRDefault="00E92ABC">
      <w:pPr>
        <w:pStyle w:val="ConsPlusNormal"/>
        <w:spacing w:before="200"/>
        <w:ind w:firstLine="540"/>
        <w:jc w:val="both"/>
      </w:pPr>
      <w:r>
        <w:t xml:space="preserve">3.1. Соответствие построенных, реконструированных опасных производственных объектов требованиям технических регламентов и проектной документации, устанавливается заключением уполномоченного на осуществление государственного строительного надзора федерального органа исполнительной власти или уполномоченного на осуществление государственного строительного надзора органа исполнительной власти субъекта Российской Федерации в соответствии с </w:t>
      </w:r>
      <w:hyperlink r:id="rId109" w:tooltip="&quot;Градостроительный кодекс Российской Федерации&quot; от 29.12.2004 N 190-ФЗ (ред. от 30.12.2021) (с изм. и доп., вступ. в силу с 01.01.2022){КонсультантПлюс}" w:history="1">
        <w:r>
          <w:rPr>
            <w:color w:val="0000FF"/>
          </w:rPr>
          <w:t>законодательством</w:t>
        </w:r>
      </w:hyperlink>
      <w:r>
        <w:t xml:space="preserve"> Российской Федерации о градостроительной деятельности.</w:t>
      </w:r>
    </w:p>
    <w:p w:rsidR="00E92ABC" w:rsidRDefault="00E92ABC">
      <w:pPr>
        <w:pStyle w:val="ConsPlusNormal"/>
        <w:jc w:val="both"/>
      </w:pPr>
      <w:r>
        <w:t xml:space="preserve">(п. 3.1 введен Федеральным </w:t>
      </w:r>
      <w:hyperlink r:id="rId110" w:tooltip="Федеральный закон от 18.12.2006 N 232-ФЗ (ред. от 30.12.2008) &quot;О внесении изменений в Градостроительный кодекс Российской Федерации и отдельные законодательные акты Российской Федерации&quot;------------ Недействующая редакция{КонсультантПлюс}" w:history="1">
        <w:r>
          <w:rPr>
            <w:color w:val="0000FF"/>
          </w:rPr>
          <w:t>законом</w:t>
        </w:r>
      </w:hyperlink>
      <w:r>
        <w:t xml:space="preserve"> от 18.12.2006 N 232-ФЗ, в ред. Федеральных законов от 18.07.2011 </w:t>
      </w:r>
      <w:hyperlink r:id="rId111" w:tooltip="Федеральный закон от 18.07.2011 N 24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243-ФЗ</w:t>
        </w:r>
      </w:hyperlink>
      <w:r>
        <w:t xml:space="preserve">, от 04.03.2013 </w:t>
      </w:r>
      <w:hyperlink r:id="rId112" w:tooltip="Федеральный закон от 04.03.2013 N 22-ФЗ &quot;О внесении изменений в Федеральный закон &quot;О промышленной безопасности опасных производственных объектов&quot;, отдельные законодательные акты Российской Федерации и о признании утратившим силу подпункта 114 пункта 1 статьи 3" w:history="1">
        <w:r>
          <w:rPr>
            <w:color w:val="0000FF"/>
          </w:rPr>
          <w:t>N 22-ФЗ</w:t>
        </w:r>
      </w:hyperlink>
      <w:r>
        <w:t>)</w:t>
      </w:r>
    </w:p>
    <w:p w:rsidR="00E92ABC" w:rsidRDefault="00E92ABC">
      <w:pPr>
        <w:pStyle w:val="ConsPlusNormal"/>
        <w:spacing w:before="200"/>
        <w:ind w:firstLine="540"/>
        <w:jc w:val="both"/>
      </w:pPr>
      <w:r>
        <w:t xml:space="preserve">4. Ввод в эксплуатацию опасного производственного объекта проводится в порядке, установленном </w:t>
      </w:r>
      <w:hyperlink r:id="rId113" w:tooltip="&quot;Градостроительный кодекс Российской Федерации&quot; от 29.12.2004 N 190-ФЗ (ред. от 30.12.2021) (с изм. и доп., вступ. в силу с 01.01.2022){КонсультантПлюс}" w:history="1">
        <w:r>
          <w:rPr>
            <w:color w:val="0000FF"/>
          </w:rPr>
          <w:t>законодательством</w:t>
        </w:r>
      </w:hyperlink>
      <w:r>
        <w:t xml:space="preserve"> Российской Федерации о градостроительной деятельности.</w:t>
      </w:r>
    </w:p>
    <w:p w:rsidR="00E92ABC" w:rsidRDefault="00E92ABC">
      <w:pPr>
        <w:pStyle w:val="ConsPlusNormal"/>
        <w:jc w:val="both"/>
      </w:pPr>
      <w:r>
        <w:t xml:space="preserve">(в ред. Федерального </w:t>
      </w:r>
      <w:hyperlink r:id="rId114" w:tooltip="Федеральный закон от 18.12.2006 N 232-ФЗ (ред. от 30.12.2008) &quot;О внесении изменений в Градостроительный кодекс Российской Федерации и отдельные законодательные акты Российской Федерации&quot;------------ Недействующая редакция{КонсультантПлюс}" w:history="1">
        <w:r>
          <w:rPr>
            <w:color w:val="0000FF"/>
          </w:rPr>
          <w:t>закона</w:t>
        </w:r>
      </w:hyperlink>
      <w:r>
        <w:t xml:space="preserve"> от 18.12.2006 N 232-ФЗ)</w:t>
      </w:r>
    </w:p>
    <w:p w:rsidR="00E92ABC" w:rsidRDefault="00E92ABC">
      <w:pPr>
        <w:pStyle w:val="ConsPlusNormal"/>
        <w:spacing w:before="200"/>
        <w:ind w:firstLine="540"/>
        <w:jc w:val="both"/>
      </w:pPr>
      <w:r>
        <w:t xml:space="preserve">При этом проверяется готовность организации к эксплуатации опасного производственного объекта и к действиям по </w:t>
      </w:r>
      <w:hyperlink r:id="rId115" w:tooltip="Постановление Правительства РФ от 15.09.2020 N 1437 &quot;Об утверждении Положения о разработке планов мероприятий по локализации и ликвидации последствий аварий на опасных производственных объектах&quot;{КонсультантПлюс}" w:history="1">
        <w:r>
          <w:rPr>
            <w:color w:val="0000FF"/>
          </w:rPr>
          <w:t>локализации</w:t>
        </w:r>
      </w:hyperlink>
      <w:r>
        <w:t xml:space="preserve"> и ликвидации последствий аварии, а также наличие у нее договора обязательного страхования гражданской ответственности, заключенного в соответствии с законодательством Российской Федерации об обязательном страховании гражданской ответственности владельца опасного объекта за причинение вреда в результате аварии на опасном объекте.</w:t>
      </w:r>
    </w:p>
    <w:p w:rsidR="00E92ABC" w:rsidRDefault="00E92ABC">
      <w:pPr>
        <w:pStyle w:val="ConsPlusNormal"/>
        <w:jc w:val="both"/>
      </w:pPr>
      <w:r>
        <w:t xml:space="preserve">(в ред. Федеральных законов от 18.12.2006 </w:t>
      </w:r>
      <w:hyperlink r:id="rId116" w:tooltip="Федеральный закон от 18.12.2006 N 232-ФЗ (ред. от 30.12.2008) &quot;О внесении изменений в Градостроительный кодекс Российской Федерации и отдельные законодательные акты Российской Федерации&quot;------------ Недействующая редакция{КонсультантПлюс}" w:history="1">
        <w:r>
          <w:rPr>
            <w:color w:val="0000FF"/>
          </w:rPr>
          <w:t>N 232-ФЗ</w:t>
        </w:r>
      </w:hyperlink>
      <w:r>
        <w:t xml:space="preserve">, от 27.07.2010 </w:t>
      </w:r>
      <w:hyperlink r:id="rId117" w:tooltip="Федеральный закон от 27.07.2010 N 226-ФЗ (ред. от 14.10.2014) &quot;О внесении изменений в отдельные законодательные акты Российской Федерации в связи с принятием Федерального закона &quot;Об обязательном страховании гражданской ответственности владельца опасного объект" w:history="1">
        <w:r>
          <w:rPr>
            <w:color w:val="0000FF"/>
          </w:rPr>
          <w:t>N 226-ФЗ</w:t>
        </w:r>
      </w:hyperlink>
      <w:r>
        <w:t>)</w:t>
      </w:r>
    </w:p>
    <w:p w:rsidR="00E92ABC" w:rsidRDefault="00E92ABC">
      <w:pPr>
        <w:pStyle w:val="ConsPlusNormal"/>
        <w:ind w:firstLine="540"/>
        <w:jc w:val="both"/>
      </w:pPr>
    </w:p>
    <w:p w:rsidR="00E92ABC" w:rsidRDefault="00E92ABC">
      <w:pPr>
        <w:pStyle w:val="ConsPlusTitle"/>
        <w:ind w:firstLine="540"/>
        <w:jc w:val="both"/>
        <w:outlineLvl w:val="2"/>
      </w:pPr>
      <w:r>
        <w:lastRenderedPageBreak/>
        <w:t>Статья 9. Требования промышленной безопасности к эксплуатации опасного производственного объекта</w:t>
      </w:r>
    </w:p>
    <w:p w:rsidR="00E92ABC" w:rsidRDefault="00E92ABC">
      <w:pPr>
        <w:pStyle w:val="ConsPlusNormal"/>
      </w:pPr>
    </w:p>
    <w:p w:rsidR="00E92ABC" w:rsidRDefault="00E92ABC">
      <w:pPr>
        <w:pStyle w:val="ConsPlusNormal"/>
        <w:ind w:firstLine="540"/>
        <w:jc w:val="both"/>
      </w:pPr>
      <w:r>
        <w:t>1. Организация, эксплуатирующая опасный производственный объект, обязана:</w:t>
      </w:r>
    </w:p>
    <w:p w:rsidR="00E92ABC" w:rsidRDefault="00E92ABC">
      <w:pPr>
        <w:pStyle w:val="ConsPlusNormal"/>
        <w:spacing w:before="200"/>
        <w:ind w:firstLine="540"/>
        <w:jc w:val="both"/>
      </w:pPr>
      <w:r>
        <w:t xml:space="preserve">соблюдать положения настоящего Федерального закона, других федеральных законов, принимаемых в соответствии с ними нормативных правовых актов Президента Российской Федерации, нормативных правовых актов Правительства Российской Федерации, а также </w:t>
      </w:r>
      <w:hyperlink r:id="rId118" w:tooltip="Справочная информация: &quot;Федеральные нормы и правила в области промышленной безопасности и атомной энергии&quot; (Материал подготовлен специалистами КонсультантПлюс){КонсультантПлюс}" w:history="1">
        <w:r>
          <w:rPr>
            <w:color w:val="0000FF"/>
          </w:rPr>
          <w:t>федеральных норм и правил</w:t>
        </w:r>
      </w:hyperlink>
      <w:r>
        <w:t xml:space="preserve"> в области промышленной безопасности;</w:t>
      </w:r>
    </w:p>
    <w:p w:rsidR="00E92ABC" w:rsidRDefault="00E92ABC">
      <w:pPr>
        <w:pStyle w:val="ConsPlusNormal"/>
        <w:jc w:val="both"/>
      </w:pPr>
      <w:r>
        <w:t xml:space="preserve">(в ред. Федерального </w:t>
      </w:r>
      <w:hyperlink r:id="rId119" w:tooltip="Федеральный закон от 19.07.2011 N 248-ФЗ (ред. от 30.12.2015) &quot;О внесении изменений в отдельные законодательные акты Российской Федерации в связи с реализацией положений Федерального закона &quot;О техническом регулировании&quot; (с изм. и доп., вступ. в силу с 01.01.20" w:history="1">
        <w:r>
          <w:rPr>
            <w:color w:val="0000FF"/>
          </w:rPr>
          <w:t>закона</w:t>
        </w:r>
      </w:hyperlink>
      <w:r>
        <w:t xml:space="preserve"> от 19.07.2011 N 248-ФЗ)</w:t>
      </w:r>
    </w:p>
    <w:p w:rsidR="00E92ABC" w:rsidRDefault="00E92ABC">
      <w:pPr>
        <w:pStyle w:val="ConsPlusNormal"/>
        <w:spacing w:before="200"/>
        <w:ind w:firstLine="540"/>
        <w:jc w:val="both"/>
      </w:pPr>
      <w:r>
        <w:t xml:space="preserve">соблюдать </w:t>
      </w:r>
      <w:hyperlink r:id="rId120" w:tooltip="Приказ Ростехнадзора от 15.07.2013 N 306 (ред. от 12.07.2018) &quot;Об утверждении Федеральных норм и правил в области промышленной безопасности &quot;Общие требования к обоснованию безопасности опасного производственного объекта&quot; (Зарегистрировано в Минюсте России 20.0" w:history="1">
        <w:r>
          <w:rPr>
            <w:color w:val="0000FF"/>
          </w:rPr>
          <w:t>требования</w:t>
        </w:r>
      </w:hyperlink>
      <w:r>
        <w:t xml:space="preserve"> обоснования безопасности опасного производственного объекта (в случаях, предусмотренных </w:t>
      </w:r>
      <w:hyperlink w:anchor="Par84" w:tooltip="4. В случае, если при проектировании, строительстве, эксплуатации, реконструкции, капитальном ремонте, консервации или ликвидации опасного производственного объекта требуется отступление от требований промышленной безопасности, установленных федеральными норма" w:history="1">
        <w:r>
          <w:rPr>
            <w:color w:val="0000FF"/>
          </w:rPr>
          <w:t>пунктом 4 статьи 3</w:t>
        </w:r>
      </w:hyperlink>
      <w:r>
        <w:t xml:space="preserve"> настоящего Федерального закона);</w:t>
      </w:r>
    </w:p>
    <w:p w:rsidR="00E92ABC" w:rsidRDefault="00E92ABC">
      <w:pPr>
        <w:pStyle w:val="ConsPlusNormal"/>
        <w:jc w:val="both"/>
      </w:pPr>
      <w:r>
        <w:t xml:space="preserve">(абзац введен Федеральным </w:t>
      </w:r>
      <w:hyperlink r:id="rId121" w:tooltip="Федеральный закон от 04.03.2013 N 22-ФЗ &quot;О внесении изменений в Федеральный закон &quot;О промышленной безопасности опасных производственных объектов&quot;, отдельные законодательные акты Российской Федерации и о признании утратившим силу подпункта 114 пункта 1 статьи 3" w:history="1">
        <w:r>
          <w:rPr>
            <w:color w:val="0000FF"/>
          </w:rPr>
          <w:t>законом</w:t>
        </w:r>
      </w:hyperlink>
      <w:r>
        <w:t xml:space="preserve"> от 04.03.2013 N 22-ФЗ)</w:t>
      </w:r>
    </w:p>
    <w:p w:rsidR="00E92ABC" w:rsidRDefault="00E92ABC">
      <w:pPr>
        <w:pStyle w:val="ConsPlusNormal"/>
        <w:spacing w:before="200"/>
        <w:ind w:firstLine="540"/>
        <w:jc w:val="both"/>
      </w:pPr>
      <w:r>
        <w:t xml:space="preserve">обеспечивать безопасность опытного применения технических устройств на опасном производственном объекте в соответствии с </w:t>
      </w:r>
      <w:hyperlink w:anchor="Par138" w:tooltip="Статья 7. Технические устройства, применяемые на опасном производственном объекте" w:history="1">
        <w:r>
          <w:rPr>
            <w:color w:val="0000FF"/>
          </w:rPr>
          <w:t>пунктом 3 статьи 7</w:t>
        </w:r>
      </w:hyperlink>
      <w:r>
        <w:t xml:space="preserve"> настоящего Федерального закона;</w:t>
      </w:r>
    </w:p>
    <w:p w:rsidR="00E92ABC" w:rsidRDefault="00E92ABC">
      <w:pPr>
        <w:pStyle w:val="ConsPlusNormal"/>
        <w:jc w:val="both"/>
      </w:pPr>
      <w:r>
        <w:t xml:space="preserve">(абзац введен Федеральным </w:t>
      </w:r>
      <w:hyperlink r:id="rId122" w:tooltip="Федеральный закон от 04.03.2013 N 22-ФЗ &quot;О внесении изменений в Федеральный закон &quot;О промышленной безопасности опасных производственных объектов&quot;, отдельные законодательные акты Российской Федерации и о признании утратившим силу подпункта 114 пункта 1 статьи 3" w:history="1">
        <w:r>
          <w:rPr>
            <w:color w:val="0000FF"/>
          </w:rPr>
          <w:t>законом</w:t>
        </w:r>
      </w:hyperlink>
      <w:r>
        <w:t xml:space="preserve"> от 04.03.2013 N 22-ФЗ)</w:t>
      </w:r>
    </w:p>
    <w:p w:rsidR="00E92ABC" w:rsidRDefault="00E92ABC">
      <w:pPr>
        <w:pStyle w:val="ConsPlusNormal"/>
        <w:spacing w:before="200"/>
        <w:ind w:firstLine="540"/>
        <w:jc w:val="both"/>
      </w:pPr>
      <w:r>
        <w:t>иметь лицензию на осуществление конкретного вида деятельности в области промышленной безопасности, подлежащего лицензированию в соответствии с законодательством Российской Федерации;</w:t>
      </w:r>
    </w:p>
    <w:p w:rsidR="00E92ABC" w:rsidRDefault="00E92ABC">
      <w:pPr>
        <w:pStyle w:val="ConsPlusNormal"/>
        <w:jc w:val="both"/>
      </w:pPr>
      <w:r>
        <w:t xml:space="preserve">(в ред. Федерального </w:t>
      </w:r>
      <w:hyperlink r:id="rId123" w:tooltip="Федеральный закон от 10.01.2003 N 15-ФЗ (ред. от 30.12.2015) &quot;О внесении изменений и дополнений в некоторые законодательные акты Российской Федерации в связи с принятием Федерального закона &quot;О лицензировании отдельных видов деятельности&quot;{КонсультантПлюс}" w:history="1">
        <w:r>
          <w:rPr>
            <w:color w:val="0000FF"/>
          </w:rPr>
          <w:t>закона</w:t>
        </w:r>
      </w:hyperlink>
      <w:r>
        <w:t xml:space="preserve"> от 10.01.2003 N 15-ФЗ)</w:t>
      </w:r>
    </w:p>
    <w:p w:rsidR="00E92ABC" w:rsidRDefault="00E92ABC">
      <w:pPr>
        <w:pStyle w:val="ConsPlusNormal"/>
        <w:spacing w:before="200"/>
        <w:ind w:firstLine="540"/>
        <w:jc w:val="both"/>
      </w:pPr>
      <w:hyperlink r:id="rId124" w:tooltip="Приказ Ростехнадзора от 20.09.2018 N 452 &quot;Об утверждении Административного регламента Федеральной службы по экологическому, технологическому и атомному надзору предоставления государственной услуги по приему и учету уведомлений о начале осуществления юридическ" w:history="1">
        <w:r>
          <w:rPr>
            <w:color w:val="0000FF"/>
          </w:rPr>
          <w:t>уведомлять</w:t>
        </w:r>
      </w:hyperlink>
      <w:r>
        <w:t xml:space="preserve"> федеральный орган исполнительной власти в области промышленной безопасности или его территориальный орган о начале осуществления конкретного вида деятельности в соответствии с Федеральным </w:t>
      </w:r>
      <w:hyperlink r:id="rId125" w:tooltip="Федеральный закон от 31.07.2020 N 248-ФЗ (ред. от 06.12.2021) &quot;О государственном контроле (надзоре) и муниципальном контроле в Российской Федерации&quot; (с изм. и доп., вступ. в силу с 01.01.2022){КонсультантПлюс}" w:history="1">
        <w:r>
          <w:rPr>
            <w:color w:val="0000FF"/>
          </w:rPr>
          <w:t>законом</w:t>
        </w:r>
      </w:hyperlink>
      <w:r>
        <w:t xml:space="preserve"> от 31 июля 2020 года N 248-ФЗ "О государственном контроле (надзоре) и муниципальном контроле в Российской Федерации";</w:t>
      </w:r>
    </w:p>
    <w:p w:rsidR="00E92ABC" w:rsidRDefault="00E92ABC">
      <w:pPr>
        <w:pStyle w:val="ConsPlusNormal"/>
        <w:jc w:val="both"/>
      </w:pPr>
      <w:r>
        <w:t xml:space="preserve">(абзац введен Федеральным </w:t>
      </w:r>
      <w:hyperlink r:id="rId126" w:tooltip="Федеральный закон от 04.03.2013 N 22-ФЗ &quot;О внесении изменений в Федеральный закон &quot;О промышленной безопасности опасных производственных объектов&quot;, отдельные законодательные акты Российской Федерации и о признании утратившим силу подпункта 114 пункта 1 статьи 3" w:history="1">
        <w:r>
          <w:rPr>
            <w:color w:val="0000FF"/>
          </w:rPr>
          <w:t>законом</w:t>
        </w:r>
      </w:hyperlink>
      <w:r>
        <w:t xml:space="preserve"> от 04.03.2013 N 22-ФЗ; в ред. Федерального </w:t>
      </w:r>
      <w:hyperlink r:id="rId127" w:tooltip="Федеральный закон от 11.06.2021 N 170-ФЗ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КонсультантПлюс}" w:history="1">
        <w:r>
          <w:rPr>
            <w:color w:val="0000FF"/>
          </w:rPr>
          <w:t>закона</w:t>
        </w:r>
      </w:hyperlink>
      <w:r>
        <w:t xml:space="preserve"> от 11.06.2021 N 170-ФЗ)</w:t>
      </w:r>
    </w:p>
    <w:p w:rsidR="00E92ABC" w:rsidRDefault="00E92ABC">
      <w:pPr>
        <w:pStyle w:val="ConsPlusNormal"/>
        <w:spacing w:before="200"/>
        <w:ind w:firstLine="540"/>
        <w:jc w:val="both"/>
      </w:pPr>
      <w:r>
        <w:t>обеспечивать укомплектованность штата работников опасного производственного объекта в соответствии с установленными требованиями;</w:t>
      </w:r>
    </w:p>
    <w:p w:rsidR="00E92ABC" w:rsidRDefault="00E92ABC">
      <w:pPr>
        <w:pStyle w:val="ConsPlusNormal"/>
        <w:spacing w:before="200"/>
        <w:ind w:firstLine="540"/>
        <w:jc w:val="both"/>
      </w:pPr>
      <w:r>
        <w:t>допускать к работе на опасном производственном объекте лиц, удовлетворяющих соответствующим квалификационным требованиям и не имеющих медицинских противопоказаний к указанной работе;</w:t>
      </w:r>
    </w:p>
    <w:p w:rsidR="00E92ABC" w:rsidRDefault="00E92ABC">
      <w:pPr>
        <w:pStyle w:val="ConsPlusNormal"/>
        <w:spacing w:before="200"/>
        <w:ind w:firstLine="540"/>
        <w:jc w:val="both"/>
      </w:pPr>
      <w:r>
        <w:t xml:space="preserve">обеспечивать проведение подготовки и аттестации работников в области промышленной безопасности в случаях, установленных настоящим Федеральным </w:t>
      </w:r>
      <w:hyperlink w:anchor="Par345" w:tooltip="Статья 14.1. Подготовка и аттестация работников в области промышленной безопасности" w:history="1">
        <w:r>
          <w:rPr>
            <w:color w:val="0000FF"/>
          </w:rPr>
          <w:t>законом</w:t>
        </w:r>
      </w:hyperlink>
      <w:r>
        <w:t>;</w:t>
      </w:r>
    </w:p>
    <w:p w:rsidR="00E92ABC" w:rsidRDefault="00E92ABC">
      <w:pPr>
        <w:pStyle w:val="ConsPlusNormal"/>
        <w:jc w:val="both"/>
      </w:pPr>
      <w:r>
        <w:t xml:space="preserve">(в ред. Федерального </w:t>
      </w:r>
      <w:hyperlink r:id="rId128" w:tooltip="Федеральный закон от 29.07.2018 N 271-ФЗ &quot;О внесении изменений в отдельные законодательные акты Российской Федерации по вопросам подтверждения компетентности работников опасных производственных объектов, гидротехнических сооружений и объектов электроэнергетики" w:history="1">
        <w:r>
          <w:rPr>
            <w:color w:val="0000FF"/>
          </w:rPr>
          <w:t>закона</w:t>
        </w:r>
      </w:hyperlink>
      <w:r>
        <w:t xml:space="preserve"> от 29.07.2018 N 271-ФЗ)</w:t>
      </w:r>
    </w:p>
    <w:p w:rsidR="00E92ABC" w:rsidRDefault="00E92ABC">
      <w:pPr>
        <w:pStyle w:val="ConsPlusNormal"/>
        <w:spacing w:before="200"/>
        <w:ind w:firstLine="540"/>
        <w:jc w:val="both"/>
      </w:pPr>
      <w:r>
        <w:t>иметь на опасном производственном объекте нормативные правовые акты, устанавливающие требования промышленной безопасности, а также правила ведения работ на опасном производственном объекте;</w:t>
      </w:r>
    </w:p>
    <w:p w:rsidR="00E92ABC" w:rsidRDefault="00E92ABC">
      <w:pPr>
        <w:pStyle w:val="ConsPlusNormal"/>
        <w:jc w:val="both"/>
      </w:pPr>
      <w:r>
        <w:t xml:space="preserve">(в ред. Федерального </w:t>
      </w:r>
      <w:hyperlink r:id="rId129" w:tooltip="Федеральный закон от 19.07.2011 N 248-ФЗ (ред. от 30.12.2015) &quot;О внесении изменений в отдельные законодательные акты Российской Федерации в связи с реализацией положений Федерального закона &quot;О техническом регулировании&quot; (с изм. и доп., вступ. в силу с 01.01.20" w:history="1">
        <w:r>
          <w:rPr>
            <w:color w:val="0000FF"/>
          </w:rPr>
          <w:t>закона</w:t>
        </w:r>
      </w:hyperlink>
      <w:r>
        <w:t xml:space="preserve"> от 19.07.2011 N 248-ФЗ)</w:t>
      </w:r>
    </w:p>
    <w:p w:rsidR="00E92ABC" w:rsidRDefault="00E92ABC">
      <w:pPr>
        <w:pStyle w:val="ConsPlusNormal"/>
        <w:spacing w:before="200"/>
        <w:ind w:firstLine="540"/>
        <w:jc w:val="both"/>
      </w:pPr>
      <w:r>
        <w:t xml:space="preserve">организовывать и осуществлять </w:t>
      </w:r>
      <w:hyperlink r:id="rId130" w:tooltip="Постановление Правительства РФ от 18.12.2020 N 2168 &quot;Об организации и осуществлении производственного контроля за соблюдением требований промышленной безопасности&quot; (вместе с &quot;Правилами организации и осуществления производственного контроля за соблюдением требо" w:history="1">
        <w:r>
          <w:rPr>
            <w:color w:val="0000FF"/>
          </w:rPr>
          <w:t>производственный контроль</w:t>
        </w:r>
      </w:hyperlink>
      <w:r>
        <w:t xml:space="preserve"> за соблюдением требований промышленной безопасности;</w:t>
      </w:r>
    </w:p>
    <w:p w:rsidR="00E92ABC" w:rsidRDefault="00E92ABC">
      <w:pPr>
        <w:pStyle w:val="ConsPlusNormal"/>
        <w:spacing w:before="200"/>
        <w:ind w:firstLine="540"/>
        <w:jc w:val="both"/>
      </w:pPr>
      <w:r>
        <w:t xml:space="preserve">создать систему управления промышленной безопасностью и обеспечивать ее функционирование в случаях, установленных </w:t>
      </w:r>
      <w:hyperlink w:anchor="Par232" w:tooltip="Статья 11. Требования к организации производственного контроля за соблюдением требований промышленной безопасности и управления промышленной безопасностью" w:history="1">
        <w:r>
          <w:rPr>
            <w:color w:val="0000FF"/>
          </w:rPr>
          <w:t>статьей 11</w:t>
        </w:r>
      </w:hyperlink>
      <w:r>
        <w:t xml:space="preserve"> настоящего Федерального закона;</w:t>
      </w:r>
    </w:p>
    <w:p w:rsidR="00E92ABC" w:rsidRDefault="00E92ABC">
      <w:pPr>
        <w:pStyle w:val="ConsPlusNormal"/>
        <w:jc w:val="both"/>
      </w:pPr>
      <w:r>
        <w:t xml:space="preserve">(абзац введен Федеральным </w:t>
      </w:r>
      <w:hyperlink r:id="rId131" w:tooltip="Федеральный закон от 04.03.2013 N 22-ФЗ &quot;О внесении изменений в Федеральный закон &quot;О промышленной безопасности опасных производственных объектов&quot;, отдельные законодательные акты Российской Федерации и о признании утратившим силу подпункта 114 пункта 1 статьи 3" w:history="1">
        <w:r>
          <w:rPr>
            <w:color w:val="0000FF"/>
          </w:rPr>
          <w:t>законом</w:t>
        </w:r>
      </w:hyperlink>
      <w:r>
        <w:t xml:space="preserve"> от 04.03.2013 N 22-ФЗ)</w:t>
      </w:r>
    </w:p>
    <w:p w:rsidR="00E92ABC" w:rsidRDefault="00E92ABC">
      <w:pPr>
        <w:pStyle w:val="ConsPlusNormal"/>
        <w:spacing w:before="200"/>
        <w:ind w:firstLine="540"/>
        <w:jc w:val="both"/>
      </w:pPr>
      <w:r>
        <w:t>обеспечивать наличие и функционирование необходимых приборов и систем контроля за производственными процессами в соответствии с установленными требованиями;</w:t>
      </w:r>
    </w:p>
    <w:p w:rsidR="00E92ABC" w:rsidRDefault="00E92ABC">
      <w:pPr>
        <w:pStyle w:val="ConsPlusNormal"/>
        <w:spacing w:before="200"/>
        <w:ind w:firstLine="540"/>
        <w:jc w:val="both"/>
      </w:pPr>
      <w:r>
        <w:t xml:space="preserve">обеспечивать проведение экспертизы промышленной безопасности зданий, сооружений и технических устройств, применяемых на опасном производственном объекте, а также проводить диагностику, испытания, освидетельствование сооружений и технических устройств, применяемых на опасном производственном </w:t>
      </w:r>
      <w:r>
        <w:lastRenderedPageBreak/>
        <w:t>объекте, в установленные сроки и по предъявляемому в установленном порядке предписанию федерального органа исполнительной власти в области промышленной безопасности, или его территориального органа;</w:t>
      </w:r>
    </w:p>
    <w:p w:rsidR="00E92ABC" w:rsidRDefault="00E92ABC">
      <w:pPr>
        <w:pStyle w:val="ConsPlusNormal"/>
        <w:jc w:val="both"/>
      </w:pPr>
      <w:r>
        <w:t xml:space="preserve">(в ред. Федеральных законов от 22.08.2004 </w:t>
      </w:r>
      <w:hyperlink r:id="rId132"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N 122-ФЗ</w:t>
        </w:r>
      </w:hyperlink>
      <w:r>
        <w:t xml:space="preserve">, от 04.03.2013 </w:t>
      </w:r>
      <w:hyperlink r:id="rId133" w:tooltip="Федеральный закон от 04.03.2013 N 22-ФЗ &quot;О внесении изменений в Федеральный закон &quot;О промышленной безопасности опасных производственных объектов&quot;, отдельные законодательные акты Российской Федерации и о признании утратившим силу подпункта 114 пункта 1 статьи 3" w:history="1">
        <w:r>
          <w:rPr>
            <w:color w:val="0000FF"/>
          </w:rPr>
          <w:t>N 22-ФЗ</w:t>
        </w:r>
      </w:hyperlink>
      <w:r>
        <w:t>)</w:t>
      </w:r>
    </w:p>
    <w:p w:rsidR="00E92ABC" w:rsidRDefault="00E92ABC">
      <w:pPr>
        <w:pStyle w:val="ConsPlusNormal"/>
        <w:spacing w:before="200"/>
        <w:ind w:firstLine="540"/>
        <w:jc w:val="both"/>
      </w:pPr>
      <w:r>
        <w:t>предотвращать проникновение на опасный производственный объект посторонних лиц;</w:t>
      </w:r>
    </w:p>
    <w:p w:rsidR="00E92ABC" w:rsidRDefault="00E92ABC">
      <w:pPr>
        <w:pStyle w:val="ConsPlusNormal"/>
        <w:spacing w:before="200"/>
        <w:ind w:firstLine="540"/>
        <w:jc w:val="both"/>
      </w:pPr>
      <w:r>
        <w:t>обеспечивать выполнение требований промышленной безопасности к хранению опасных веществ;</w:t>
      </w:r>
    </w:p>
    <w:p w:rsidR="00E92ABC" w:rsidRDefault="00E92ABC">
      <w:pPr>
        <w:pStyle w:val="ConsPlusNormal"/>
        <w:spacing w:before="200"/>
        <w:ind w:firstLine="540"/>
        <w:jc w:val="both"/>
      </w:pPr>
      <w:r>
        <w:t xml:space="preserve">разрабатывать декларацию промышленной безопасности в случаях, установленных </w:t>
      </w:r>
      <w:hyperlink w:anchor="Par315" w:tooltip="Статья 14. Разработка декларации промышленной безопасности" w:history="1">
        <w:r>
          <w:rPr>
            <w:color w:val="0000FF"/>
          </w:rPr>
          <w:t>статьей 14</w:t>
        </w:r>
      </w:hyperlink>
      <w:r>
        <w:t xml:space="preserve"> настоящего Федерального закона;</w:t>
      </w:r>
    </w:p>
    <w:p w:rsidR="00E92ABC" w:rsidRDefault="00E92ABC">
      <w:pPr>
        <w:pStyle w:val="ConsPlusNormal"/>
        <w:jc w:val="both"/>
      </w:pPr>
      <w:r>
        <w:t xml:space="preserve">(в ред. Федерального </w:t>
      </w:r>
      <w:hyperlink r:id="rId134" w:tooltip="Федеральный закон от 04.03.2013 N 22-ФЗ &quot;О внесении изменений в Федеральный закон &quot;О промышленной безопасности опасных производственных объектов&quot;, отдельные законодательные акты Российской Федерации и о признании утратившим силу подпункта 114 пункта 1 статьи 3" w:history="1">
        <w:r>
          <w:rPr>
            <w:color w:val="0000FF"/>
          </w:rPr>
          <w:t>закона</w:t>
        </w:r>
      </w:hyperlink>
      <w:r>
        <w:t xml:space="preserve"> от 04.03.2013 N 22-ФЗ)</w:t>
      </w:r>
    </w:p>
    <w:p w:rsidR="00E92ABC" w:rsidRDefault="00E92ABC">
      <w:pPr>
        <w:pStyle w:val="ConsPlusNormal"/>
        <w:spacing w:before="200"/>
        <w:ind w:firstLine="540"/>
        <w:jc w:val="both"/>
      </w:pPr>
      <w:r>
        <w:t>заключать договор обязательного страхования гражданской ответственности в соответствии с законодательством Российской Федерации об обязательном страховании гражданской ответственности владельца опасного объекта за причинение вреда в результате аварии на опасном объекте;</w:t>
      </w:r>
    </w:p>
    <w:p w:rsidR="00E92ABC" w:rsidRDefault="00E92ABC">
      <w:pPr>
        <w:pStyle w:val="ConsPlusNormal"/>
        <w:jc w:val="both"/>
      </w:pPr>
      <w:r>
        <w:t xml:space="preserve">(в ред. Федерального </w:t>
      </w:r>
      <w:hyperlink r:id="rId135" w:tooltip="Федеральный закон от 27.07.2010 N 226-ФЗ (ред. от 14.10.2014) &quot;О внесении изменений в отдельные законодательные акты Российской Федерации в связи с принятием Федерального закона &quot;Об обязательном страховании гражданской ответственности владельца опасного объект" w:history="1">
        <w:r>
          <w:rPr>
            <w:color w:val="0000FF"/>
          </w:rPr>
          <w:t>закона</w:t>
        </w:r>
      </w:hyperlink>
      <w:r>
        <w:t xml:space="preserve"> от 27.07.2010 N 226-ФЗ)</w:t>
      </w:r>
    </w:p>
    <w:p w:rsidR="00E92ABC" w:rsidRDefault="00E92ABC">
      <w:pPr>
        <w:pStyle w:val="ConsPlusNormal"/>
        <w:spacing w:before="200"/>
        <w:ind w:firstLine="540"/>
        <w:jc w:val="both"/>
      </w:pPr>
      <w:r>
        <w:t>выполнять указания, распоряжения и предписания федерального органа исполнительной власти в области промышленной безопасности, его территориальных органов и должностных лиц, отдаваемые ими в соответствии с полномочиями;</w:t>
      </w:r>
    </w:p>
    <w:p w:rsidR="00E92ABC" w:rsidRDefault="00E92ABC">
      <w:pPr>
        <w:pStyle w:val="ConsPlusNormal"/>
        <w:jc w:val="both"/>
      </w:pPr>
      <w:r>
        <w:t xml:space="preserve">(в ред. Федеральных законов от 22.08.2004 </w:t>
      </w:r>
      <w:hyperlink r:id="rId136"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N 122-ФЗ</w:t>
        </w:r>
      </w:hyperlink>
      <w:r>
        <w:t xml:space="preserve">, от 23.07.2010 </w:t>
      </w:r>
      <w:hyperlink r:id="rId137" w:tooltip="Федеральный закон от 23.07.2010 N 171-ФЗ &quot;О внесении изменений в Кодекс Российской Федерации об административных правонарушениях и Федеральный закон &quot;О промышленной безопасности опасных производственных объектов&quot;{КонсультантПлюс}" w:history="1">
        <w:r>
          <w:rPr>
            <w:color w:val="0000FF"/>
          </w:rPr>
          <w:t>N 171-ФЗ</w:t>
        </w:r>
      </w:hyperlink>
      <w:r>
        <w:t>)</w:t>
      </w:r>
    </w:p>
    <w:p w:rsidR="00E92ABC" w:rsidRDefault="00E92ABC">
      <w:pPr>
        <w:pStyle w:val="ConsPlusNormal"/>
        <w:spacing w:before="200"/>
        <w:ind w:firstLine="540"/>
        <w:jc w:val="both"/>
      </w:pPr>
      <w:r>
        <w:t>приостанавливать эксплуатацию опасного производственного объекта самостоятельно или по решению суда в случае аварии или инцидента на опасном производственном объекте, а также в случае обнаружения вновь открывшихся обстоятельств, влияющих на промышленную безопасность;</w:t>
      </w:r>
    </w:p>
    <w:p w:rsidR="00E92ABC" w:rsidRDefault="00E92ABC">
      <w:pPr>
        <w:pStyle w:val="ConsPlusNormal"/>
        <w:jc w:val="both"/>
      </w:pPr>
      <w:r>
        <w:t xml:space="preserve">(в ред. Федеральных законов от 22.08.2004 </w:t>
      </w:r>
      <w:hyperlink r:id="rId138"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N 122-ФЗ</w:t>
        </w:r>
      </w:hyperlink>
      <w:r>
        <w:t xml:space="preserve">, от 09.05.2005 </w:t>
      </w:r>
      <w:hyperlink r:id="rId139" w:tooltip="Федеральный закон от 09.05.2005 N 45-ФЗ (ред. от 04.12.2006) &quot;О внесении изменений в Кодекс Российской Федерации об административных правонарушениях и другие законодательные акты Российской Федерации, а также о признании утратившими силу некоторых положений за" w:history="1">
        <w:r>
          <w:rPr>
            <w:color w:val="0000FF"/>
          </w:rPr>
          <w:t>N 45-ФЗ</w:t>
        </w:r>
      </w:hyperlink>
      <w:r>
        <w:t>)</w:t>
      </w:r>
    </w:p>
    <w:p w:rsidR="00E92ABC" w:rsidRDefault="00E92ABC">
      <w:pPr>
        <w:pStyle w:val="ConsPlusNormal"/>
        <w:spacing w:before="200"/>
        <w:ind w:firstLine="540"/>
        <w:jc w:val="both"/>
      </w:pPr>
      <w:r>
        <w:t>осуществлять мероприятия по локализации и ликвидации последствий аварий на опасном производственном объекте, оказывать содействие государственным органам в расследовании причин аварии;</w:t>
      </w:r>
    </w:p>
    <w:p w:rsidR="00E92ABC" w:rsidRDefault="00E92ABC">
      <w:pPr>
        <w:pStyle w:val="ConsPlusNormal"/>
        <w:spacing w:before="200"/>
        <w:ind w:firstLine="540"/>
        <w:jc w:val="both"/>
      </w:pPr>
      <w:r>
        <w:t>принимать участие в техническом расследовании причин аварии на опасном производственном объекте, принимать меры по устранению указанных причин и профилактике подобных аварий;</w:t>
      </w:r>
    </w:p>
    <w:p w:rsidR="00E92ABC" w:rsidRDefault="00E92ABC">
      <w:pPr>
        <w:pStyle w:val="ConsPlusNormal"/>
        <w:spacing w:before="200"/>
        <w:ind w:firstLine="540"/>
        <w:jc w:val="both"/>
      </w:pPr>
      <w:r>
        <w:t>анализировать причины возникновения инцидента на опасном производственном объекте, принимать меры по устранению указанных причин и профилактике подобных инцидентов;</w:t>
      </w:r>
    </w:p>
    <w:p w:rsidR="00E92ABC" w:rsidRDefault="00E92ABC">
      <w:pPr>
        <w:pStyle w:val="ConsPlusNormal"/>
        <w:spacing w:before="200"/>
        <w:ind w:firstLine="540"/>
        <w:jc w:val="both"/>
      </w:pPr>
      <w:r>
        <w:t xml:space="preserve">своевременно информировать в установленном </w:t>
      </w:r>
      <w:hyperlink r:id="rId140" w:tooltip="Приказ Ростехнадзора от 11.12.2020 N 518 &quot;Об утверждении Требований к форме представления сведений об организации производственного контроля за соблюдением требований промышленной безопасности&quot; (Зарегистрировано в Минюсте России 30.12.2020 N 61959){Консультант" w:history="1">
        <w:r>
          <w:rPr>
            <w:color w:val="0000FF"/>
          </w:rPr>
          <w:t>порядке</w:t>
        </w:r>
      </w:hyperlink>
      <w:r>
        <w:t xml:space="preserve"> федеральный орган исполнительной власти в области промышленной безопасности, его территориальные органы, а также иные органы государственной власти, органы местного самоуправления и население об аварии на опасном производственном объекте;</w:t>
      </w:r>
    </w:p>
    <w:p w:rsidR="00E92ABC" w:rsidRDefault="00E92ABC">
      <w:pPr>
        <w:pStyle w:val="ConsPlusNormal"/>
        <w:jc w:val="both"/>
      </w:pPr>
      <w:r>
        <w:t xml:space="preserve">(в ред. Федерального </w:t>
      </w:r>
      <w:hyperlink r:id="rId141"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закона</w:t>
        </w:r>
      </w:hyperlink>
      <w:r>
        <w:t xml:space="preserve"> от 22.08.2004 N 122-ФЗ)</w:t>
      </w:r>
    </w:p>
    <w:p w:rsidR="00E92ABC" w:rsidRDefault="00E92ABC">
      <w:pPr>
        <w:pStyle w:val="ConsPlusNormal"/>
        <w:spacing w:before="200"/>
        <w:ind w:firstLine="540"/>
        <w:jc w:val="both"/>
      </w:pPr>
      <w:r>
        <w:t>принимать меры по защите жизни и здоровья работников в случае аварии на опасном производственном объекте;</w:t>
      </w:r>
    </w:p>
    <w:p w:rsidR="00E92ABC" w:rsidRDefault="00E92ABC">
      <w:pPr>
        <w:pStyle w:val="ConsPlusNormal"/>
        <w:spacing w:before="200"/>
        <w:ind w:firstLine="540"/>
        <w:jc w:val="both"/>
      </w:pPr>
      <w:r>
        <w:t>вести учет аварий и инцидентов на опасном производственном объекте;</w:t>
      </w:r>
    </w:p>
    <w:p w:rsidR="00E92ABC" w:rsidRDefault="00E92ABC">
      <w:pPr>
        <w:pStyle w:val="ConsPlusNormal"/>
        <w:spacing w:before="200"/>
        <w:ind w:firstLine="540"/>
        <w:jc w:val="both"/>
      </w:pPr>
      <w:r>
        <w:t>представлять в федеральный орган исполнительной власти в области промышленной безопасности, или в его территориальный орган информацию о количестве аварий и инцидентов, причинах их возникновения и принятых мерах.</w:t>
      </w:r>
    </w:p>
    <w:p w:rsidR="00E92ABC" w:rsidRDefault="00E92ABC">
      <w:pPr>
        <w:pStyle w:val="ConsPlusNormal"/>
        <w:jc w:val="both"/>
      </w:pPr>
      <w:r>
        <w:t xml:space="preserve">(в ред. Федерального </w:t>
      </w:r>
      <w:hyperlink r:id="rId142"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закона</w:t>
        </w:r>
      </w:hyperlink>
      <w:r>
        <w:t xml:space="preserve"> от 22.08.2004 N 122-ФЗ)</w:t>
      </w:r>
    </w:p>
    <w:p w:rsidR="00E92ABC" w:rsidRDefault="00E92ABC">
      <w:pPr>
        <w:pStyle w:val="ConsPlusNormal"/>
        <w:spacing w:before="200"/>
        <w:ind w:firstLine="540"/>
        <w:jc w:val="both"/>
      </w:pPr>
      <w:r>
        <w:t>2. Работники опасного производственного объекта обязаны:</w:t>
      </w:r>
    </w:p>
    <w:p w:rsidR="00E92ABC" w:rsidRDefault="00E92ABC">
      <w:pPr>
        <w:pStyle w:val="ConsPlusNormal"/>
        <w:spacing w:before="200"/>
        <w:ind w:firstLine="540"/>
        <w:jc w:val="both"/>
      </w:pPr>
      <w:r>
        <w:t>соблюдать положения нормативных правовых актов, устанавливающих требования промышленной безопасности, а также правила ведения работ на опасном производственном объекте и порядок действий в случае аварии или инцидента на опасном производственном объекте;</w:t>
      </w:r>
    </w:p>
    <w:p w:rsidR="00E92ABC" w:rsidRDefault="00E92ABC">
      <w:pPr>
        <w:pStyle w:val="ConsPlusNormal"/>
        <w:jc w:val="both"/>
      </w:pPr>
      <w:r>
        <w:t xml:space="preserve">(в ред. Федерального </w:t>
      </w:r>
      <w:hyperlink r:id="rId143" w:tooltip="Федеральный закон от 19.07.2011 N 248-ФЗ (ред. от 30.12.2015) &quot;О внесении изменений в отдельные законодательные акты Российской Федерации в связи с реализацией положений Федерального закона &quot;О техническом регулировании&quot; (с изм. и доп., вступ. в силу с 01.01.20" w:history="1">
        <w:r>
          <w:rPr>
            <w:color w:val="0000FF"/>
          </w:rPr>
          <w:t>закона</w:t>
        </w:r>
      </w:hyperlink>
      <w:r>
        <w:t xml:space="preserve"> от 19.07.2011 N 248-ФЗ)</w:t>
      </w:r>
    </w:p>
    <w:p w:rsidR="00E92ABC" w:rsidRDefault="00E92ABC">
      <w:pPr>
        <w:pStyle w:val="ConsPlusNormal"/>
        <w:spacing w:before="200"/>
        <w:ind w:firstLine="540"/>
        <w:jc w:val="both"/>
      </w:pPr>
      <w:r>
        <w:lastRenderedPageBreak/>
        <w:t>проходить подготовку и аттестацию в области промышленной безопасности;</w:t>
      </w:r>
    </w:p>
    <w:p w:rsidR="00E92ABC" w:rsidRDefault="00E92ABC">
      <w:pPr>
        <w:pStyle w:val="ConsPlusNormal"/>
        <w:spacing w:before="200"/>
        <w:ind w:firstLine="540"/>
        <w:jc w:val="both"/>
      </w:pPr>
      <w:r>
        <w:t>незамедлительно ставить в известность своего непосредственного руководителя или в установленном порядке других должностных лиц об аварии или инциденте на опасном производственном объекте;</w:t>
      </w:r>
    </w:p>
    <w:p w:rsidR="00E92ABC" w:rsidRDefault="00E92ABC">
      <w:pPr>
        <w:pStyle w:val="ConsPlusNormal"/>
        <w:spacing w:before="200"/>
        <w:ind w:firstLine="540"/>
        <w:jc w:val="both"/>
      </w:pPr>
      <w:r>
        <w:t>в установленном порядке приостанавливать работу в случае аварии или инцидента на опасном производственном объекте;</w:t>
      </w:r>
    </w:p>
    <w:p w:rsidR="00E92ABC" w:rsidRDefault="00E92ABC">
      <w:pPr>
        <w:pStyle w:val="ConsPlusNormal"/>
        <w:spacing w:before="200"/>
        <w:ind w:firstLine="540"/>
        <w:jc w:val="both"/>
      </w:pPr>
      <w:r>
        <w:t xml:space="preserve">в установленном </w:t>
      </w:r>
      <w:hyperlink r:id="rId144" w:tooltip="Постановление Правительства РФ от 15.09.2020 N 1437 &quot;Об утверждении Положения о разработке планов мероприятий по локализации и ликвидации последствий аварий на опасных производственных объектах&quot;{КонсультантПлюс}" w:history="1">
        <w:r>
          <w:rPr>
            <w:color w:val="0000FF"/>
          </w:rPr>
          <w:t>порядке</w:t>
        </w:r>
      </w:hyperlink>
      <w:r>
        <w:t xml:space="preserve"> участвовать в проведении работ по локализации аварии на опасном производственном объекте.</w:t>
      </w:r>
    </w:p>
    <w:p w:rsidR="00E92ABC" w:rsidRDefault="00E92ABC">
      <w:pPr>
        <w:pStyle w:val="ConsPlusNormal"/>
        <w:spacing w:before="200"/>
        <w:ind w:firstLine="540"/>
        <w:jc w:val="both"/>
      </w:pPr>
      <w:r>
        <w:t xml:space="preserve">Абзац утратил силу с 1 января 2019 года. - Федеральный </w:t>
      </w:r>
      <w:hyperlink r:id="rId145" w:tooltip="Федеральный закон от 29.07.2018 N 271-ФЗ &quot;О внесении изменений в отдельные законодательные акты Российской Федерации по вопросам подтверждения компетентности работников опасных производственных объектов, гидротехнических сооружений и объектов электроэнергетики" w:history="1">
        <w:r>
          <w:rPr>
            <w:color w:val="0000FF"/>
          </w:rPr>
          <w:t>закон</w:t>
        </w:r>
      </w:hyperlink>
      <w:r>
        <w:t xml:space="preserve"> от 29.07.2018 N 271-ФЗ.</w:t>
      </w:r>
    </w:p>
    <w:p w:rsidR="00E92ABC" w:rsidRDefault="00E92ABC">
      <w:pPr>
        <w:pStyle w:val="ConsPlusNormal"/>
      </w:pPr>
    </w:p>
    <w:p w:rsidR="00E92ABC" w:rsidRDefault="00E92ABC">
      <w:pPr>
        <w:pStyle w:val="ConsPlusTitle"/>
        <w:ind w:firstLine="540"/>
        <w:jc w:val="both"/>
        <w:outlineLvl w:val="2"/>
      </w:pPr>
      <w:r>
        <w:t>Статья 10. Требования промышленной безопасности по готовности к действиям по локализации и ликвидации последствий аварии на опасном производственном объекте</w:t>
      </w:r>
    </w:p>
    <w:p w:rsidR="00E92ABC" w:rsidRDefault="00E92ABC">
      <w:pPr>
        <w:pStyle w:val="ConsPlusNormal"/>
      </w:pPr>
    </w:p>
    <w:p w:rsidR="00E92ABC" w:rsidRDefault="00E92ABC">
      <w:pPr>
        <w:pStyle w:val="ConsPlusNormal"/>
        <w:ind w:firstLine="540"/>
        <w:jc w:val="both"/>
      </w:pPr>
      <w:hyperlink r:id="rId146" w:tooltip="Федеральный закон от 04.03.2013 N 22-ФЗ &quot;О внесении изменений в Федеральный закон &quot;О промышленной безопасности опасных производственных объектов&quot;, отдельные законодательные акты Российской Федерации и о признании утратившим силу подпункта 114 пункта 1 статьи 3" w:history="1">
        <w:r>
          <w:rPr>
            <w:color w:val="0000FF"/>
          </w:rPr>
          <w:t>1</w:t>
        </w:r>
      </w:hyperlink>
      <w:r>
        <w:t>. В целях обеспечения готовности к действиям по локализации и ликвидации последствий аварии организация, эксплуатирующая опасный производственный объект, обязана:</w:t>
      </w:r>
    </w:p>
    <w:p w:rsidR="00E92ABC" w:rsidRDefault="00E92ABC">
      <w:pPr>
        <w:pStyle w:val="ConsPlusNormal"/>
        <w:spacing w:before="200"/>
        <w:ind w:firstLine="540"/>
        <w:jc w:val="both"/>
      </w:pPr>
      <w:r>
        <w:t xml:space="preserve">планировать и осуществлять </w:t>
      </w:r>
      <w:hyperlink r:id="rId147" w:tooltip="Постановление Правительства РФ от 15.09.2020 N 1437 &quot;Об утверждении Положения о разработке планов мероприятий по локализации и ликвидации последствий аварий на опасных производственных объектах&quot;{КонсультантПлюс}" w:history="1">
        <w:r>
          <w:rPr>
            <w:color w:val="0000FF"/>
          </w:rPr>
          <w:t>мероприятия</w:t>
        </w:r>
      </w:hyperlink>
      <w:r>
        <w:t xml:space="preserve"> по локализации и ликвидации последствий аварий на опасном производственном объекте;</w:t>
      </w:r>
    </w:p>
    <w:p w:rsidR="00E92ABC" w:rsidRDefault="00E92ABC">
      <w:pPr>
        <w:pStyle w:val="ConsPlusNormal"/>
        <w:spacing w:before="200"/>
        <w:ind w:firstLine="540"/>
        <w:jc w:val="both"/>
      </w:pPr>
      <w:r>
        <w:t xml:space="preserve">заключать с профессиональными аварийно-спасательными службами или с профессиональными аварийно-спасательными формированиями </w:t>
      </w:r>
      <w:hyperlink r:id="rId148" w:tooltip="Федеральный закон от 22.08.1995 N 151-ФЗ (ред. от 01.07.2021) &quot;Об аварийно-спасательных службах и статусе спасателей&quot;{КонсультантПлюс}" w:history="1">
        <w:r>
          <w:rPr>
            <w:color w:val="0000FF"/>
          </w:rPr>
          <w:t>договоры</w:t>
        </w:r>
      </w:hyperlink>
      <w:r>
        <w:t xml:space="preserve"> на обслуживание, а в случаях, предусмотренных настоящим Федеральным законом, другими федеральными законами и принимаемыми в соответствии с ними иными нормативными правовыми актами Российской Федерации, создавать собственные профессиональные аварийно-спасательные службы или профессиональные аварийно-спасательные формирования, а также нештатные аварийно-спасательные формирования из числа работников;</w:t>
      </w:r>
    </w:p>
    <w:p w:rsidR="00E92ABC" w:rsidRDefault="00E92ABC">
      <w:pPr>
        <w:pStyle w:val="ConsPlusNormal"/>
        <w:jc w:val="both"/>
      </w:pPr>
      <w:r>
        <w:t xml:space="preserve">(в ред. Федерального </w:t>
      </w:r>
      <w:hyperlink r:id="rId149" w:tooltip="Федеральный закон от 04.03.2013 N 22-ФЗ &quot;О внесении изменений в Федеральный закон &quot;О промышленной безопасности опасных производственных объектов&quot;, отдельные законодательные акты Российской Федерации и о признании утратившим силу подпункта 114 пункта 1 статьи 3" w:history="1">
        <w:r>
          <w:rPr>
            <w:color w:val="0000FF"/>
          </w:rPr>
          <w:t>закона</w:t>
        </w:r>
      </w:hyperlink>
      <w:r>
        <w:t xml:space="preserve"> от 04.03.2013 N 22-ФЗ)</w:t>
      </w:r>
    </w:p>
    <w:p w:rsidR="00E92ABC" w:rsidRDefault="00E92ABC">
      <w:pPr>
        <w:pStyle w:val="ConsPlusNormal"/>
        <w:spacing w:before="200"/>
        <w:ind w:firstLine="540"/>
        <w:jc w:val="both"/>
      </w:pPr>
      <w:r>
        <w:t xml:space="preserve">создавать на опасных производственных объектах I и II классов опасности, на которых ведутся горные работы, вспомогательные горноспасательные команды в </w:t>
      </w:r>
      <w:hyperlink r:id="rId150" w:tooltip="Приказ МЧС России от 29.11.2013 N 765 (ред. от 24.02.2019) &quot;Об утверждении Порядка создания вспомогательных горноспасательных команд&quot; (Зарегистрировано в Минюсте России 30.12.2013 N 30896){КонсультантПлюс}" w:history="1">
        <w:r>
          <w:rPr>
            <w:color w:val="0000FF"/>
          </w:rPr>
          <w:t>порядке</w:t>
        </w:r>
      </w:hyperlink>
      <w:r>
        <w:t>, установленном федеральным органом исполнительной власти, осуществляющим функции по выработке и реализации государственной политики, нормативно-правовому регулированию в области гражданской обороны, защиты населения и территорий от чрезвычайных ситуаций;</w:t>
      </w:r>
    </w:p>
    <w:p w:rsidR="00E92ABC" w:rsidRDefault="00E92ABC">
      <w:pPr>
        <w:pStyle w:val="ConsPlusNormal"/>
        <w:jc w:val="both"/>
      </w:pPr>
      <w:r>
        <w:t xml:space="preserve">(абзац введен Федеральным </w:t>
      </w:r>
      <w:hyperlink r:id="rId151" w:tooltip="Федеральный закон от 04.03.2013 N 22-ФЗ &quot;О внесении изменений в Федеральный закон &quot;О промышленной безопасности опасных производственных объектов&quot;, отдельные законодательные акты Российской Федерации и о признании утратившим силу подпункта 114 пункта 1 статьи 3" w:history="1">
        <w:r>
          <w:rPr>
            <w:color w:val="0000FF"/>
          </w:rPr>
          <w:t>законом</w:t>
        </w:r>
      </w:hyperlink>
      <w:r>
        <w:t xml:space="preserve"> от 04.03.2013 N 22-ФЗ)</w:t>
      </w:r>
    </w:p>
    <w:p w:rsidR="00E92ABC" w:rsidRDefault="00E92ABC">
      <w:pPr>
        <w:pStyle w:val="ConsPlusNormal"/>
        <w:spacing w:before="200"/>
        <w:ind w:firstLine="540"/>
        <w:jc w:val="both"/>
      </w:pPr>
      <w:r>
        <w:t>иметь резервы финансовых средств и материальных ресурсов для локализации и ликвидации последствий аварий в соответствии с законодательством Российской Федерации;</w:t>
      </w:r>
    </w:p>
    <w:p w:rsidR="00E92ABC" w:rsidRDefault="00E92ABC">
      <w:pPr>
        <w:pStyle w:val="ConsPlusNormal"/>
        <w:spacing w:before="200"/>
        <w:ind w:firstLine="540"/>
        <w:jc w:val="both"/>
      </w:pPr>
      <w:r>
        <w:t>обучать работников действиям в случае аварии или инцидента на опасном производственном объекте;</w:t>
      </w:r>
    </w:p>
    <w:p w:rsidR="00E92ABC" w:rsidRDefault="00E92ABC">
      <w:pPr>
        <w:pStyle w:val="ConsPlusNormal"/>
        <w:spacing w:before="200"/>
        <w:ind w:firstLine="540"/>
        <w:jc w:val="both"/>
      </w:pPr>
      <w:r>
        <w:t>создавать системы наблюдения, оповещения, связи и поддержки действий в случае аварии и поддерживать указанные системы в пригодном к использованию состоянии.</w:t>
      </w:r>
    </w:p>
    <w:p w:rsidR="00E92ABC" w:rsidRDefault="00E92ABC">
      <w:pPr>
        <w:pStyle w:val="ConsPlusNormal"/>
        <w:spacing w:before="200"/>
        <w:ind w:firstLine="540"/>
        <w:jc w:val="both"/>
      </w:pPr>
      <w:r>
        <w:t xml:space="preserve">2. Планирование мероприятий по локализации и ликвидации последствий аварий на опасных производственных объектах I, II и III классов опасности, предусмотренных </w:t>
      </w:r>
      <w:hyperlink w:anchor="Par459" w:tooltip="1) получаются, используются, перерабатываются, образуются, хранятся, транспортируются, уничтожаются в указанных в приложении 2 к настоящему Федеральному закону количествах опасные вещества следующих видов:" w:history="1">
        <w:r>
          <w:rPr>
            <w:color w:val="0000FF"/>
          </w:rPr>
          <w:t>пунктами 1</w:t>
        </w:r>
      </w:hyperlink>
      <w:r>
        <w:t xml:space="preserve">, </w:t>
      </w:r>
      <w:hyperlink w:anchor="Par486" w:tooltip="4) получаются, транспортируются, используются расплавы черных и цветных металлов, сплавы на основе этих расплавов с применением оборудования, рассчитанного на максимальное количество расплава 500 килограммов и более;" w:history="1">
        <w:r>
          <w:rPr>
            <w:color w:val="0000FF"/>
          </w:rPr>
          <w:t>4</w:t>
        </w:r>
      </w:hyperlink>
      <w:r>
        <w:t xml:space="preserve">, </w:t>
      </w:r>
      <w:hyperlink w:anchor="Par488" w:tooltip="5) ведутся горные работы (за исключением добычи общераспространенных полезных ископаемых и разработки россыпных месторождений полезных ископаемых, осуществляемых открытым способом без применения взрывных работ), работы по обогащению полезных ископаемых;" w:history="1">
        <w:r>
          <w:rPr>
            <w:color w:val="0000FF"/>
          </w:rPr>
          <w:t>5</w:t>
        </w:r>
      </w:hyperlink>
      <w:r>
        <w:t xml:space="preserve"> и </w:t>
      </w:r>
      <w:hyperlink w:anchor="Par490" w:tooltip="6) осуществляется хранение или переработка растительного сырья, в процессе которых образуются взрывоопасные пылевоздушные смеси, способные самовозгораться, возгораться от источника зажигания и самостоятельно гореть после его удаления, а также осуществляется хр" w:history="1">
        <w:r>
          <w:rPr>
            <w:color w:val="0000FF"/>
          </w:rPr>
          <w:t>6 приложения 1</w:t>
        </w:r>
      </w:hyperlink>
      <w:r>
        <w:t xml:space="preserve"> к настоящему Федеральному закону, осуществляется посредством разработки и утверждения планов мероприятий по локализации и ликвидации последствий аварий на таких опасных производственных объектах. </w:t>
      </w:r>
      <w:hyperlink r:id="rId152" w:tooltip="Постановление Правительства РФ от 15.09.2020 N 1437 &quot;Об утверждении Положения о разработке планов мероприятий по локализации и ликвидации последствий аварий на опасных производственных объектах&quot;{КонсультантПлюс}" w:history="1">
        <w:r>
          <w:rPr>
            <w:color w:val="0000FF"/>
          </w:rPr>
          <w:t>Порядок</w:t>
        </w:r>
      </w:hyperlink>
      <w:r>
        <w:t xml:space="preserve"> разработки планов мероприятий по локализации и ликвидации последствий аварий на опасных производственных объектах и требования к содержанию этих планов устанавливаются Правительством Российской Федерации.</w:t>
      </w:r>
    </w:p>
    <w:p w:rsidR="00E92ABC" w:rsidRDefault="00E92ABC">
      <w:pPr>
        <w:pStyle w:val="ConsPlusNormal"/>
        <w:jc w:val="both"/>
      </w:pPr>
      <w:r>
        <w:t xml:space="preserve">(п. 2 введен Федеральным </w:t>
      </w:r>
      <w:hyperlink r:id="rId153" w:tooltip="Федеральный закон от 04.03.2013 N 22-ФЗ &quot;О внесении изменений в Федеральный закон &quot;О промышленной безопасности опасных производственных объектов&quot;, отдельные законодательные акты Российской Федерации и о признании утратившим силу подпункта 114 пункта 1 статьи 3" w:history="1">
        <w:r>
          <w:rPr>
            <w:color w:val="0000FF"/>
          </w:rPr>
          <w:t>законом</w:t>
        </w:r>
      </w:hyperlink>
      <w:r>
        <w:t xml:space="preserve"> от 04.03.2013 N 22-ФЗ)</w:t>
      </w:r>
    </w:p>
    <w:p w:rsidR="00E92ABC" w:rsidRDefault="00E92ABC">
      <w:pPr>
        <w:pStyle w:val="ConsPlusNormal"/>
      </w:pPr>
    </w:p>
    <w:p w:rsidR="00E92ABC" w:rsidRDefault="00E92ABC">
      <w:pPr>
        <w:pStyle w:val="ConsPlusTitle"/>
        <w:ind w:firstLine="540"/>
        <w:jc w:val="both"/>
        <w:outlineLvl w:val="2"/>
      </w:pPr>
      <w:bookmarkStart w:id="4" w:name="Par232"/>
      <w:bookmarkEnd w:id="4"/>
      <w:r>
        <w:t>Статья 11. Требования к организации производственного контроля за соблюдением требований промышленной безопасности и управления промышленной безопасностью</w:t>
      </w:r>
    </w:p>
    <w:p w:rsidR="00E92ABC" w:rsidRDefault="00E92ABC">
      <w:pPr>
        <w:pStyle w:val="ConsPlusNormal"/>
        <w:jc w:val="both"/>
      </w:pPr>
      <w:r>
        <w:t xml:space="preserve">(в ред. Федерального </w:t>
      </w:r>
      <w:hyperlink r:id="rId154" w:tooltip="Федеральный закон от 04.03.2013 N 22-ФЗ &quot;О внесении изменений в Федеральный закон &quot;О промышленной безопасности опасных производственных объектов&quot;, отдельные законодательные акты Российской Федерации и о признании утратившим силу подпункта 114 пункта 1 статьи 3" w:history="1">
        <w:r>
          <w:rPr>
            <w:color w:val="0000FF"/>
          </w:rPr>
          <w:t>закона</w:t>
        </w:r>
      </w:hyperlink>
      <w:r>
        <w:t xml:space="preserve"> от 04.03.2013 N 22-ФЗ)</w:t>
      </w:r>
    </w:p>
    <w:p w:rsidR="00E92ABC" w:rsidRDefault="00E92ABC">
      <w:pPr>
        <w:pStyle w:val="ConsPlusNormal"/>
      </w:pPr>
    </w:p>
    <w:p w:rsidR="00E92ABC" w:rsidRDefault="00E92ABC">
      <w:pPr>
        <w:pStyle w:val="ConsPlusNormal"/>
        <w:ind w:firstLine="540"/>
        <w:jc w:val="both"/>
      </w:pPr>
      <w:r>
        <w:lastRenderedPageBreak/>
        <w:t xml:space="preserve">1. Организация, эксплуатирующая опасный производственный объект, обязана организовывать и осуществлять производственный контроль за соблюдением требований промышленной безопасности в соответствии с </w:t>
      </w:r>
      <w:hyperlink r:id="rId155" w:tooltip="Постановление Правительства РФ от 18.12.2020 N 2168 &quot;Об организации и осуществлении производственного контроля за соблюдением требований промышленной безопасности&quot; (вместе с &quot;Правилами организации и осуществления производственного контроля за соблюдением требо" w:history="1">
        <w:r>
          <w:rPr>
            <w:color w:val="0000FF"/>
          </w:rPr>
          <w:t>требованиями</w:t>
        </w:r>
      </w:hyperlink>
      <w:r>
        <w:t>, устанавливаемыми Правительством Российской Федерации.</w:t>
      </w:r>
    </w:p>
    <w:p w:rsidR="00E92ABC" w:rsidRDefault="00E92ABC">
      <w:pPr>
        <w:pStyle w:val="ConsPlusNormal"/>
        <w:spacing w:before="200"/>
        <w:ind w:firstLine="540"/>
        <w:jc w:val="both"/>
      </w:pPr>
      <w:r>
        <w:t xml:space="preserve">2. Сведения об организации производственного контроля за соблюдением требований промышленной безопасности представляются в письменной форме либо в форме электронного документа, подписанного усиленной квалифицированной электронной подписью, в федеральные органы исполнительной власти в области промышленной безопасности или их территориальные органы ежегодно до 1 апреля соответствующего календарного года. </w:t>
      </w:r>
      <w:hyperlink r:id="rId156" w:tooltip="Приказ Ростехнадзора от 11.12.2020 N 518 &quot;Об утверждении Требований к форме представления сведений об организации производственного контроля за соблюдением требований промышленной безопасности&quot; (Зарегистрировано в Минюсте России 30.12.2020 N 61959){Консультант" w:history="1">
        <w:r>
          <w:rPr>
            <w:color w:val="0000FF"/>
          </w:rPr>
          <w:t>Требования</w:t>
        </w:r>
      </w:hyperlink>
      <w:r>
        <w:t xml:space="preserve"> к форме представления сведений об организации производственного контроля за соблюдением требований промышленной безопасности устанавливаются федеральным органом исполнительной власти в области промышленной безопасности.</w:t>
      </w:r>
    </w:p>
    <w:p w:rsidR="00E92ABC" w:rsidRDefault="00E92ABC">
      <w:pPr>
        <w:pStyle w:val="ConsPlusNormal"/>
        <w:jc w:val="both"/>
      </w:pPr>
      <w:r>
        <w:t xml:space="preserve">(п. 2 в ред. Федерального </w:t>
      </w:r>
      <w:hyperlink r:id="rId157" w:tooltip="Федеральный закон от 04.03.2013 N 22-ФЗ &quot;О внесении изменений в Федеральный закон &quot;О промышленной безопасности опасных производственных объектов&quot;, отдельные законодательные акты Российской Федерации и о признании утратившим силу подпункта 114 пункта 1 статьи 3" w:history="1">
        <w:r>
          <w:rPr>
            <w:color w:val="0000FF"/>
          </w:rPr>
          <w:t>закона</w:t>
        </w:r>
      </w:hyperlink>
      <w:r>
        <w:t xml:space="preserve"> от 04.03.2013 N 22-ФЗ)</w:t>
      </w:r>
    </w:p>
    <w:p w:rsidR="00E92ABC" w:rsidRDefault="00E92ABC">
      <w:pPr>
        <w:pStyle w:val="ConsPlusNormal"/>
        <w:spacing w:before="200"/>
        <w:ind w:firstLine="540"/>
        <w:jc w:val="both"/>
      </w:pPr>
      <w:r>
        <w:t>3. Организации, эксплуатирующие опасные производственные объекты I или II класса опасности, обязаны создать системы управления промышленной безопасностью и обеспечивать их функционирование.</w:t>
      </w:r>
    </w:p>
    <w:p w:rsidR="00E92ABC" w:rsidRDefault="00E92ABC">
      <w:pPr>
        <w:pStyle w:val="ConsPlusNormal"/>
        <w:jc w:val="both"/>
      </w:pPr>
      <w:r>
        <w:t xml:space="preserve">(п. 3 введен Федеральным </w:t>
      </w:r>
      <w:hyperlink r:id="rId158" w:tooltip="Федеральный закон от 04.03.2013 N 22-ФЗ &quot;О внесении изменений в Федеральный закон &quot;О промышленной безопасности опасных производственных объектов&quot;, отдельные законодательные акты Российской Федерации и о признании утратившим силу подпункта 114 пункта 1 статьи 3" w:history="1">
        <w:r>
          <w:rPr>
            <w:color w:val="0000FF"/>
          </w:rPr>
          <w:t>законом</w:t>
        </w:r>
      </w:hyperlink>
      <w:r>
        <w:t xml:space="preserve"> от 04.03.2013 N 22-ФЗ)</w:t>
      </w:r>
    </w:p>
    <w:p w:rsidR="00E92ABC" w:rsidRDefault="00E92ABC">
      <w:pPr>
        <w:pStyle w:val="ConsPlusNormal"/>
        <w:spacing w:before="200"/>
        <w:ind w:firstLine="540"/>
        <w:jc w:val="both"/>
      </w:pPr>
      <w:r>
        <w:t>4. Системы управления промышленной безопасностью обеспечивают:</w:t>
      </w:r>
    </w:p>
    <w:p w:rsidR="00E92ABC" w:rsidRDefault="00E92ABC">
      <w:pPr>
        <w:pStyle w:val="ConsPlusNormal"/>
        <w:spacing w:before="200"/>
        <w:ind w:firstLine="540"/>
        <w:jc w:val="both"/>
      </w:pPr>
      <w:r>
        <w:t>определение целей и задач организаций, эксплуатирующих опасные производственные объекты, в области промышленной безопасности, информирование общественности о данных целях и задачах;</w:t>
      </w:r>
    </w:p>
    <w:p w:rsidR="00E92ABC" w:rsidRDefault="00E92ABC">
      <w:pPr>
        <w:pStyle w:val="ConsPlusNormal"/>
        <w:spacing w:before="200"/>
        <w:ind w:firstLine="540"/>
        <w:jc w:val="both"/>
      </w:pPr>
      <w:r>
        <w:t xml:space="preserve">идентификацию, анализ и прогнозирование риска </w:t>
      </w:r>
      <w:hyperlink r:id="rId159" w:tooltip="Приказ Ростехнадзора от 11.04.2016 N 144 &quot;Об утверждении Руководства по безопасности &quot;Методические основы по проведению анализа опасностей и оценки риска аварий на опасных производственных объектах&quot;{КонсультантПлюс}" w:history="1">
        <w:r>
          <w:rPr>
            <w:color w:val="0000FF"/>
          </w:rPr>
          <w:t>аварий</w:t>
        </w:r>
      </w:hyperlink>
      <w:r>
        <w:t xml:space="preserve"> на опасных производственных объектах и связанных с такими авариями угроз;</w:t>
      </w:r>
    </w:p>
    <w:p w:rsidR="00E92ABC" w:rsidRDefault="00E92ABC">
      <w:pPr>
        <w:pStyle w:val="ConsPlusNormal"/>
        <w:spacing w:before="200"/>
        <w:ind w:firstLine="540"/>
        <w:jc w:val="both"/>
      </w:pPr>
      <w:r>
        <w:t>планирование и реализацию мер по снижению риска аварий на опасных производственных объектах, в том числе при выполнении работ или оказании услуг на опасных производственных объектах сторонними организациями либо индивидуальными предпринимателями;</w:t>
      </w:r>
    </w:p>
    <w:p w:rsidR="00E92ABC" w:rsidRDefault="00E92ABC">
      <w:pPr>
        <w:pStyle w:val="ConsPlusNormal"/>
        <w:spacing w:before="200"/>
        <w:ind w:firstLine="540"/>
        <w:jc w:val="both"/>
      </w:pPr>
      <w:r>
        <w:t>координацию работ по предупреждению аварий и инцидентов на опасных производственных объектах;</w:t>
      </w:r>
    </w:p>
    <w:p w:rsidR="00E92ABC" w:rsidRDefault="00E92ABC">
      <w:pPr>
        <w:pStyle w:val="ConsPlusNormal"/>
        <w:spacing w:before="200"/>
        <w:ind w:firstLine="540"/>
        <w:jc w:val="both"/>
      </w:pPr>
      <w:r>
        <w:t>осуществление производственного контроля за соблюдением требований промышленной безопасности;</w:t>
      </w:r>
    </w:p>
    <w:p w:rsidR="00E92ABC" w:rsidRDefault="00E92ABC">
      <w:pPr>
        <w:pStyle w:val="ConsPlusNormal"/>
        <w:spacing w:before="200"/>
        <w:ind w:firstLine="540"/>
        <w:jc w:val="both"/>
      </w:pPr>
      <w:r>
        <w:t xml:space="preserve">безопасность опытного применения технических устройств на опасных производственных объектах в соответствии с </w:t>
      </w:r>
      <w:hyperlink w:anchor="Par147" w:tooltip="3. Федеральными нормами и правилами в области промышленной безопасности могут быть предусмотрены возможность, порядок и сроки опытного применения технических устройств на опасном производственном объекте без проведения экспертизы промышленной безопасности при " w:history="1">
        <w:r>
          <w:rPr>
            <w:color w:val="0000FF"/>
          </w:rPr>
          <w:t>пунктом 3 статьи 7</w:t>
        </w:r>
      </w:hyperlink>
      <w:r>
        <w:t xml:space="preserve"> настоящего Федерального закона;</w:t>
      </w:r>
    </w:p>
    <w:p w:rsidR="00E92ABC" w:rsidRDefault="00E92ABC">
      <w:pPr>
        <w:pStyle w:val="ConsPlusNormal"/>
        <w:spacing w:before="200"/>
        <w:ind w:firstLine="540"/>
        <w:jc w:val="both"/>
      </w:pPr>
      <w:r>
        <w:t>своевременную корректировку мер по снижению риска аварий на опасных производственных объектах;</w:t>
      </w:r>
    </w:p>
    <w:p w:rsidR="00E92ABC" w:rsidRDefault="00E92ABC">
      <w:pPr>
        <w:pStyle w:val="ConsPlusNormal"/>
        <w:spacing w:before="200"/>
        <w:ind w:firstLine="540"/>
        <w:jc w:val="both"/>
      </w:pPr>
      <w:r>
        <w:t>участие работников организаций, эксплуатирующих опасные производственные объекты, в разработке и реализации мер по снижению риска аварий на опасных производственных объектах;</w:t>
      </w:r>
    </w:p>
    <w:p w:rsidR="00E92ABC" w:rsidRDefault="00E92ABC">
      <w:pPr>
        <w:pStyle w:val="ConsPlusNormal"/>
        <w:spacing w:before="200"/>
        <w:ind w:firstLine="540"/>
        <w:jc w:val="both"/>
      </w:pPr>
      <w:r>
        <w:t>информационное обеспечение осуществления деятельности в области промышленной безопасности.</w:t>
      </w:r>
    </w:p>
    <w:p w:rsidR="00E92ABC" w:rsidRDefault="00E92ABC">
      <w:pPr>
        <w:pStyle w:val="ConsPlusNormal"/>
        <w:jc w:val="both"/>
      </w:pPr>
      <w:r>
        <w:t xml:space="preserve">(п. 4 введен Федеральным </w:t>
      </w:r>
      <w:hyperlink r:id="rId160" w:tooltip="Федеральный закон от 04.03.2013 N 22-ФЗ &quot;О внесении изменений в Федеральный закон &quot;О промышленной безопасности опасных производственных объектов&quot;, отдельные законодательные акты Российской Федерации и о признании утратившим силу подпункта 114 пункта 1 статьи 3" w:history="1">
        <w:r>
          <w:rPr>
            <w:color w:val="0000FF"/>
          </w:rPr>
          <w:t>законом</w:t>
        </w:r>
      </w:hyperlink>
      <w:r>
        <w:t xml:space="preserve"> от 04.03.2013 N 22-ФЗ)</w:t>
      </w:r>
    </w:p>
    <w:p w:rsidR="00E92ABC" w:rsidRDefault="00E92ABC">
      <w:pPr>
        <w:pStyle w:val="ConsPlusNormal"/>
        <w:spacing w:before="200"/>
        <w:ind w:firstLine="540"/>
        <w:jc w:val="both"/>
      </w:pPr>
      <w:r>
        <w:t xml:space="preserve">5. </w:t>
      </w:r>
      <w:hyperlink r:id="rId161" w:tooltip="Постановление Правительства РФ от 17.08.2020 N 1243 (ред. от 30.06.2021) &quot;Об утверждении требований к документационному обеспечению систем управления промышленной безопасностью&quot;{КонсультантПлюс}" w:history="1">
        <w:r>
          <w:rPr>
            <w:color w:val="0000FF"/>
          </w:rPr>
          <w:t>Требования</w:t>
        </w:r>
      </w:hyperlink>
      <w:r>
        <w:t xml:space="preserve"> к документационному обеспечению систем управления промышленной безопасностью устанавливаются Правительством Российской Федерации.</w:t>
      </w:r>
    </w:p>
    <w:p w:rsidR="00E92ABC" w:rsidRDefault="00E92ABC">
      <w:pPr>
        <w:pStyle w:val="ConsPlusNormal"/>
        <w:jc w:val="both"/>
      </w:pPr>
      <w:r>
        <w:t xml:space="preserve">(п. 5 введен Федеральным </w:t>
      </w:r>
      <w:hyperlink r:id="rId162" w:tooltip="Федеральный закон от 04.03.2013 N 22-ФЗ &quot;О внесении изменений в Федеральный закон &quot;О промышленной безопасности опасных производственных объектов&quot;, отдельные законодательные акты Российской Федерации и о признании утратившим силу подпункта 114 пункта 1 статьи 3" w:history="1">
        <w:r>
          <w:rPr>
            <w:color w:val="0000FF"/>
          </w:rPr>
          <w:t>законом</w:t>
        </w:r>
      </w:hyperlink>
      <w:r>
        <w:t xml:space="preserve"> от 04.03.2013 N 22-ФЗ)</w:t>
      </w:r>
    </w:p>
    <w:p w:rsidR="00E92ABC" w:rsidRDefault="00E92ABC">
      <w:pPr>
        <w:pStyle w:val="ConsPlusNormal"/>
        <w:ind w:firstLine="540"/>
        <w:jc w:val="both"/>
      </w:pPr>
    </w:p>
    <w:p w:rsidR="00E92ABC" w:rsidRDefault="00E92ABC">
      <w:pPr>
        <w:pStyle w:val="ConsPlusTitle"/>
        <w:ind w:firstLine="540"/>
        <w:jc w:val="both"/>
        <w:outlineLvl w:val="2"/>
      </w:pPr>
      <w:r>
        <w:t>Статья 12. Техническое расследование причин аварии</w:t>
      </w:r>
    </w:p>
    <w:p w:rsidR="00E92ABC" w:rsidRDefault="00E92ABC">
      <w:pPr>
        <w:pStyle w:val="ConsPlusNormal"/>
      </w:pPr>
    </w:p>
    <w:p w:rsidR="00E92ABC" w:rsidRDefault="00E92ABC">
      <w:pPr>
        <w:pStyle w:val="ConsPlusNormal"/>
        <w:ind w:firstLine="540"/>
        <w:jc w:val="both"/>
      </w:pPr>
      <w:r>
        <w:t>1. По каждому факту возникновения аварии на опасном производственном объекте проводится техническое расследование ее причин.</w:t>
      </w:r>
    </w:p>
    <w:p w:rsidR="00E92ABC" w:rsidRDefault="00E92ABC">
      <w:pPr>
        <w:pStyle w:val="ConsPlusNormal"/>
        <w:spacing w:before="200"/>
        <w:ind w:firstLine="540"/>
        <w:jc w:val="both"/>
      </w:pPr>
      <w:r>
        <w:t xml:space="preserve">2. Техническое расследование причин аварии проводится специальной </w:t>
      </w:r>
      <w:hyperlink r:id="rId163" w:tooltip="Приказ Ростехнадзора от 08.12.2020 N 503 &quot;Об утверждении Порядка проведения технического расследования причин аварий, инцидентов и случаев утраты взрывчатых материалов промышленного назначения&quot; (Зарегистрировано в Минюсте России 24.12.2020 N 61765){Консультант" w:history="1">
        <w:r>
          <w:rPr>
            <w:color w:val="0000FF"/>
          </w:rPr>
          <w:t>комиссией</w:t>
        </w:r>
      </w:hyperlink>
      <w:r>
        <w:t>, возглавляемой представителем федерального органа исполнительной власти в области промышленной безопасности или его территориального органа.</w:t>
      </w:r>
    </w:p>
    <w:p w:rsidR="00E92ABC" w:rsidRDefault="00E92ABC">
      <w:pPr>
        <w:pStyle w:val="ConsPlusNormal"/>
        <w:spacing w:before="200"/>
        <w:ind w:firstLine="540"/>
        <w:jc w:val="both"/>
      </w:pPr>
      <w:r>
        <w:t>В состав указанной комиссии также включаются:</w:t>
      </w:r>
    </w:p>
    <w:p w:rsidR="00E92ABC" w:rsidRDefault="00E92ABC">
      <w:pPr>
        <w:pStyle w:val="ConsPlusNormal"/>
        <w:spacing w:before="200"/>
        <w:ind w:firstLine="540"/>
        <w:jc w:val="both"/>
      </w:pPr>
      <w:r>
        <w:lastRenderedPageBreak/>
        <w:t>представители субъекта Российской Федерации и (или) органа местного самоуправления, на территории которых располагается опасный производственный объект;</w:t>
      </w:r>
    </w:p>
    <w:p w:rsidR="00E92ABC" w:rsidRDefault="00E92ABC">
      <w:pPr>
        <w:pStyle w:val="ConsPlusNormal"/>
        <w:spacing w:before="200"/>
        <w:ind w:firstLine="540"/>
        <w:jc w:val="both"/>
      </w:pPr>
      <w:r>
        <w:t>представители организации, эксплуатирующей опасный производственный объект;</w:t>
      </w:r>
    </w:p>
    <w:p w:rsidR="00E92ABC" w:rsidRDefault="00E92ABC">
      <w:pPr>
        <w:pStyle w:val="ConsPlusNormal"/>
        <w:spacing w:before="200"/>
        <w:ind w:firstLine="540"/>
        <w:jc w:val="both"/>
      </w:pPr>
      <w:r>
        <w:t>представители страховщика, с которым организация, эксплуатирующая опасный производственный объект, заключила договор обязательного страхования гражданской ответственности в соответствии с законодательством Российской Федерации об обязательном страховании гражданской ответственности владельца опасного объекта за причинение вреда в результате аварии на опасном объекте;</w:t>
      </w:r>
    </w:p>
    <w:p w:rsidR="00E92ABC" w:rsidRDefault="00E92ABC">
      <w:pPr>
        <w:pStyle w:val="ConsPlusNormal"/>
        <w:spacing w:before="200"/>
        <w:ind w:firstLine="540"/>
        <w:jc w:val="both"/>
      </w:pPr>
      <w:r>
        <w:t>другие представители в соответствии с законодательством Российской Федерации.</w:t>
      </w:r>
    </w:p>
    <w:p w:rsidR="00E92ABC" w:rsidRDefault="00E92ABC">
      <w:pPr>
        <w:pStyle w:val="ConsPlusNormal"/>
        <w:jc w:val="both"/>
      </w:pPr>
      <w:r>
        <w:t xml:space="preserve">(п. 2 в ред. Федерального </w:t>
      </w:r>
      <w:hyperlink r:id="rId164" w:tooltip="Федеральный закон от 27.07.2010 N 226-ФЗ (ред. от 14.10.2014) &quot;О внесении изменений в отдельные законодательные акты Российской Федерации в связи с принятием Федерального закона &quot;Об обязательном страховании гражданской ответственности владельца опасного объект" w:history="1">
        <w:r>
          <w:rPr>
            <w:color w:val="0000FF"/>
          </w:rPr>
          <w:t>закона</w:t>
        </w:r>
      </w:hyperlink>
      <w:r>
        <w:t xml:space="preserve"> от 27.07.2010 N 226-ФЗ)</w:t>
      </w:r>
    </w:p>
    <w:p w:rsidR="00E92ABC" w:rsidRDefault="00E92ABC">
      <w:pPr>
        <w:pStyle w:val="ConsPlusNormal"/>
        <w:spacing w:before="200"/>
        <w:ind w:firstLine="540"/>
        <w:jc w:val="both"/>
      </w:pPr>
      <w:r>
        <w:t>3. Президент Российской Федерации или Правительство Российской Федерации могут принимать решение о создании государственной комиссии по техническому расследованию причин аварии и назначать председателя указанной комиссии.</w:t>
      </w:r>
    </w:p>
    <w:p w:rsidR="00E92ABC" w:rsidRDefault="00E92ABC">
      <w:pPr>
        <w:pStyle w:val="ConsPlusNormal"/>
        <w:spacing w:before="200"/>
        <w:ind w:firstLine="540"/>
        <w:jc w:val="both"/>
      </w:pPr>
      <w:r>
        <w:t>4. Комиссия по техническому расследованию причин аварии может привлекать к расследованию экспертные организации, экспертов в области промышленной безопасности и специалистов в области изысканий, проектирования, научно-исследовательских и опытно-конструкторских работ, изготовления оборудования и в других областях, а также общественных инспекторов в области промышленной безопасности.</w:t>
      </w:r>
    </w:p>
    <w:p w:rsidR="00E92ABC" w:rsidRDefault="00E92ABC">
      <w:pPr>
        <w:pStyle w:val="ConsPlusNormal"/>
        <w:jc w:val="both"/>
      </w:pPr>
      <w:r>
        <w:t xml:space="preserve">(в ред. Федеральных законов от 27.07.2010 </w:t>
      </w:r>
      <w:hyperlink r:id="rId165" w:tooltip="Федеральный закон от 27.07.2010 N 226-ФЗ (ред. от 14.10.2014) &quot;О внесении изменений в отдельные законодательные акты Российской Федерации в связи с принятием Федерального закона &quot;Об обязательном страховании гражданской ответственности владельца опасного объект" w:history="1">
        <w:r>
          <w:rPr>
            <w:color w:val="0000FF"/>
          </w:rPr>
          <w:t>N 226-ФЗ</w:t>
        </w:r>
      </w:hyperlink>
      <w:r>
        <w:t xml:space="preserve">, от 02.07.2013 </w:t>
      </w:r>
      <w:hyperlink r:id="rId166" w:tooltip="Федеральный закон от 02.07.2013 N 186-ФЗ &quot;О внесении изменений в отдельные законодательные акты Российской Федерации в части проведения экспертизы промышленной безопасности и уточнения отдельных полномочий органов государственного надзора при производстве по д" w:history="1">
        <w:r>
          <w:rPr>
            <w:color w:val="0000FF"/>
          </w:rPr>
          <w:t>N 186-ФЗ</w:t>
        </w:r>
      </w:hyperlink>
      <w:r>
        <w:t xml:space="preserve">, от 03.07.2016 </w:t>
      </w:r>
      <w:hyperlink r:id="rId167" w:tooltip="Федеральный закон от 03.07.2016 N 283-ФЗ &quot;О внесении изменений в отдельные законодательные акты Российской Федерации&quot;{КонсультантПлюс}" w:history="1">
        <w:r>
          <w:rPr>
            <w:color w:val="0000FF"/>
          </w:rPr>
          <w:t>N 283-ФЗ</w:t>
        </w:r>
      </w:hyperlink>
      <w:r>
        <w:t>)</w:t>
      </w:r>
    </w:p>
    <w:p w:rsidR="00E92ABC" w:rsidRDefault="00E92ABC">
      <w:pPr>
        <w:pStyle w:val="ConsPlusNormal"/>
        <w:spacing w:before="200"/>
        <w:ind w:firstLine="540"/>
        <w:jc w:val="both"/>
      </w:pPr>
      <w:r>
        <w:t>5. Организация, эксплуатирующая опасный производственный объект, ее работники, организация, проводившая экспертизу промышленной безопасности, обязаны представлять комиссии по техническому расследованию причин аварии всю информацию, необходимую указанной комиссии для осуществления своих полномочий.</w:t>
      </w:r>
    </w:p>
    <w:p w:rsidR="00E92ABC" w:rsidRDefault="00E92ABC">
      <w:pPr>
        <w:pStyle w:val="ConsPlusNormal"/>
        <w:jc w:val="both"/>
      </w:pPr>
      <w:r>
        <w:t xml:space="preserve">(в ред. Федерального </w:t>
      </w:r>
      <w:hyperlink r:id="rId168" w:tooltip="Федеральный закон от 02.07.2013 N 186-ФЗ &quot;О внесении изменений в отдельные законодательные акты Российской Федерации в части проведения экспертизы промышленной безопасности и уточнения отдельных полномочий органов государственного надзора при производстве по д" w:history="1">
        <w:r>
          <w:rPr>
            <w:color w:val="0000FF"/>
          </w:rPr>
          <w:t>закона</w:t>
        </w:r>
      </w:hyperlink>
      <w:r>
        <w:t xml:space="preserve"> от 02.07.2013 N 186-ФЗ)</w:t>
      </w:r>
    </w:p>
    <w:p w:rsidR="00E92ABC" w:rsidRDefault="00E92ABC">
      <w:pPr>
        <w:pStyle w:val="ConsPlusNormal"/>
        <w:spacing w:before="200"/>
        <w:ind w:firstLine="540"/>
        <w:jc w:val="both"/>
      </w:pPr>
      <w:r>
        <w:t xml:space="preserve">6. Результаты проведения технического расследования причин аварии заносятся в акт, в котором указываются причины и обстоятельства аварии, размер причиненного вреда, допущенные нарушения требований промышленной безопасности, лица, допустившие эти нарушения, а также меры, которые приняты для </w:t>
      </w:r>
      <w:hyperlink r:id="rId169" w:tooltip="Постановление Правительства РФ от 15.09.2020 N 1437 &quot;Об утверждении Положения о разработке планов мероприятий по локализации и ликвидации последствий аварий на опасных производственных объектах&quot;{КонсультантПлюс}" w:history="1">
        <w:r>
          <w:rPr>
            <w:color w:val="0000FF"/>
          </w:rPr>
          <w:t>локализации</w:t>
        </w:r>
      </w:hyperlink>
      <w:r>
        <w:t xml:space="preserve"> и ликвидации последствий аварии, и содержатся предложения по предупреждению подобных аварий.</w:t>
      </w:r>
    </w:p>
    <w:p w:rsidR="00E92ABC" w:rsidRDefault="00E92ABC">
      <w:pPr>
        <w:pStyle w:val="ConsPlusNormal"/>
        <w:jc w:val="both"/>
      </w:pPr>
      <w:r>
        <w:t xml:space="preserve">(в ред. Федерального </w:t>
      </w:r>
      <w:hyperlink r:id="rId170" w:tooltip="Федеральный закон от 02.07.2013 N 186-ФЗ &quot;О внесении изменений в отдельные законодательные акты Российской Федерации в части проведения экспертизы промышленной безопасности и уточнения отдельных полномочий органов государственного надзора при производстве по д" w:history="1">
        <w:r>
          <w:rPr>
            <w:color w:val="0000FF"/>
          </w:rPr>
          <w:t>закона</w:t>
        </w:r>
      </w:hyperlink>
      <w:r>
        <w:t xml:space="preserve"> от 02.07.2013 N 186-ФЗ)</w:t>
      </w:r>
    </w:p>
    <w:p w:rsidR="00E92ABC" w:rsidRDefault="00E92ABC">
      <w:pPr>
        <w:pStyle w:val="ConsPlusNormal"/>
        <w:spacing w:before="200"/>
        <w:ind w:firstLine="540"/>
        <w:jc w:val="both"/>
      </w:pPr>
      <w:r>
        <w:t>7. Материалы технического расследования причин аварии направляются в федеральный орган исполнительной власти в области промышленной безопасности, или в его территориальный орган, членам комиссии по техническому расследованию причин аварии, а также в иные заинтересованные государственные органы.</w:t>
      </w:r>
    </w:p>
    <w:p w:rsidR="00E92ABC" w:rsidRDefault="00E92ABC">
      <w:pPr>
        <w:pStyle w:val="ConsPlusNormal"/>
        <w:jc w:val="both"/>
      </w:pPr>
      <w:r>
        <w:t xml:space="preserve">(в ред. Федеральных законов от 22.08.2004 </w:t>
      </w:r>
      <w:hyperlink r:id="rId171"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N 122-ФЗ</w:t>
        </w:r>
      </w:hyperlink>
      <w:r>
        <w:t xml:space="preserve">, от 27.07.2010 </w:t>
      </w:r>
      <w:hyperlink r:id="rId172" w:tooltip="Федеральный закон от 27.07.2010 N 226-ФЗ (ред. от 14.10.2014) &quot;О внесении изменений в отдельные законодательные акты Российской Федерации в связи с принятием Федерального закона &quot;Об обязательном страховании гражданской ответственности владельца опасного объект" w:history="1">
        <w:r>
          <w:rPr>
            <w:color w:val="0000FF"/>
          </w:rPr>
          <w:t>N 226-ФЗ</w:t>
        </w:r>
      </w:hyperlink>
      <w:r>
        <w:t>)</w:t>
      </w:r>
    </w:p>
    <w:p w:rsidR="00E92ABC" w:rsidRDefault="00E92ABC">
      <w:pPr>
        <w:pStyle w:val="ConsPlusNormal"/>
        <w:spacing w:before="200"/>
        <w:ind w:firstLine="540"/>
        <w:jc w:val="both"/>
      </w:pPr>
      <w:r>
        <w:t xml:space="preserve">8. </w:t>
      </w:r>
      <w:hyperlink r:id="rId173" w:tooltip="Приказ Ростехнадзора от 08.12.2020 N 503 &quot;Об утверждении Порядка проведения технического расследования причин аварий, инцидентов и случаев утраты взрывчатых материалов промышленного назначения&quot; (Зарегистрировано в Минюсте России 24.12.2020 N 61765){Консультант" w:history="1">
        <w:r>
          <w:rPr>
            <w:color w:val="0000FF"/>
          </w:rPr>
          <w:t>Порядок</w:t>
        </w:r>
      </w:hyperlink>
      <w:r>
        <w:t xml:space="preserve"> проведения технического расследования причин аварии и оформления </w:t>
      </w:r>
      <w:hyperlink r:id="rId174" w:tooltip="Приказ Ростехнадзора от 14.11.2016 N 471 &quot;Об утверждении формы акта о причинах и об обстоятельствах аварии на опасном объекте и формы извещения об аварии на опасном объекте&quot; (Зарегистрировано в Минюсте России 12.12.2016 N 44649){КонсультантПлюс}" w:history="1">
        <w:r>
          <w:rPr>
            <w:color w:val="0000FF"/>
          </w:rPr>
          <w:t>акта</w:t>
        </w:r>
      </w:hyperlink>
      <w:r>
        <w:t xml:space="preserve"> технического расследования причин аварии устанавливается федеральным органом исполнительной власти в области промышленной безопасности.</w:t>
      </w:r>
    </w:p>
    <w:p w:rsidR="00E92ABC" w:rsidRDefault="00E92ABC">
      <w:pPr>
        <w:pStyle w:val="ConsPlusNormal"/>
        <w:jc w:val="both"/>
      </w:pPr>
      <w:r>
        <w:t xml:space="preserve">(в ред. Федерального </w:t>
      </w:r>
      <w:hyperlink r:id="rId175"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закона</w:t>
        </w:r>
      </w:hyperlink>
      <w:r>
        <w:t xml:space="preserve"> от 22.08.2004 N 122-ФЗ)</w:t>
      </w:r>
    </w:p>
    <w:p w:rsidR="00E92ABC" w:rsidRDefault="00E92ABC">
      <w:pPr>
        <w:pStyle w:val="ConsPlusNormal"/>
        <w:spacing w:before="200"/>
        <w:ind w:firstLine="540"/>
        <w:jc w:val="both"/>
      </w:pPr>
      <w:r>
        <w:t>9. Финансирование расходов на техническое расследование причин аварии осуществляется организацией, эксплуатирующей опасный производственный объект, на котором произошла авария.</w:t>
      </w:r>
    </w:p>
    <w:p w:rsidR="00E92ABC" w:rsidRDefault="00E92ABC">
      <w:pPr>
        <w:pStyle w:val="ConsPlusNormal"/>
      </w:pPr>
    </w:p>
    <w:p w:rsidR="00E92ABC" w:rsidRDefault="00E92ABC">
      <w:pPr>
        <w:pStyle w:val="ConsPlusTitle"/>
        <w:ind w:firstLine="540"/>
        <w:jc w:val="both"/>
        <w:outlineLvl w:val="2"/>
      </w:pPr>
      <w:r>
        <w:t>Статья 13. Экспертиза промышленной безопасности</w:t>
      </w:r>
    </w:p>
    <w:p w:rsidR="00E92ABC" w:rsidRDefault="00E92ABC">
      <w:pPr>
        <w:pStyle w:val="ConsPlusNormal"/>
      </w:pPr>
    </w:p>
    <w:p w:rsidR="00E92ABC" w:rsidRDefault="00E92ABC">
      <w:pPr>
        <w:pStyle w:val="ConsPlusNormal"/>
        <w:ind w:firstLine="540"/>
        <w:jc w:val="both"/>
      </w:pPr>
      <w:bookmarkStart w:id="5" w:name="Par279"/>
      <w:bookmarkEnd w:id="5"/>
      <w:r>
        <w:t>1. Экспертизе промышленной безопасности подлежат:</w:t>
      </w:r>
    </w:p>
    <w:p w:rsidR="00E92ABC" w:rsidRDefault="00E92ABC">
      <w:pPr>
        <w:pStyle w:val="ConsPlusNormal"/>
        <w:spacing w:before="200"/>
        <w:ind w:firstLine="540"/>
        <w:jc w:val="both"/>
      </w:pPr>
      <w:r>
        <w:t>документация на консервацию, ликвидацию опасного производственного объекта;</w:t>
      </w:r>
    </w:p>
    <w:p w:rsidR="00E92ABC" w:rsidRDefault="00E92ABC">
      <w:pPr>
        <w:pStyle w:val="ConsPlusNormal"/>
        <w:spacing w:before="200"/>
        <w:ind w:firstLine="540"/>
        <w:jc w:val="both"/>
      </w:pPr>
      <w:r>
        <w:t xml:space="preserve">документация на техническое перевооружение опасного производственного объекта в случае, если </w:t>
      </w:r>
      <w:r>
        <w:lastRenderedPageBreak/>
        <w:t xml:space="preserve">указанная документация не входит в состав проектной документации такого объекта, подлежащей экспертизе в соответствии с </w:t>
      </w:r>
      <w:hyperlink r:id="rId176" w:tooltip="&quot;Градостроительный кодекс Российской Федерации&quot; от 29.12.2004 N 190-ФЗ (ред. от 30.12.2021) (с изм. и доп., вступ. в силу с 01.01.2022){КонсультантПлюс}" w:history="1">
        <w:r>
          <w:rPr>
            <w:color w:val="0000FF"/>
          </w:rPr>
          <w:t>законодательством</w:t>
        </w:r>
      </w:hyperlink>
      <w:r>
        <w:t xml:space="preserve"> о градостроительной деятельности;</w:t>
      </w:r>
    </w:p>
    <w:p w:rsidR="00E92ABC" w:rsidRDefault="00E92ABC">
      <w:pPr>
        <w:pStyle w:val="ConsPlusNormal"/>
        <w:spacing w:before="200"/>
        <w:ind w:firstLine="540"/>
        <w:jc w:val="both"/>
      </w:pPr>
      <w:r>
        <w:t xml:space="preserve">технические устройства, применяемые на опасном производственном объекте, в случаях, установленных </w:t>
      </w:r>
      <w:hyperlink w:anchor="Par138" w:tooltip="Статья 7. Технические устройства, применяемые на опасном производственном объекте" w:history="1">
        <w:r>
          <w:rPr>
            <w:color w:val="0000FF"/>
          </w:rPr>
          <w:t>статьей 7</w:t>
        </w:r>
      </w:hyperlink>
      <w:r>
        <w:t xml:space="preserve"> настоящего Федерального закона;</w:t>
      </w:r>
    </w:p>
    <w:p w:rsidR="00E92ABC" w:rsidRDefault="00E92ABC">
      <w:pPr>
        <w:pStyle w:val="ConsPlusNormal"/>
        <w:spacing w:before="200"/>
        <w:ind w:firstLine="540"/>
        <w:jc w:val="both"/>
      </w:pPr>
      <w:r>
        <w:t xml:space="preserve">здания и сооружения на опасном производственном объекте, предназначенные для осуществления технологических процессов, хранения сырья или продукции, перемещения людей и грузов, </w:t>
      </w:r>
      <w:hyperlink r:id="rId177" w:tooltip="Постановление Правительства РФ от 15.09.2020 N 1437 &quot;Об утверждении Положения о разработке планов мероприятий по локализации и ликвидации последствий аварий на опасных производственных объектах&quot;{КонсультантПлюс}" w:history="1">
        <w:r>
          <w:rPr>
            <w:color w:val="0000FF"/>
          </w:rPr>
          <w:t>локализации</w:t>
        </w:r>
      </w:hyperlink>
      <w:r>
        <w:t xml:space="preserve"> и ликвидации последствий аварий;</w:t>
      </w:r>
    </w:p>
    <w:p w:rsidR="00E92ABC" w:rsidRDefault="00E92ABC">
      <w:pPr>
        <w:pStyle w:val="ConsPlusNormal"/>
        <w:spacing w:before="200"/>
        <w:ind w:firstLine="540"/>
        <w:jc w:val="both"/>
      </w:pPr>
      <w:r>
        <w:t>декларация промышленной безопасности, разрабатываемая в составе документации на техническое перевооружение (в случае, если указанная документация не входит в состав проектной документации опасного производственного объекта, подлежащей экспертизе в соответствии с законодательством о градостроительной деятельности), консервацию, ликвидацию опасного производственного объекта, или вновь разрабатываемая декларация промышленной безопасности;</w:t>
      </w:r>
    </w:p>
    <w:p w:rsidR="00E92ABC" w:rsidRDefault="00E92ABC">
      <w:pPr>
        <w:pStyle w:val="ConsPlusNormal"/>
        <w:spacing w:before="200"/>
        <w:ind w:firstLine="540"/>
        <w:jc w:val="both"/>
      </w:pPr>
      <w:r>
        <w:t>обоснование безопасности опасного производственного объекта, а также изменения, вносимые в обоснование безопасности опасного производственного объекта.</w:t>
      </w:r>
    </w:p>
    <w:p w:rsidR="00E92ABC" w:rsidRDefault="00E92ABC">
      <w:pPr>
        <w:pStyle w:val="ConsPlusNormal"/>
        <w:jc w:val="both"/>
      </w:pPr>
      <w:r>
        <w:t xml:space="preserve">(п. 1 в ред. Федерального </w:t>
      </w:r>
      <w:hyperlink r:id="rId178" w:tooltip="Федеральный закон от 04.03.2013 N 22-ФЗ &quot;О внесении изменений в Федеральный закон &quot;О промышленной безопасности опасных производственных объектов&quot;, отдельные законодательные акты Российской Федерации и о признании утратившим силу подпункта 114 пункта 1 статьи 3" w:history="1">
        <w:r>
          <w:rPr>
            <w:color w:val="0000FF"/>
          </w:rPr>
          <w:t>закона</w:t>
        </w:r>
      </w:hyperlink>
      <w:r>
        <w:t xml:space="preserve"> от 04.03.2013 N 22-ФЗ)</w:t>
      </w:r>
    </w:p>
    <w:p w:rsidR="00E92ABC" w:rsidRDefault="00E92ABC">
      <w:pPr>
        <w:pStyle w:val="ConsPlusNormal"/>
        <w:spacing w:before="200"/>
        <w:ind w:firstLine="540"/>
        <w:jc w:val="both"/>
      </w:pPr>
      <w:r>
        <w:t>2. Экспертизу промышленной безопасности проводит организация, имеющая лицензию на проведение указанной экспертизы, за счет средств ее заказчика.</w:t>
      </w:r>
    </w:p>
    <w:p w:rsidR="00E92ABC" w:rsidRDefault="00E92ABC">
      <w:pPr>
        <w:pStyle w:val="ConsPlusNormal"/>
        <w:spacing w:before="200"/>
        <w:ind w:firstLine="540"/>
        <w:jc w:val="both"/>
      </w:pPr>
      <w:r>
        <w:t xml:space="preserve">Организации, имеющей лицензию на проведение экспертизы промышленной безопасности, запрещается проводить указанную экспертизу в отношении опасного производственного объекта, принадлежащего на праве собственности или ином законном основании ей или лицам, входящим с ней в одну группу лиц в соответствии с антимонопольным </w:t>
      </w:r>
      <w:hyperlink r:id="rId179" w:tooltip="Федеральный закон от 26.07.2006 N 135-ФЗ (ред. от 02.07.2021) &quot;О защите конкуренции&quot; (с изм. и доп., вступ. в силу с 01.01.2022){КонсультантПлюс}" w:history="1">
        <w:r>
          <w:rPr>
            <w:color w:val="0000FF"/>
          </w:rPr>
          <w:t>законодательством</w:t>
        </w:r>
      </w:hyperlink>
      <w:r>
        <w:t xml:space="preserve"> Российской Федерации. Заключение экспертизы промышленной безопасности, подготовленное с нарушением данного требования, не может быть использовано в целях, установленных настоящим Федеральным законом.</w:t>
      </w:r>
    </w:p>
    <w:p w:rsidR="00E92ABC" w:rsidRDefault="00E92ABC">
      <w:pPr>
        <w:pStyle w:val="ConsPlusNormal"/>
        <w:jc w:val="both"/>
      </w:pPr>
      <w:r>
        <w:t xml:space="preserve">(п. 2 в ред. Федерального </w:t>
      </w:r>
      <w:hyperlink r:id="rId180" w:tooltip="Федеральный закон от 02.07.2013 N 186-ФЗ &quot;О внесении изменений в отдельные законодательные акты Российской Федерации в части проведения экспертизы промышленной безопасности и уточнения отдельных полномочий органов государственного надзора при производстве по д" w:history="1">
        <w:r>
          <w:rPr>
            <w:color w:val="0000FF"/>
          </w:rPr>
          <w:t>закона</w:t>
        </w:r>
      </w:hyperlink>
      <w:r>
        <w:t xml:space="preserve"> от 02.07.2013 N 186-ФЗ)</w:t>
      </w:r>
    </w:p>
    <w:p w:rsidR="00E92ABC" w:rsidRDefault="00E92ABC">
      <w:pPr>
        <w:pStyle w:val="ConsPlusNormal"/>
        <w:spacing w:before="200"/>
        <w:ind w:firstLine="540"/>
        <w:jc w:val="both"/>
      </w:pPr>
      <w:r>
        <w:t xml:space="preserve">3. Экспертиза промышленной безопасности проводится в порядке, установленном федеральными </w:t>
      </w:r>
      <w:hyperlink r:id="rId181" w:tooltip="Приказ Ростехнадзора от 20.10.2020 N 420 &quot;Об утверждении федеральных норм и правил в области промышленной безопасности &quot;Правила проведения экспертизы промышленной безопасности&quot; (Зарегистрировано в Минюсте России 11.12.2020 N 61391){КонсультантПлюс}" w:history="1">
        <w:r>
          <w:rPr>
            <w:color w:val="0000FF"/>
          </w:rPr>
          <w:t>нормами и правилами</w:t>
        </w:r>
      </w:hyperlink>
      <w:r>
        <w:t xml:space="preserve"> в области промышленной безопасности, на основании принципов независимости, объективности, всесторонности и полноты исследований, проводимых с использованием современных достижений науки и техники.</w:t>
      </w:r>
    </w:p>
    <w:p w:rsidR="00E92ABC" w:rsidRDefault="00E92ABC">
      <w:pPr>
        <w:pStyle w:val="ConsPlusNormal"/>
        <w:jc w:val="both"/>
      </w:pPr>
      <w:r>
        <w:t xml:space="preserve">(п. 3 в ред. Федерального </w:t>
      </w:r>
      <w:hyperlink r:id="rId182" w:tooltip="Федеральный закон от 02.07.2013 N 186-ФЗ &quot;О внесении изменений в отдельные законодательные акты Российской Федерации в части проведения экспертизы промышленной безопасности и уточнения отдельных полномочий органов государственного надзора при производстве по д" w:history="1">
        <w:r>
          <w:rPr>
            <w:color w:val="0000FF"/>
          </w:rPr>
          <w:t>закона</w:t>
        </w:r>
      </w:hyperlink>
      <w:r>
        <w:t xml:space="preserve"> от 02.07.2013 N 186-ФЗ)</w:t>
      </w:r>
    </w:p>
    <w:p w:rsidR="00E92ABC" w:rsidRDefault="00E92ABC">
      <w:pPr>
        <w:pStyle w:val="ConsPlusNormal"/>
        <w:spacing w:before="200"/>
        <w:ind w:firstLine="540"/>
        <w:jc w:val="both"/>
      </w:pPr>
      <w:r>
        <w:t xml:space="preserve">4. Результатом проведения экспертизы промышленной безопасности является заключение, которое подписывается руководителем организации, проводившей экспертизу промышленной безопасности, и экспертом или экспертами в области промышленной безопасности, участвовавшими в проведении указанной экспертизы. Требования к оформлению заключения экспертизы промышленной безопасности устанавливаются федеральными </w:t>
      </w:r>
      <w:hyperlink r:id="rId183" w:tooltip="Приказ Ростехнадзора от 20.10.2020 N 420 &quot;Об утверждении федеральных норм и правил в области промышленной безопасности &quot;Правила проведения экспертизы промышленной безопасности&quot; (Зарегистрировано в Минюсте России 11.12.2020 N 61391){КонсультантПлюс}" w:history="1">
        <w:r>
          <w:rPr>
            <w:color w:val="0000FF"/>
          </w:rPr>
          <w:t>нормами и правилами</w:t>
        </w:r>
      </w:hyperlink>
      <w:r>
        <w:t xml:space="preserve"> в области промышленной безопасности.</w:t>
      </w:r>
    </w:p>
    <w:p w:rsidR="00E92ABC" w:rsidRDefault="00E92ABC">
      <w:pPr>
        <w:pStyle w:val="ConsPlusNormal"/>
        <w:jc w:val="both"/>
      </w:pPr>
      <w:r>
        <w:t xml:space="preserve">(п. 4 в ред. Федерального </w:t>
      </w:r>
      <w:hyperlink r:id="rId184" w:tooltip="Федеральный закон от 02.07.2013 N 186-ФЗ &quot;О внесении изменений в отдельные законодательные акты Российской Федерации в части проведения экспертизы промышленной безопасности и уточнения отдельных полномочий органов государственного надзора при производстве по д" w:history="1">
        <w:r>
          <w:rPr>
            <w:color w:val="0000FF"/>
          </w:rPr>
          <w:t>закона</w:t>
        </w:r>
      </w:hyperlink>
      <w:r>
        <w:t xml:space="preserve"> от 02.07.2013 N 186-ФЗ)</w:t>
      </w:r>
    </w:p>
    <w:p w:rsidR="00E92ABC" w:rsidRDefault="00E92ABC">
      <w:pPr>
        <w:pStyle w:val="ConsPlusNormal"/>
        <w:spacing w:before="200"/>
        <w:ind w:firstLine="540"/>
        <w:jc w:val="both"/>
      </w:pPr>
      <w:r>
        <w:t>5. Заключение экспертизы промышленной безопасности представляется ее заказчиком в федеральный орган исполнительной власти в области промышленной безопасности или его территориальный орган, которые вносят в реестр заключений экспертизы промышленной безопасности это заключение в течение пяти рабочих дней со дня его поступления. Заключение экспертизы промышленной безопасности может быть использовано в целях, установленных настоящим Федеральным законом, исключительно с даты его внесения в реестр заключений экспертизы промышленной безопасности федеральным органом исполнительной власти в области промышленной безопасности или его территориальным органом.</w:t>
      </w:r>
    </w:p>
    <w:p w:rsidR="00E92ABC" w:rsidRDefault="00E92ABC">
      <w:pPr>
        <w:pStyle w:val="ConsPlusNormal"/>
        <w:jc w:val="both"/>
      </w:pPr>
      <w:r>
        <w:t xml:space="preserve">(п. 5 в ред. Федерального </w:t>
      </w:r>
      <w:hyperlink r:id="rId185" w:tooltip="Федеральный закон от 02.07.2013 N 186-ФЗ &quot;О внесении изменений в отдельные законодательные акты Российской Федерации в части проведения экспертизы промышленной безопасности и уточнения отдельных полномочий органов государственного надзора при производстве по д" w:history="1">
        <w:r>
          <w:rPr>
            <w:color w:val="0000FF"/>
          </w:rPr>
          <w:t>закона</w:t>
        </w:r>
      </w:hyperlink>
      <w:r>
        <w:t xml:space="preserve"> от 02.07.2013 N 186-ФЗ)</w:t>
      </w:r>
    </w:p>
    <w:p w:rsidR="00E92ABC" w:rsidRDefault="00E92ABC">
      <w:pPr>
        <w:pStyle w:val="ConsPlusNormal"/>
        <w:spacing w:before="200"/>
        <w:ind w:firstLine="540"/>
        <w:jc w:val="both"/>
      </w:pPr>
      <w:r>
        <w:t xml:space="preserve">6. В целях настоящего Федерального закона под заведомо ложным </w:t>
      </w:r>
      <w:hyperlink r:id="rId186" w:tooltip="&lt;Письмо&gt; Ростехнадзора от 12.11.2021 N 11-00-15/14092 &lt;О заведомо ложном заключении экспертизы промышленной безопасности&gt;{КонсультантПлюс}" w:history="1">
        <w:r>
          <w:rPr>
            <w:color w:val="0000FF"/>
          </w:rPr>
          <w:t>заключением</w:t>
        </w:r>
      </w:hyperlink>
      <w:r>
        <w:t xml:space="preserve"> экспертизы промышленной безопасности понимается заключение, подготовленное без проведения указанной экспертизы или после ее проведения, но явно противоречащее содержанию материалов, предоставленных эксперту или экспертам в области промышленной безопасности и рассмотренных в ходе проведения экспертизы промышленной безопасности, или фактическому состоянию технических устройств, </w:t>
      </w:r>
      <w:r>
        <w:lastRenderedPageBreak/>
        <w:t>применяемых на опасных производственных объектах, зданий и сооружений на опасных производственных объектах, являвшихся объектами экспертизы промышленной безопасности.</w:t>
      </w:r>
    </w:p>
    <w:p w:rsidR="00E92ABC" w:rsidRDefault="00E92ABC">
      <w:pPr>
        <w:pStyle w:val="ConsPlusNormal"/>
        <w:spacing w:before="200"/>
        <w:ind w:firstLine="540"/>
        <w:jc w:val="both"/>
      </w:pPr>
      <w:r>
        <w:t>Заключение экспертизы промышленной безопасности, признанное заведомо ложным, подлежит исключению из реестра заключений экспертизы промышленной безопасности.</w:t>
      </w:r>
    </w:p>
    <w:p w:rsidR="00E92ABC" w:rsidRDefault="00E92ABC">
      <w:pPr>
        <w:pStyle w:val="ConsPlusNormal"/>
        <w:jc w:val="both"/>
      </w:pPr>
      <w:r>
        <w:t xml:space="preserve">(п. 6 в ред. Федерального </w:t>
      </w:r>
      <w:hyperlink r:id="rId187" w:tooltip="Федеральный закон от 02.07.2013 N 186-ФЗ &quot;О внесении изменений в отдельные законодательные акты Российской Федерации в части проведения экспертизы промышленной безопасности и уточнения отдельных полномочий органов государственного надзора при производстве по д" w:history="1">
        <w:r>
          <w:rPr>
            <w:color w:val="0000FF"/>
          </w:rPr>
          <w:t>закона</w:t>
        </w:r>
      </w:hyperlink>
      <w:r>
        <w:t xml:space="preserve"> от 02.07.2013 N 186-ФЗ)</w:t>
      </w:r>
    </w:p>
    <w:p w:rsidR="00E92ABC" w:rsidRDefault="00E92ABC">
      <w:pPr>
        <w:pStyle w:val="ConsPlusNormal"/>
        <w:spacing w:before="200"/>
        <w:ind w:firstLine="540"/>
        <w:jc w:val="both"/>
      </w:pPr>
      <w:r>
        <w:t xml:space="preserve">7. Ведение реестра заключений экспертизы промышленной безопасности </w:t>
      </w:r>
      <w:hyperlink r:id="rId188" w:tooltip="&lt;Письмо&gt; Ростехнадзора от 19.11.2019 N 11-00-15/10959 &lt;О предоставлении государственной услуги по ведению реестра заключений экспертизы промышленной безопасности&gt;{КонсультантПлюс}" w:history="1">
        <w:r>
          <w:rPr>
            <w:color w:val="0000FF"/>
          </w:rPr>
          <w:t>осуществляется</w:t>
        </w:r>
      </w:hyperlink>
      <w:r>
        <w:t xml:space="preserve"> федеральным органом исполнительной власти в области промышленной безопасности в соответствии с административным </w:t>
      </w:r>
      <w:hyperlink r:id="rId189" w:tooltip="Приказ Ростехнадзора от 08.04.2019 N 141 (ред. от 24.05.2021) &quot;Об утверждении Административного регламента Федеральной службы по экологическому, технологическому и атомному надзору по предоставлению государственной услуги по ведению реестра заключений эксперти" w:history="1">
        <w:r>
          <w:rPr>
            <w:color w:val="0000FF"/>
          </w:rPr>
          <w:t>регламентом</w:t>
        </w:r>
      </w:hyperlink>
      <w:r>
        <w:t>.</w:t>
      </w:r>
    </w:p>
    <w:p w:rsidR="00E92ABC" w:rsidRDefault="00E92ABC">
      <w:pPr>
        <w:pStyle w:val="ConsPlusNormal"/>
        <w:jc w:val="both"/>
      </w:pPr>
      <w:r>
        <w:t xml:space="preserve">(п. 7 введен Федеральным </w:t>
      </w:r>
      <w:hyperlink r:id="rId190" w:tooltip="Федеральный закон от 02.07.2013 N 186-ФЗ &quot;О внесении изменений в отдельные законодательные акты Российской Федерации в части проведения экспертизы промышленной безопасности и уточнения отдельных полномочий органов государственного надзора при производстве по д" w:history="1">
        <w:r>
          <w:rPr>
            <w:color w:val="0000FF"/>
          </w:rPr>
          <w:t>законом</w:t>
        </w:r>
      </w:hyperlink>
      <w:r>
        <w:t xml:space="preserve"> от 02.07.2013 N 186-ФЗ)</w:t>
      </w:r>
    </w:p>
    <w:p w:rsidR="00E92ABC" w:rsidRDefault="00E92ABC">
      <w:pPr>
        <w:pStyle w:val="ConsPlusNormal"/>
        <w:spacing w:before="200"/>
        <w:ind w:firstLine="540"/>
        <w:jc w:val="both"/>
      </w:pPr>
      <w:r>
        <w:t>8. Руководитель организации, проводящей экспертизу промышленной безопасности, обязан:</w:t>
      </w:r>
    </w:p>
    <w:p w:rsidR="00E92ABC" w:rsidRDefault="00E92ABC">
      <w:pPr>
        <w:pStyle w:val="ConsPlusNormal"/>
        <w:spacing w:before="200"/>
        <w:ind w:firstLine="540"/>
        <w:jc w:val="both"/>
      </w:pPr>
      <w:r>
        <w:t>организовать проведение экспертизы промышленной безопасности в порядке, установленном федеральными нормами и правилами в области промышленной безопасности;</w:t>
      </w:r>
    </w:p>
    <w:p w:rsidR="00E92ABC" w:rsidRDefault="00E92ABC">
      <w:pPr>
        <w:pStyle w:val="ConsPlusNormal"/>
        <w:spacing w:before="200"/>
        <w:ind w:firstLine="540"/>
        <w:jc w:val="both"/>
      </w:pPr>
      <w:r>
        <w:t>обеспечить проведение экспертизы промышленной безопасности экспертами в области промышленной безопасности;</w:t>
      </w:r>
    </w:p>
    <w:p w:rsidR="00E92ABC" w:rsidRDefault="00E92ABC">
      <w:pPr>
        <w:pStyle w:val="ConsPlusNormal"/>
        <w:spacing w:before="200"/>
        <w:ind w:firstLine="540"/>
        <w:jc w:val="both"/>
      </w:pPr>
      <w:r>
        <w:t>обеспечить наличие оборудования, приборов, материалов и средств информационного обеспечения, необходимых для проведения экспертизы промышленной безопасности.</w:t>
      </w:r>
    </w:p>
    <w:p w:rsidR="00E92ABC" w:rsidRDefault="00E92ABC">
      <w:pPr>
        <w:pStyle w:val="ConsPlusNormal"/>
        <w:jc w:val="both"/>
      </w:pPr>
      <w:r>
        <w:t xml:space="preserve">(п. 8 введен Федеральным </w:t>
      </w:r>
      <w:hyperlink r:id="rId191" w:tooltip="Федеральный закон от 02.07.2013 N 186-ФЗ &quot;О внесении изменений в отдельные законодательные акты Российской Федерации в части проведения экспертизы промышленной безопасности и уточнения отдельных полномочий органов государственного надзора при производстве по д" w:history="1">
        <w:r>
          <w:rPr>
            <w:color w:val="0000FF"/>
          </w:rPr>
          <w:t>законом</w:t>
        </w:r>
      </w:hyperlink>
      <w:r>
        <w:t xml:space="preserve"> от 02.07.2013 N 186-ФЗ)</w:t>
      </w:r>
    </w:p>
    <w:p w:rsidR="00E92ABC" w:rsidRDefault="00E92ABC">
      <w:pPr>
        <w:pStyle w:val="ConsPlusNormal"/>
        <w:spacing w:before="200"/>
        <w:ind w:firstLine="540"/>
        <w:jc w:val="both"/>
      </w:pPr>
      <w:r>
        <w:t>9. Эксперт в области промышленной безопасности обязан:</w:t>
      </w:r>
    </w:p>
    <w:p w:rsidR="00E92ABC" w:rsidRDefault="00E92ABC">
      <w:pPr>
        <w:pStyle w:val="ConsPlusNormal"/>
        <w:spacing w:before="200"/>
        <w:ind w:firstLine="540"/>
        <w:jc w:val="both"/>
      </w:pPr>
      <w:r>
        <w:t>определять соответствие объектов экспертизы промышленной безопасности требованиям промышленной безопасности путем проведения анализа материалов, предоставленных на экспертизу промышленной безопасности, и фактического состояния технических устройств, применяемых на опасных производственных объектах, зданий и сооружений на опасных производственных объектах, подготавливать заключение экспертизы промышленной безопасности и предоставлять его руководителю организации, проводящей экспертизу промышленной безопасности;</w:t>
      </w:r>
    </w:p>
    <w:p w:rsidR="00E92ABC" w:rsidRDefault="00E92ABC">
      <w:pPr>
        <w:pStyle w:val="ConsPlusNormal"/>
        <w:spacing w:before="200"/>
        <w:ind w:firstLine="540"/>
        <w:jc w:val="both"/>
      </w:pPr>
      <w:r>
        <w:t>соблюдать установленные федеральными нормами и правилами в области промышленной безопасности порядок проведения экспертизы промышленной безопасности и требования к оформлению заключения экспертизы промышленной безопасности;</w:t>
      </w:r>
    </w:p>
    <w:p w:rsidR="00E92ABC" w:rsidRDefault="00E92ABC">
      <w:pPr>
        <w:pStyle w:val="ConsPlusNormal"/>
        <w:spacing w:before="200"/>
        <w:ind w:firstLine="540"/>
        <w:jc w:val="both"/>
      </w:pPr>
      <w:r>
        <w:t>обеспечивать объективность и обоснованность выводов, содержащихся в заключении экспертизы промышленной безопасности;</w:t>
      </w:r>
    </w:p>
    <w:p w:rsidR="00E92ABC" w:rsidRDefault="00E92ABC">
      <w:pPr>
        <w:pStyle w:val="ConsPlusNormal"/>
        <w:spacing w:before="200"/>
        <w:ind w:firstLine="540"/>
        <w:jc w:val="both"/>
      </w:pPr>
      <w:r>
        <w:t>обеспечивать сохранность материалов, предоставленных на экспертизу промышленной безопасности, и конфиденциальность информации, полученной в ходе проведения указанной экспертизы.</w:t>
      </w:r>
    </w:p>
    <w:p w:rsidR="00E92ABC" w:rsidRDefault="00E92ABC">
      <w:pPr>
        <w:pStyle w:val="ConsPlusNormal"/>
        <w:jc w:val="both"/>
      </w:pPr>
      <w:r>
        <w:t xml:space="preserve">(п. 9 введен Федеральным </w:t>
      </w:r>
      <w:hyperlink r:id="rId192" w:tooltip="Федеральный закон от 02.07.2013 N 186-ФЗ &quot;О внесении изменений в отдельные законодательные акты Российской Федерации в части проведения экспертизы промышленной безопасности и уточнения отдельных полномочий органов государственного надзора при производстве по д" w:history="1">
        <w:r>
          <w:rPr>
            <w:color w:val="0000FF"/>
          </w:rPr>
          <w:t>законом</w:t>
        </w:r>
      </w:hyperlink>
      <w:r>
        <w:t xml:space="preserve"> от 02.07.2013 N 186-ФЗ)</w:t>
      </w:r>
    </w:p>
    <w:p w:rsidR="00E92ABC" w:rsidRDefault="00E92ABC">
      <w:pPr>
        <w:pStyle w:val="ConsPlusNormal"/>
        <w:spacing w:before="200"/>
        <w:ind w:firstLine="540"/>
        <w:jc w:val="both"/>
      </w:pPr>
      <w:r>
        <w:t>10. Эксперту в области промышленной безопасности запрещается участвовать в проведении экспертизы промышленной безопасности в отношении опасного производственного объекта, принадлежащего на праве собственности или ином законном основании организации, в трудовых отношениях с которой он состоит. Заключение экспертизы промышленной безопасности, подготовленное с нарушением данного требования, не может быть использовано в целях, установленных настоящим Федеральным законом.</w:t>
      </w:r>
    </w:p>
    <w:p w:rsidR="00E92ABC" w:rsidRDefault="00E92ABC">
      <w:pPr>
        <w:pStyle w:val="ConsPlusNormal"/>
        <w:jc w:val="both"/>
      </w:pPr>
      <w:r>
        <w:t xml:space="preserve">(п. 10 введен Федеральным </w:t>
      </w:r>
      <w:hyperlink r:id="rId193" w:tooltip="Федеральный закон от 02.07.2013 N 186-ФЗ &quot;О внесении изменений в отдельные законодательные акты Российской Федерации в части проведения экспертизы промышленной безопасности и уточнения отдельных полномочий органов государственного надзора при производстве по д" w:history="1">
        <w:r>
          <w:rPr>
            <w:color w:val="0000FF"/>
          </w:rPr>
          <w:t>законом</w:t>
        </w:r>
      </w:hyperlink>
      <w:r>
        <w:t xml:space="preserve"> от 02.07.2013 N 186-ФЗ)</w:t>
      </w:r>
    </w:p>
    <w:p w:rsidR="00E92ABC" w:rsidRDefault="00E92ABC">
      <w:pPr>
        <w:pStyle w:val="ConsPlusNormal"/>
      </w:pPr>
    </w:p>
    <w:p w:rsidR="00E92ABC" w:rsidRDefault="00E92ABC">
      <w:pPr>
        <w:pStyle w:val="ConsPlusTitle"/>
        <w:ind w:firstLine="540"/>
        <w:jc w:val="both"/>
        <w:outlineLvl w:val="2"/>
      </w:pPr>
      <w:bookmarkStart w:id="6" w:name="Par315"/>
      <w:bookmarkEnd w:id="6"/>
      <w:r>
        <w:t>Статья 14. Разработка декларации промышленной безопасности</w:t>
      </w:r>
    </w:p>
    <w:p w:rsidR="00E92ABC" w:rsidRDefault="00E92ABC">
      <w:pPr>
        <w:pStyle w:val="ConsPlusNormal"/>
      </w:pPr>
    </w:p>
    <w:p w:rsidR="00E92ABC" w:rsidRDefault="00E92ABC">
      <w:pPr>
        <w:pStyle w:val="ConsPlusNormal"/>
        <w:ind w:firstLine="540"/>
        <w:jc w:val="both"/>
      </w:pPr>
      <w:r>
        <w:t xml:space="preserve">1. Разработка декларации промышленной безопасности предполагает всестороннюю </w:t>
      </w:r>
      <w:hyperlink r:id="rId194" w:tooltip="Приказ Ростехнадзора от 11.04.2016 N 144 &quot;Об утверждении Руководства по безопасности &quot;Методические основы по проведению анализа опасностей и оценки риска аварий на опасных производственных объектах&quot;{КонсультантПлюс}" w:history="1">
        <w:r>
          <w:rPr>
            <w:color w:val="0000FF"/>
          </w:rPr>
          <w:t>оценку</w:t>
        </w:r>
      </w:hyperlink>
      <w:r>
        <w:t xml:space="preserve"> риска аварии и связанной с нею угрозы; анализ достаточности принятых мер по предупреждению аварий, по обеспечению готовности организации к эксплуатации опасного производственного объекта в соответствии с требованиями промышленной безопасности, а также к </w:t>
      </w:r>
      <w:hyperlink r:id="rId195" w:tooltip="Постановление Правительства РФ от 15.09.2020 N 1437 &quot;Об утверждении Положения о разработке планов мероприятий по локализации и ликвидации последствий аварий на опасных производственных объектах&quot;{КонсультантПлюс}" w:history="1">
        <w:r>
          <w:rPr>
            <w:color w:val="0000FF"/>
          </w:rPr>
          <w:t>локализации</w:t>
        </w:r>
      </w:hyperlink>
      <w:r>
        <w:t xml:space="preserve"> и ликвидации последствий аварии на </w:t>
      </w:r>
      <w:r>
        <w:lastRenderedPageBreak/>
        <w:t>опасном производственном объекте; разработку мероприятий, направленных на снижение масштаба последствий аварии и размера ущерба, нанесенного в случае аварии на опасном производственном объекте.</w:t>
      </w:r>
    </w:p>
    <w:p w:rsidR="00E92ABC" w:rsidRDefault="00E92ABC">
      <w:pPr>
        <w:pStyle w:val="ConsPlusNormal"/>
        <w:spacing w:before="200"/>
        <w:ind w:firstLine="540"/>
        <w:jc w:val="both"/>
      </w:pPr>
      <w:hyperlink r:id="rId196" w:tooltip="Приказ Ростехнадзора от 16.10.2020 N 414 &quot;Об утверждении Порядка оформления декларации промышленной безопасности опасных производственных объектов и перечня включаемых в нее сведений&quot; (Зарегистрировано в Минюсте России 17.12.2020 N 61526){КонсультантПлюс}" w:history="1">
        <w:r>
          <w:rPr>
            <w:color w:val="0000FF"/>
          </w:rPr>
          <w:t>Перечень</w:t>
        </w:r>
      </w:hyperlink>
      <w:r>
        <w:t xml:space="preserve"> сведений, содержащихся в декларации промышленной безопасности, и </w:t>
      </w:r>
      <w:hyperlink r:id="rId197" w:tooltip="Приказ Ростехнадзора от 16.10.2020 N 414 &quot;Об утверждении Порядка оформления декларации промышленной безопасности опасных производственных объектов и перечня включаемых в нее сведений&quot; (Зарегистрировано в Минюсте России 17.12.2020 N 61526){КонсультантПлюс}" w:history="1">
        <w:r>
          <w:rPr>
            <w:color w:val="0000FF"/>
          </w:rPr>
          <w:t>порядок</w:t>
        </w:r>
      </w:hyperlink>
      <w:r>
        <w:t xml:space="preserve"> ее оформления определяются федеральным органом исполнительной власти в области промышленной безопасности.</w:t>
      </w:r>
    </w:p>
    <w:p w:rsidR="00E92ABC" w:rsidRDefault="00E92ABC">
      <w:pPr>
        <w:pStyle w:val="ConsPlusNormal"/>
        <w:jc w:val="both"/>
      </w:pPr>
      <w:r>
        <w:t xml:space="preserve">(в ред. Федерального </w:t>
      </w:r>
      <w:hyperlink r:id="rId198"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закона</w:t>
        </w:r>
      </w:hyperlink>
      <w:r>
        <w:t xml:space="preserve"> от 22.08.2004 N 122-ФЗ)</w:t>
      </w:r>
    </w:p>
    <w:p w:rsidR="00E92ABC" w:rsidRDefault="00E92ABC">
      <w:pPr>
        <w:pStyle w:val="ConsPlusNormal"/>
        <w:spacing w:before="200"/>
        <w:ind w:firstLine="540"/>
        <w:jc w:val="both"/>
      </w:pPr>
      <w:r>
        <w:t xml:space="preserve">2. Настоящим Федеральным законом устанавливается обязательность разработки деклараций промышленной безопасности опасных производственных объектов I и II классов опасности, на которых получаются, используются, перерабатываются, образуются, хранятся, транспортируются, уничтожаются опасные вещества в количествах, указанных в </w:t>
      </w:r>
      <w:hyperlink w:anchor="Par505" w:tooltip="КЛАССИФИКАЦИЯ ОПАСНЫХ ПРОИЗВОДСТВЕННЫХ ОБЪЕКТОВ" w:history="1">
        <w:r>
          <w:rPr>
            <w:color w:val="0000FF"/>
          </w:rPr>
          <w:t>Приложении 2</w:t>
        </w:r>
      </w:hyperlink>
      <w:r>
        <w:t xml:space="preserve"> к настоящему Федеральному закону (за исключением использования взрывчатых веществ при проведении взрывных работ).</w:t>
      </w:r>
    </w:p>
    <w:p w:rsidR="00E92ABC" w:rsidRDefault="00E92ABC">
      <w:pPr>
        <w:pStyle w:val="ConsPlusNormal"/>
        <w:jc w:val="both"/>
      </w:pPr>
      <w:r>
        <w:t xml:space="preserve">(в ред. Федерального </w:t>
      </w:r>
      <w:hyperlink r:id="rId199" w:tooltip="Федеральный закон от 04.03.2013 N 22-ФЗ &quot;О внесении изменений в Федеральный закон &quot;О промышленной безопасности опасных производственных объектов&quot;, отдельные законодательные акты Российской Федерации и о признании утратившим силу подпункта 114 пункта 1 статьи 3" w:history="1">
        <w:r>
          <w:rPr>
            <w:color w:val="0000FF"/>
          </w:rPr>
          <w:t>закона</w:t>
        </w:r>
      </w:hyperlink>
      <w:r>
        <w:t xml:space="preserve"> от 04.03.2013 N 22-ФЗ)</w:t>
      </w:r>
    </w:p>
    <w:p w:rsidR="00E92ABC" w:rsidRDefault="00E92ABC">
      <w:pPr>
        <w:pStyle w:val="ConsPlusNormal"/>
        <w:spacing w:before="200"/>
        <w:ind w:firstLine="540"/>
        <w:jc w:val="both"/>
      </w:pPr>
      <w:r>
        <w:t xml:space="preserve">Абзац утратил силу с 15 марта 2013 года. - Федеральный </w:t>
      </w:r>
      <w:hyperlink r:id="rId200" w:tooltip="Федеральный закон от 04.03.2013 N 22-ФЗ &quot;О внесении изменений в Федеральный закон &quot;О промышленной безопасности опасных производственных объектов&quot;, отдельные законодательные акты Российской Федерации и о признании утратившим силу подпункта 114 пункта 1 статьи 3" w:history="1">
        <w:r>
          <w:rPr>
            <w:color w:val="0000FF"/>
          </w:rPr>
          <w:t>закон</w:t>
        </w:r>
      </w:hyperlink>
      <w:r>
        <w:t xml:space="preserve"> от 04.03.2013 N 22-ФЗ.</w:t>
      </w:r>
    </w:p>
    <w:p w:rsidR="00E92ABC" w:rsidRDefault="00E92ABC">
      <w:pPr>
        <w:pStyle w:val="ConsPlusNormal"/>
        <w:spacing w:before="200"/>
        <w:ind w:firstLine="540"/>
        <w:jc w:val="both"/>
      </w:pPr>
      <w:r>
        <w:t>3. Декларация промышленной безопасности разрабатывается в составе проектной документации на строительство, реконструкцию опасного производственного объекта, а также документации на техническое перевооружение, консервацию, ликвидацию опасного производственного объекта.</w:t>
      </w:r>
    </w:p>
    <w:p w:rsidR="00E92ABC" w:rsidRDefault="00E92ABC">
      <w:pPr>
        <w:pStyle w:val="ConsPlusNormal"/>
        <w:jc w:val="both"/>
      </w:pPr>
      <w:r>
        <w:t xml:space="preserve">(п. 3 в ред. Федерального </w:t>
      </w:r>
      <w:hyperlink r:id="rId201" w:tooltip="Федеральный закон от 04.03.2013 N 22-ФЗ &quot;О внесении изменений в Федеральный закон &quot;О промышленной безопасности опасных производственных объектов&quot;, отдельные законодательные акты Российской Федерации и о признании утратившим силу подпункта 114 пункта 1 статьи 3" w:history="1">
        <w:r>
          <w:rPr>
            <w:color w:val="0000FF"/>
          </w:rPr>
          <w:t>закона</w:t>
        </w:r>
      </w:hyperlink>
      <w:r>
        <w:t xml:space="preserve"> от 04.03.2013 N 22-ФЗ)</w:t>
      </w:r>
    </w:p>
    <w:p w:rsidR="00E92ABC" w:rsidRDefault="00E92ABC">
      <w:pPr>
        <w:pStyle w:val="ConsPlusNormal"/>
        <w:spacing w:before="200"/>
        <w:ind w:firstLine="540"/>
        <w:jc w:val="both"/>
      </w:pPr>
      <w:r>
        <w:t>3.1. Декларация промышленной безопасности находящегося в эксплуатации опасного производственного объекта разрабатывается вновь:</w:t>
      </w:r>
    </w:p>
    <w:p w:rsidR="00E92ABC" w:rsidRDefault="00E92ABC">
      <w:pPr>
        <w:pStyle w:val="ConsPlusNormal"/>
        <w:spacing w:before="200"/>
        <w:ind w:firstLine="540"/>
        <w:jc w:val="both"/>
      </w:pPr>
      <w:r>
        <w:t>в случае истечения десяти лет со дня внесения в реестр деклараций промышленной безопасности последней декларации промышленной безопасности;</w:t>
      </w:r>
    </w:p>
    <w:p w:rsidR="00E92ABC" w:rsidRDefault="00E92ABC">
      <w:pPr>
        <w:pStyle w:val="ConsPlusNormal"/>
        <w:spacing w:before="200"/>
        <w:ind w:firstLine="540"/>
        <w:jc w:val="both"/>
      </w:pPr>
      <w:r>
        <w:t>в случае изменения технологических процессов на опасном производственном объекте либо увеличения более чем на двадцать процентов количества опасных веществ, которые находятся или могут находиться на опасном производственном объекте;</w:t>
      </w:r>
    </w:p>
    <w:p w:rsidR="00E92ABC" w:rsidRDefault="00E92ABC">
      <w:pPr>
        <w:pStyle w:val="ConsPlusNormal"/>
        <w:spacing w:before="200"/>
        <w:ind w:firstLine="540"/>
        <w:jc w:val="both"/>
      </w:pPr>
      <w:r>
        <w:t>в случае изменения требований промышленной безопасности;</w:t>
      </w:r>
    </w:p>
    <w:p w:rsidR="00E92ABC" w:rsidRDefault="00E92ABC">
      <w:pPr>
        <w:pStyle w:val="ConsPlusNormal"/>
        <w:spacing w:before="200"/>
        <w:ind w:firstLine="540"/>
        <w:jc w:val="both"/>
      </w:pPr>
      <w:r>
        <w:t>по предписанию федерального органа исполнительной власти в области промышленной безопасности или его территориального органа в случае выявления несоответствия сведений, содержащихся в декларации промышленной безопасности, сведениям, полученным в ходе осуществления федерального государственного надзора в области промышленной безопасности.</w:t>
      </w:r>
    </w:p>
    <w:p w:rsidR="00E92ABC" w:rsidRDefault="00E92ABC">
      <w:pPr>
        <w:pStyle w:val="ConsPlusNormal"/>
        <w:jc w:val="both"/>
      </w:pPr>
      <w:r>
        <w:t xml:space="preserve">(п. 3.1 введен Федеральным </w:t>
      </w:r>
      <w:hyperlink r:id="rId202" w:tooltip="Федеральный закон от 04.03.2013 N 22-ФЗ &quot;О внесении изменений в Федеральный закон &quot;О промышленной безопасности опасных производственных объектов&quot;, отдельные законодательные акты Российской Федерации и о признании утратившим силу подпункта 114 пункта 1 статьи 3" w:history="1">
        <w:r>
          <w:rPr>
            <w:color w:val="0000FF"/>
          </w:rPr>
          <w:t>законом</w:t>
        </w:r>
      </w:hyperlink>
      <w:r>
        <w:t xml:space="preserve"> от 04.03.2013 N 22-ФЗ)</w:t>
      </w:r>
    </w:p>
    <w:p w:rsidR="00E92ABC" w:rsidRDefault="00E92ABC">
      <w:pPr>
        <w:pStyle w:val="ConsPlusNormal"/>
        <w:spacing w:before="200"/>
        <w:ind w:firstLine="540"/>
        <w:jc w:val="both"/>
      </w:pPr>
      <w:r>
        <w:t>4. Декларация промышленной безопасности утверждается руководителем организации, эксплуатирующей опасный производственный объект.</w:t>
      </w:r>
    </w:p>
    <w:p w:rsidR="00E92ABC" w:rsidRDefault="00E92ABC">
      <w:pPr>
        <w:pStyle w:val="ConsPlusNormal"/>
        <w:spacing w:before="200"/>
        <w:ind w:firstLine="540"/>
        <w:jc w:val="both"/>
      </w:pPr>
      <w:r>
        <w:t>Руководитель организации, эксплуатирующей опасный производственный объект, несет ответственность за полноту и достоверность сведений, содержащихся в декларации промышленной безопасности, в соответствии с законодательством Российской Федерации.</w:t>
      </w:r>
    </w:p>
    <w:p w:rsidR="00E92ABC" w:rsidRDefault="00E92ABC">
      <w:pPr>
        <w:pStyle w:val="ConsPlusNormal"/>
        <w:spacing w:before="200"/>
        <w:ind w:firstLine="540"/>
        <w:jc w:val="both"/>
      </w:pPr>
      <w:r>
        <w:t xml:space="preserve">5. Декларация промышленной безопасности, разрабатываемая в составе документации на техническое перевооружение, консервацию и ликвидацию опасного производственного объекта, и декларация промышленной безопасности, разрабатываемая вновь, проходят экспертизу промышленной безопасности в установленном </w:t>
      </w:r>
      <w:hyperlink r:id="rId203" w:tooltip="Приказ Ростехнадзора от 20.10.2020 N 420 &quot;Об утверждении федеральных норм и правил в области промышленной безопасности &quot;Правила проведения экспертизы промышленной безопасности&quot; (Зарегистрировано в Минюсте России 11.12.2020 N 61391){КонсультантПлюс}" w:history="1">
        <w:r>
          <w:rPr>
            <w:color w:val="0000FF"/>
          </w:rPr>
          <w:t>порядке</w:t>
        </w:r>
      </w:hyperlink>
      <w:r>
        <w:t xml:space="preserve">. Проектная документация на строительство, реконструкцию опасного производственного объекта, содержащая декларацию промышленной безопасности, подлежит экспертизе в соответствии с </w:t>
      </w:r>
      <w:hyperlink r:id="rId204" w:tooltip="&quot;Градостроительный кодекс Российской Федерации&quot; от 29.12.2004 N 190-ФЗ (ред. от 30.12.2021) (с изм. и доп., вступ. в силу с 01.01.2022){КонсультантПлюс}" w:history="1">
        <w:r>
          <w:rPr>
            <w:color w:val="0000FF"/>
          </w:rPr>
          <w:t>законодательством</w:t>
        </w:r>
      </w:hyperlink>
      <w:r>
        <w:t xml:space="preserve"> Российской Федерации о градостроительной деятельности.</w:t>
      </w:r>
    </w:p>
    <w:p w:rsidR="00E92ABC" w:rsidRDefault="00E92ABC">
      <w:pPr>
        <w:pStyle w:val="ConsPlusNormal"/>
        <w:jc w:val="both"/>
      </w:pPr>
      <w:r>
        <w:t xml:space="preserve">(в ред. Федеральных законов от 18.12.2006 </w:t>
      </w:r>
      <w:hyperlink r:id="rId205" w:tooltip="Федеральный закон от 18.12.2006 N 232-ФЗ (ред. от 30.12.2008) &quot;О внесении изменений в Градостроительный кодекс Российской Федерации и отдельные законодательные акты Российской Федерации&quot;------------ Недействующая редакция{КонсультантПлюс}" w:history="1">
        <w:r>
          <w:rPr>
            <w:color w:val="0000FF"/>
          </w:rPr>
          <w:t>N 232-ФЗ</w:t>
        </w:r>
      </w:hyperlink>
      <w:r>
        <w:t xml:space="preserve">, от 18.07.2011 </w:t>
      </w:r>
      <w:hyperlink r:id="rId206" w:tooltip="Федеральный закон от 18.07.2011 N 24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243-ФЗ</w:t>
        </w:r>
      </w:hyperlink>
      <w:r>
        <w:t xml:space="preserve">, от 28.11.2011 </w:t>
      </w:r>
      <w:hyperlink r:id="rId207"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337-ФЗ</w:t>
        </w:r>
      </w:hyperlink>
      <w:r>
        <w:t xml:space="preserve">, от 04.03.2013 </w:t>
      </w:r>
      <w:hyperlink r:id="rId208" w:tooltip="Федеральный закон от 04.03.2013 N 22-ФЗ &quot;О внесении изменений в Федеральный закон &quot;О промышленной безопасности опасных производственных объектов&quot;, отдельные законодательные акты Российской Федерации и о признании утратившим силу подпункта 114 пункта 1 статьи 3" w:history="1">
        <w:r>
          <w:rPr>
            <w:color w:val="0000FF"/>
          </w:rPr>
          <w:t>N 22-ФЗ</w:t>
        </w:r>
      </w:hyperlink>
      <w:r>
        <w:t>)</w:t>
      </w:r>
    </w:p>
    <w:p w:rsidR="00E92ABC" w:rsidRDefault="00E92ABC">
      <w:pPr>
        <w:pStyle w:val="ConsPlusNormal"/>
        <w:spacing w:before="200"/>
        <w:ind w:firstLine="540"/>
        <w:jc w:val="both"/>
      </w:pPr>
      <w:r>
        <w:t xml:space="preserve">6. Декларацию промышленной безопасности представляют органам государственной власти, органам местного самоуправления, общественным объединениям и гражданам в </w:t>
      </w:r>
      <w:hyperlink r:id="rId209" w:tooltip="Постановление Правительства РФ от 17.08.2020 N 1241 &quot;Об утверждении Правил представления декларации промышленной безопасности опасных производственных объектов&quot;{КонсультантПлюс}" w:history="1">
        <w:r>
          <w:rPr>
            <w:color w:val="0000FF"/>
          </w:rPr>
          <w:t>порядке</w:t>
        </w:r>
      </w:hyperlink>
      <w:r>
        <w:t xml:space="preserve">, который установлен </w:t>
      </w:r>
      <w:r>
        <w:lastRenderedPageBreak/>
        <w:t>Правительством Российской Федерации.</w:t>
      </w:r>
    </w:p>
    <w:p w:rsidR="00E92ABC" w:rsidRDefault="00E92ABC">
      <w:pPr>
        <w:pStyle w:val="ConsPlusNormal"/>
        <w:spacing w:before="200"/>
        <w:ind w:firstLine="540"/>
        <w:jc w:val="both"/>
      </w:pPr>
      <w:r>
        <w:t>7. Декларация промышленной безопасности, представленная в федеральный орган исполнительной власти в области промышленной безопасности или его территориальный орган, вносится в реестр деклараций промышленной безопасности в течение пяти рабочих дней со дня поступления соответствующих документов.</w:t>
      </w:r>
    </w:p>
    <w:p w:rsidR="00E92ABC" w:rsidRDefault="00E92ABC">
      <w:pPr>
        <w:pStyle w:val="ConsPlusNormal"/>
        <w:jc w:val="both"/>
      </w:pPr>
      <w:r>
        <w:t xml:space="preserve">(п. 7 введен Федеральным </w:t>
      </w:r>
      <w:hyperlink r:id="rId210" w:tooltip="Федеральный закон от 04.03.2013 N 22-ФЗ &quot;О внесении изменений в Федеральный закон &quot;О промышленной безопасности опасных производственных объектов&quot;, отдельные законодательные акты Российской Федерации и о признании утратившим силу подпункта 114 пункта 1 статьи 3" w:history="1">
        <w:r>
          <w:rPr>
            <w:color w:val="0000FF"/>
          </w:rPr>
          <w:t>законом</w:t>
        </w:r>
      </w:hyperlink>
      <w:r>
        <w:t xml:space="preserve"> от 04.03.2013 N 22-ФЗ)</w:t>
      </w:r>
    </w:p>
    <w:p w:rsidR="00E92ABC" w:rsidRDefault="00E92ABC">
      <w:pPr>
        <w:pStyle w:val="ConsPlusNormal"/>
        <w:spacing w:before="200"/>
        <w:ind w:firstLine="540"/>
        <w:jc w:val="both"/>
      </w:pPr>
      <w:r>
        <w:t xml:space="preserve">8. </w:t>
      </w:r>
      <w:hyperlink r:id="rId211" w:tooltip="Приказ Ростехнадзора от 23.06.2014 N 257 (ред. от 30.06.2017) &quot;Об утверждении Административного регламента Федеральной службы по экологическому, технологическому и атомному надзору по предоставлению государственной услуги по ведению реестра деклараций промышле" w:history="1">
        <w:r>
          <w:rPr>
            <w:color w:val="0000FF"/>
          </w:rPr>
          <w:t>Ведение</w:t>
        </w:r>
      </w:hyperlink>
      <w:r>
        <w:t xml:space="preserve"> реестра деклараций промышленной безопасности осуществляется федеральным органом исполнительной власти в области промышленной безопасности в соответствии с административным регламентом.</w:t>
      </w:r>
    </w:p>
    <w:p w:rsidR="00E92ABC" w:rsidRDefault="00E92ABC">
      <w:pPr>
        <w:pStyle w:val="ConsPlusNormal"/>
        <w:jc w:val="both"/>
      </w:pPr>
      <w:r>
        <w:t xml:space="preserve">(п. 8 введен Федеральным </w:t>
      </w:r>
      <w:hyperlink r:id="rId212" w:tooltip="Федеральный закон от 04.03.2013 N 22-ФЗ &quot;О внесении изменений в Федеральный закон &quot;О промышленной безопасности опасных производственных объектов&quot;, отдельные законодательные акты Российской Федерации и о признании утратившим силу подпункта 114 пункта 1 статьи 3" w:history="1">
        <w:r>
          <w:rPr>
            <w:color w:val="0000FF"/>
          </w:rPr>
          <w:t>законом</w:t>
        </w:r>
      </w:hyperlink>
      <w:r>
        <w:t xml:space="preserve"> от 04.03.2013 N 22-ФЗ)</w:t>
      </w:r>
    </w:p>
    <w:p w:rsidR="00E92ABC" w:rsidRDefault="00E92ABC">
      <w:pPr>
        <w:pStyle w:val="ConsPlusNormal"/>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E92ABC">
        <w:tc>
          <w:tcPr>
            <w:tcW w:w="60" w:type="dxa"/>
            <w:shd w:val="clear" w:color="auto" w:fill="CED3F1"/>
            <w:tcMar>
              <w:top w:w="0" w:type="dxa"/>
              <w:left w:w="0" w:type="dxa"/>
              <w:bottom w:w="0" w:type="dxa"/>
              <w:right w:w="0" w:type="dxa"/>
            </w:tcMar>
          </w:tcPr>
          <w:p w:rsidR="00E92ABC" w:rsidRDefault="00E92ABC">
            <w:pPr>
              <w:pStyle w:val="ConsPlusNormal"/>
            </w:pPr>
          </w:p>
        </w:tc>
        <w:tc>
          <w:tcPr>
            <w:tcW w:w="113" w:type="dxa"/>
            <w:shd w:val="clear" w:color="auto" w:fill="F4F3F8"/>
            <w:tcMar>
              <w:top w:w="0" w:type="dxa"/>
              <w:left w:w="0" w:type="dxa"/>
              <w:bottom w:w="0" w:type="dxa"/>
              <w:right w:w="0" w:type="dxa"/>
            </w:tcMar>
          </w:tcPr>
          <w:p w:rsidR="00E92ABC" w:rsidRDefault="00E92ABC">
            <w:pPr>
              <w:pStyle w:val="ConsPlusNormal"/>
            </w:pPr>
          </w:p>
        </w:tc>
        <w:tc>
          <w:tcPr>
            <w:tcW w:w="0" w:type="auto"/>
            <w:shd w:val="clear" w:color="auto" w:fill="F4F3F8"/>
            <w:tcMar>
              <w:top w:w="113" w:type="dxa"/>
              <w:left w:w="0" w:type="dxa"/>
              <w:bottom w:w="113" w:type="dxa"/>
              <w:right w:w="0" w:type="dxa"/>
            </w:tcMar>
          </w:tcPr>
          <w:p w:rsidR="00E92ABC" w:rsidRDefault="00E92ABC">
            <w:pPr>
              <w:pStyle w:val="ConsPlusNormal"/>
              <w:jc w:val="both"/>
              <w:rPr>
                <w:color w:val="392C69"/>
              </w:rPr>
            </w:pPr>
            <w:r>
              <w:rPr>
                <w:color w:val="392C69"/>
              </w:rPr>
              <w:t>КонсультантПлюс: примечание.</w:t>
            </w:r>
          </w:p>
          <w:p w:rsidR="00E92ABC" w:rsidRDefault="00E92ABC">
            <w:pPr>
              <w:pStyle w:val="ConsPlusNormal"/>
              <w:jc w:val="both"/>
              <w:rPr>
                <w:color w:val="392C69"/>
              </w:rPr>
            </w:pPr>
            <w:r>
              <w:rPr>
                <w:color w:val="392C69"/>
              </w:rPr>
              <w:t>Имеющаяся аттестация продлевается и считается действующей до 01.07.2021 (</w:t>
            </w:r>
            <w:hyperlink r:id="rId213" w:tooltip="Постановление Правительства РФ от 03.04.2020 N 440 (ред. от 29.12.2021) &quot;О продлении действия разрешений и иных особенностях в отношении разрешительной деятельности в 2020 - 2022 годах&quot;{КонсультантПлюс}" w:history="1">
              <w:r>
                <w:rPr>
                  <w:color w:val="0000FF"/>
                </w:rPr>
                <w:t>Постановление</w:t>
              </w:r>
            </w:hyperlink>
            <w:r>
              <w:rPr>
                <w:color w:val="392C69"/>
              </w:rPr>
              <w:t xml:space="preserve"> Правительства РФ от 03.04.2020 N 440).</w:t>
            </w:r>
          </w:p>
        </w:tc>
        <w:tc>
          <w:tcPr>
            <w:tcW w:w="113" w:type="dxa"/>
            <w:shd w:val="clear" w:color="auto" w:fill="F4F3F8"/>
            <w:tcMar>
              <w:top w:w="0" w:type="dxa"/>
              <w:left w:w="0" w:type="dxa"/>
              <w:bottom w:w="0" w:type="dxa"/>
              <w:right w:w="0" w:type="dxa"/>
            </w:tcMar>
          </w:tcPr>
          <w:p w:rsidR="00E92ABC" w:rsidRDefault="00E92ABC">
            <w:pPr>
              <w:pStyle w:val="ConsPlusNormal"/>
              <w:jc w:val="both"/>
              <w:rPr>
                <w:color w:val="392C69"/>
              </w:rPr>
            </w:pPr>
          </w:p>
        </w:tc>
      </w:tr>
    </w:tbl>
    <w:p w:rsidR="00E92ABC" w:rsidRDefault="00E92ABC">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E92ABC">
        <w:tc>
          <w:tcPr>
            <w:tcW w:w="60" w:type="dxa"/>
            <w:shd w:val="clear" w:color="auto" w:fill="CED3F1"/>
            <w:tcMar>
              <w:top w:w="0" w:type="dxa"/>
              <w:left w:w="0" w:type="dxa"/>
              <w:bottom w:w="0" w:type="dxa"/>
              <w:right w:w="0" w:type="dxa"/>
            </w:tcMar>
          </w:tcPr>
          <w:p w:rsidR="00E92ABC" w:rsidRDefault="00E92ABC">
            <w:pPr>
              <w:pStyle w:val="ConsPlusNormal"/>
              <w:rPr>
                <w:sz w:val="24"/>
                <w:szCs w:val="24"/>
              </w:rPr>
            </w:pPr>
          </w:p>
        </w:tc>
        <w:tc>
          <w:tcPr>
            <w:tcW w:w="113" w:type="dxa"/>
            <w:shd w:val="clear" w:color="auto" w:fill="F4F3F8"/>
            <w:tcMar>
              <w:top w:w="0" w:type="dxa"/>
              <w:left w:w="0" w:type="dxa"/>
              <w:bottom w:w="0" w:type="dxa"/>
              <w:right w:w="0" w:type="dxa"/>
            </w:tcMar>
          </w:tcPr>
          <w:p w:rsidR="00E92ABC" w:rsidRDefault="00E92ABC">
            <w:pPr>
              <w:pStyle w:val="ConsPlusNormal"/>
              <w:rPr>
                <w:sz w:val="24"/>
                <w:szCs w:val="24"/>
              </w:rPr>
            </w:pPr>
          </w:p>
        </w:tc>
        <w:tc>
          <w:tcPr>
            <w:tcW w:w="0" w:type="auto"/>
            <w:shd w:val="clear" w:color="auto" w:fill="F4F3F8"/>
            <w:tcMar>
              <w:top w:w="113" w:type="dxa"/>
              <w:left w:w="0" w:type="dxa"/>
              <w:bottom w:w="113" w:type="dxa"/>
              <w:right w:w="0" w:type="dxa"/>
            </w:tcMar>
          </w:tcPr>
          <w:p w:rsidR="00E92ABC" w:rsidRDefault="00E92ABC">
            <w:pPr>
              <w:pStyle w:val="ConsPlusNormal"/>
              <w:jc w:val="both"/>
              <w:rPr>
                <w:color w:val="392C69"/>
              </w:rPr>
            </w:pPr>
            <w:r>
              <w:rPr>
                <w:color w:val="392C69"/>
              </w:rPr>
              <w:t>КонсультантПлюс: примечание.</w:t>
            </w:r>
          </w:p>
          <w:p w:rsidR="00E92ABC" w:rsidRDefault="00E92ABC">
            <w:pPr>
              <w:pStyle w:val="ConsPlusNormal"/>
              <w:jc w:val="both"/>
              <w:rPr>
                <w:color w:val="392C69"/>
              </w:rPr>
            </w:pPr>
            <w:r>
              <w:rPr>
                <w:color w:val="392C69"/>
              </w:rPr>
              <w:t xml:space="preserve">Документы об аттестации по вопросам в сфере промышленной безопасности, выданные до 01.01.2019, действительны до окончания срока их действия (ФЗ от 29.07.2018 </w:t>
            </w:r>
            <w:hyperlink r:id="rId214" w:tooltip="Федеральный закон от 29.07.2018 N 271-ФЗ &quot;О внесении изменений в отдельные законодательные акты Российской Федерации по вопросам подтверждения компетентности работников опасных производственных объектов, гидротехнических сооружений и объектов электроэнергетики" w:history="1">
              <w:r>
                <w:rPr>
                  <w:color w:val="0000FF"/>
                </w:rPr>
                <w:t>N 271-ФЗ</w:t>
              </w:r>
            </w:hyperlink>
            <w:r>
              <w:rPr>
                <w:color w:val="392C69"/>
              </w:rPr>
              <w:t>).</w:t>
            </w:r>
          </w:p>
        </w:tc>
        <w:tc>
          <w:tcPr>
            <w:tcW w:w="113" w:type="dxa"/>
            <w:shd w:val="clear" w:color="auto" w:fill="F4F3F8"/>
            <w:tcMar>
              <w:top w:w="0" w:type="dxa"/>
              <w:left w:w="0" w:type="dxa"/>
              <w:bottom w:w="0" w:type="dxa"/>
              <w:right w:w="0" w:type="dxa"/>
            </w:tcMar>
          </w:tcPr>
          <w:p w:rsidR="00E92ABC" w:rsidRDefault="00E92ABC">
            <w:pPr>
              <w:pStyle w:val="ConsPlusNormal"/>
              <w:jc w:val="both"/>
              <w:rPr>
                <w:color w:val="392C69"/>
              </w:rPr>
            </w:pPr>
          </w:p>
        </w:tc>
      </w:tr>
    </w:tbl>
    <w:p w:rsidR="00E92ABC" w:rsidRDefault="00E92ABC">
      <w:pPr>
        <w:pStyle w:val="ConsPlusTitle"/>
        <w:spacing w:before="260"/>
        <w:ind w:firstLine="540"/>
        <w:jc w:val="both"/>
        <w:outlineLvl w:val="2"/>
      </w:pPr>
      <w:bookmarkStart w:id="7" w:name="Par345"/>
      <w:bookmarkEnd w:id="7"/>
      <w:r>
        <w:t>Статья 14.1. Подготовка и аттестация работников в области промышленной безопасности</w:t>
      </w:r>
    </w:p>
    <w:p w:rsidR="00E92ABC" w:rsidRDefault="00E92ABC">
      <w:pPr>
        <w:pStyle w:val="ConsPlusNormal"/>
        <w:ind w:firstLine="540"/>
        <w:jc w:val="both"/>
      </w:pPr>
      <w:r>
        <w:t xml:space="preserve">(введена Федеральным </w:t>
      </w:r>
      <w:hyperlink r:id="rId215" w:tooltip="Федеральный закон от 29.07.2018 N 271-ФЗ &quot;О внесении изменений в отдельные законодательные акты Российской Федерации по вопросам подтверждения компетентности работников опасных производственных объектов, гидротехнических сооружений и объектов электроэнергетики" w:history="1">
        <w:r>
          <w:rPr>
            <w:color w:val="0000FF"/>
          </w:rPr>
          <w:t>законом</w:t>
        </w:r>
      </w:hyperlink>
      <w:r>
        <w:t xml:space="preserve"> от 29.07.2018 N 271-ФЗ)</w:t>
      </w:r>
    </w:p>
    <w:p w:rsidR="00E92ABC" w:rsidRDefault="00E92ABC">
      <w:pPr>
        <w:pStyle w:val="ConsPlusNormal"/>
        <w:ind w:firstLine="540"/>
        <w:jc w:val="both"/>
      </w:pPr>
    </w:p>
    <w:p w:rsidR="00E92ABC" w:rsidRDefault="00E92ABC">
      <w:pPr>
        <w:pStyle w:val="ConsPlusNormal"/>
        <w:ind w:firstLine="540"/>
        <w:jc w:val="both"/>
      </w:pPr>
      <w:r>
        <w:t xml:space="preserve">1. Работники, в том числе руководители организаций, осуществляющие профессиональную деятельность, связанную с проектированием, строительством, эксплуатацией, реконструкцией, капитальным ремонтом, техническим перевооружением, консервацией и ликвидацией опасного производственного объекта, а также изготовлением, монтажом, наладкой, обслуживанием и ремонтом технических устройств, применяемых на опасном производственном объекте (далее - работники), в целях поддержания уровня квалификации и подтверждения знания требований промышленной безопасности обязаны не реже одного раза в пять лет получать дополнительное профессиональное </w:t>
      </w:r>
      <w:hyperlink r:id="rId216" w:tooltip="&lt;Информация&gt; Рособрнадзора &quot;Федеральная служба по надзору в сфере образования и науки (Рособрнадзор) информирует об утверждении типовых дополнительных профессиональных программ в области промышленной безопасности&quot;{КонсультантПлюс}" w:history="1">
        <w:r>
          <w:rPr>
            <w:color w:val="0000FF"/>
          </w:rPr>
          <w:t>образование</w:t>
        </w:r>
      </w:hyperlink>
      <w:r>
        <w:t xml:space="preserve"> в области промышленной безопасности и проходить аттестацию в области промышленной безопасности. </w:t>
      </w:r>
      <w:hyperlink r:id="rId217" w:tooltip="Постановление Правительства РФ от 25.10.2019 N 1365 (ред. от 06.08.2020) &quot;О подготовке и об аттестации в области промышленной безопасности, по вопросам безопасности гидротехнических сооружений, безопасности в сфере электроэнергетики&quot; (вместе с &quot;Положением об а" w:history="1">
        <w:r>
          <w:rPr>
            <w:color w:val="0000FF"/>
          </w:rPr>
          <w:t>Категории</w:t>
        </w:r>
      </w:hyperlink>
      <w:r>
        <w:t xml:space="preserve"> таких работников определяются Правительством Российской Федерации.</w:t>
      </w:r>
    </w:p>
    <w:p w:rsidR="00E92ABC" w:rsidRDefault="00E92ABC">
      <w:pPr>
        <w:pStyle w:val="ConsPlusNormal"/>
        <w:spacing w:before="200"/>
        <w:ind w:firstLine="540"/>
        <w:jc w:val="both"/>
      </w:pPr>
      <w:r>
        <w:t>2. Подготовка иных категорий работников в области промышленной безопасности осуществляется в соответствии с требованиями к таким работникам, установленными федеральными нормами и правилами в области промышленной безопасности. Формы указанной подготовки определяются организацией, эксплуатирующей опасный производственный объект.</w:t>
      </w:r>
    </w:p>
    <w:p w:rsidR="00E92ABC" w:rsidRDefault="00E92ABC">
      <w:pPr>
        <w:pStyle w:val="ConsPlusNormal"/>
        <w:spacing w:before="200"/>
        <w:ind w:firstLine="540"/>
        <w:jc w:val="both"/>
      </w:pPr>
      <w:r>
        <w:t>3. Первичная аттестация работников в области промышленной безопасности проводится не позднее одного месяца:</w:t>
      </w:r>
    </w:p>
    <w:p w:rsidR="00E92ABC" w:rsidRDefault="00E92ABC">
      <w:pPr>
        <w:pStyle w:val="ConsPlusNormal"/>
        <w:spacing w:before="200"/>
        <w:ind w:firstLine="540"/>
        <w:jc w:val="both"/>
      </w:pPr>
      <w:r>
        <w:t>при назначении на соответствующую должность;</w:t>
      </w:r>
    </w:p>
    <w:p w:rsidR="00E92ABC" w:rsidRDefault="00E92ABC">
      <w:pPr>
        <w:pStyle w:val="ConsPlusNormal"/>
        <w:spacing w:before="200"/>
        <w:ind w:firstLine="540"/>
        <w:jc w:val="both"/>
      </w:pPr>
      <w:r>
        <w:t>при переводе на другую работу, если при исполнении трудовых обязанностей на этой работе требуется проведение аттестации по другим областям аттестации;</w:t>
      </w:r>
    </w:p>
    <w:p w:rsidR="00E92ABC" w:rsidRDefault="00E92ABC">
      <w:pPr>
        <w:pStyle w:val="ConsPlusNormal"/>
        <w:spacing w:before="200"/>
        <w:ind w:firstLine="540"/>
        <w:jc w:val="both"/>
      </w:pPr>
      <w:r>
        <w:t>при заключении трудового договора с другим работодателем, если при исполнении трудовых обязанностей на этой работе требуется проведение аттестации по другим областям аттестации.</w:t>
      </w:r>
    </w:p>
    <w:p w:rsidR="00E92ABC" w:rsidRDefault="00E92ABC">
      <w:pPr>
        <w:pStyle w:val="ConsPlusNormal"/>
        <w:spacing w:before="200"/>
        <w:ind w:firstLine="540"/>
        <w:jc w:val="both"/>
      </w:pPr>
      <w:r>
        <w:t xml:space="preserve">4. Внеочередная аттестация работников в области промышленной безопасности проводится в </w:t>
      </w:r>
      <w:hyperlink r:id="rId218" w:tooltip="Постановление Правительства РФ от 25.10.2019 N 1365 (ред. от 06.08.2020) &quot;О подготовке и об аттестации в области промышленной безопасности, по вопросам безопасности гидротехнических сооружений, безопасности в сфере электроэнергетики&quot; (вместе с &quot;Положением об а" w:history="1">
        <w:r>
          <w:rPr>
            <w:color w:val="0000FF"/>
          </w:rPr>
          <w:t>случаях</w:t>
        </w:r>
      </w:hyperlink>
      <w:r>
        <w:t>, определенных Правительством Российской Федерации.</w:t>
      </w:r>
    </w:p>
    <w:p w:rsidR="00E92ABC" w:rsidRDefault="00E92ABC">
      <w:pPr>
        <w:pStyle w:val="ConsPlusNormal"/>
        <w:spacing w:before="200"/>
        <w:ind w:firstLine="540"/>
        <w:jc w:val="both"/>
      </w:pPr>
      <w:r>
        <w:t>5. Аттестация работников в области промышленной безопасности проводится в объеме требований промышленной безопасности, необходимых для исполнения ими трудовых обязанностей.</w:t>
      </w:r>
    </w:p>
    <w:p w:rsidR="00E92ABC" w:rsidRDefault="00E92ABC">
      <w:pPr>
        <w:pStyle w:val="ConsPlusNormal"/>
        <w:spacing w:before="200"/>
        <w:ind w:firstLine="540"/>
        <w:jc w:val="both"/>
      </w:pPr>
      <w:r>
        <w:lastRenderedPageBreak/>
        <w:t>При аттестации работников в области промышленной безопасности проводится проверка знания требований промышленной безопасности в соответствии с областями аттестации, определяемыми федеральным органом исполнительной власти в области промышленной безопасности.</w:t>
      </w:r>
    </w:p>
    <w:p w:rsidR="00E92ABC" w:rsidRDefault="00E92ABC">
      <w:pPr>
        <w:pStyle w:val="ConsPlusNormal"/>
        <w:spacing w:before="200"/>
        <w:ind w:firstLine="540"/>
        <w:jc w:val="both"/>
      </w:pPr>
      <w:r>
        <w:t xml:space="preserve">6. Аттестация работников в области промышленной безопасности проводится аттестационными комиссиями, формируемыми федеральными органами исполнительной власти в области промышленной безопасности, или аттестационными комиссиями, </w:t>
      </w:r>
      <w:hyperlink r:id="rId219" w:tooltip="Постановление Правительства РФ от 25.10.2019 N 1365 (ред. от 06.08.2020) &quot;О подготовке и об аттестации в области промышленной безопасности, по вопросам безопасности гидротехнических сооружений, безопасности в сфере электроэнергетики&quot; (вместе с &quot;Положением об а" w:history="1">
        <w:r>
          <w:rPr>
            <w:color w:val="0000FF"/>
          </w:rPr>
          <w:t>формируемыми</w:t>
        </w:r>
      </w:hyperlink>
      <w:r>
        <w:t xml:space="preserve"> организациями, осуществляющими деятельность в области промышленной безопасности.</w:t>
      </w:r>
    </w:p>
    <w:p w:rsidR="00E92ABC" w:rsidRDefault="00E92ABC">
      <w:pPr>
        <w:pStyle w:val="ConsPlusNormal"/>
        <w:spacing w:before="200"/>
        <w:ind w:firstLine="540"/>
        <w:jc w:val="both"/>
      </w:pPr>
      <w:r>
        <w:t xml:space="preserve">7. </w:t>
      </w:r>
      <w:hyperlink r:id="rId220" w:tooltip="Постановление Правительства РФ от 25.10.2019 N 1365 (ред. от 06.08.2020) &quot;О подготовке и об аттестации в области промышленной безопасности, по вопросам безопасности гидротехнических сооружений, безопасности в сфере электроэнергетики&quot; (вместе с &quot;Положением об а" w:history="1">
        <w:r>
          <w:rPr>
            <w:color w:val="0000FF"/>
          </w:rPr>
          <w:t>Категории</w:t>
        </w:r>
      </w:hyperlink>
      <w:r>
        <w:t xml:space="preserve"> работников, проходящих аттестацию в области промышленной безопасности в аттестационных комиссиях, формируемых федеральными органами исполнительной власти в области промышленной безопасности, определяются Правительством Российской Федерации.</w:t>
      </w:r>
    </w:p>
    <w:p w:rsidR="00E92ABC" w:rsidRDefault="00E92ABC">
      <w:pPr>
        <w:pStyle w:val="ConsPlusNormal"/>
        <w:spacing w:before="200"/>
        <w:ind w:firstLine="540"/>
        <w:jc w:val="both"/>
      </w:pPr>
      <w:r>
        <w:t>8. Если в организации, осуществляющей деятельность в области промышленной безопасности, аттестационная комиссия не сформирована, аттестация работников в области промышленной безопасности проводится аттестационной комиссией, формируемой соответствующим федеральным органом исполнительной власти в области промышленной безопасности.</w:t>
      </w:r>
    </w:p>
    <w:p w:rsidR="00E92ABC" w:rsidRDefault="00E92ABC">
      <w:pPr>
        <w:pStyle w:val="ConsPlusNormal"/>
        <w:spacing w:before="200"/>
        <w:ind w:firstLine="540"/>
        <w:jc w:val="both"/>
      </w:pPr>
      <w:r>
        <w:t xml:space="preserve">9. </w:t>
      </w:r>
      <w:hyperlink r:id="rId221" w:tooltip="Постановление Правительства РФ от 25.10.2019 N 1365 (ред. от 06.08.2020) &quot;О подготовке и об аттестации в области промышленной безопасности, по вопросам безопасности гидротехнических сооружений, безопасности в сфере электроэнергетики&quot; (вместе с &quot;Положением об а" w:history="1">
        <w:r>
          <w:rPr>
            <w:color w:val="0000FF"/>
          </w:rPr>
          <w:t>Порядок</w:t>
        </w:r>
      </w:hyperlink>
      <w:r>
        <w:t xml:space="preserve"> проведения аттестации в области промышленной безопасности устанавливается Правительством Российской Федерации.</w:t>
      </w:r>
    </w:p>
    <w:p w:rsidR="00E92ABC" w:rsidRDefault="00E92ABC">
      <w:pPr>
        <w:pStyle w:val="ConsPlusNormal"/>
        <w:spacing w:before="200"/>
        <w:ind w:firstLine="540"/>
        <w:jc w:val="both"/>
      </w:pPr>
      <w:r>
        <w:t>10. Работники, не прошедшие аттестацию в области промышленной безопасности, не допускаются к работе на опасных производственных объектах.</w:t>
      </w:r>
    </w:p>
    <w:p w:rsidR="00E92ABC" w:rsidRDefault="00E92ABC">
      <w:pPr>
        <w:pStyle w:val="ConsPlusNormal"/>
        <w:spacing w:before="200"/>
        <w:ind w:firstLine="540"/>
        <w:jc w:val="both"/>
      </w:pPr>
      <w:r>
        <w:t>Работники, не прошедшие аттестацию в области промышленной безопасности, вправе обжаловать решения соответствующей аттестационной комиссии в судебном порядке в соответствии с законодательством Российской Федерации.</w:t>
      </w:r>
    </w:p>
    <w:p w:rsidR="00E92ABC" w:rsidRDefault="00E92ABC">
      <w:pPr>
        <w:pStyle w:val="ConsPlusNormal"/>
      </w:pPr>
    </w:p>
    <w:p w:rsidR="00E92ABC" w:rsidRDefault="00E92ABC">
      <w:pPr>
        <w:pStyle w:val="ConsPlusTitle"/>
        <w:ind w:firstLine="540"/>
        <w:jc w:val="both"/>
        <w:outlineLvl w:val="2"/>
      </w:pPr>
      <w:r>
        <w:t>Статья 15. Обязательное страхование гражданской ответственности за причинение вреда в результате аварии или инцидента на опасном производственном объекте</w:t>
      </w:r>
    </w:p>
    <w:p w:rsidR="00E92ABC" w:rsidRDefault="00E92ABC">
      <w:pPr>
        <w:pStyle w:val="ConsPlusNormal"/>
        <w:ind w:firstLine="540"/>
        <w:jc w:val="both"/>
      </w:pPr>
      <w:r>
        <w:t xml:space="preserve">(в ред. Федерального </w:t>
      </w:r>
      <w:hyperlink r:id="rId222" w:tooltip="Федеральный закон от 27.07.2010 N 226-ФЗ (ред. от 14.10.2014) &quot;О внесении изменений в отдельные законодательные акты Российской Федерации в связи с принятием Федерального закона &quot;Об обязательном страховании гражданской ответственности владельца опасного объект" w:history="1">
        <w:r>
          <w:rPr>
            <w:color w:val="0000FF"/>
          </w:rPr>
          <w:t>закона</w:t>
        </w:r>
      </w:hyperlink>
      <w:r>
        <w:t xml:space="preserve"> от 27.07.2010 N 226-ФЗ)</w:t>
      </w:r>
    </w:p>
    <w:p w:rsidR="00E92ABC" w:rsidRDefault="00E92ABC">
      <w:pPr>
        <w:pStyle w:val="ConsPlusNormal"/>
        <w:ind w:firstLine="540"/>
        <w:jc w:val="both"/>
      </w:pPr>
    </w:p>
    <w:p w:rsidR="00E92ABC" w:rsidRDefault="00E92ABC">
      <w:pPr>
        <w:pStyle w:val="ConsPlusNormal"/>
        <w:ind w:firstLine="540"/>
        <w:jc w:val="both"/>
      </w:pPr>
      <w:r>
        <w:t>Обязательное страхование гражданской ответственности за причинение вреда в результате аварии или инцидента на опасном производственном объекте осуществляется в соответствии с законодательством Российской Федерации об обязательном страховании гражданской ответственности владельца опасного объекта за причинение вреда в результате аварии на опасном объекте.</w:t>
      </w:r>
    </w:p>
    <w:p w:rsidR="00E92ABC" w:rsidRDefault="00E92ABC">
      <w:pPr>
        <w:pStyle w:val="ConsPlusNormal"/>
        <w:ind w:firstLine="540"/>
        <w:jc w:val="both"/>
      </w:pPr>
    </w:p>
    <w:p w:rsidR="00E92ABC" w:rsidRDefault="00E92ABC">
      <w:pPr>
        <w:pStyle w:val="ConsPlusTitle"/>
        <w:ind w:firstLine="540"/>
        <w:jc w:val="both"/>
        <w:outlineLvl w:val="2"/>
      </w:pPr>
      <w:r>
        <w:t>Статья 16. Федеральный государственный надзор в области промышленной безопасности</w:t>
      </w:r>
    </w:p>
    <w:p w:rsidR="00E92ABC" w:rsidRDefault="00E92ABC">
      <w:pPr>
        <w:pStyle w:val="ConsPlusNormal"/>
        <w:ind w:firstLine="540"/>
        <w:jc w:val="both"/>
      </w:pPr>
      <w:r>
        <w:t xml:space="preserve">(в ред. Федерального </w:t>
      </w:r>
      <w:hyperlink r:id="rId223" w:tooltip="Федеральный закон от 11.06.2021 N 170-ФЗ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КонсультантПлюс}" w:history="1">
        <w:r>
          <w:rPr>
            <w:color w:val="0000FF"/>
          </w:rPr>
          <w:t>закона</w:t>
        </w:r>
      </w:hyperlink>
      <w:r>
        <w:t xml:space="preserve"> от 11.06.2021 N 170-ФЗ)</w:t>
      </w:r>
    </w:p>
    <w:p w:rsidR="00E92ABC" w:rsidRDefault="00E92ABC">
      <w:pPr>
        <w:pStyle w:val="ConsPlusNormal"/>
        <w:ind w:firstLine="540"/>
        <w:jc w:val="both"/>
      </w:pPr>
    </w:p>
    <w:p w:rsidR="00E92ABC" w:rsidRDefault="00E92ABC">
      <w:pPr>
        <w:pStyle w:val="ConsPlusNormal"/>
        <w:ind w:firstLine="540"/>
        <w:jc w:val="both"/>
      </w:pPr>
      <w:r>
        <w:t>1. Федеральный государственный надзор в области промышленной безопасности осуществляется:</w:t>
      </w:r>
    </w:p>
    <w:p w:rsidR="00E92ABC" w:rsidRDefault="00E92ABC">
      <w:pPr>
        <w:pStyle w:val="ConsPlusNormal"/>
        <w:spacing w:before="200"/>
        <w:ind w:firstLine="540"/>
        <w:jc w:val="both"/>
      </w:pPr>
      <w:r>
        <w:t>а) уполномоченным Правительством Российской Федерации органом государственного регулирования промышленной безопасности;</w:t>
      </w:r>
    </w:p>
    <w:p w:rsidR="00E92ABC" w:rsidRDefault="00E92ABC">
      <w:pPr>
        <w:pStyle w:val="ConsPlusNormal"/>
        <w:spacing w:before="200"/>
        <w:ind w:firstLine="540"/>
        <w:jc w:val="both"/>
      </w:pPr>
      <w:bookmarkStart w:id="8" w:name="Par374"/>
      <w:bookmarkEnd w:id="8"/>
      <w:r>
        <w:t xml:space="preserve">б) на объектах (в организациях), подведомственных федеральным органам исполнительной власти, указанным в </w:t>
      </w:r>
      <w:hyperlink w:anchor="Par116" w:tooltip="2. Федеральные органы исполнительной власти в сфере обороны, обеспечения безопасности, государственной охраны, внешней разведки, мобилизационной подготовки и мобилизации, исполнения наказаний:" w:history="1">
        <w:r>
          <w:rPr>
            <w:color w:val="0000FF"/>
          </w:rPr>
          <w:t>пункте 2 статьи 5</w:t>
        </w:r>
      </w:hyperlink>
      <w:r>
        <w:t xml:space="preserve"> настоящего Федерального закона, - подразделениями этих федеральных органов исполнительной власти.</w:t>
      </w:r>
    </w:p>
    <w:p w:rsidR="00E92ABC" w:rsidRDefault="00E92ABC">
      <w:pPr>
        <w:pStyle w:val="ConsPlusNormal"/>
        <w:spacing w:before="200"/>
        <w:ind w:firstLine="540"/>
        <w:jc w:val="both"/>
      </w:pPr>
      <w:r>
        <w:t>2. Предметом федерального государственного надзора в области промышленной безопасности являются:</w:t>
      </w:r>
    </w:p>
    <w:p w:rsidR="00E92ABC" w:rsidRDefault="00E92ABC">
      <w:pPr>
        <w:pStyle w:val="ConsPlusNormal"/>
        <w:spacing w:before="200"/>
        <w:ind w:firstLine="540"/>
        <w:jc w:val="both"/>
      </w:pPr>
      <w:r>
        <w:t>а) соблюдение юридическими лицами, индивидуальными предпринимателями в процессе осуществления деятельности в области промышленной безопасности обязательных требований в области промышленной безопасности, установленных настоящим Федеральным законом, другими федеральными законами и принимаемыми в соответствии с ними иными нормативными правовыми актами Российской Федерации, в том числе:</w:t>
      </w:r>
    </w:p>
    <w:p w:rsidR="00E92ABC" w:rsidRDefault="00E92ABC">
      <w:pPr>
        <w:pStyle w:val="ConsPlusNormal"/>
        <w:spacing w:before="200"/>
        <w:ind w:firstLine="540"/>
        <w:jc w:val="both"/>
      </w:pPr>
      <w:r>
        <w:lastRenderedPageBreak/>
        <w:t>требований к безопасному ведению работ, в том числе требований, связанных с пользованием недрами, на опасных производственных объектах;</w:t>
      </w:r>
    </w:p>
    <w:p w:rsidR="00E92ABC" w:rsidRDefault="00E92ABC">
      <w:pPr>
        <w:pStyle w:val="ConsPlusNormal"/>
        <w:spacing w:before="200"/>
        <w:ind w:firstLine="540"/>
        <w:jc w:val="both"/>
      </w:pPr>
      <w:r>
        <w:t>требований промышленной безопасности к эксплуатации опасных производственных объектов, применяемых на них технических устройств, а также зданий и сооружений на опасных производственных объектах;</w:t>
      </w:r>
    </w:p>
    <w:p w:rsidR="00E92ABC" w:rsidRDefault="00E92ABC">
      <w:pPr>
        <w:pStyle w:val="ConsPlusNormal"/>
        <w:spacing w:before="200"/>
        <w:ind w:firstLine="540"/>
        <w:jc w:val="both"/>
      </w:pPr>
      <w:r>
        <w:t xml:space="preserve">требований </w:t>
      </w:r>
      <w:hyperlink r:id="rId224" w:tooltip="Приказ Ростехнадзора от 15.07.2013 N 306 (ред. от 12.07.2018) &quot;Об утверждении Федеральных норм и правил в области промышленной безопасности &quot;Общие требования к обоснованию безопасности опасного производственного объекта&quot; (Зарегистрировано в Минюсте России 20.0" w:history="1">
        <w:r>
          <w:rPr>
            <w:color w:val="0000FF"/>
          </w:rPr>
          <w:t>обоснования</w:t>
        </w:r>
      </w:hyperlink>
      <w:r>
        <w:t xml:space="preserve"> безопасности опасного производственного объекта в случае, если деятельность в области промышленной безопасности осуществляется юридическими лицами, индивидуальными предпринимателями с применением такого обоснования безопасности;</w:t>
      </w:r>
    </w:p>
    <w:p w:rsidR="00E92ABC" w:rsidRDefault="00E92ABC">
      <w:pPr>
        <w:pStyle w:val="ConsPlusNormal"/>
        <w:spacing w:before="200"/>
        <w:ind w:firstLine="540"/>
        <w:jc w:val="both"/>
      </w:pPr>
      <w:r>
        <w:t>требований, включая требования пожарной безопасности, для ведения подземных горных работ, при производстве, транспортировке, хранении, использовании и утилизации взрывчатых материалов промышленного назначения на опасных производственных объектах;</w:t>
      </w:r>
    </w:p>
    <w:p w:rsidR="00E92ABC" w:rsidRDefault="00E92ABC">
      <w:pPr>
        <w:pStyle w:val="ConsPlusNormal"/>
        <w:spacing w:before="200"/>
        <w:ind w:firstLine="540"/>
        <w:jc w:val="both"/>
      </w:pPr>
      <w:r>
        <w:t>лицензионных требований к деятельности по эксплуатации взрывопожароопасных и химически опасных производственных объектов I - III классов опасности;</w:t>
      </w:r>
    </w:p>
    <w:p w:rsidR="00E92ABC" w:rsidRDefault="00E92ABC">
      <w:pPr>
        <w:pStyle w:val="ConsPlusNormal"/>
        <w:spacing w:before="200"/>
        <w:ind w:firstLine="540"/>
        <w:jc w:val="both"/>
      </w:pPr>
      <w:r>
        <w:t xml:space="preserve">б) соблюдение изготовителем, исполнителем (лицом, выполняющим функции иностранного изготовителя), продавцом требований, установленных техническими регламентами, или обязательных требований, подлежащих применению до дня вступления в силу технических регламентов в соответствии с Федеральным </w:t>
      </w:r>
      <w:hyperlink r:id="rId225" w:tooltip="Федеральный закон от 27.12.2002 N 184-ФЗ (ред. от 02.07.2021) &quot;О техническом регулировании&quot; (с изм. и доп., вступ. в силу с 23.12.2021){КонсультантПлюс}" w:history="1">
        <w:r>
          <w:rPr>
            <w:color w:val="0000FF"/>
          </w:rPr>
          <w:t>законом</w:t>
        </w:r>
      </w:hyperlink>
      <w:r>
        <w:t xml:space="preserve"> от 27 декабря 2002 года N 184-ФЗ "О техническом регулировании".</w:t>
      </w:r>
    </w:p>
    <w:p w:rsidR="00E92ABC" w:rsidRDefault="00E92ABC">
      <w:pPr>
        <w:pStyle w:val="ConsPlusNormal"/>
        <w:spacing w:before="200"/>
        <w:ind w:firstLine="540"/>
        <w:jc w:val="both"/>
      </w:pPr>
      <w:r>
        <w:t xml:space="preserve">3. В положении о федеральном государственном надзоре в области промышленной безопасности указываются наименование и структурные элементы технического регламента и (или) обязательных требований, подлежащих применению до дня вступления в силу технических регламентов в соответствии с Федеральным </w:t>
      </w:r>
      <w:hyperlink r:id="rId226" w:tooltip="Федеральный закон от 27.12.2002 N 184-ФЗ (ред. от 02.07.2021) &quot;О техническом регулировании&quot; (с изм. и доп., вступ. в силу с 23.12.2021){КонсультантПлюс}" w:history="1">
        <w:r>
          <w:rPr>
            <w:color w:val="0000FF"/>
          </w:rPr>
          <w:t>законом</w:t>
        </w:r>
      </w:hyperlink>
      <w:r>
        <w:t xml:space="preserve"> от 27 декабря 2002 года N 184-ФЗ "О техническом регулировании", оценка соблюдения которых осуществляется в рамках федерального государственного надзора в области промышленной безопасности, а также виды продукции, являющиеся объектами федерального государственного надзора в области промышленной безопасности.</w:t>
      </w:r>
    </w:p>
    <w:p w:rsidR="00E92ABC" w:rsidRDefault="00E92ABC">
      <w:pPr>
        <w:pStyle w:val="ConsPlusNormal"/>
        <w:spacing w:before="200"/>
        <w:ind w:firstLine="540"/>
        <w:jc w:val="both"/>
      </w:pPr>
      <w:r>
        <w:t xml:space="preserve">4. Организация и осуществление федерального государственного надзора в области промышленной безопасности регулируются Федеральным </w:t>
      </w:r>
      <w:hyperlink r:id="rId227" w:tooltip="Федеральный закон от 31.07.2020 N 248-ФЗ (ред. от 06.12.2021) &quot;О государственном контроле (надзоре) и муниципальном контроле в Российской Федерации&quot; (с изм. и доп., вступ. в силу с 01.01.2022){КонсультантПлюс}" w:history="1">
        <w:r>
          <w:rPr>
            <w:color w:val="0000FF"/>
          </w:rPr>
          <w:t>законом</w:t>
        </w:r>
      </w:hyperlink>
      <w:r>
        <w:t xml:space="preserve"> от 31 июля 2020 года N 248-ФЗ "О государственном контроле (надзоре) и муниципальном контроле в Российской Федерации", а в случаях, указанных в </w:t>
      </w:r>
      <w:hyperlink w:anchor="Par374" w:tooltip="б) на объектах (в организациях), подведомственных федеральным органам исполнительной власти, указанным в пункте 2 статьи 5 настоящего Федерального закона, - подразделениями этих федеральных органов исполнительной власти." w:history="1">
        <w:r>
          <w:rPr>
            <w:color w:val="0000FF"/>
          </w:rPr>
          <w:t>подпункте "б" пункта 1</w:t>
        </w:r>
      </w:hyperlink>
      <w:r>
        <w:t xml:space="preserve"> настоящей статьи, нормативными правовыми актами соответствующих федеральных органов исполнительной власти, принимаемыми по согласованию с уполномоченным Правительством Российской Федерации органом государственного регулирования промышленной безопасности. К отношениям, связанным с осуществлением федерального государственного надзора в области промышленной безопасности, в случаях, указанных в </w:t>
      </w:r>
      <w:hyperlink w:anchor="Par374" w:tooltip="б) на объектах (в организациях), подведомственных федеральным органам исполнительной власти, указанным в пункте 2 статьи 5 настоящего Федерального закона, - подразделениями этих федеральных органов исполнительной власти." w:history="1">
        <w:r>
          <w:rPr>
            <w:color w:val="0000FF"/>
          </w:rPr>
          <w:t>подпункте "б" пункта 1</w:t>
        </w:r>
      </w:hyperlink>
      <w:r>
        <w:t xml:space="preserve"> настоящей статьи, не применяются положения </w:t>
      </w:r>
      <w:hyperlink w:anchor="Par385" w:tooltip="5. При осуществлении федерального государственного надзора в области промышленной безопасности проводятся следующие профилактические мероприятия:" w:history="1">
        <w:r>
          <w:rPr>
            <w:color w:val="0000FF"/>
          </w:rPr>
          <w:t>пунктов 5</w:t>
        </w:r>
      </w:hyperlink>
      <w:r>
        <w:t xml:space="preserve"> - </w:t>
      </w:r>
      <w:hyperlink w:anchor="Par401" w:tooltip="11. Порядок осуществления постоянного государственного контроля (надзора) устанавливается положением о федеральном государственном надзоре в области промышленной безопасности." w:history="1">
        <w:r>
          <w:rPr>
            <w:color w:val="0000FF"/>
          </w:rPr>
          <w:t>11</w:t>
        </w:r>
      </w:hyperlink>
      <w:r>
        <w:t xml:space="preserve"> настоящей статьи.</w:t>
      </w:r>
    </w:p>
    <w:p w:rsidR="00E92ABC" w:rsidRDefault="00E92ABC">
      <w:pPr>
        <w:pStyle w:val="ConsPlusNormal"/>
        <w:spacing w:before="200"/>
        <w:ind w:firstLine="540"/>
        <w:jc w:val="both"/>
      </w:pPr>
      <w:bookmarkStart w:id="9" w:name="Par385"/>
      <w:bookmarkEnd w:id="9"/>
      <w:r>
        <w:t>5. При осуществлении федерального государственного надзора в области промышленной безопасности проводятся следующие профилактические мероприятия:</w:t>
      </w:r>
    </w:p>
    <w:p w:rsidR="00E92ABC" w:rsidRDefault="00E92ABC">
      <w:pPr>
        <w:pStyle w:val="ConsPlusNormal"/>
        <w:spacing w:before="200"/>
        <w:ind w:firstLine="540"/>
        <w:jc w:val="both"/>
      </w:pPr>
      <w:r>
        <w:t>а) информирование;</w:t>
      </w:r>
    </w:p>
    <w:p w:rsidR="00E92ABC" w:rsidRDefault="00E92ABC">
      <w:pPr>
        <w:pStyle w:val="ConsPlusNormal"/>
        <w:spacing w:before="200"/>
        <w:ind w:firstLine="540"/>
        <w:jc w:val="both"/>
      </w:pPr>
      <w:r>
        <w:t>б) обобщение правоприменительной практики;</w:t>
      </w:r>
    </w:p>
    <w:p w:rsidR="00E92ABC" w:rsidRDefault="00E92ABC">
      <w:pPr>
        <w:pStyle w:val="ConsPlusNormal"/>
        <w:spacing w:before="200"/>
        <w:ind w:firstLine="540"/>
        <w:jc w:val="both"/>
      </w:pPr>
      <w:r>
        <w:t>в) объявление предостережений;</w:t>
      </w:r>
    </w:p>
    <w:p w:rsidR="00E92ABC" w:rsidRDefault="00E92ABC">
      <w:pPr>
        <w:pStyle w:val="ConsPlusNormal"/>
        <w:spacing w:before="200"/>
        <w:ind w:firstLine="540"/>
        <w:jc w:val="both"/>
      </w:pPr>
      <w:r>
        <w:t>г) меры стимулирования добросовестности, предусматривающие оценку соответствия организации, эксплуатирующей опасные производственные объекты, критериям добросовестности за пять лет;</w:t>
      </w:r>
    </w:p>
    <w:p w:rsidR="00E92ABC" w:rsidRDefault="00E92ABC">
      <w:pPr>
        <w:pStyle w:val="ConsPlusNormal"/>
        <w:spacing w:before="200"/>
        <w:ind w:firstLine="540"/>
        <w:jc w:val="both"/>
      </w:pPr>
      <w:r>
        <w:t>д) консультирование.</w:t>
      </w:r>
    </w:p>
    <w:p w:rsidR="00E92ABC" w:rsidRDefault="00E92ABC">
      <w:pPr>
        <w:pStyle w:val="ConsPlusNormal"/>
        <w:spacing w:before="200"/>
        <w:ind w:firstLine="540"/>
        <w:jc w:val="both"/>
      </w:pPr>
      <w:r>
        <w:t xml:space="preserve">6. </w:t>
      </w:r>
      <w:hyperlink r:id="rId228" w:tooltip="Постановление Правительства РФ от 30.06.2021 N 1082 &quot;О федеральном государственном надзоре в области промышленной безопасности&quot; (вместе с &quot;Положением о федеральном государственном надзоре в области промышленной безопасности&quot;){КонсультантПлюс}" w:history="1">
        <w:r>
          <w:rPr>
            <w:color w:val="0000FF"/>
          </w:rPr>
          <w:t>Положение</w:t>
        </w:r>
      </w:hyperlink>
      <w:r>
        <w:t xml:space="preserve"> о федеральном государственном надзоре в области промышленной безопасности утверждается Правительством Российской Федерации.</w:t>
      </w:r>
    </w:p>
    <w:p w:rsidR="00E92ABC" w:rsidRDefault="00E92ABC">
      <w:pPr>
        <w:pStyle w:val="ConsPlusNormal"/>
        <w:spacing w:before="200"/>
        <w:ind w:firstLine="540"/>
        <w:jc w:val="both"/>
      </w:pPr>
      <w:r>
        <w:t xml:space="preserve">7. При осуществлении федерального государственного надзора в области промышленной </w:t>
      </w:r>
      <w:r>
        <w:lastRenderedPageBreak/>
        <w:t>безопасности проводятся следующие контрольные (надзорные) мероприятия:</w:t>
      </w:r>
    </w:p>
    <w:p w:rsidR="00E92ABC" w:rsidRDefault="00E92ABC">
      <w:pPr>
        <w:pStyle w:val="ConsPlusNormal"/>
        <w:spacing w:before="200"/>
        <w:ind w:firstLine="540"/>
        <w:jc w:val="both"/>
      </w:pPr>
      <w:r>
        <w:t>а) выездные проверки;</w:t>
      </w:r>
    </w:p>
    <w:p w:rsidR="00E92ABC" w:rsidRDefault="00E92ABC">
      <w:pPr>
        <w:pStyle w:val="ConsPlusNormal"/>
        <w:spacing w:before="200"/>
        <w:ind w:firstLine="540"/>
        <w:jc w:val="both"/>
      </w:pPr>
      <w:r>
        <w:t>б) документарные проверки.</w:t>
      </w:r>
    </w:p>
    <w:p w:rsidR="00E92ABC" w:rsidRDefault="00E92ABC">
      <w:pPr>
        <w:pStyle w:val="ConsPlusNormal"/>
        <w:spacing w:before="200"/>
        <w:ind w:firstLine="540"/>
        <w:jc w:val="both"/>
      </w:pPr>
      <w:r>
        <w:t>8. Для федерального государственного надзора в области промышленной безопасности устанавливаются следующие особенности применения системы оценки и управления рисками при проведении плановых контрольных (надзорных) мероприятий:</w:t>
      </w:r>
    </w:p>
    <w:p w:rsidR="00E92ABC" w:rsidRDefault="00E92ABC">
      <w:pPr>
        <w:pStyle w:val="ConsPlusNormal"/>
        <w:spacing w:before="200"/>
        <w:ind w:firstLine="540"/>
        <w:jc w:val="both"/>
      </w:pPr>
      <w:r>
        <w:t>а) в отношении опасных производственных объектов I или II класса опасности проведение плановых выездных проверок осуществляется не чаще одного раза в год;</w:t>
      </w:r>
    </w:p>
    <w:p w:rsidR="00E92ABC" w:rsidRDefault="00E92ABC">
      <w:pPr>
        <w:pStyle w:val="ConsPlusNormal"/>
        <w:spacing w:before="200"/>
        <w:ind w:firstLine="540"/>
        <w:jc w:val="both"/>
      </w:pPr>
      <w:bookmarkStart w:id="10" w:name="Par397"/>
      <w:bookmarkEnd w:id="10"/>
      <w:r>
        <w:t>б) в отношении опасных производственных объектов III класса опасности проведение плановых выездных проверок осуществляется не чаще одного раза в три года;</w:t>
      </w:r>
    </w:p>
    <w:p w:rsidR="00E92ABC" w:rsidRDefault="00E92ABC">
      <w:pPr>
        <w:pStyle w:val="ConsPlusNormal"/>
        <w:spacing w:before="200"/>
        <w:ind w:firstLine="540"/>
        <w:jc w:val="both"/>
      </w:pPr>
      <w:r>
        <w:t>в) в отношении опасных производственных объектов IV класса опасности плановые выездные проверки не проводятся.</w:t>
      </w:r>
    </w:p>
    <w:p w:rsidR="00E92ABC" w:rsidRDefault="00E92ABC">
      <w:pPr>
        <w:pStyle w:val="ConsPlusNormal"/>
        <w:spacing w:before="200"/>
        <w:ind w:firstLine="540"/>
        <w:jc w:val="both"/>
      </w:pPr>
      <w:r>
        <w:t>9. При организации проведения плановых контрольных (надзорных) мероприятий учитываются результаты оценки добросовестности контролируемых лиц.</w:t>
      </w:r>
    </w:p>
    <w:p w:rsidR="00E92ABC" w:rsidRDefault="00E92ABC">
      <w:pPr>
        <w:pStyle w:val="ConsPlusNormal"/>
        <w:spacing w:before="200"/>
        <w:ind w:firstLine="540"/>
        <w:jc w:val="both"/>
      </w:pPr>
      <w:r>
        <w:t xml:space="preserve">10. На опасных производственных объектах I класса опасности устанавливается режим постоянного государственного контроля (надзора) в соответствии с положениями Федерального </w:t>
      </w:r>
      <w:hyperlink r:id="rId229" w:tooltip="Федеральный закон от 31.07.2020 N 248-ФЗ (ред. от 06.12.2021) &quot;О государственном контроле (надзоре) и муниципальном контроле в Российской Федерации&quot; (с изм. и доп., вступ. в силу с 01.01.2022){КонсультантПлюс}" w:history="1">
        <w:r>
          <w:rPr>
            <w:color w:val="0000FF"/>
          </w:rPr>
          <w:t>закона</w:t>
        </w:r>
      </w:hyperlink>
      <w:r>
        <w:t xml:space="preserve"> от 31 июля 2020 года N 248-ФЗ "О государственном контроле (надзоре) и муниципальном контроле в Российской Федерации".</w:t>
      </w:r>
    </w:p>
    <w:p w:rsidR="00E92ABC" w:rsidRDefault="00E92ABC">
      <w:pPr>
        <w:pStyle w:val="ConsPlusNormal"/>
        <w:spacing w:before="200"/>
        <w:ind w:firstLine="540"/>
        <w:jc w:val="both"/>
      </w:pPr>
      <w:bookmarkStart w:id="11" w:name="Par401"/>
      <w:bookmarkEnd w:id="11"/>
      <w:r>
        <w:t xml:space="preserve">11. Порядок осуществления постоянного государственного контроля (надзора) устанавливается </w:t>
      </w:r>
      <w:hyperlink r:id="rId230" w:tooltip="Постановление Правительства РФ от 30.06.2021 N 1082 &quot;О федеральном государственном надзоре в области промышленной безопасности&quot; (вместе с &quot;Положением о федеральном государственном надзоре в области промышленной безопасности&quot;){КонсультантПлюс}" w:history="1">
        <w:r>
          <w:rPr>
            <w:color w:val="0000FF"/>
          </w:rPr>
          <w:t>положением</w:t>
        </w:r>
      </w:hyperlink>
      <w:r>
        <w:t xml:space="preserve"> о федеральном государственном надзоре в области промышленной безопасности.</w:t>
      </w:r>
    </w:p>
    <w:p w:rsidR="00E92ABC" w:rsidRDefault="00E92ABC">
      <w:pPr>
        <w:pStyle w:val="ConsPlusNormal"/>
      </w:pPr>
    </w:p>
    <w:p w:rsidR="00E92ABC" w:rsidRDefault="00E92ABC">
      <w:pPr>
        <w:pStyle w:val="ConsPlusTitle"/>
        <w:ind w:firstLine="540"/>
        <w:jc w:val="both"/>
        <w:outlineLvl w:val="2"/>
      </w:pPr>
      <w:r>
        <w:t>Статья 16.1. Обеспечение соблюдения обязательных требований при проектировании, строительстве, реконструкции опасных производственных объектов</w:t>
      </w:r>
    </w:p>
    <w:p w:rsidR="00E92ABC" w:rsidRDefault="00E92ABC">
      <w:pPr>
        <w:pStyle w:val="ConsPlusNormal"/>
        <w:ind w:firstLine="540"/>
        <w:jc w:val="both"/>
      </w:pPr>
      <w:r>
        <w:t xml:space="preserve">(в ред. Федерального </w:t>
      </w:r>
      <w:hyperlink r:id="rId231" w:tooltip="Федеральный закон от 11.06.2021 N 170-ФЗ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КонсультантПлюс}" w:history="1">
        <w:r>
          <w:rPr>
            <w:color w:val="0000FF"/>
          </w:rPr>
          <w:t>закона</w:t>
        </w:r>
      </w:hyperlink>
      <w:r>
        <w:t xml:space="preserve"> от 11.06.2021 N 170-ФЗ)</w:t>
      </w:r>
    </w:p>
    <w:p w:rsidR="00E92ABC" w:rsidRDefault="00E92ABC">
      <w:pPr>
        <w:pStyle w:val="ConsPlusNormal"/>
        <w:ind w:firstLine="540"/>
        <w:jc w:val="both"/>
      </w:pPr>
    </w:p>
    <w:p w:rsidR="00E92ABC" w:rsidRDefault="00E92ABC">
      <w:pPr>
        <w:pStyle w:val="ConsPlusNormal"/>
        <w:ind w:firstLine="540"/>
        <w:jc w:val="both"/>
      </w:pPr>
      <w:r>
        <w:t xml:space="preserve">Соблюдение обязательных требований при проектировании, строительстве, реконструкции опасных производственных объектов обеспечивается посредством осуществления экспертизы проектной документации и государственного строительного надзора в соответствии с </w:t>
      </w:r>
      <w:hyperlink r:id="rId232" w:tooltip="&quot;Градостроительный кодекс Российской Федерации&quot; от 29.12.2004 N 190-ФЗ (ред. от 30.12.2021) (с изм. и доп., вступ. в силу с 01.01.2022){КонсультантПлюс}" w:history="1">
        <w:r>
          <w:rPr>
            <w:color w:val="0000FF"/>
          </w:rPr>
          <w:t>законодательством</w:t>
        </w:r>
      </w:hyperlink>
      <w:r>
        <w:t xml:space="preserve"> о градостроительной деятельности.</w:t>
      </w:r>
    </w:p>
    <w:p w:rsidR="00E92ABC" w:rsidRDefault="00E92ABC">
      <w:pPr>
        <w:pStyle w:val="ConsPlusNormal"/>
        <w:ind w:firstLine="540"/>
        <w:jc w:val="both"/>
      </w:pPr>
    </w:p>
    <w:p w:rsidR="00E92ABC" w:rsidRDefault="00E92ABC">
      <w:pPr>
        <w:pStyle w:val="ConsPlusTitle"/>
        <w:ind w:firstLine="540"/>
        <w:jc w:val="both"/>
        <w:outlineLvl w:val="2"/>
      </w:pPr>
      <w:r>
        <w:t>Статья 16.2. Общественный контроль в области промышленной безопасности</w:t>
      </w:r>
    </w:p>
    <w:p w:rsidR="00E92ABC" w:rsidRDefault="00E92ABC">
      <w:pPr>
        <w:pStyle w:val="ConsPlusNormal"/>
        <w:ind w:firstLine="540"/>
        <w:jc w:val="both"/>
      </w:pPr>
      <w:r>
        <w:t xml:space="preserve">(введена Федеральным </w:t>
      </w:r>
      <w:hyperlink r:id="rId233" w:tooltip="Федеральный закон от 03.07.2016 N 283-ФЗ &quot;О внесении изменений в отдельные законодательные акты Российской Федерации&quot;{КонсультантПлюс}" w:history="1">
        <w:r>
          <w:rPr>
            <w:color w:val="0000FF"/>
          </w:rPr>
          <w:t>законом</w:t>
        </w:r>
      </w:hyperlink>
      <w:r>
        <w:t xml:space="preserve"> от 03.07.2016 N 283-ФЗ)</w:t>
      </w:r>
    </w:p>
    <w:p w:rsidR="00E92ABC" w:rsidRDefault="00E92ABC">
      <w:pPr>
        <w:pStyle w:val="ConsPlusNormal"/>
        <w:jc w:val="both"/>
      </w:pPr>
    </w:p>
    <w:p w:rsidR="00E92ABC" w:rsidRDefault="00E92ABC">
      <w:pPr>
        <w:pStyle w:val="ConsPlusNormal"/>
        <w:ind w:firstLine="540"/>
        <w:jc w:val="both"/>
      </w:pPr>
      <w:r>
        <w:t>1. Под общественным контролем в области промышленной безопасности понимается общественная деятельность, осуществляемая в целях обеспечения соблюдения организациями, осуществляющими деятельность в области промышленной безопасности, их руководителями и иными должностными лицами, индивидуальными предпринимателями и их уполномоченными представителями требований, установленных настоящим Федеральным законом, другими федеральными законами и принимаемыми в соответствии с ними иными нормативными правовыми актами Российской Федерации в области промышленной безопасности.</w:t>
      </w:r>
    </w:p>
    <w:p w:rsidR="00E92ABC" w:rsidRDefault="00E92ABC">
      <w:pPr>
        <w:pStyle w:val="ConsPlusNormal"/>
        <w:spacing w:before="200"/>
        <w:ind w:firstLine="540"/>
        <w:jc w:val="both"/>
      </w:pPr>
      <w:r>
        <w:t xml:space="preserve">2. Общественный контроль в области промышленной безопасности осуществляется на добровольной основе общественными инспекторами федерального органа исполнительной власти в области промышленной безопасности, привлекаемыми федеральным органом исполнительной власти в области промышленной безопасности из числа профсоюзных инспекторов труда (далее - общественные инспектора в области промышленной безопасности). </w:t>
      </w:r>
      <w:hyperlink r:id="rId234" w:tooltip="Приказ Ростехнадзора от 02.08.2017 N 293 (ред. от 14.10.2020) &quot;Об утверждении Порядка привлечения общественных инспекторов в области промышленной безопасности Федеральной службой по экологическому, технологическому и атомному надзору и квалификационных требова" w:history="1">
        <w:r>
          <w:rPr>
            <w:color w:val="0000FF"/>
          </w:rPr>
          <w:t>Порядок</w:t>
        </w:r>
      </w:hyperlink>
      <w:r>
        <w:t xml:space="preserve"> такого привлечения и квалификационные </w:t>
      </w:r>
      <w:hyperlink r:id="rId235" w:tooltip="Приказ Ростехнадзора от 02.08.2017 N 293 (ред. от 14.10.2020) &quot;Об утверждении Порядка привлечения общественных инспекторов в области промышленной безопасности Федеральной службой по экологическому, технологическому и атомному надзору и квалификационных требова" w:history="1">
        <w:r>
          <w:rPr>
            <w:color w:val="0000FF"/>
          </w:rPr>
          <w:t>требования</w:t>
        </w:r>
      </w:hyperlink>
      <w:r>
        <w:t xml:space="preserve"> к общественным инспекторам в области промышленной безопасности утверждаются федеральным органом исполнительной власти в области промышленной безопасности.</w:t>
      </w:r>
    </w:p>
    <w:p w:rsidR="00E92ABC" w:rsidRDefault="00E92ABC">
      <w:pPr>
        <w:pStyle w:val="ConsPlusNormal"/>
        <w:spacing w:before="200"/>
        <w:ind w:firstLine="540"/>
        <w:jc w:val="both"/>
      </w:pPr>
      <w:r>
        <w:t>3. Общественный инспектор в области промышленной безопасности обязан:</w:t>
      </w:r>
    </w:p>
    <w:p w:rsidR="00E92ABC" w:rsidRDefault="00E92ABC">
      <w:pPr>
        <w:pStyle w:val="ConsPlusNormal"/>
        <w:spacing w:before="200"/>
        <w:ind w:firstLine="540"/>
        <w:jc w:val="both"/>
      </w:pPr>
      <w:r>
        <w:lastRenderedPageBreak/>
        <w:t>а) информировать территориальный орган федерального органа исполнительной власти в области промышленной безопасности о выявленных им нарушениях требований промышленной безопасности;</w:t>
      </w:r>
    </w:p>
    <w:p w:rsidR="00E92ABC" w:rsidRDefault="00E92ABC">
      <w:pPr>
        <w:pStyle w:val="ConsPlusNormal"/>
        <w:spacing w:before="200"/>
        <w:ind w:firstLine="540"/>
        <w:jc w:val="both"/>
      </w:pPr>
      <w:r>
        <w:t>б) оказывать содействие федеральному органу исполнительной власти в области промышленной безопасности в проведении мероприятий по контролю и техническом расследовании причин аварии на опасном производственном объекте.</w:t>
      </w:r>
    </w:p>
    <w:p w:rsidR="00E92ABC" w:rsidRDefault="00E92ABC">
      <w:pPr>
        <w:pStyle w:val="ConsPlusNormal"/>
        <w:spacing w:before="200"/>
        <w:ind w:firstLine="540"/>
        <w:jc w:val="both"/>
      </w:pPr>
      <w:r>
        <w:t>4. Общественный инспектор в области промышленной безопасности вправе:</w:t>
      </w:r>
    </w:p>
    <w:p w:rsidR="00E92ABC" w:rsidRDefault="00E92ABC">
      <w:pPr>
        <w:pStyle w:val="ConsPlusNormal"/>
        <w:spacing w:before="200"/>
        <w:ind w:firstLine="540"/>
        <w:jc w:val="both"/>
      </w:pPr>
      <w:r>
        <w:t>а) осуществлять наблюдение за соблюдением организациями, эксплуатирующими опасные производственные объекты, требований промышленной безопасности;</w:t>
      </w:r>
    </w:p>
    <w:p w:rsidR="00E92ABC" w:rsidRDefault="00E92ABC">
      <w:pPr>
        <w:pStyle w:val="ConsPlusNormal"/>
        <w:spacing w:before="200"/>
        <w:ind w:firstLine="540"/>
        <w:jc w:val="both"/>
      </w:pPr>
      <w:r>
        <w:t>б) представлять организациям, эксплуатирующим опасные производственные объекты, предложения об устранении нарушений требований промышленной безопасности;</w:t>
      </w:r>
    </w:p>
    <w:p w:rsidR="00E92ABC" w:rsidRDefault="00E92ABC">
      <w:pPr>
        <w:pStyle w:val="ConsPlusNormal"/>
        <w:spacing w:before="200"/>
        <w:ind w:firstLine="540"/>
        <w:jc w:val="both"/>
      </w:pPr>
      <w:r>
        <w:t>в) принимать участие в мероприятиях по контролю, проводимых федеральным органом исполнительной власти в области промышленной безопасности, и техническом расследовании причин аварии на опасном производственном объекте.</w:t>
      </w:r>
    </w:p>
    <w:p w:rsidR="00E92ABC" w:rsidRDefault="00E92ABC">
      <w:pPr>
        <w:pStyle w:val="ConsPlusNormal"/>
        <w:ind w:firstLine="540"/>
        <w:jc w:val="both"/>
      </w:pPr>
    </w:p>
    <w:p w:rsidR="00E92ABC" w:rsidRDefault="00E92ABC">
      <w:pPr>
        <w:pStyle w:val="ConsPlusTitle"/>
        <w:ind w:firstLine="540"/>
        <w:jc w:val="both"/>
        <w:outlineLvl w:val="2"/>
      </w:pPr>
      <w:r>
        <w:t>Статья 17. Ответственность за нарушение законодательства в области промышленной безопасности</w:t>
      </w:r>
    </w:p>
    <w:p w:rsidR="00E92ABC" w:rsidRDefault="00E92ABC">
      <w:pPr>
        <w:pStyle w:val="ConsPlusNormal"/>
      </w:pPr>
    </w:p>
    <w:p w:rsidR="00E92ABC" w:rsidRDefault="00E92ABC">
      <w:pPr>
        <w:pStyle w:val="ConsPlusNormal"/>
        <w:ind w:firstLine="540"/>
        <w:jc w:val="both"/>
      </w:pPr>
      <w:r>
        <w:t>Лица, виновные в нарушении настоящего Федерального закона, несут ответственность в соответствии с законодательством Российской Федерации.</w:t>
      </w:r>
    </w:p>
    <w:p w:rsidR="00E92ABC" w:rsidRDefault="00E92ABC">
      <w:pPr>
        <w:pStyle w:val="ConsPlusNormal"/>
        <w:ind w:firstLine="540"/>
        <w:jc w:val="both"/>
      </w:pPr>
    </w:p>
    <w:p w:rsidR="00E92ABC" w:rsidRDefault="00E92ABC">
      <w:pPr>
        <w:pStyle w:val="ConsPlusTitle"/>
        <w:ind w:firstLine="540"/>
        <w:jc w:val="both"/>
        <w:outlineLvl w:val="2"/>
      </w:pPr>
      <w:r>
        <w:t>Статья 17.1. Ответственность за причинение вреда жизни или здоровью граждан в результате аварии или инцидента на опасном производственном объекте</w:t>
      </w:r>
    </w:p>
    <w:p w:rsidR="00E92ABC" w:rsidRDefault="00E92ABC">
      <w:pPr>
        <w:pStyle w:val="ConsPlusNormal"/>
        <w:ind w:firstLine="540"/>
        <w:jc w:val="both"/>
      </w:pPr>
      <w:r>
        <w:t xml:space="preserve">(введена Федеральным </w:t>
      </w:r>
      <w:hyperlink r:id="rId236" w:tooltip="Федеральный закон от 27.07.2010 N 226-ФЗ (ред. от 14.10.2014) &quot;О внесении изменений в отдельные законодательные акты Российской Федерации в связи с принятием Федерального закона &quot;Об обязательном страховании гражданской ответственности владельца опасного объект" w:history="1">
        <w:r>
          <w:rPr>
            <w:color w:val="0000FF"/>
          </w:rPr>
          <w:t>законом</w:t>
        </w:r>
      </w:hyperlink>
      <w:r>
        <w:t xml:space="preserve"> от 27.07.2010 N 226-ФЗ)</w:t>
      </w:r>
    </w:p>
    <w:p w:rsidR="00E92ABC" w:rsidRDefault="00E92ABC">
      <w:pPr>
        <w:pStyle w:val="ConsPlusNormal"/>
        <w:ind w:firstLine="540"/>
        <w:jc w:val="both"/>
      </w:pPr>
    </w:p>
    <w:p w:rsidR="00E92ABC" w:rsidRDefault="00E92ABC">
      <w:pPr>
        <w:pStyle w:val="ConsPlusNormal"/>
        <w:ind w:firstLine="540"/>
        <w:jc w:val="both"/>
      </w:pPr>
      <w:r>
        <w:t>1. В случае причинения вреда жизни или здоровью граждан в результате аварии или инцидента на опасном производственном объекте эксплуатирующая организация или иной владелец опасного производственного объекта, ответственные за причиненный вред, обязаны обеспечить выплату компенсации в счет возмещения причиненного вреда:</w:t>
      </w:r>
    </w:p>
    <w:p w:rsidR="00E92ABC" w:rsidRDefault="00E92ABC">
      <w:pPr>
        <w:pStyle w:val="ConsPlusNormal"/>
        <w:spacing w:before="200"/>
        <w:ind w:firstLine="540"/>
        <w:jc w:val="both"/>
      </w:pPr>
      <w:r>
        <w:t xml:space="preserve">гражданам, имеющим право в соответствии с гражданским </w:t>
      </w:r>
      <w:hyperlink r:id="rId237" w:tooltip="&quot;Гражданский кодекс Российской Федерации (часть вторая)&quot; от 26.01.1996 N 14-ФЗ (ред. от 01.07.2021, с изм. от 08.07.2021) (с изм. и доп., вступ. в силу с 01.01.2022){КонсультантПлюс}" w:history="1">
        <w:r>
          <w:rPr>
            <w:color w:val="0000FF"/>
          </w:rPr>
          <w:t>законодательством</w:t>
        </w:r>
      </w:hyperlink>
      <w:r>
        <w:t xml:space="preserve"> на возмещение вреда, понесенного в случае смерти потерпевшего (кормильца), - в сумме два миллиона рублей;</w:t>
      </w:r>
    </w:p>
    <w:p w:rsidR="00E92ABC" w:rsidRDefault="00E92ABC">
      <w:pPr>
        <w:pStyle w:val="ConsPlusNormal"/>
        <w:spacing w:before="200"/>
        <w:ind w:firstLine="540"/>
        <w:jc w:val="both"/>
      </w:pPr>
      <w:r>
        <w:t xml:space="preserve">гражданам, имеющим право в соответствии с гражданским </w:t>
      </w:r>
      <w:hyperlink r:id="rId238" w:tooltip="&quot;Гражданский кодекс Российской Федерации (часть вторая)&quot; от 26.01.1996 N 14-ФЗ (ред. от 01.07.2021, с изм. от 08.07.2021) (с изм. и доп., вступ. в силу с 01.01.2022){КонсультантПлюс}" w:history="1">
        <w:r>
          <w:rPr>
            <w:color w:val="0000FF"/>
          </w:rPr>
          <w:t>законодательством</w:t>
        </w:r>
      </w:hyperlink>
      <w:r>
        <w:t xml:space="preserve"> на возмещение вреда, причиненного здоровью, - в сумме, определяемой исходя из характера и степени повреждения здоровья по </w:t>
      </w:r>
      <w:hyperlink r:id="rId239" w:tooltip="Постановление Правительства РФ от 15.11.2012 N 1164 (ред. от 21.02.2015) &quot;Об утверждении Правил расчета суммы страхового возмещения при причинении вреда здоровью потерпевшего&quot;{КонсультантПлюс}" w:history="1">
        <w:r>
          <w:rPr>
            <w:color w:val="0000FF"/>
          </w:rPr>
          <w:t>нормативам</w:t>
        </w:r>
      </w:hyperlink>
      <w:r>
        <w:t>, устанавливаемым Правительством Российской Федерации. Размер компенсации в этом случае не может превышать два миллиона рублей.</w:t>
      </w:r>
    </w:p>
    <w:p w:rsidR="00E92ABC" w:rsidRDefault="00E92ABC">
      <w:pPr>
        <w:pStyle w:val="ConsPlusNormal"/>
        <w:spacing w:before="200"/>
        <w:ind w:firstLine="540"/>
        <w:jc w:val="both"/>
      </w:pPr>
      <w:r>
        <w:t>2. Выплата компенсации в счет возмещения вреда, причиненного жизни или здоровью граждан в результате аварии или инцидента на опасном производственном объекте, не освобождает ответственное за причиненный вред лицо от его возмещения в соответствии с требованиями гражданского законодательства в части, превышающей сумму произведенной компенсации.</w:t>
      </w:r>
    </w:p>
    <w:p w:rsidR="00E92ABC" w:rsidRDefault="00E92ABC">
      <w:pPr>
        <w:pStyle w:val="ConsPlusNormal"/>
      </w:pPr>
    </w:p>
    <w:p w:rsidR="00E92ABC" w:rsidRDefault="00E92ABC">
      <w:pPr>
        <w:pStyle w:val="ConsPlusTitle"/>
        <w:jc w:val="center"/>
        <w:outlineLvl w:val="1"/>
      </w:pPr>
      <w:r>
        <w:t>Глава III. ЗАКЛЮЧИТЕЛЬНЫЕ ПОЛОЖЕНИЯ</w:t>
      </w:r>
    </w:p>
    <w:p w:rsidR="00E92ABC" w:rsidRDefault="00E92ABC">
      <w:pPr>
        <w:pStyle w:val="ConsPlusNormal"/>
      </w:pPr>
    </w:p>
    <w:p w:rsidR="00E92ABC" w:rsidRDefault="00E92ABC">
      <w:pPr>
        <w:pStyle w:val="ConsPlusTitle"/>
        <w:ind w:firstLine="540"/>
        <w:jc w:val="both"/>
        <w:outlineLvl w:val="2"/>
      </w:pPr>
      <w:r>
        <w:t>Статья 18. Вступление в силу настоящего Федерального закона</w:t>
      </w:r>
    </w:p>
    <w:p w:rsidR="00E92ABC" w:rsidRDefault="00E92ABC">
      <w:pPr>
        <w:pStyle w:val="ConsPlusNormal"/>
      </w:pPr>
    </w:p>
    <w:p w:rsidR="00E92ABC" w:rsidRDefault="00E92ABC">
      <w:pPr>
        <w:pStyle w:val="ConsPlusNormal"/>
        <w:ind w:firstLine="540"/>
        <w:jc w:val="both"/>
      </w:pPr>
      <w:r>
        <w:t>1. Настоящий Федеральный закон вступает в силу со дня его официального опубликования.</w:t>
      </w:r>
    </w:p>
    <w:p w:rsidR="00E92ABC" w:rsidRDefault="00E92ABC">
      <w:pPr>
        <w:pStyle w:val="ConsPlusNormal"/>
        <w:spacing w:before="200"/>
        <w:ind w:firstLine="540"/>
        <w:jc w:val="both"/>
      </w:pPr>
      <w:r>
        <w:t>2. Предложить Президенту Российской Федерации и поручить Правительству Российской Федерации привести свои нормативные правовые акты в соответствие с настоящим Федеральным законом.</w:t>
      </w:r>
    </w:p>
    <w:p w:rsidR="00E92ABC" w:rsidRDefault="00E92ABC">
      <w:pPr>
        <w:pStyle w:val="ConsPlusNormal"/>
      </w:pPr>
    </w:p>
    <w:p w:rsidR="00E92ABC" w:rsidRDefault="00E92ABC">
      <w:pPr>
        <w:pStyle w:val="ConsPlusNormal"/>
        <w:jc w:val="right"/>
      </w:pPr>
      <w:r>
        <w:t>Президент</w:t>
      </w:r>
    </w:p>
    <w:p w:rsidR="00E92ABC" w:rsidRDefault="00E92ABC">
      <w:pPr>
        <w:pStyle w:val="ConsPlusNormal"/>
        <w:jc w:val="right"/>
      </w:pPr>
      <w:r>
        <w:t>Российской Федерации</w:t>
      </w:r>
    </w:p>
    <w:p w:rsidR="00E92ABC" w:rsidRDefault="00E92ABC">
      <w:pPr>
        <w:pStyle w:val="ConsPlusNormal"/>
        <w:jc w:val="right"/>
      </w:pPr>
      <w:r>
        <w:lastRenderedPageBreak/>
        <w:t>Б.ЕЛЬЦИН</w:t>
      </w:r>
    </w:p>
    <w:p w:rsidR="00E92ABC" w:rsidRDefault="00E92ABC">
      <w:pPr>
        <w:pStyle w:val="ConsPlusNormal"/>
      </w:pPr>
      <w:r>
        <w:t>Москва, Кремль</w:t>
      </w:r>
    </w:p>
    <w:p w:rsidR="00E92ABC" w:rsidRDefault="00E92ABC">
      <w:pPr>
        <w:pStyle w:val="ConsPlusNormal"/>
        <w:spacing w:before="200"/>
      </w:pPr>
      <w:r>
        <w:t>21 июля 1997 года</w:t>
      </w:r>
    </w:p>
    <w:p w:rsidR="00E92ABC" w:rsidRDefault="00E92ABC">
      <w:pPr>
        <w:pStyle w:val="ConsPlusNormal"/>
        <w:spacing w:before="200"/>
      </w:pPr>
      <w:r>
        <w:t>N 116-ФЗ</w:t>
      </w:r>
    </w:p>
    <w:p w:rsidR="00E92ABC" w:rsidRDefault="00E92ABC">
      <w:pPr>
        <w:pStyle w:val="ConsPlusNormal"/>
      </w:pPr>
    </w:p>
    <w:p w:rsidR="00E92ABC" w:rsidRDefault="00E92ABC">
      <w:pPr>
        <w:pStyle w:val="ConsPlusNormal"/>
      </w:pPr>
    </w:p>
    <w:p w:rsidR="00E92ABC" w:rsidRDefault="00E92ABC">
      <w:pPr>
        <w:pStyle w:val="ConsPlusNormal"/>
      </w:pPr>
    </w:p>
    <w:p w:rsidR="00E92ABC" w:rsidRDefault="00E92ABC">
      <w:pPr>
        <w:pStyle w:val="ConsPlusNormal"/>
      </w:pPr>
    </w:p>
    <w:p w:rsidR="00E92ABC" w:rsidRDefault="00E92ABC">
      <w:pPr>
        <w:pStyle w:val="ConsPlusNormal"/>
      </w:pPr>
    </w:p>
    <w:p w:rsidR="00E92ABC" w:rsidRDefault="00E92ABC">
      <w:pPr>
        <w:pStyle w:val="ConsPlusNormal"/>
        <w:jc w:val="right"/>
        <w:outlineLvl w:val="0"/>
      </w:pPr>
      <w:bookmarkStart w:id="12" w:name="Par451"/>
      <w:bookmarkEnd w:id="12"/>
      <w:r>
        <w:t>Приложение 1</w:t>
      </w:r>
    </w:p>
    <w:p w:rsidR="00E92ABC" w:rsidRDefault="00E92ABC">
      <w:pPr>
        <w:pStyle w:val="ConsPlusNormal"/>
      </w:pPr>
    </w:p>
    <w:p w:rsidR="00E92ABC" w:rsidRDefault="00E92ABC">
      <w:pPr>
        <w:pStyle w:val="ConsPlusTitle"/>
        <w:jc w:val="center"/>
      </w:pPr>
      <w:r>
        <w:t>ОПАСНЫЕ ПРОИЗВОДСТВЕННЫЕ ОБЪЕКТЫ</w:t>
      </w:r>
    </w:p>
    <w:p w:rsidR="00E92ABC" w:rsidRDefault="00E92ABC">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E92ABC">
        <w:tc>
          <w:tcPr>
            <w:tcW w:w="60" w:type="dxa"/>
            <w:shd w:val="clear" w:color="auto" w:fill="CED3F1"/>
            <w:tcMar>
              <w:top w:w="0" w:type="dxa"/>
              <w:left w:w="0" w:type="dxa"/>
              <w:bottom w:w="0" w:type="dxa"/>
              <w:right w:w="0" w:type="dxa"/>
            </w:tcMar>
          </w:tcPr>
          <w:p w:rsidR="00E92ABC" w:rsidRDefault="00E92ABC">
            <w:pPr>
              <w:pStyle w:val="ConsPlusNormal"/>
              <w:rPr>
                <w:sz w:val="24"/>
                <w:szCs w:val="24"/>
              </w:rPr>
            </w:pPr>
          </w:p>
        </w:tc>
        <w:tc>
          <w:tcPr>
            <w:tcW w:w="113" w:type="dxa"/>
            <w:shd w:val="clear" w:color="auto" w:fill="F4F3F8"/>
            <w:tcMar>
              <w:top w:w="0" w:type="dxa"/>
              <w:left w:w="0" w:type="dxa"/>
              <w:bottom w:w="0" w:type="dxa"/>
              <w:right w:w="0" w:type="dxa"/>
            </w:tcMar>
          </w:tcPr>
          <w:p w:rsidR="00E92ABC" w:rsidRDefault="00E92ABC">
            <w:pPr>
              <w:pStyle w:val="ConsPlusNormal"/>
              <w:rPr>
                <w:sz w:val="24"/>
                <w:szCs w:val="24"/>
              </w:rPr>
            </w:pPr>
          </w:p>
        </w:tc>
        <w:tc>
          <w:tcPr>
            <w:tcW w:w="0" w:type="auto"/>
            <w:shd w:val="clear" w:color="auto" w:fill="F4F3F8"/>
            <w:tcMar>
              <w:top w:w="113" w:type="dxa"/>
              <w:left w:w="0" w:type="dxa"/>
              <w:bottom w:w="113" w:type="dxa"/>
              <w:right w:w="0" w:type="dxa"/>
            </w:tcMar>
          </w:tcPr>
          <w:p w:rsidR="00E92ABC" w:rsidRDefault="00E92ABC">
            <w:pPr>
              <w:pStyle w:val="ConsPlusNormal"/>
              <w:jc w:val="center"/>
              <w:rPr>
                <w:color w:val="392C69"/>
              </w:rPr>
            </w:pPr>
            <w:r>
              <w:rPr>
                <w:color w:val="392C69"/>
              </w:rPr>
              <w:t>Список изменяющих документов</w:t>
            </w:r>
          </w:p>
          <w:p w:rsidR="00E92ABC" w:rsidRDefault="00E92ABC">
            <w:pPr>
              <w:pStyle w:val="ConsPlusNormal"/>
              <w:jc w:val="center"/>
              <w:rPr>
                <w:color w:val="392C69"/>
              </w:rPr>
            </w:pPr>
            <w:r>
              <w:rPr>
                <w:color w:val="392C69"/>
              </w:rPr>
              <w:t xml:space="preserve">(в ред. Федеральных законов от 30.12.2008 </w:t>
            </w:r>
            <w:hyperlink r:id="rId240" w:tooltip="Федеральный закон от 30.12.2008 N 309-ФЗ (ред. от 29.07.2017) &quot;О внесении изменений в статью 16 Федерального закона &quot;Об охране окружающей среды&quot; и отдельные законодательные акты Российской Федерации&quot;{КонсультантПлюс}" w:history="1">
              <w:r>
                <w:rPr>
                  <w:color w:val="0000FF"/>
                </w:rPr>
                <w:t>N 309-ФЗ</w:t>
              </w:r>
            </w:hyperlink>
            <w:r>
              <w:rPr>
                <w:color w:val="392C69"/>
              </w:rPr>
              <w:t>,</w:t>
            </w:r>
          </w:p>
          <w:p w:rsidR="00E92ABC" w:rsidRDefault="00E92ABC">
            <w:pPr>
              <w:pStyle w:val="ConsPlusNormal"/>
              <w:jc w:val="center"/>
              <w:rPr>
                <w:color w:val="392C69"/>
              </w:rPr>
            </w:pPr>
            <w:r>
              <w:rPr>
                <w:color w:val="392C69"/>
              </w:rPr>
              <w:t xml:space="preserve">от 04.03.2013 </w:t>
            </w:r>
            <w:hyperlink r:id="rId241" w:tooltip="Федеральный закон от 04.03.2013 N 22-ФЗ &quot;О внесении изменений в Федеральный закон &quot;О промышленной безопасности опасных производственных объектов&quot;, отдельные законодательные акты Российской Федерации и о признании утратившим силу подпункта 114 пункта 1 статьи 3" w:history="1">
              <w:r>
                <w:rPr>
                  <w:color w:val="0000FF"/>
                </w:rPr>
                <w:t>N 22-ФЗ</w:t>
              </w:r>
            </w:hyperlink>
            <w:r>
              <w:rPr>
                <w:color w:val="392C69"/>
              </w:rPr>
              <w:t xml:space="preserve">, от 02.06.2016 </w:t>
            </w:r>
            <w:hyperlink r:id="rId242" w:tooltip="Федеральный закон от 02.06.2016 N 170-ФЗ &quot;О внесении изменений в Федеральный закон &quot;О промышленной безопасности опасных производственных объектов&quot;{КонсультантПлюс}" w:history="1">
              <w:r>
                <w:rPr>
                  <w:color w:val="0000FF"/>
                </w:rPr>
                <w:t>N 170-ФЗ</w:t>
              </w:r>
            </w:hyperlink>
            <w:r>
              <w:rPr>
                <w:color w:val="392C69"/>
              </w:rPr>
              <w:t>)</w:t>
            </w:r>
          </w:p>
        </w:tc>
        <w:tc>
          <w:tcPr>
            <w:tcW w:w="113" w:type="dxa"/>
            <w:shd w:val="clear" w:color="auto" w:fill="F4F3F8"/>
            <w:tcMar>
              <w:top w:w="0" w:type="dxa"/>
              <w:left w:w="0" w:type="dxa"/>
              <w:bottom w:w="0" w:type="dxa"/>
              <w:right w:w="0" w:type="dxa"/>
            </w:tcMar>
          </w:tcPr>
          <w:p w:rsidR="00E92ABC" w:rsidRDefault="00E92ABC">
            <w:pPr>
              <w:pStyle w:val="ConsPlusNormal"/>
              <w:jc w:val="center"/>
              <w:rPr>
                <w:color w:val="392C69"/>
              </w:rPr>
            </w:pPr>
          </w:p>
        </w:tc>
      </w:tr>
    </w:tbl>
    <w:p w:rsidR="00E92ABC" w:rsidRDefault="00E92ABC">
      <w:pPr>
        <w:pStyle w:val="ConsPlusNormal"/>
      </w:pPr>
    </w:p>
    <w:p w:rsidR="00E92ABC" w:rsidRDefault="00E92ABC">
      <w:pPr>
        <w:pStyle w:val="ConsPlusNormal"/>
        <w:ind w:firstLine="540"/>
        <w:jc w:val="both"/>
      </w:pPr>
      <w:r>
        <w:t>К категории опасных производственных объектов относятся объекты, на которых:</w:t>
      </w:r>
    </w:p>
    <w:p w:rsidR="00E92ABC" w:rsidRDefault="00E92ABC">
      <w:pPr>
        <w:pStyle w:val="ConsPlusNormal"/>
        <w:spacing w:before="200"/>
        <w:ind w:firstLine="540"/>
        <w:jc w:val="both"/>
      </w:pPr>
      <w:bookmarkStart w:id="13" w:name="Par459"/>
      <w:bookmarkEnd w:id="13"/>
      <w:r>
        <w:t xml:space="preserve">1) получаются, используются, перерабатываются, образуются, хранятся, транспортируются, уничтожаются в указанных в </w:t>
      </w:r>
      <w:hyperlink w:anchor="Par505" w:tooltip="КЛАССИФИКАЦИЯ ОПАСНЫХ ПРОИЗВОДСТВЕННЫХ ОБЪЕКТОВ" w:history="1">
        <w:r>
          <w:rPr>
            <w:color w:val="0000FF"/>
          </w:rPr>
          <w:t>приложении 2</w:t>
        </w:r>
      </w:hyperlink>
      <w:r>
        <w:t xml:space="preserve"> к настоящему Федеральному закону количествах опасные вещества следующих видов:</w:t>
      </w:r>
    </w:p>
    <w:p w:rsidR="00E92ABC" w:rsidRDefault="00E92ABC">
      <w:pPr>
        <w:pStyle w:val="ConsPlusNormal"/>
        <w:jc w:val="both"/>
      </w:pPr>
      <w:r>
        <w:t xml:space="preserve">(в ред. Федерального </w:t>
      </w:r>
      <w:hyperlink r:id="rId243" w:tooltip="Федеральный закон от 04.03.2013 N 22-ФЗ &quot;О внесении изменений в Федеральный закон &quot;О промышленной безопасности опасных производственных объектов&quot;, отдельные законодательные акты Российской Федерации и о признании утратившим силу подпункта 114 пункта 1 статьи 3" w:history="1">
        <w:r>
          <w:rPr>
            <w:color w:val="0000FF"/>
          </w:rPr>
          <w:t>закона</w:t>
        </w:r>
      </w:hyperlink>
      <w:r>
        <w:t xml:space="preserve"> от 04.03.2013 N 22-ФЗ)</w:t>
      </w:r>
    </w:p>
    <w:p w:rsidR="00E92ABC" w:rsidRDefault="00E92ABC">
      <w:pPr>
        <w:pStyle w:val="ConsPlusNormal"/>
        <w:spacing w:before="200"/>
        <w:ind w:firstLine="540"/>
        <w:jc w:val="both"/>
      </w:pPr>
      <w:r>
        <w:t>а) воспламеняющиеся вещества - газы, которые при нормальном давлении и в смеси с воздухом становятся воспламеняющимися и температура кипения которых при нормальном давлении составляет 20 градусов Цельсия или ниже;</w:t>
      </w:r>
    </w:p>
    <w:p w:rsidR="00E92ABC" w:rsidRDefault="00E92ABC">
      <w:pPr>
        <w:pStyle w:val="ConsPlusNormal"/>
        <w:spacing w:before="200"/>
        <w:ind w:firstLine="540"/>
        <w:jc w:val="both"/>
      </w:pPr>
      <w:r>
        <w:t>б) окисляющие вещества - вещества, поддерживающие горение, вызывающие воспламенение и (или) способствующие воспламенению других веществ в результате окислительно-восстановительной экзотермической реакции;</w:t>
      </w:r>
    </w:p>
    <w:p w:rsidR="00E92ABC" w:rsidRDefault="00E92ABC">
      <w:pPr>
        <w:pStyle w:val="ConsPlusNormal"/>
        <w:spacing w:before="200"/>
        <w:ind w:firstLine="540"/>
        <w:jc w:val="both"/>
      </w:pPr>
      <w:r>
        <w:t>в) горючие вещества - жидкости, газы, способные самовозгораться, а также возгораться от источника зажигания и самостоятельно гореть после его удаления;</w:t>
      </w:r>
    </w:p>
    <w:p w:rsidR="00E92ABC" w:rsidRDefault="00E92ABC">
      <w:pPr>
        <w:pStyle w:val="ConsPlusNormal"/>
        <w:jc w:val="both"/>
      </w:pPr>
      <w:r>
        <w:t xml:space="preserve">(в ред. Федерального </w:t>
      </w:r>
      <w:hyperlink r:id="rId244" w:tooltip="Федеральный закон от 04.03.2013 N 22-ФЗ &quot;О внесении изменений в Федеральный закон &quot;О промышленной безопасности опасных производственных объектов&quot;, отдельные законодательные акты Российской Федерации и о признании утратившим силу подпункта 114 пункта 1 статьи 3" w:history="1">
        <w:r>
          <w:rPr>
            <w:color w:val="0000FF"/>
          </w:rPr>
          <w:t>закона</w:t>
        </w:r>
      </w:hyperlink>
      <w:r>
        <w:t xml:space="preserve"> от 04.03.2013 N 22-ФЗ)</w:t>
      </w:r>
    </w:p>
    <w:p w:rsidR="00E92ABC" w:rsidRDefault="00E92ABC">
      <w:pPr>
        <w:pStyle w:val="ConsPlusNormal"/>
        <w:spacing w:before="200"/>
        <w:ind w:firstLine="540"/>
        <w:jc w:val="both"/>
      </w:pPr>
      <w:r>
        <w:t>г) взрывчатые вещества - вещества, которые при определенных видах внешнего воздействия способны на очень быстрое самораспространяющееся химическое превращение с выделением тепла и образованием газов;</w:t>
      </w:r>
    </w:p>
    <w:p w:rsidR="00E92ABC" w:rsidRDefault="00E92ABC">
      <w:pPr>
        <w:pStyle w:val="ConsPlusNormal"/>
        <w:spacing w:before="200"/>
        <w:ind w:firstLine="540"/>
        <w:jc w:val="both"/>
      </w:pPr>
      <w:r>
        <w:t>д) токсичные вещества - вещества, способные при воздействии на живые организмы приводить к их гибели и имеющие следующие характеристики:</w:t>
      </w:r>
    </w:p>
    <w:p w:rsidR="00E92ABC" w:rsidRDefault="00E92ABC">
      <w:pPr>
        <w:pStyle w:val="ConsPlusNormal"/>
        <w:spacing w:before="200"/>
        <w:ind w:firstLine="540"/>
        <w:jc w:val="both"/>
      </w:pPr>
      <w:r>
        <w:t>средняя смертельная доза при введении в желудок от 15 миллиграммов на килограмм до 200 миллиграммов на килограмм включительно;</w:t>
      </w:r>
    </w:p>
    <w:p w:rsidR="00E92ABC" w:rsidRDefault="00E92ABC">
      <w:pPr>
        <w:pStyle w:val="ConsPlusNormal"/>
        <w:spacing w:before="200"/>
        <w:ind w:firstLine="540"/>
        <w:jc w:val="both"/>
      </w:pPr>
      <w:r>
        <w:t>средняя смертельная доза при нанесении на кожу от 50 миллиграммов на килограмм до 400 миллиграммов на килограмм включительно;</w:t>
      </w:r>
    </w:p>
    <w:p w:rsidR="00E92ABC" w:rsidRDefault="00E92ABC">
      <w:pPr>
        <w:pStyle w:val="ConsPlusNormal"/>
        <w:spacing w:before="200"/>
        <w:ind w:firstLine="540"/>
        <w:jc w:val="both"/>
      </w:pPr>
      <w:r>
        <w:t>средняя смертельная концентрация в воздухе от 0,5 миллиграмма на литр до 2 миллиграммов на литр включительно;</w:t>
      </w:r>
    </w:p>
    <w:p w:rsidR="00E92ABC" w:rsidRDefault="00E92ABC">
      <w:pPr>
        <w:pStyle w:val="ConsPlusNormal"/>
        <w:spacing w:before="200"/>
        <w:ind w:firstLine="540"/>
        <w:jc w:val="both"/>
      </w:pPr>
      <w:r>
        <w:t>е) высокотоксичные вещества - вещества, способные при воздействии на живые организмы приводить к их гибели и имеющие следующие характеристики:</w:t>
      </w:r>
    </w:p>
    <w:p w:rsidR="00E92ABC" w:rsidRDefault="00E92ABC">
      <w:pPr>
        <w:pStyle w:val="ConsPlusNormal"/>
        <w:spacing w:before="200"/>
        <w:ind w:firstLine="540"/>
        <w:jc w:val="both"/>
      </w:pPr>
      <w:r>
        <w:lastRenderedPageBreak/>
        <w:t>средняя смертельная доза при введении в желудок не более 15 миллиграммов на килограмм;</w:t>
      </w:r>
    </w:p>
    <w:p w:rsidR="00E92ABC" w:rsidRDefault="00E92ABC">
      <w:pPr>
        <w:pStyle w:val="ConsPlusNormal"/>
        <w:spacing w:before="200"/>
        <w:ind w:firstLine="540"/>
        <w:jc w:val="both"/>
      </w:pPr>
      <w:r>
        <w:t>средняя смертельная доза при нанесении на кожу не более 50 миллиграммов на килограмм;</w:t>
      </w:r>
    </w:p>
    <w:p w:rsidR="00E92ABC" w:rsidRDefault="00E92ABC">
      <w:pPr>
        <w:pStyle w:val="ConsPlusNormal"/>
        <w:spacing w:before="200"/>
        <w:ind w:firstLine="540"/>
        <w:jc w:val="both"/>
      </w:pPr>
      <w:r>
        <w:t>средняя смертельная концентрация в воздухе не более 0,5 миллиграмма на литр;</w:t>
      </w:r>
    </w:p>
    <w:p w:rsidR="00E92ABC" w:rsidRDefault="00E92ABC">
      <w:pPr>
        <w:pStyle w:val="ConsPlusNormal"/>
        <w:spacing w:before="200"/>
        <w:ind w:firstLine="540"/>
        <w:jc w:val="both"/>
      </w:pPr>
      <w:r>
        <w:t>ж) вещества, представляющие опасность для окружающей среды, - вещества, характеризующиеся в водной среде следующими показателями острой токсичности:</w:t>
      </w:r>
    </w:p>
    <w:p w:rsidR="00E92ABC" w:rsidRDefault="00E92ABC">
      <w:pPr>
        <w:pStyle w:val="ConsPlusNormal"/>
        <w:jc w:val="both"/>
      </w:pPr>
      <w:r>
        <w:t xml:space="preserve">(в ред. Федерального </w:t>
      </w:r>
      <w:hyperlink r:id="rId245" w:tooltip="Федеральный закон от 30.12.2008 N 309-ФЗ (ред. от 29.07.2017) &quot;О внесении изменений в статью 16 Федерального закона &quot;Об охране окружающей среды&quot; и отдельные законодательные акты Российской Федерации&quot;{КонсультантПлюс}" w:history="1">
        <w:r>
          <w:rPr>
            <w:color w:val="0000FF"/>
          </w:rPr>
          <w:t>закона</w:t>
        </w:r>
      </w:hyperlink>
      <w:r>
        <w:t xml:space="preserve"> от 30.12.2008 N 309-ФЗ)</w:t>
      </w:r>
    </w:p>
    <w:p w:rsidR="00E92ABC" w:rsidRDefault="00E92ABC">
      <w:pPr>
        <w:pStyle w:val="ConsPlusNormal"/>
        <w:spacing w:before="200"/>
        <w:ind w:firstLine="540"/>
        <w:jc w:val="both"/>
      </w:pPr>
      <w:r>
        <w:t>средняя смертельная доза при ингаляционном воздействии на рыбу в течение 96 часов не более 10 миллиграммов на литр;</w:t>
      </w:r>
    </w:p>
    <w:p w:rsidR="00E92ABC" w:rsidRDefault="00E92ABC">
      <w:pPr>
        <w:pStyle w:val="ConsPlusNormal"/>
        <w:spacing w:before="200"/>
        <w:ind w:firstLine="540"/>
        <w:jc w:val="both"/>
      </w:pPr>
      <w:r>
        <w:t>средняя концентрация яда, вызывающая определенный эффект при воздействии на дафнии в течение 48 часов, не более 10 миллиграммов на литр;</w:t>
      </w:r>
    </w:p>
    <w:p w:rsidR="00E92ABC" w:rsidRDefault="00E92ABC">
      <w:pPr>
        <w:pStyle w:val="ConsPlusNormal"/>
        <w:spacing w:before="200"/>
        <w:ind w:firstLine="540"/>
        <w:jc w:val="both"/>
      </w:pPr>
      <w:r>
        <w:t>средняя ингибирующая концентрация при воздействии на водоросли в течение 72 часов не более 10 миллиграммов на литр;</w:t>
      </w:r>
    </w:p>
    <w:p w:rsidR="00E92ABC" w:rsidRDefault="00E92ABC">
      <w:pPr>
        <w:pStyle w:val="ConsPlusNormal"/>
        <w:spacing w:before="200"/>
        <w:ind w:firstLine="540"/>
        <w:jc w:val="both"/>
      </w:pPr>
      <w:bookmarkStart w:id="14" w:name="Par479"/>
      <w:bookmarkEnd w:id="14"/>
      <w:r>
        <w:t>2) используется оборудование, работающее под избыточным давлением более 0,07 мегапаскаля:</w:t>
      </w:r>
    </w:p>
    <w:p w:rsidR="00E92ABC" w:rsidRDefault="00E92ABC">
      <w:pPr>
        <w:pStyle w:val="ConsPlusNormal"/>
        <w:spacing w:before="200"/>
        <w:ind w:firstLine="540"/>
        <w:jc w:val="both"/>
      </w:pPr>
      <w:r>
        <w:t>а) пара, газа (в газообразном, сжиженном состоянии);</w:t>
      </w:r>
    </w:p>
    <w:p w:rsidR="00E92ABC" w:rsidRDefault="00E92ABC">
      <w:pPr>
        <w:pStyle w:val="ConsPlusNormal"/>
        <w:spacing w:before="200"/>
        <w:ind w:firstLine="540"/>
        <w:jc w:val="both"/>
      </w:pPr>
      <w:r>
        <w:t>б) воды при температуре нагрева более 115 градусов Цельсия;</w:t>
      </w:r>
    </w:p>
    <w:p w:rsidR="00E92ABC" w:rsidRDefault="00E92ABC">
      <w:pPr>
        <w:pStyle w:val="ConsPlusNormal"/>
        <w:spacing w:before="200"/>
        <w:ind w:firstLine="540"/>
        <w:jc w:val="both"/>
      </w:pPr>
      <w:r>
        <w:t>в) иных жидкостей при температуре, превышающей температуру их кипения при избыточном давлении 0,07 мегапаскаля;</w:t>
      </w:r>
    </w:p>
    <w:p w:rsidR="00E92ABC" w:rsidRDefault="00E92ABC">
      <w:pPr>
        <w:pStyle w:val="ConsPlusNormal"/>
        <w:jc w:val="both"/>
      </w:pPr>
      <w:r>
        <w:t xml:space="preserve">(п. 2 в ред. Федерального </w:t>
      </w:r>
      <w:hyperlink r:id="rId246" w:tooltip="Федеральный закон от 04.03.2013 N 22-ФЗ &quot;О внесении изменений в Федеральный закон &quot;О промышленной безопасности опасных производственных объектов&quot;, отдельные законодательные акты Российской Федерации и о признании утратившим силу подпункта 114 пункта 1 статьи 3" w:history="1">
        <w:r>
          <w:rPr>
            <w:color w:val="0000FF"/>
          </w:rPr>
          <w:t>закона</w:t>
        </w:r>
      </w:hyperlink>
      <w:r>
        <w:t xml:space="preserve"> от 04.03.2013 N 22-ФЗ)</w:t>
      </w:r>
    </w:p>
    <w:p w:rsidR="00E92ABC" w:rsidRDefault="00E92ABC">
      <w:pPr>
        <w:pStyle w:val="ConsPlusNormal"/>
        <w:spacing w:before="200"/>
        <w:ind w:firstLine="540"/>
        <w:jc w:val="both"/>
      </w:pPr>
      <w:bookmarkStart w:id="15" w:name="Par484"/>
      <w:bookmarkEnd w:id="15"/>
      <w:r>
        <w:t>3) используются стационарно установленные грузоподъемные механизмы (за исключением лифтов, подъемных платформ для инвалидов), эскалаторы в метрополитенах, канатные дороги, фуникулеры;</w:t>
      </w:r>
    </w:p>
    <w:p w:rsidR="00E92ABC" w:rsidRDefault="00E92ABC">
      <w:pPr>
        <w:pStyle w:val="ConsPlusNormal"/>
        <w:jc w:val="both"/>
      </w:pPr>
      <w:r>
        <w:t xml:space="preserve">(в ред. Федерального </w:t>
      </w:r>
      <w:hyperlink r:id="rId247" w:tooltip="Федеральный закон от 04.03.2013 N 22-ФЗ &quot;О внесении изменений в Федеральный закон &quot;О промышленной безопасности опасных производственных объектов&quot;, отдельные законодательные акты Российской Федерации и о признании утратившим силу подпункта 114 пункта 1 статьи 3" w:history="1">
        <w:r>
          <w:rPr>
            <w:color w:val="0000FF"/>
          </w:rPr>
          <w:t>закона</w:t>
        </w:r>
      </w:hyperlink>
      <w:r>
        <w:t xml:space="preserve"> от 04.03.2013 N 22-ФЗ)</w:t>
      </w:r>
    </w:p>
    <w:p w:rsidR="00E92ABC" w:rsidRDefault="00E92ABC">
      <w:pPr>
        <w:pStyle w:val="ConsPlusNormal"/>
        <w:spacing w:before="200"/>
        <w:ind w:firstLine="540"/>
        <w:jc w:val="both"/>
      </w:pPr>
      <w:bookmarkStart w:id="16" w:name="Par486"/>
      <w:bookmarkEnd w:id="16"/>
      <w:r>
        <w:t>4) получаются, транспортируются, используются расплавы черных и цветных металлов, сплавы на основе этих расплавов с применением оборудования, рассчитанного на максимальное количество расплава 500 килограммов и более;</w:t>
      </w:r>
    </w:p>
    <w:p w:rsidR="00E92ABC" w:rsidRDefault="00E92ABC">
      <w:pPr>
        <w:pStyle w:val="ConsPlusNormal"/>
        <w:jc w:val="both"/>
      </w:pPr>
      <w:r>
        <w:t xml:space="preserve">(п. 4 в ред. Федерального </w:t>
      </w:r>
      <w:hyperlink r:id="rId248" w:tooltip="Федеральный закон от 04.03.2013 N 22-ФЗ &quot;О внесении изменений в Федеральный закон &quot;О промышленной безопасности опасных производственных объектов&quot;, отдельные законодательные акты Российской Федерации и о признании утратившим силу подпункта 114 пункта 1 статьи 3" w:history="1">
        <w:r>
          <w:rPr>
            <w:color w:val="0000FF"/>
          </w:rPr>
          <w:t>закона</w:t>
        </w:r>
      </w:hyperlink>
      <w:r>
        <w:t xml:space="preserve"> от 04.03.2013 N 22-ФЗ)</w:t>
      </w:r>
    </w:p>
    <w:p w:rsidR="00E92ABC" w:rsidRDefault="00E92ABC">
      <w:pPr>
        <w:pStyle w:val="ConsPlusNormal"/>
        <w:spacing w:before="200"/>
        <w:ind w:firstLine="540"/>
        <w:jc w:val="both"/>
      </w:pPr>
      <w:bookmarkStart w:id="17" w:name="Par488"/>
      <w:bookmarkEnd w:id="17"/>
      <w:r>
        <w:t>5) ведутся горные работы (за исключением добычи общераспространенных полезных ископаемых и разработки россыпных месторождений полезных ископаемых, осуществляемых открытым способом без применения взрывных работ), работы по обогащению полезных ископаемых;</w:t>
      </w:r>
    </w:p>
    <w:p w:rsidR="00E92ABC" w:rsidRDefault="00E92ABC">
      <w:pPr>
        <w:pStyle w:val="ConsPlusNormal"/>
        <w:jc w:val="both"/>
      </w:pPr>
      <w:r>
        <w:t xml:space="preserve">(п. 5 в ред. Федерального </w:t>
      </w:r>
      <w:hyperlink r:id="rId249" w:tooltip="Федеральный закон от 04.03.2013 N 22-ФЗ &quot;О внесении изменений в Федеральный закон &quot;О промышленной безопасности опасных производственных объектов&quot;, отдельные законодательные акты Российской Федерации и о признании утратившим силу подпункта 114 пункта 1 статьи 3" w:history="1">
        <w:r>
          <w:rPr>
            <w:color w:val="0000FF"/>
          </w:rPr>
          <w:t>закона</w:t>
        </w:r>
      </w:hyperlink>
      <w:r>
        <w:t xml:space="preserve"> от 04.03.2013 N 22-ФЗ)</w:t>
      </w:r>
    </w:p>
    <w:p w:rsidR="00E92ABC" w:rsidRDefault="00E92ABC">
      <w:pPr>
        <w:pStyle w:val="ConsPlusNormal"/>
        <w:spacing w:before="200"/>
        <w:ind w:firstLine="540"/>
        <w:jc w:val="both"/>
      </w:pPr>
      <w:bookmarkStart w:id="18" w:name="Par490"/>
      <w:bookmarkEnd w:id="18"/>
      <w:r>
        <w:t>6) осуществляется хранение или переработка растительного сырья, в процессе которых образуются взрывоопасные пылевоздушные смеси, способные самовозгораться, возгораться от источника зажигания и самостоятельно гореть после его удаления, а также осуществляется хранение зерна, продуктов его переработки и комбикормового сырья, склонных к самосогреванию и самовозгоранию.</w:t>
      </w:r>
    </w:p>
    <w:p w:rsidR="00E92ABC" w:rsidRDefault="00E92ABC">
      <w:pPr>
        <w:pStyle w:val="ConsPlusNormal"/>
        <w:jc w:val="both"/>
      </w:pPr>
      <w:r>
        <w:t xml:space="preserve">(п. 6 введен Федеральным </w:t>
      </w:r>
      <w:hyperlink r:id="rId250" w:tooltip="Федеральный закон от 04.03.2013 N 22-ФЗ &quot;О внесении изменений в Федеральный закон &quot;О промышленной безопасности опасных производственных объектов&quot;, отдельные законодательные акты Российской Федерации и о признании утратившим силу подпункта 114 пункта 1 статьи 3" w:history="1">
        <w:r>
          <w:rPr>
            <w:color w:val="0000FF"/>
          </w:rPr>
          <w:t>законом</w:t>
        </w:r>
      </w:hyperlink>
      <w:r>
        <w:t xml:space="preserve"> от 04.03.2013 N 22-ФЗ)</w:t>
      </w:r>
    </w:p>
    <w:p w:rsidR="00E92ABC" w:rsidRDefault="00E92ABC">
      <w:pPr>
        <w:pStyle w:val="ConsPlusNormal"/>
        <w:spacing w:before="200"/>
        <w:ind w:firstLine="540"/>
        <w:jc w:val="both"/>
      </w:pPr>
      <w:r>
        <w:t>К опасным производственным объектам не относятся:</w:t>
      </w:r>
    </w:p>
    <w:p w:rsidR="00E92ABC" w:rsidRDefault="00E92ABC">
      <w:pPr>
        <w:pStyle w:val="ConsPlusNormal"/>
        <w:jc w:val="both"/>
      </w:pPr>
      <w:r>
        <w:t xml:space="preserve">(в ред. Федерального </w:t>
      </w:r>
      <w:hyperlink r:id="rId251" w:tooltip="Федеральный закон от 02.06.2016 N 170-ФЗ &quot;О внесении изменений в Федеральный закон &quot;О промышленной безопасности опасных производственных объектов&quot;{КонсультантПлюс}" w:history="1">
        <w:r>
          <w:rPr>
            <w:color w:val="0000FF"/>
          </w:rPr>
          <w:t>закона</w:t>
        </w:r>
      </w:hyperlink>
      <w:r>
        <w:t xml:space="preserve"> от 02.06.2016 N 170-ФЗ)</w:t>
      </w:r>
    </w:p>
    <w:p w:rsidR="00E92ABC" w:rsidRDefault="00E92ABC">
      <w:pPr>
        <w:pStyle w:val="ConsPlusNormal"/>
        <w:spacing w:before="200"/>
        <w:ind w:firstLine="540"/>
        <w:jc w:val="both"/>
      </w:pPr>
      <w:r>
        <w:t>объекты электросетевого хозяйства;</w:t>
      </w:r>
    </w:p>
    <w:p w:rsidR="00E92ABC" w:rsidRDefault="00E92ABC">
      <w:pPr>
        <w:pStyle w:val="ConsPlusNormal"/>
        <w:jc w:val="both"/>
      </w:pPr>
      <w:r>
        <w:t xml:space="preserve">(абзац введен Федеральным </w:t>
      </w:r>
      <w:hyperlink r:id="rId252" w:tooltip="Федеральный закон от 02.06.2016 N 170-ФЗ &quot;О внесении изменений в Федеральный закон &quot;О промышленной безопасности опасных производственных объектов&quot;{КонсультантПлюс}" w:history="1">
        <w:r>
          <w:rPr>
            <w:color w:val="0000FF"/>
          </w:rPr>
          <w:t>законом</w:t>
        </w:r>
      </w:hyperlink>
      <w:r>
        <w:t xml:space="preserve"> от 02.06.2016 N 170-ФЗ)</w:t>
      </w:r>
    </w:p>
    <w:p w:rsidR="00E92ABC" w:rsidRDefault="00E92ABC">
      <w:pPr>
        <w:pStyle w:val="ConsPlusNormal"/>
        <w:spacing w:before="200"/>
        <w:ind w:firstLine="540"/>
        <w:jc w:val="both"/>
      </w:pPr>
      <w:r>
        <w:t>работающие под давлением природного газа или сжиженного углеводородного газа до 0,005 мегапаскаля включительно сети газораспределения и сети газопотребления.</w:t>
      </w:r>
    </w:p>
    <w:p w:rsidR="00E92ABC" w:rsidRDefault="00E92ABC">
      <w:pPr>
        <w:pStyle w:val="ConsPlusNormal"/>
        <w:jc w:val="both"/>
      </w:pPr>
      <w:r>
        <w:t xml:space="preserve">(абзац введен Федеральным </w:t>
      </w:r>
      <w:hyperlink r:id="rId253" w:tooltip="Федеральный закон от 02.06.2016 N 170-ФЗ &quot;О внесении изменений в Федеральный закон &quot;О промышленной безопасности опасных производственных объектов&quot;{КонсультантПлюс}" w:history="1">
        <w:r>
          <w:rPr>
            <w:color w:val="0000FF"/>
          </w:rPr>
          <w:t>законом</w:t>
        </w:r>
      </w:hyperlink>
      <w:r>
        <w:t xml:space="preserve"> от 02.06.2016 N 170-ФЗ)</w:t>
      </w:r>
    </w:p>
    <w:p w:rsidR="00E92ABC" w:rsidRDefault="00E92ABC">
      <w:pPr>
        <w:pStyle w:val="ConsPlusNormal"/>
      </w:pPr>
    </w:p>
    <w:p w:rsidR="00E92ABC" w:rsidRDefault="00E92ABC">
      <w:pPr>
        <w:pStyle w:val="ConsPlusNormal"/>
      </w:pPr>
    </w:p>
    <w:p w:rsidR="00E92ABC" w:rsidRDefault="00E92ABC">
      <w:pPr>
        <w:pStyle w:val="ConsPlusNormal"/>
      </w:pPr>
    </w:p>
    <w:p w:rsidR="00E92ABC" w:rsidRDefault="00E92ABC">
      <w:pPr>
        <w:pStyle w:val="ConsPlusNormal"/>
      </w:pPr>
    </w:p>
    <w:p w:rsidR="00E92ABC" w:rsidRDefault="00E92ABC">
      <w:pPr>
        <w:pStyle w:val="ConsPlusNormal"/>
      </w:pPr>
    </w:p>
    <w:p w:rsidR="00E92ABC" w:rsidRDefault="00E92ABC">
      <w:pPr>
        <w:pStyle w:val="ConsPlusNormal"/>
        <w:jc w:val="right"/>
        <w:outlineLvl w:val="0"/>
      </w:pPr>
      <w:r>
        <w:t>Приложение 2</w:t>
      </w:r>
    </w:p>
    <w:p w:rsidR="00E92ABC" w:rsidRDefault="00E92ABC">
      <w:pPr>
        <w:pStyle w:val="ConsPlusNormal"/>
      </w:pPr>
    </w:p>
    <w:p w:rsidR="00E92ABC" w:rsidRDefault="00E92ABC">
      <w:pPr>
        <w:pStyle w:val="ConsPlusTitle"/>
        <w:jc w:val="center"/>
      </w:pPr>
      <w:bookmarkStart w:id="19" w:name="Par505"/>
      <w:bookmarkEnd w:id="19"/>
      <w:r>
        <w:t>КЛАССИФИКАЦИЯ ОПАСНЫХ ПРОИЗВОДСТВЕННЫХ ОБЪЕКТОВ</w:t>
      </w:r>
    </w:p>
    <w:p w:rsidR="00E92ABC" w:rsidRDefault="00E92ABC">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E92ABC">
        <w:tc>
          <w:tcPr>
            <w:tcW w:w="60" w:type="dxa"/>
            <w:shd w:val="clear" w:color="auto" w:fill="CED3F1"/>
            <w:tcMar>
              <w:top w:w="0" w:type="dxa"/>
              <w:left w:w="0" w:type="dxa"/>
              <w:bottom w:w="0" w:type="dxa"/>
              <w:right w:w="0" w:type="dxa"/>
            </w:tcMar>
          </w:tcPr>
          <w:p w:rsidR="00E92ABC" w:rsidRDefault="00E92ABC">
            <w:pPr>
              <w:pStyle w:val="ConsPlusNormal"/>
              <w:rPr>
                <w:sz w:val="24"/>
                <w:szCs w:val="24"/>
              </w:rPr>
            </w:pPr>
          </w:p>
        </w:tc>
        <w:tc>
          <w:tcPr>
            <w:tcW w:w="113" w:type="dxa"/>
            <w:shd w:val="clear" w:color="auto" w:fill="F4F3F8"/>
            <w:tcMar>
              <w:top w:w="0" w:type="dxa"/>
              <w:left w:w="0" w:type="dxa"/>
              <w:bottom w:w="0" w:type="dxa"/>
              <w:right w:w="0" w:type="dxa"/>
            </w:tcMar>
          </w:tcPr>
          <w:p w:rsidR="00E92ABC" w:rsidRDefault="00E92ABC">
            <w:pPr>
              <w:pStyle w:val="ConsPlusNormal"/>
              <w:rPr>
                <w:sz w:val="24"/>
                <w:szCs w:val="24"/>
              </w:rPr>
            </w:pPr>
          </w:p>
        </w:tc>
        <w:tc>
          <w:tcPr>
            <w:tcW w:w="0" w:type="auto"/>
            <w:shd w:val="clear" w:color="auto" w:fill="F4F3F8"/>
            <w:tcMar>
              <w:top w:w="113" w:type="dxa"/>
              <w:left w:w="0" w:type="dxa"/>
              <w:bottom w:w="113" w:type="dxa"/>
              <w:right w:w="0" w:type="dxa"/>
            </w:tcMar>
          </w:tcPr>
          <w:p w:rsidR="00E92ABC" w:rsidRDefault="00E92ABC">
            <w:pPr>
              <w:pStyle w:val="ConsPlusNormal"/>
              <w:jc w:val="center"/>
              <w:rPr>
                <w:color w:val="392C69"/>
              </w:rPr>
            </w:pPr>
            <w:r>
              <w:rPr>
                <w:color w:val="392C69"/>
              </w:rPr>
              <w:t>Список изменяющих документов</w:t>
            </w:r>
          </w:p>
          <w:p w:rsidR="00E92ABC" w:rsidRDefault="00E92ABC">
            <w:pPr>
              <w:pStyle w:val="ConsPlusNormal"/>
              <w:jc w:val="center"/>
              <w:rPr>
                <w:color w:val="392C69"/>
              </w:rPr>
            </w:pPr>
            <w:r>
              <w:rPr>
                <w:color w:val="392C69"/>
              </w:rPr>
              <w:t xml:space="preserve">(в ред. Федеральных законов от 04.03.2013 </w:t>
            </w:r>
            <w:hyperlink r:id="rId254" w:tooltip="Федеральный закон от 04.03.2013 N 22-ФЗ &quot;О внесении изменений в Федеральный закон &quot;О промышленной безопасности опасных производственных объектов&quot;, отдельные законодательные акты Российской Федерации и о признании утратившим силу подпункта 114 пункта 1 статьи 3" w:history="1">
              <w:r>
                <w:rPr>
                  <w:color w:val="0000FF"/>
                </w:rPr>
                <w:t>N 22-ФЗ</w:t>
              </w:r>
            </w:hyperlink>
            <w:r>
              <w:rPr>
                <w:color w:val="392C69"/>
              </w:rPr>
              <w:t>,</w:t>
            </w:r>
          </w:p>
          <w:p w:rsidR="00E92ABC" w:rsidRDefault="00E92ABC">
            <w:pPr>
              <w:pStyle w:val="ConsPlusNormal"/>
              <w:jc w:val="center"/>
              <w:rPr>
                <w:color w:val="392C69"/>
              </w:rPr>
            </w:pPr>
            <w:r>
              <w:rPr>
                <w:color w:val="392C69"/>
              </w:rPr>
              <w:t xml:space="preserve">от 02.06.2016 </w:t>
            </w:r>
            <w:hyperlink r:id="rId255" w:tooltip="Федеральный закон от 02.06.2016 N 170-ФЗ &quot;О внесении изменений в Федеральный закон &quot;О промышленной безопасности опасных производственных объектов&quot;{КонсультантПлюс}" w:history="1">
              <w:r>
                <w:rPr>
                  <w:color w:val="0000FF"/>
                </w:rPr>
                <w:t>N 170-ФЗ</w:t>
              </w:r>
            </w:hyperlink>
            <w:r>
              <w:rPr>
                <w:color w:val="392C69"/>
              </w:rPr>
              <w:t xml:space="preserve">, от 22.02.2017 </w:t>
            </w:r>
            <w:hyperlink r:id="rId256" w:tooltip="Федеральный закон от 22.02.2017 N 22-ФЗ &quot;О внесении изменения в Федеральный закон &quot;О промышленной безопасности опасных производственных объектов&quot;{КонсультантПлюс}" w:history="1">
              <w:r>
                <w:rPr>
                  <w:color w:val="0000FF"/>
                </w:rPr>
                <w:t>N 22-ФЗ</w:t>
              </w:r>
            </w:hyperlink>
            <w:r>
              <w:rPr>
                <w:color w:val="392C69"/>
              </w:rPr>
              <w:t>)</w:t>
            </w:r>
          </w:p>
        </w:tc>
        <w:tc>
          <w:tcPr>
            <w:tcW w:w="113" w:type="dxa"/>
            <w:shd w:val="clear" w:color="auto" w:fill="F4F3F8"/>
            <w:tcMar>
              <w:top w:w="0" w:type="dxa"/>
              <w:left w:w="0" w:type="dxa"/>
              <w:bottom w:w="0" w:type="dxa"/>
              <w:right w:w="0" w:type="dxa"/>
            </w:tcMar>
          </w:tcPr>
          <w:p w:rsidR="00E92ABC" w:rsidRDefault="00E92ABC">
            <w:pPr>
              <w:pStyle w:val="ConsPlusNormal"/>
              <w:jc w:val="center"/>
              <w:rPr>
                <w:color w:val="392C69"/>
              </w:rPr>
            </w:pPr>
          </w:p>
        </w:tc>
      </w:tr>
    </w:tbl>
    <w:p w:rsidR="00E92ABC" w:rsidRDefault="00E92ABC">
      <w:pPr>
        <w:pStyle w:val="ConsPlusNormal"/>
      </w:pPr>
    </w:p>
    <w:p w:rsidR="00E92ABC" w:rsidRDefault="00E92ABC">
      <w:pPr>
        <w:pStyle w:val="ConsPlusNormal"/>
        <w:ind w:firstLine="540"/>
        <w:jc w:val="both"/>
      </w:pPr>
      <w:bookmarkStart w:id="20" w:name="Par510"/>
      <w:bookmarkEnd w:id="20"/>
      <w:r>
        <w:t xml:space="preserve">1. Классы опасности опасных производственных объектов, указанных в </w:t>
      </w:r>
      <w:hyperlink w:anchor="Par459" w:tooltip="1) получаются, используются, перерабатываются, образуются, хранятся, транспортируются, уничтожаются в указанных в приложении 2 к настоящему Федеральному закону количествах опасные вещества следующих видов:" w:history="1">
        <w:r>
          <w:rPr>
            <w:color w:val="0000FF"/>
          </w:rPr>
          <w:t>пункте 1 приложения 1</w:t>
        </w:r>
      </w:hyperlink>
      <w:r>
        <w:t xml:space="preserve"> к настоящему Федеральному закону (за исключением объектов, указанных в </w:t>
      </w:r>
      <w:hyperlink w:anchor="Par512" w:tooltip="2. Для объектов по хранению химического оружия, объектов по уничтожению химического оружия и опасных производственных объектов спецхимии устанавливается I класс опасности." w:history="1">
        <w:r>
          <w:rPr>
            <w:color w:val="0000FF"/>
          </w:rPr>
          <w:t>пунктах 2</w:t>
        </w:r>
      </w:hyperlink>
      <w:r>
        <w:t xml:space="preserve">, </w:t>
      </w:r>
      <w:hyperlink w:anchor="Par513" w:tooltip="3. Для опасных производственных объектов бурения и добычи нефти, газа и газового конденсата устанавливаются следующие классы опасности:" w:history="1">
        <w:r>
          <w:rPr>
            <w:color w:val="0000FF"/>
          </w:rPr>
          <w:t>3</w:t>
        </w:r>
      </w:hyperlink>
      <w:r>
        <w:t xml:space="preserve"> и </w:t>
      </w:r>
      <w:hyperlink w:anchor="Par517" w:tooltip="4. Для газораспределительных станций, сетей газораспределения и сетей газопотребления устанавливаются следующие классы опасности:" w:history="1">
        <w:r>
          <w:rPr>
            <w:color w:val="0000FF"/>
          </w:rPr>
          <w:t>4</w:t>
        </w:r>
      </w:hyperlink>
      <w:r>
        <w:t xml:space="preserve"> настоящего приложения), устанавливаются исходя из количества опасного вещества или опасных веществ, которые одновременно находятся или могут находиться на опасном производственном объекте, в соответствии с </w:t>
      </w:r>
      <w:hyperlink w:anchor="Par550" w:tooltip="Таблица 1" w:history="1">
        <w:r>
          <w:rPr>
            <w:color w:val="0000FF"/>
          </w:rPr>
          <w:t>таблицами 1</w:t>
        </w:r>
      </w:hyperlink>
      <w:r>
        <w:t xml:space="preserve"> и </w:t>
      </w:r>
      <w:hyperlink w:anchor="Par629" w:tooltip="Таблица 2" w:history="1">
        <w:r>
          <w:rPr>
            <w:color w:val="0000FF"/>
          </w:rPr>
          <w:t>2</w:t>
        </w:r>
      </w:hyperlink>
      <w:r>
        <w:t xml:space="preserve"> настоящего приложения. Классы опасности опасных производственных объектов, указанных в </w:t>
      </w:r>
      <w:hyperlink w:anchor="Par512" w:tooltip="2. Для объектов по хранению химического оружия, объектов по уничтожению химического оружия и опасных производственных объектов спецхимии устанавливается I класс опасности." w:history="1">
        <w:r>
          <w:rPr>
            <w:color w:val="0000FF"/>
          </w:rPr>
          <w:t>пунктах 2</w:t>
        </w:r>
      </w:hyperlink>
      <w:r>
        <w:t xml:space="preserve">, </w:t>
      </w:r>
      <w:hyperlink w:anchor="Par513" w:tooltip="3. Для опасных производственных объектов бурения и добычи нефти, газа и газового конденсата устанавливаются следующие классы опасности:" w:history="1">
        <w:r>
          <w:rPr>
            <w:color w:val="0000FF"/>
          </w:rPr>
          <w:t>3</w:t>
        </w:r>
      </w:hyperlink>
      <w:r>
        <w:t xml:space="preserve"> и </w:t>
      </w:r>
      <w:hyperlink w:anchor="Par517" w:tooltip="4. Для газораспределительных станций, сетей газораспределения и сетей газопотребления устанавливаются следующие классы опасности:" w:history="1">
        <w:r>
          <w:rPr>
            <w:color w:val="0000FF"/>
          </w:rPr>
          <w:t>4</w:t>
        </w:r>
      </w:hyperlink>
      <w:r>
        <w:t xml:space="preserve"> настоящего приложения, устанавливаются в соответствии с критериями, указанными в </w:t>
      </w:r>
      <w:hyperlink w:anchor="Par512" w:tooltip="2. Для объектов по хранению химического оружия, объектов по уничтожению химического оружия и опасных производственных объектов спецхимии устанавливается I класс опасности." w:history="1">
        <w:r>
          <w:rPr>
            <w:color w:val="0000FF"/>
          </w:rPr>
          <w:t>пунктах 2</w:t>
        </w:r>
      </w:hyperlink>
      <w:r>
        <w:t xml:space="preserve">, </w:t>
      </w:r>
      <w:hyperlink w:anchor="Par513" w:tooltip="3. Для опасных производственных объектов бурения и добычи нефти, газа и газового конденсата устанавливаются следующие классы опасности:" w:history="1">
        <w:r>
          <w:rPr>
            <w:color w:val="0000FF"/>
          </w:rPr>
          <w:t>3</w:t>
        </w:r>
      </w:hyperlink>
      <w:r>
        <w:t xml:space="preserve"> и </w:t>
      </w:r>
      <w:hyperlink w:anchor="Par517" w:tooltip="4. Для газораспределительных станций, сетей газораспределения и сетей газопотребления устанавливаются следующие классы опасности:" w:history="1">
        <w:r>
          <w:rPr>
            <w:color w:val="0000FF"/>
          </w:rPr>
          <w:t>4</w:t>
        </w:r>
      </w:hyperlink>
      <w:r>
        <w:t xml:space="preserve"> настоящего приложения.</w:t>
      </w:r>
    </w:p>
    <w:p w:rsidR="00E92ABC" w:rsidRDefault="00E92ABC">
      <w:pPr>
        <w:pStyle w:val="ConsPlusNormal"/>
        <w:jc w:val="both"/>
      </w:pPr>
      <w:r>
        <w:t xml:space="preserve">(в ред. Федерального </w:t>
      </w:r>
      <w:hyperlink r:id="rId257" w:tooltip="Федеральный закон от 02.06.2016 N 170-ФЗ &quot;О внесении изменений в Федеральный закон &quot;О промышленной безопасности опасных производственных объектов&quot;{КонсультантПлюс}" w:history="1">
        <w:r>
          <w:rPr>
            <w:color w:val="0000FF"/>
          </w:rPr>
          <w:t>закона</w:t>
        </w:r>
      </w:hyperlink>
      <w:r>
        <w:t xml:space="preserve"> от 02.06.2016 N 170-ФЗ)</w:t>
      </w:r>
    </w:p>
    <w:p w:rsidR="00E92ABC" w:rsidRDefault="00E92ABC">
      <w:pPr>
        <w:pStyle w:val="ConsPlusNormal"/>
        <w:spacing w:before="200"/>
        <w:ind w:firstLine="540"/>
        <w:jc w:val="both"/>
      </w:pPr>
      <w:bookmarkStart w:id="21" w:name="Par512"/>
      <w:bookmarkEnd w:id="21"/>
      <w:r>
        <w:t>2. Для объектов по хранению химического оружия, объектов по уничтожению химического оружия и опасных производственных объектов спецхимии устанавливается I класс опасности.</w:t>
      </w:r>
    </w:p>
    <w:p w:rsidR="00E92ABC" w:rsidRDefault="00E92ABC">
      <w:pPr>
        <w:pStyle w:val="ConsPlusNormal"/>
        <w:spacing w:before="200"/>
        <w:ind w:firstLine="540"/>
        <w:jc w:val="both"/>
      </w:pPr>
      <w:bookmarkStart w:id="22" w:name="Par513"/>
      <w:bookmarkEnd w:id="22"/>
      <w:r>
        <w:t>3. Для опасных производственных объектов бурения и добычи нефти, газа и газового конденсата устанавливаются следующие классы опасности:</w:t>
      </w:r>
    </w:p>
    <w:p w:rsidR="00E92ABC" w:rsidRDefault="00E92ABC">
      <w:pPr>
        <w:pStyle w:val="ConsPlusNormal"/>
        <w:spacing w:before="200"/>
        <w:ind w:firstLine="540"/>
        <w:jc w:val="both"/>
      </w:pPr>
      <w:bookmarkStart w:id="23" w:name="Par514"/>
      <w:bookmarkEnd w:id="23"/>
      <w:r>
        <w:t>1) II класс опасности - для опасных производственных объектов, опасных в части выбросов продукции с содержанием сернистого водорода свыше 6 процентов объема такой продукции;</w:t>
      </w:r>
    </w:p>
    <w:p w:rsidR="00E92ABC" w:rsidRDefault="00E92ABC">
      <w:pPr>
        <w:pStyle w:val="ConsPlusNormal"/>
        <w:spacing w:before="200"/>
        <w:ind w:firstLine="540"/>
        <w:jc w:val="both"/>
      </w:pPr>
      <w:bookmarkStart w:id="24" w:name="Par515"/>
      <w:bookmarkEnd w:id="24"/>
      <w:r>
        <w:t>2) III класс опасности - для опасных производственных объектов, опасных в части выбросов продукции с содержанием сернистого водорода от 1 процента до 6 процентов объема такой продукции;</w:t>
      </w:r>
    </w:p>
    <w:p w:rsidR="00E92ABC" w:rsidRDefault="00E92ABC">
      <w:pPr>
        <w:pStyle w:val="ConsPlusNormal"/>
        <w:spacing w:before="200"/>
        <w:ind w:firstLine="540"/>
        <w:jc w:val="both"/>
      </w:pPr>
      <w:r>
        <w:t xml:space="preserve">3) IV класс опасности - для опасных производственных объектов, не указанных в </w:t>
      </w:r>
      <w:hyperlink w:anchor="Par514" w:tooltip="1) II класс опасности - для опасных производственных объектов, опасных в части выбросов продукции с содержанием сернистого водорода свыше 6 процентов объема такой продукции;" w:history="1">
        <w:r>
          <w:rPr>
            <w:color w:val="0000FF"/>
          </w:rPr>
          <w:t>подпунктах 1</w:t>
        </w:r>
      </w:hyperlink>
      <w:r>
        <w:t xml:space="preserve"> и </w:t>
      </w:r>
      <w:hyperlink w:anchor="Par515" w:tooltip="2) III класс опасности - для опасных производственных объектов, опасных в части выбросов продукции с содержанием сернистого водорода от 1 процента до 6 процентов объема такой продукции;" w:history="1">
        <w:r>
          <w:rPr>
            <w:color w:val="0000FF"/>
          </w:rPr>
          <w:t>2</w:t>
        </w:r>
      </w:hyperlink>
      <w:r>
        <w:t xml:space="preserve"> настоящего пункта.</w:t>
      </w:r>
    </w:p>
    <w:p w:rsidR="00E92ABC" w:rsidRDefault="00E92ABC">
      <w:pPr>
        <w:pStyle w:val="ConsPlusNormal"/>
        <w:spacing w:before="200"/>
        <w:ind w:firstLine="540"/>
        <w:jc w:val="both"/>
      </w:pPr>
      <w:bookmarkStart w:id="25" w:name="Par517"/>
      <w:bookmarkEnd w:id="25"/>
      <w:r>
        <w:t>4. Для газораспределительных станций, сетей газораспределения и сетей газопотребления устанавливаются следующие классы опасности:</w:t>
      </w:r>
    </w:p>
    <w:p w:rsidR="00E92ABC" w:rsidRDefault="00E92ABC">
      <w:pPr>
        <w:pStyle w:val="ConsPlusNormal"/>
        <w:spacing w:before="200"/>
        <w:ind w:firstLine="540"/>
        <w:jc w:val="both"/>
      </w:pPr>
      <w:r>
        <w:t>1) II класс опасности - для опасных производственных объектов, предназначенных для транспортировки природного газа под давлением свыше 1,2 мегапаскаля или сжиженного углеводородного газа под давлением свыше 1,6 мегапаскаля;</w:t>
      </w:r>
    </w:p>
    <w:p w:rsidR="00E92ABC" w:rsidRDefault="00E92ABC">
      <w:pPr>
        <w:pStyle w:val="ConsPlusNormal"/>
        <w:spacing w:before="200"/>
        <w:ind w:firstLine="540"/>
        <w:jc w:val="both"/>
      </w:pPr>
      <w:r>
        <w:t>2) III класс опасности - для опасных производственных объектов, предназначенных для транспортировки природного газа под давлением свыше 0,005 мегапаскаля до 1,2 мегапаскаля включительно или сжиженного углеводородного газа под давлением свыше 0,005 мегапаскаля до 1,6 мегапаскаля включительно.</w:t>
      </w:r>
    </w:p>
    <w:p w:rsidR="00E92ABC" w:rsidRDefault="00E92ABC">
      <w:pPr>
        <w:pStyle w:val="ConsPlusNormal"/>
        <w:jc w:val="both"/>
      </w:pPr>
      <w:r>
        <w:t xml:space="preserve">(в ред. Федерального </w:t>
      </w:r>
      <w:hyperlink r:id="rId258" w:tooltip="Федеральный закон от 02.06.2016 N 170-ФЗ &quot;О внесении изменений в Федеральный закон &quot;О промышленной безопасности опасных производственных объектов&quot;{КонсультантПлюс}" w:history="1">
        <w:r>
          <w:rPr>
            <w:color w:val="0000FF"/>
          </w:rPr>
          <w:t>закона</w:t>
        </w:r>
      </w:hyperlink>
      <w:r>
        <w:t xml:space="preserve"> от 02.06.2016 N 170-ФЗ)</w:t>
      </w:r>
    </w:p>
    <w:p w:rsidR="00E92ABC" w:rsidRDefault="00E92ABC">
      <w:pPr>
        <w:pStyle w:val="ConsPlusNormal"/>
        <w:spacing w:before="200"/>
        <w:ind w:firstLine="540"/>
        <w:jc w:val="both"/>
      </w:pPr>
      <w:r>
        <w:t xml:space="preserve">5. Для опасных производственных объектов, указанных в </w:t>
      </w:r>
      <w:hyperlink w:anchor="Par479" w:tooltip="2) используется оборудование, работающее под избыточным давлением более 0,07 мегапаскаля:" w:history="1">
        <w:r>
          <w:rPr>
            <w:color w:val="0000FF"/>
          </w:rPr>
          <w:t>пункте 2 приложения 1</w:t>
        </w:r>
      </w:hyperlink>
      <w:r>
        <w:t xml:space="preserve"> к настоящему Федеральному закону, устанавливаются следующие классы опасности:</w:t>
      </w:r>
    </w:p>
    <w:p w:rsidR="00E92ABC" w:rsidRDefault="00E92ABC">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E92ABC">
        <w:tc>
          <w:tcPr>
            <w:tcW w:w="60" w:type="dxa"/>
            <w:shd w:val="clear" w:color="auto" w:fill="CED3F1"/>
            <w:tcMar>
              <w:top w:w="0" w:type="dxa"/>
              <w:left w:w="0" w:type="dxa"/>
              <w:bottom w:w="0" w:type="dxa"/>
              <w:right w:w="0" w:type="dxa"/>
            </w:tcMar>
          </w:tcPr>
          <w:p w:rsidR="00E92ABC" w:rsidRDefault="00E92ABC">
            <w:pPr>
              <w:pStyle w:val="ConsPlusNormal"/>
              <w:rPr>
                <w:sz w:val="24"/>
                <w:szCs w:val="24"/>
              </w:rPr>
            </w:pPr>
          </w:p>
        </w:tc>
        <w:tc>
          <w:tcPr>
            <w:tcW w:w="113" w:type="dxa"/>
            <w:shd w:val="clear" w:color="auto" w:fill="F4F3F8"/>
            <w:tcMar>
              <w:top w:w="0" w:type="dxa"/>
              <w:left w:w="0" w:type="dxa"/>
              <w:bottom w:w="0" w:type="dxa"/>
              <w:right w:w="0" w:type="dxa"/>
            </w:tcMar>
          </w:tcPr>
          <w:p w:rsidR="00E92ABC" w:rsidRDefault="00E92ABC">
            <w:pPr>
              <w:pStyle w:val="ConsPlusNormal"/>
              <w:rPr>
                <w:sz w:val="24"/>
                <w:szCs w:val="24"/>
              </w:rPr>
            </w:pPr>
          </w:p>
        </w:tc>
        <w:tc>
          <w:tcPr>
            <w:tcW w:w="0" w:type="auto"/>
            <w:shd w:val="clear" w:color="auto" w:fill="F4F3F8"/>
            <w:tcMar>
              <w:top w:w="113" w:type="dxa"/>
              <w:left w:w="0" w:type="dxa"/>
              <w:bottom w:w="113" w:type="dxa"/>
              <w:right w:w="0" w:type="dxa"/>
            </w:tcMar>
          </w:tcPr>
          <w:p w:rsidR="00E92ABC" w:rsidRDefault="00E92ABC">
            <w:pPr>
              <w:pStyle w:val="ConsPlusNormal"/>
              <w:jc w:val="both"/>
              <w:rPr>
                <w:color w:val="392C69"/>
              </w:rPr>
            </w:pPr>
            <w:r>
              <w:rPr>
                <w:color w:val="392C69"/>
              </w:rPr>
              <w:t>КонсультантПлюс: примечание.</w:t>
            </w:r>
          </w:p>
          <w:p w:rsidR="00E92ABC" w:rsidRDefault="00E92ABC">
            <w:pPr>
              <w:pStyle w:val="ConsPlusNormal"/>
              <w:jc w:val="both"/>
              <w:rPr>
                <w:color w:val="392C69"/>
              </w:rPr>
            </w:pPr>
            <w:r>
              <w:rPr>
                <w:color w:val="392C69"/>
              </w:rPr>
              <w:t xml:space="preserve">Плановые проверки в отношении опасного объекта, перерегистрация которого в госреестре в соответствии с пп. 1 п. 5 приложения 2 (в ред. ФЗ от 22.02.2017 N 22-ФЗ) не проведена, </w:t>
            </w:r>
            <w:hyperlink r:id="rId259" w:tooltip="Федеральный закон от 22.02.2017 N 22-ФЗ &quot;О внесении изменения в Федеральный закон &quot;О промышленной безопасности опасных производственных объектов&quot;{КонсультантПлюс}" w:history="1">
              <w:r>
                <w:rPr>
                  <w:color w:val="0000FF"/>
                </w:rPr>
                <w:t>проводятся</w:t>
              </w:r>
            </w:hyperlink>
            <w:r>
              <w:rPr>
                <w:color w:val="392C69"/>
              </w:rPr>
              <w:t xml:space="preserve"> в </w:t>
            </w:r>
            <w:r>
              <w:rPr>
                <w:color w:val="392C69"/>
              </w:rPr>
              <w:lastRenderedPageBreak/>
              <w:t xml:space="preserve">соответствии с пп. "б" </w:t>
            </w:r>
            <w:hyperlink w:anchor="Par397" w:tooltip="б) в отношении опасных производственных объектов III класса опасности проведение плановых выездных проверок осуществляется не чаще одного раза в три года;" w:history="1">
              <w:r>
                <w:rPr>
                  <w:color w:val="0000FF"/>
                </w:rPr>
                <w:t>п. 5.1 ст. 16</w:t>
              </w:r>
            </w:hyperlink>
            <w:r>
              <w:rPr>
                <w:color w:val="392C69"/>
              </w:rPr>
              <w:t xml:space="preserve"> данного документа.</w:t>
            </w:r>
          </w:p>
        </w:tc>
        <w:tc>
          <w:tcPr>
            <w:tcW w:w="113" w:type="dxa"/>
            <w:shd w:val="clear" w:color="auto" w:fill="F4F3F8"/>
            <w:tcMar>
              <w:top w:w="0" w:type="dxa"/>
              <w:left w:w="0" w:type="dxa"/>
              <w:bottom w:w="0" w:type="dxa"/>
              <w:right w:w="0" w:type="dxa"/>
            </w:tcMar>
          </w:tcPr>
          <w:p w:rsidR="00E92ABC" w:rsidRDefault="00E92ABC">
            <w:pPr>
              <w:pStyle w:val="ConsPlusNormal"/>
              <w:jc w:val="both"/>
              <w:rPr>
                <w:color w:val="392C69"/>
              </w:rPr>
            </w:pPr>
          </w:p>
        </w:tc>
      </w:tr>
    </w:tbl>
    <w:p w:rsidR="00E92ABC" w:rsidRDefault="00E92ABC">
      <w:pPr>
        <w:pStyle w:val="ConsPlusNormal"/>
        <w:spacing w:before="260"/>
        <w:ind w:firstLine="540"/>
        <w:jc w:val="both"/>
      </w:pPr>
      <w:bookmarkStart w:id="26" w:name="Par524"/>
      <w:bookmarkEnd w:id="26"/>
      <w:r>
        <w:t>1) III класс опасности - для опасных производственных объектов, осуществляющих теплоснабжение населения и социально значимых категорий потребителей, определяемых в соответствии с законодательством Российской Федерации в сфере теплоснабжения, а также иных опасных производственных объектов, на которых применяется оборудование, работающее под избыточным давлением 1,6 мегапаскаля и более (за исключением оборудования автозаправочных станций, предназначенных для заправки транспортных средств природным газом) или при температуре рабочей среды 250 градусов Цельсия и более;</w:t>
      </w:r>
    </w:p>
    <w:p w:rsidR="00E92ABC" w:rsidRDefault="00E92ABC">
      <w:pPr>
        <w:pStyle w:val="ConsPlusNormal"/>
        <w:jc w:val="both"/>
      </w:pPr>
      <w:r>
        <w:t xml:space="preserve">(в ред. Федерального </w:t>
      </w:r>
      <w:hyperlink r:id="rId260" w:tooltip="Федеральный закон от 22.02.2017 N 22-ФЗ &quot;О внесении изменения в Федеральный закон &quot;О промышленной безопасности опасных производственных объектов&quot;{КонсультантПлюс}" w:history="1">
        <w:r>
          <w:rPr>
            <w:color w:val="0000FF"/>
          </w:rPr>
          <w:t>закона</w:t>
        </w:r>
      </w:hyperlink>
      <w:r>
        <w:t xml:space="preserve"> от 22.02.2017 N 22-ФЗ)</w:t>
      </w:r>
    </w:p>
    <w:p w:rsidR="00E92ABC" w:rsidRDefault="00E92ABC">
      <w:pPr>
        <w:pStyle w:val="ConsPlusNormal"/>
        <w:spacing w:before="200"/>
        <w:ind w:firstLine="540"/>
        <w:jc w:val="both"/>
      </w:pPr>
      <w:r>
        <w:t xml:space="preserve">2) IV класс опасности - для опасных производственных объектов, не указанных в </w:t>
      </w:r>
      <w:hyperlink w:anchor="Par524" w:tooltip="1) III класс опасности - для опасных производственных объектов, осуществляющих теплоснабжение населения и социально значимых категорий потребителей, определяемых в соответствии с законодательством Российской Федерации в сфере теплоснабжения, а также иных опасн" w:history="1">
        <w:r>
          <w:rPr>
            <w:color w:val="0000FF"/>
          </w:rPr>
          <w:t>подпункте 1</w:t>
        </w:r>
      </w:hyperlink>
      <w:r>
        <w:t xml:space="preserve"> настоящего пункта.</w:t>
      </w:r>
    </w:p>
    <w:p w:rsidR="00E92ABC" w:rsidRDefault="00E92ABC">
      <w:pPr>
        <w:pStyle w:val="ConsPlusNormal"/>
        <w:spacing w:before="200"/>
        <w:ind w:firstLine="540"/>
        <w:jc w:val="both"/>
      </w:pPr>
      <w:r>
        <w:t xml:space="preserve">6. Для опасных производственных объектов, указанных в </w:t>
      </w:r>
      <w:hyperlink w:anchor="Par484" w:tooltip="3) используются стационарно установленные грузоподъемные механизмы (за исключением лифтов, подъемных платформ для инвалидов), эскалаторы в метрополитенах, канатные дороги, фуникулеры;" w:history="1">
        <w:r>
          <w:rPr>
            <w:color w:val="0000FF"/>
          </w:rPr>
          <w:t>пункте 3 приложения 1</w:t>
        </w:r>
      </w:hyperlink>
      <w:r>
        <w:t xml:space="preserve"> к настоящему Федеральному закону, устанавливаются следующие классы опасности:</w:t>
      </w:r>
    </w:p>
    <w:p w:rsidR="00E92ABC" w:rsidRDefault="00E92ABC">
      <w:pPr>
        <w:pStyle w:val="ConsPlusNormal"/>
        <w:spacing w:before="200"/>
        <w:ind w:firstLine="540"/>
        <w:jc w:val="both"/>
      </w:pPr>
      <w:bookmarkStart w:id="27" w:name="Par528"/>
      <w:bookmarkEnd w:id="27"/>
      <w:r>
        <w:t>1) III класс опасности - для подвесных канатных дорог;</w:t>
      </w:r>
    </w:p>
    <w:p w:rsidR="00E92ABC" w:rsidRDefault="00E92ABC">
      <w:pPr>
        <w:pStyle w:val="ConsPlusNormal"/>
        <w:spacing w:before="200"/>
        <w:ind w:firstLine="540"/>
        <w:jc w:val="both"/>
      </w:pPr>
      <w:r>
        <w:t xml:space="preserve">2) IV класс опасности - для опасных производственных объектов, не указанных в </w:t>
      </w:r>
      <w:hyperlink w:anchor="Par528" w:tooltip="1) III класс опасности - для подвесных канатных дорог;" w:history="1">
        <w:r>
          <w:rPr>
            <w:color w:val="0000FF"/>
          </w:rPr>
          <w:t>подпункте 1</w:t>
        </w:r>
      </w:hyperlink>
      <w:r>
        <w:t xml:space="preserve"> настоящего пункта.</w:t>
      </w:r>
    </w:p>
    <w:p w:rsidR="00E92ABC" w:rsidRDefault="00E92ABC">
      <w:pPr>
        <w:pStyle w:val="ConsPlusNormal"/>
        <w:spacing w:before="200"/>
        <w:ind w:firstLine="540"/>
        <w:jc w:val="both"/>
      </w:pPr>
      <w:r>
        <w:t xml:space="preserve">7. Для опасных производственных объектов, указанных в </w:t>
      </w:r>
      <w:hyperlink w:anchor="Par486" w:tooltip="4) получаются, транспортируются, используются расплавы черных и цветных металлов, сплавы на основе этих расплавов с применением оборудования, рассчитанного на максимальное количество расплава 500 килограммов и более;" w:history="1">
        <w:r>
          <w:rPr>
            <w:color w:val="0000FF"/>
          </w:rPr>
          <w:t>пункте 4 приложения 1</w:t>
        </w:r>
      </w:hyperlink>
      <w:r>
        <w:t xml:space="preserve"> к настоящему Федеральному закону, устанавливаются следующие классы опасности:</w:t>
      </w:r>
    </w:p>
    <w:p w:rsidR="00E92ABC" w:rsidRDefault="00E92ABC">
      <w:pPr>
        <w:pStyle w:val="ConsPlusNormal"/>
        <w:spacing w:before="200"/>
        <w:ind w:firstLine="540"/>
        <w:jc w:val="both"/>
      </w:pPr>
      <w:r>
        <w:t>1) II класс опасности - для опасных производственных объектов, на которых используется оборудование, рассчитанное на максимальное количество расплава 10 000 килограммов и более;</w:t>
      </w:r>
    </w:p>
    <w:p w:rsidR="00E92ABC" w:rsidRDefault="00E92ABC">
      <w:pPr>
        <w:pStyle w:val="ConsPlusNormal"/>
        <w:spacing w:before="200"/>
        <w:ind w:firstLine="540"/>
        <w:jc w:val="both"/>
      </w:pPr>
      <w:r>
        <w:t>2) III класс опасности - для опасных производственных объектов, на которых используется оборудование, рассчитанное на максимальное количество расплава от 500 до 10 000 килограммов.</w:t>
      </w:r>
    </w:p>
    <w:p w:rsidR="00E92ABC" w:rsidRDefault="00E92ABC">
      <w:pPr>
        <w:pStyle w:val="ConsPlusNormal"/>
        <w:spacing w:before="200"/>
        <w:ind w:firstLine="540"/>
        <w:jc w:val="both"/>
      </w:pPr>
      <w:r>
        <w:t xml:space="preserve">8. Для опасных производственных объектов, указанных в </w:t>
      </w:r>
      <w:hyperlink w:anchor="Par488" w:tooltip="5) ведутся горные работы (за исключением добычи общераспространенных полезных ископаемых и разработки россыпных месторождений полезных ископаемых, осуществляемых открытым способом без применения взрывных работ), работы по обогащению полезных ископаемых;" w:history="1">
        <w:r>
          <w:rPr>
            <w:color w:val="0000FF"/>
          </w:rPr>
          <w:t>пункте 5 приложения 1</w:t>
        </w:r>
      </w:hyperlink>
      <w:r>
        <w:t xml:space="preserve"> к настоящему Федеральному закону, устанавливаются следующие классы опасности:</w:t>
      </w:r>
    </w:p>
    <w:p w:rsidR="00E92ABC" w:rsidRDefault="00E92ABC">
      <w:pPr>
        <w:pStyle w:val="ConsPlusNormal"/>
        <w:spacing w:before="200"/>
        <w:ind w:firstLine="540"/>
        <w:jc w:val="both"/>
      </w:pPr>
      <w:bookmarkStart w:id="28" w:name="Par534"/>
      <w:bookmarkEnd w:id="28"/>
      <w:r>
        <w:t>1) I класс опасности - для шахт угольной промышленности, а также иных объектов ведения подземных горных работ на участках недр, где могут произойти:</w:t>
      </w:r>
    </w:p>
    <w:p w:rsidR="00E92ABC" w:rsidRDefault="00E92ABC">
      <w:pPr>
        <w:pStyle w:val="ConsPlusNormal"/>
        <w:spacing w:before="200"/>
        <w:ind w:firstLine="540"/>
        <w:jc w:val="both"/>
      </w:pPr>
      <w:r>
        <w:t>взрывы газа и (или) пыли;</w:t>
      </w:r>
    </w:p>
    <w:p w:rsidR="00E92ABC" w:rsidRDefault="00E92ABC">
      <w:pPr>
        <w:pStyle w:val="ConsPlusNormal"/>
        <w:spacing w:before="200"/>
        <w:ind w:firstLine="540"/>
        <w:jc w:val="both"/>
      </w:pPr>
      <w:r>
        <w:t>внезапные выбросы породы, газа и (или) пыли;</w:t>
      </w:r>
    </w:p>
    <w:p w:rsidR="00E92ABC" w:rsidRDefault="00E92ABC">
      <w:pPr>
        <w:pStyle w:val="ConsPlusNormal"/>
        <w:spacing w:before="200"/>
        <w:ind w:firstLine="540"/>
        <w:jc w:val="both"/>
      </w:pPr>
      <w:r>
        <w:t>горные удары;</w:t>
      </w:r>
    </w:p>
    <w:p w:rsidR="00E92ABC" w:rsidRDefault="00E92ABC">
      <w:pPr>
        <w:pStyle w:val="ConsPlusNormal"/>
        <w:spacing w:before="200"/>
        <w:ind w:firstLine="540"/>
        <w:jc w:val="both"/>
      </w:pPr>
      <w:r>
        <w:t>прорывы воды в подземные горные выработки;</w:t>
      </w:r>
    </w:p>
    <w:p w:rsidR="00E92ABC" w:rsidRDefault="00E92ABC">
      <w:pPr>
        <w:pStyle w:val="ConsPlusNormal"/>
        <w:spacing w:before="200"/>
        <w:ind w:firstLine="540"/>
        <w:jc w:val="both"/>
      </w:pPr>
      <w:r>
        <w:t xml:space="preserve">2) II класс опасности - для объектов ведения подземных горных работ, не указанных в </w:t>
      </w:r>
      <w:hyperlink w:anchor="Par534" w:tooltip="1) I класс опасности - для шахт угольной промышленности, а также иных объектов ведения подземных горных работ на участках недр, где могут произойти:" w:history="1">
        <w:r>
          <w:rPr>
            <w:color w:val="0000FF"/>
          </w:rPr>
          <w:t>подпункте 1</w:t>
        </w:r>
      </w:hyperlink>
      <w:r>
        <w:t xml:space="preserve"> настоящего пункта, для объектов, на которых ведутся открытые горные работы, объем разработки горной массы которых составляет 1 миллион кубических метров в год и более, для объектов переработки угля (горючих сланцев);</w:t>
      </w:r>
    </w:p>
    <w:p w:rsidR="00E92ABC" w:rsidRDefault="00E92ABC">
      <w:pPr>
        <w:pStyle w:val="ConsPlusNormal"/>
        <w:spacing w:before="200"/>
        <w:ind w:firstLine="540"/>
        <w:jc w:val="both"/>
      </w:pPr>
      <w:r>
        <w:t>3) III класс опасности - для объектов, на которых ведутся открытые горные работы, объем разработки горной массы которых составляет от 100 тысяч до 1 миллиона кубических метров в год, а также объектов, на которых ведутся работы по обогащению полезных ископаемых (за исключением объектов переработки угля (горючих сланцев);</w:t>
      </w:r>
    </w:p>
    <w:p w:rsidR="00E92ABC" w:rsidRDefault="00E92ABC">
      <w:pPr>
        <w:pStyle w:val="ConsPlusNormal"/>
        <w:spacing w:before="200"/>
        <w:ind w:firstLine="540"/>
        <w:jc w:val="both"/>
      </w:pPr>
      <w:r>
        <w:t>4) IV класс опасности - для объектов, на которых ведутся открытые горные работы, объем разработки горной массы которых составляет менее чем 100 тысяч кубических метров в год.</w:t>
      </w:r>
    </w:p>
    <w:p w:rsidR="00E92ABC" w:rsidRDefault="00E92ABC">
      <w:pPr>
        <w:pStyle w:val="ConsPlusNormal"/>
        <w:spacing w:before="200"/>
        <w:ind w:firstLine="540"/>
        <w:jc w:val="both"/>
      </w:pPr>
      <w:bookmarkStart w:id="29" w:name="Par542"/>
      <w:bookmarkEnd w:id="29"/>
      <w:r>
        <w:lastRenderedPageBreak/>
        <w:t xml:space="preserve">9. Для опасных производственных объектов, указанных в </w:t>
      </w:r>
      <w:hyperlink w:anchor="Par490" w:tooltip="6) осуществляется хранение или переработка растительного сырья, в процессе которых образуются взрывоопасные пылевоздушные смеси, способные самовозгораться, возгораться от источника зажигания и самостоятельно гореть после его удаления, а также осуществляется хр" w:history="1">
        <w:r>
          <w:rPr>
            <w:color w:val="0000FF"/>
          </w:rPr>
          <w:t>пункте 6 приложения 1</w:t>
        </w:r>
      </w:hyperlink>
      <w:r>
        <w:t xml:space="preserve"> к настоящему Федеральному закону, устанавливаются следующие классы опасности:</w:t>
      </w:r>
    </w:p>
    <w:p w:rsidR="00E92ABC" w:rsidRDefault="00E92ABC">
      <w:pPr>
        <w:pStyle w:val="ConsPlusNormal"/>
        <w:spacing w:before="200"/>
        <w:ind w:firstLine="540"/>
        <w:jc w:val="both"/>
      </w:pPr>
      <w:r>
        <w:t>1) III класс опасности - для элеваторов, опасных производственных объектов мукомольного, крупяного и комбикормового производства;</w:t>
      </w:r>
    </w:p>
    <w:p w:rsidR="00E92ABC" w:rsidRDefault="00E92ABC">
      <w:pPr>
        <w:pStyle w:val="ConsPlusNormal"/>
        <w:spacing w:before="200"/>
        <w:ind w:firstLine="540"/>
        <w:jc w:val="both"/>
      </w:pPr>
      <w:r>
        <w:t>2) IV класс опасности - для иных опасных производственных объектов.</w:t>
      </w:r>
    </w:p>
    <w:p w:rsidR="00E92ABC" w:rsidRDefault="00E92ABC">
      <w:pPr>
        <w:pStyle w:val="ConsPlusNormal"/>
        <w:spacing w:before="200"/>
        <w:ind w:firstLine="540"/>
        <w:jc w:val="both"/>
      </w:pPr>
      <w:bookmarkStart w:id="30" w:name="Par545"/>
      <w:bookmarkEnd w:id="30"/>
      <w:r>
        <w:t xml:space="preserve">10. В случае, если для опасного производственного объекта по указанным в </w:t>
      </w:r>
      <w:hyperlink w:anchor="Par510" w:tooltip="1. Классы опасности опасных производственных объектов, указанных в пункте 1 приложения 1 к настоящему Федеральному закону (за исключением объектов, указанных в пунктах 2, 3 и 4 настоящего приложения), устанавливаются исходя из количества опасного вещества или " w:history="1">
        <w:r>
          <w:rPr>
            <w:color w:val="0000FF"/>
          </w:rPr>
          <w:t>пунктах 1</w:t>
        </w:r>
      </w:hyperlink>
      <w:r>
        <w:t xml:space="preserve"> - </w:t>
      </w:r>
      <w:hyperlink w:anchor="Par542" w:tooltip="9. Для опасных производственных объектов, указанных в пункте 6 приложения 1 к настоящему Федеральному закону, устанавливаются следующие классы опасности:" w:history="1">
        <w:r>
          <w:rPr>
            <w:color w:val="0000FF"/>
          </w:rPr>
          <w:t>9</w:t>
        </w:r>
      </w:hyperlink>
      <w:r>
        <w:t xml:space="preserve"> настоящего приложения критериям могут быть установлены разные классы опасности, устанавливается наиболее высокий класс опасности.</w:t>
      </w:r>
    </w:p>
    <w:p w:rsidR="00E92ABC" w:rsidRDefault="00E92ABC">
      <w:pPr>
        <w:pStyle w:val="ConsPlusNormal"/>
        <w:jc w:val="both"/>
      </w:pPr>
      <w:r>
        <w:t xml:space="preserve">(в ред. Федерального </w:t>
      </w:r>
      <w:hyperlink r:id="rId261" w:tooltip="Федеральный закон от 02.06.2016 N 170-ФЗ &quot;О внесении изменений в Федеральный закон &quot;О промышленной безопасности опасных производственных объектов&quot;{КонсультантПлюс}" w:history="1">
        <w:r>
          <w:rPr>
            <w:color w:val="0000FF"/>
          </w:rPr>
          <w:t>закона</w:t>
        </w:r>
      </w:hyperlink>
      <w:r>
        <w:t xml:space="preserve"> от 02.06.2016 N 170-ФЗ)</w:t>
      </w:r>
    </w:p>
    <w:p w:rsidR="00E92ABC" w:rsidRDefault="00E92ABC">
      <w:pPr>
        <w:pStyle w:val="ConsPlusNormal"/>
        <w:spacing w:before="200"/>
        <w:ind w:firstLine="540"/>
        <w:jc w:val="both"/>
      </w:pPr>
      <w:r>
        <w:t xml:space="preserve">11. В случае, если опасный производственный объект, для которого в соответствии с </w:t>
      </w:r>
      <w:hyperlink w:anchor="Par510" w:tooltip="1. Классы опасности опасных производственных объектов, указанных в пункте 1 приложения 1 к настоящему Федеральному закону (за исключением объектов, указанных в пунктах 2, 3 и 4 настоящего приложения), устанавливаются исходя из количества опасного вещества или " w:history="1">
        <w:r>
          <w:rPr>
            <w:color w:val="0000FF"/>
          </w:rPr>
          <w:t>пунктами 1</w:t>
        </w:r>
      </w:hyperlink>
      <w:r>
        <w:t xml:space="preserve"> - </w:t>
      </w:r>
      <w:hyperlink w:anchor="Par545" w:tooltip="10. В случае, если для опасного производственного объекта по указанным в пунктах 1 - 9 настоящего приложения критериям могут быть установлены разные классы опасности, устанавливается наиболее высокий класс опасности." w:history="1">
        <w:r>
          <w:rPr>
            <w:color w:val="0000FF"/>
          </w:rPr>
          <w:t>10</w:t>
        </w:r>
      </w:hyperlink>
      <w:r>
        <w:t xml:space="preserve"> настоящего приложения должен быть установлен II, III или IV класс опасности, расположен на землях особо охраняемых природных территорий, континентальном шельфе Российской Федерации, во внутренних морских водах, в территориальном море или прилежащей зоне Российской Федерации, на искусственном земельном участке, созданном на водном объекте, находящемся в федеральной собственности, для такого опасного производственного объекта устанавливается более высокий класс опасности соответственно.</w:t>
      </w:r>
    </w:p>
    <w:p w:rsidR="00E92ABC" w:rsidRDefault="00E92ABC">
      <w:pPr>
        <w:pStyle w:val="ConsPlusNormal"/>
        <w:jc w:val="both"/>
      </w:pPr>
      <w:r>
        <w:t xml:space="preserve">(в ред. Федерального </w:t>
      </w:r>
      <w:hyperlink r:id="rId262" w:tooltip="Федеральный закон от 02.06.2016 N 170-ФЗ &quot;О внесении изменений в Федеральный закон &quot;О промышленной безопасности опасных производственных объектов&quot;{КонсультантПлюс}" w:history="1">
        <w:r>
          <w:rPr>
            <w:color w:val="0000FF"/>
          </w:rPr>
          <w:t>закона</w:t>
        </w:r>
      </w:hyperlink>
      <w:r>
        <w:t xml:space="preserve"> от 02.06.2016 N 170-ФЗ)</w:t>
      </w:r>
    </w:p>
    <w:p w:rsidR="00E92ABC" w:rsidRDefault="00E92ABC">
      <w:pPr>
        <w:pStyle w:val="ConsPlusNormal"/>
        <w:ind w:firstLine="540"/>
        <w:jc w:val="both"/>
      </w:pPr>
    </w:p>
    <w:p w:rsidR="00E92ABC" w:rsidRDefault="00E92ABC">
      <w:pPr>
        <w:pStyle w:val="ConsPlusNormal"/>
        <w:jc w:val="right"/>
        <w:outlineLvl w:val="1"/>
      </w:pPr>
      <w:bookmarkStart w:id="31" w:name="Par550"/>
      <w:bookmarkEnd w:id="31"/>
      <w:r>
        <w:t>Таблица 1</w:t>
      </w:r>
    </w:p>
    <w:p w:rsidR="00E92ABC" w:rsidRDefault="00E92ABC">
      <w:pPr>
        <w:pStyle w:val="ConsPlusNormal"/>
        <w:ind w:firstLine="540"/>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760"/>
        <w:gridCol w:w="1620"/>
        <w:gridCol w:w="1620"/>
        <w:gridCol w:w="1980"/>
        <w:gridCol w:w="1800"/>
      </w:tblGrid>
      <w:tr w:rsidR="00E92ABC">
        <w:tc>
          <w:tcPr>
            <w:tcW w:w="2760" w:type="dxa"/>
            <w:vMerge w:val="restart"/>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Наименование опасного вещества</w:t>
            </w:r>
          </w:p>
        </w:tc>
        <w:tc>
          <w:tcPr>
            <w:tcW w:w="7020" w:type="dxa"/>
            <w:gridSpan w:val="4"/>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Количество опасного вещества, т</w:t>
            </w:r>
          </w:p>
        </w:tc>
      </w:tr>
      <w:tr w:rsidR="00E92ABC">
        <w:tc>
          <w:tcPr>
            <w:tcW w:w="2760" w:type="dxa"/>
            <w:vMerge/>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p>
        </w:tc>
        <w:tc>
          <w:tcPr>
            <w:tcW w:w="162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I класс опасности</w:t>
            </w:r>
          </w:p>
        </w:tc>
        <w:tc>
          <w:tcPr>
            <w:tcW w:w="162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II класс опасности</w:t>
            </w:r>
          </w:p>
        </w:tc>
        <w:tc>
          <w:tcPr>
            <w:tcW w:w="198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III класс опасности</w:t>
            </w:r>
          </w:p>
        </w:tc>
        <w:tc>
          <w:tcPr>
            <w:tcW w:w="180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IV класс опасности</w:t>
            </w:r>
          </w:p>
        </w:tc>
      </w:tr>
      <w:tr w:rsidR="00E92ABC">
        <w:tc>
          <w:tcPr>
            <w:tcW w:w="2760" w:type="dxa"/>
            <w:tcBorders>
              <w:top w:val="single" w:sz="4" w:space="0" w:color="auto"/>
              <w:left w:val="single" w:sz="4" w:space="0" w:color="auto"/>
              <w:bottom w:val="single" w:sz="4" w:space="0" w:color="auto"/>
              <w:right w:val="single" w:sz="4" w:space="0" w:color="auto"/>
            </w:tcBorders>
          </w:tcPr>
          <w:p w:rsidR="00E92ABC" w:rsidRDefault="00E92ABC">
            <w:pPr>
              <w:pStyle w:val="ConsPlusNormal"/>
            </w:pPr>
            <w:r>
              <w:t>Аммиак</w:t>
            </w:r>
          </w:p>
        </w:tc>
        <w:tc>
          <w:tcPr>
            <w:tcW w:w="162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5000 и более</w:t>
            </w:r>
          </w:p>
        </w:tc>
        <w:tc>
          <w:tcPr>
            <w:tcW w:w="162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500 и более, но менее 5000</w:t>
            </w:r>
          </w:p>
        </w:tc>
        <w:tc>
          <w:tcPr>
            <w:tcW w:w="198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50 и более, но менее 500</w:t>
            </w:r>
          </w:p>
        </w:tc>
        <w:tc>
          <w:tcPr>
            <w:tcW w:w="180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10 и более, но менее 50</w:t>
            </w:r>
          </w:p>
        </w:tc>
      </w:tr>
      <w:tr w:rsidR="00E92ABC">
        <w:tc>
          <w:tcPr>
            <w:tcW w:w="2760" w:type="dxa"/>
            <w:tcBorders>
              <w:top w:val="single" w:sz="4" w:space="0" w:color="auto"/>
              <w:left w:val="single" w:sz="4" w:space="0" w:color="auto"/>
              <w:bottom w:val="single" w:sz="4" w:space="0" w:color="auto"/>
              <w:right w:val="single" w:sz="4" w:space="0" w:color="auto"/>
            </w:tcBorders>
          </w:tcPr>
          <w:p w:rsidR="00E92ABC" w:rsidRDefault="00E92ABC">
            <w:pPr>
              <w:pStyle w:val="ConsPlusNormal"/>
            </w:pPr>
            <w:r>
              <w:t>Нитрат аммония (нитрат аммония и смеси аммония, в которых содержание азота из нитрата аммония составляет более 28 процентов массы, а также водные растворы нитрата аммония, в которых концентрация нитрата аммония превышает 90 процентов массы)</w:t>
            </w:r>
          </w:p>
        </w:tc>
        <w:tc>
          <w:tcPr>
            <w:tcW w:w="162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25 000 и более</w:t>
            </w:r>
          </w:p>
        </w:tc>
        <w:tc>
          <w:tcPr>
            <w:tcW w:w="162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2500 и более, но менее 25 000</w:t>
            </w:r>
          </w:p>
        </w:tc>
        <w:tc>
          <w:tcPr>
            <w:tcW w:w="198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250 и более, но менее 2500</w:t>
            </w:r>
          </w:p>
        </w:tc>
        <w:tc>
          <w:tcPr>
            <w:tcW w:w="180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50 и более, но менее 250</w:t>
            </w:r>
          </w:p>
        </w:tc>
      </w:tr>
      <w:tr w:rsidR="00E92ABC">
        <w:tc>
          <w:tcPr>
            <w:tcW w:w="2760" w:type="dxa"/>
            <w:tcBorders>
              <w:top w:val="single" w:sz="4" w:space="0" w:color="auto"/>
              <w:left w:val="single" w:sz="4" w:space="0" w:color="auto"/>
              <w:bottom w:val="single" w:sz="4" w:space="0" w:color="auto"/>
              <w:right w:val="single" w:sz="4" w:space="0" w:color="auto"/>
            </w:tcBorders>
          </w:tcPr>
          <w:p w:rsidR="00E92ABC" w:rsidRDefault="00E92ABC">
            <w:pPr>
              <w:pStyle w:val="ConsPlusNormal"/>
            </w:pPr>
            <w:r>
              <w:t>Нитрат аммония в форме удобрений (простые удобрения на основе нитрата аммония, а также сложные удобрения, в которых содержание азота из нитрата аммония составляет более 28 процентов массы (сложные удобрения содержат нитрат аммония вместе с фосфатом и (или) калием)</w:t>
            </w:r>
          </w:p>
        </w:tc>
        <w:tc>
          <w:tcPr>
            <w:tcW w:w="162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100 000 и более</w:t>
            </w:r>
          </w:p>
        </w:tc>
        <w:tc>
          <w:tcPr>
            <w:tcW w:w="162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10 000 и более, но менее 100 000</w:t>
            </w:r>
          </w:p>
        </w:tc>
        <w:tc>
          <w:tcPr>
            <w:tcW w:w="198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1000 и более, но менее 10 000</w:t>
            </w:r>
          </w:p>
        </w:tc>
        <w:tc>
          <w:tcPr>
            <w:tcW w:w="180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200 и более, но менее 1000</w:t>
            </w:r>
          </w:p>
        </w:tc>
      </w:tr>
      <w:tr w:rsidR="00E92ABC">
        <w:tc>
          <w:tcPr>
            <w:tcW w:w="2760" w:type="dxa"/>
            <w:tcBorders>
              <w:top w:val="single" w:sz="4" w:space="0" w:color="auto"/>
              <w:left w:val="single" w:sz="4" w:space="0" w:color="auto"/>
              <w:bottom w:val="single" w:sz="4" w:space="0" w:color="auto"/>
              <w:right w:val="single" w:sz="4" w:space="0" w:color="auto"/>
            </w:tcBorders>
          </w:tcPr>
          <w:p w:rsidR="00E92ABC" w:rsidRDefault="00E92ABC">
            <w:pPr>
              <w:pStyle w:val="ConsPlusNormal"/>
            </w:pPr>
            <w:r>
              <w:lastRenderedPageBreak/>
              <w:t>Акрилонитрил</w:t>
            </w:r>
          </w:p>
        </w:tc>
        <w:tc>
          <w:tcPr>
            <w:tcW w:w="162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2000 и более</w:t>
            </w:r>
          </w:p>
        </w:tc>
        <w:tc>
          <w:tcPr>
            <w:tcW w:w="162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200 и более, но менее 2000</w:t>
            </w:r>
          </w:p>
        </w:tc>
        <w:tc>
          <w:tcPr>
            <w:tcW w:w="198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20 и более, но менее 200</w:t>
            </w:r>
          </w:p>
        </w:tc>
        <w:tc>
          <w:tcPr>
            <w:tcW w:w="180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4 и более, но менее 20</w:t>
            </w:r>
          </w:p>
        </w:tc>
      </w:tr>
      <w:tr w:rsidR="00E92ABC">
        <w:tc>
          <w:tcPr>
            <w:tcW w:w="2760" w:type="dxa"/>
            <w:tcBorders>
              <w:top w:val="single" w:sz="4" w:space="0" w:color="auto"/>
              <w:left w:val="single" w:sz="4" w:space="0" w:color="auto"/>
              <w:bottom w:val="single" w:sz="4" w:space="0" w:color="auto"/>
              <w:right w:val="single" w:sz="4" w:space="0" w:color="auto"/>
            </w:tcBorders>
          </w:tcPr>
          <w:p w:rsidR="00E92ABC" w:rsidRDefault="00E92ABC">
            <w:pPr>
              <w:pStyle w:val="ConsPlusNormal"/>
            </w:pPr>
            <w:r>
              <w:t>Хлор</w:t>
            </w:r>
          </w:p>
        </w:tc>
        <w:tc>
          <w:tcPr>
            <w:tcW w:w="162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250 и более</w:t>
            </w:r>
          </w:p>
        </w:tc>
        <w:tc>
          <w:tcPr>
            <w:tcW w:w="162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25 и более, но менее 250</w:t>
            </w:r>
          </w:p>
        </w:tc>
        <w:tc>
          <w:tcPr>
            <w:tcW w:w="198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2,5 и более, но менее 25</w:t>
            </w:r>
          </w:p>
        </w:tc>
        <w:tc>
          <w:tcPr>
            <w:tcW w:w="180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0,5 и более, но менее 2,5</w:t>
            </w:r>
          </w:p>
        </w:tc>
      </w:tr>
      <w:tr w:rsidR="00E92ABC">
        <w:tc>
          <w:tcPr>
            <w:tcW w:w="2760" w:type="dxa"/>
            <w:tcBorders>
              <w:top w:val="single" w:sz="4" w:space="0" w:color="auto"/>
              <w:left w:val="single" w:sz="4" w:space="0" w:color="auto"/>
              <w:bottom w:val="single" w:sz="4" w:space="0" w:color="auto"/>
              <w:right w:val="single" w:sz="4" w:space="0" w:color="auto"/>
            </w:tcBorders>
          </w:tcPr>
          <w:p w:rsidR="00E92ABC" w:rsidRDefault="00E92ABC">
            <w:pPr>
              <w:pStyle w:val="ConsPlusNormal"/>
            </w:pPr>
            <w:r>
              <w:t>Оксид этилена</w:t>
            </w:r>
          </w:p>
        </w:tc>
        <w:tc>
          <w:tcPr>
            <w:tcW w:w="162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500 и более</w:t>
            </w:r>
          </w:p>
        </w:tc>
        <w:tc>
          <w:tcPr>
            <w:tcW w:w="162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50 и более, но менее 500</w:t>
            </w:r>
          </w:p>
        </w:tc>
        <w:tc>
          <w:tcPr>
            <w:tcW w:w="198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5 и более, но менее 50</w:t>
            </w:r>
          </w:p>
        </w:tc>
        <w:tc>
          <w:tcPr>
            <w:tcW w:w="180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1 и более, но менее 5</w:t>
            </w:r>
          </w:p>
        </w:tc>
      </w:tr>
      <w:tr w:rsidR="00E92ABC">
        <w:tc>
          <w:tcPr>
            <w:tcW w:w="2760" w:type="dxa"/>
            <w:tcBorders>
              <w:top w:val="single" w:sz="4" w:space="0" w:color="auto"/>
              <w:left w:val="single" w:sz="4" w:space="0" w:color="auto"/>
              <w:bottom w:val="single" w:sz="4" w:space="0" w:color="auto"/>
              <w:right w:val="single" w:sz="4" w:space="0" w:color="auto"/>
            </w:tcBorders>
          </w:tcPr>
          <w:p w:rsidR="00E92ABC" w:rsidRDefault="00E92ABC">
            <w:pPr>
              <w:pStyle w:val="ConsPlusNormal"/>
            </w:pPr>
            <w:r>
              <w:t>Цианистый водород</w:t>
            </w:r>
          </w:p>
        </w:tc>
        <w:tc>
          <w:tcPr>
            <w:tcW w:w="162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200 и более</w:t>
            </w:r>
          </w:p>
        </w:tc>
        <w:tc>
          <w:tcPr>
            <w:tcW w:w="162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20 и более, но менее 200</w:t>
            </w:r>
          </w:p>
        </w:tc>
        <w:tc>
          <w:tcPr>
            <w:tcW w:w="198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2 и более, но менее 20</w:t>
            </w:r>
          </w:p>
        </w:tc>
        <w:tc>
          <w:tcPr>
            <w:tcW w:w="180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0,4 и более, но менее 2</w:t>
            </w:r>
          </w:p>
        </w:tc>
      </w:tr>
      <w:tr w:rsidR="00E92ABC">
        <w:tc>
          <w:tcPr>
            <w:tcW w:w="2760" w:type="dxa"/>
            <w:tcBorders>
              <w:top w:val="single" w:sz="4" w:space="0" w:color="auto"/>
              <w:left w:val="single" w:sz="4" w:space="0" w:color="auto"/>
              <w:bottom w:val="single" w:sz="4" w:space="0" w:color="auto"/>
              <w:right w:val="single" w:sz="4" w:space="0" w:color="auto"/>
            </w:tcBorders>
          </w:tcPr>
          <w:p w:rsidR="00E92ABC" w:rsidRDefault="00E92ABC">
            <w:pPr>
              <w:pStyle w:val="ConsPlusNormal"/>
            </w:pPr>
            <w:r>
              <w:t>Фтористый водород</w:t>
            </w:r>
          </w:p>
        </w:tc>
        <w:tc>
          <w:tcPr>
            <w:tcW w:w="162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500 и более</w:t>
            </w:r>
          </w:p>
        </w:tc>
        <w:tc>
          <w:tcPr>
            <w:tcW w:w="162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50 и более, но менее 500</w:t>
            </w:r>
          </w:p>
        </w:tc>
        <w:tc>
          <w:tcPr>
            <w:tcW w:w="198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5 и более, но менее 50</w:t>
            </w:r>
          </w:p>
        </w:tc>
        <w:tc>
          <w:tcPr>
            <w:tcW w:w="180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1 и более, но менее 5</w:t>
            </w:r>
          </w:p>
        </w:tc>
      </w:tr>
      <w:tr w:rsidR="00E92ABC">
        <w:tc>
          <w:tcPr>
            <w:tcW w:w="2760" w:type="dxa"/>
            <w:tcBorders>
              <w:top w:val="single" w:sz="4" w:space="0" w:color="auto"/>
              <w:left w:val="single" w:sz="4" w:space="0" w:color="auto"/>
              <w:bottom w:val="single" w:sz="4" w:space="0" w:color="auto"/>
              <w:right w:val="single" w:sz="4" w:space="0" w:color="auto"/>
            </w:tcBorders>
          </w:tcPr>
          <w:p w:rsidR="00E92ABC" w:rsidRDefault="00E92ABC">
            <w:pPr>
              <w:pStyle w:val="ConsPlusNormal"/>
            </w:pPr>
            <w:r>
              <w:t>Сернистый водород</w:t>
            </w:r>
          </w:p>
        </w:tc>
        <w:tc>
          <w:tcPr>
            <w:tcW w:w="162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500 и более</w:t>
            </w:r>
          </w:p>
        </w:tc>
        <w:tc>
          <w:tcPr>
            <w:tcW w:w="162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50 и более, но менее 500</w:t>
            </w:r>
          </w:p>
        </w:tc>
        <w:tc>
          <w:tcPr>
            <w:tcW w:w="198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5 и более, но менее 50</w:t>
            </w:r>
          </w:p>
        </w:tc>
        <w:tc>
          <w:tcPr>
            <w:tcW w:w="180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1 и более, но менее 5</w:t>
            </w:r>
          </w:p>
        </w:tc>
      </w:tr>
      <w:tr w:rsidR="00E92ABC">
        <w:tc>
          <w:tcPr>
            <w:tcW w:w="2760" w:type="dxa"/>
            <w:tcBorders>
              <w:top w:val="single" w:sz="4" w:space="0" w:color="auto"/>
              <w:left w:val="single" w:sz="4" w:space="0" w:color="auto"/>
              <w:bottom w:val="single" w:sz="4" w:space="0" w:color="auto"/>
              <w:right w:val="single" w:sz="4" w:space="0" w:color="auto"/>
            </w:tcBorders>
          </w:tcPr>
          <w:p w:rsidR="00E92ABC" w:rsidRDefault="00E92ABC">
            <w:pPr>
              <w:pStyle w:val="ConsPlusNormal"/>
            </w:pPr>
            <w:r>
              <w:t>Диоксид серы</w:t>
            </w:r>
          </w:p>
        </w:tc>
        <w:tc>
          <w:tcPr>
            <w:tcW w:w="162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2500 и более</w:t>
            </w:r>
          </w:p>
        </w:tc>
        <w:tc>
          <w:tcPr>
            <w:tcW w:w="162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250 и более, но менее 2500</w:t>
            </w:r>
          </w:p>
        </w:tc>
        <w:tc>
          <w:tcPr>
            <w:tcW w:w="198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25 и более, но менее 250</w:t>
            </w:r>
          </w:p>
        </w:tc>
        <w:tc>
          <w:tcPr>
            <w:tcW w:w="180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5 и более, но менее 25</w:t>
            </w:r>
          </w:p>
        </w:tc>
      </w:tr>
      <w:tr w:rsidR="00E92ABC">
        <w:tc>
          <w:tcPr>
            <w:tcW w:w="2760" w:type="dxa"/>
            <w:tcBorders>
              <w:top w:val="single" w:sz="4" w:space="0" w:color="auto"/>
              <w:left w:val="single" w:sz="4" w:space="0" w:color="auto"/>
              <w:bottom w:val="single" w:sz="4" w:space="0" w:color="auto"/>
              <w:right w:val="single" w:sz="4" w:space="0" w:color="auto"/>
            </w:tcBorders>
          </w:tcPr>
          <w:p w:rsidR="00E92ABC" w:rsidRDefault="00E92ABC">
            <w:pPr>
              <w:pStyle w:val="ConsPlusNormal"/>
            </w:pPr>
            <w:r>
              <w:t>Триоксид серы</w:t>
            </w:r>
          </w:p>
        </w:tc>
        <w:tc>
          <w:tcPr>
            <w:tcW w:w="162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750 и более</w:t>
            </w:r>
          </w:p>
        </w:tc>
        <w:tc>
          <w:tcPr>
            <w:tcW w:w="162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75 и более, но менее 750</w:t>
            </w:r>
          </w:p>
        </w:tc>
        <w:tc>
          <w:tcPr>
            <w:tcW w:w="198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7,5 и более, но менее 75</w:t>
            </w:r>
          </w:p>
        </w:tc>
        <w:tc>
          <w:tcPr>
            <w:tcW w:w="180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1,5 и более, но менее 7,5</w:t>
            </w:r>
          </w:p>
        </w:tc>
      </w:tr>
      <w:tr w:rsidR="00E92ABC">
        <w:tc>
          <w:tcPr>
            <w:tcW w:w="2760" w:type="dxa"/>
            <w:tcBorders>
              <w:top w:val="single" w:sz="4" w:space="0" w:color="auto"/>
              <w:left w:val="single" w:sz="4" w:space="0" w:color="auto"/>
              <w:bottom w:val="single" w:sz="4" w:space="0" w:color="auto"/>
              <w:right w:val="single" w:sz="4" w:space="0" w:color="auto"/>
            </w:tcBorders>
          </w:tcPr>
          <w:p w:rsidR="00E92ABC" w:rsidRDefault="00E92ABC">
            <w:pPr>
              <w:pStyle w:val="ConsPlusNormal"/>
            </w:pPr>
            <w:r>
              <w:t>Алкилы свинца</w:t>
            </w:r>
          </w:p>
        </w:tc>
        <w:tc>
          <w:tcPr>
            <w:tcW w:w="162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500 и более</w:t>
            </w:r>
          </w:p>
        </w:tc>
        <w:tc>
          <w:tcPr>
            <w:tcW w:w="162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50 и более, но менее 500</w:t>
            </w:r>
          </w:p>
        </w:tc>
        <w:tc>
          <w:tcPr>
            <w:tcW w:w="198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5 и более, но менее 50</w:t>
            </w:r>
          </w:p>
        </w:tc>
        <w:tc>
          <w:tcPr>
            <w:tcW w:w="180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1 и более, но менее 5</w:t>
            </w:r>
          </w:p>
        </w:tc>
      </w:tr>
      <w:tr w:rsidR="00E92ABC">
        <w:tc>
          <w:tcPr>
            <w:tcW w:w="2760" w:type="dxa"/>
            <w:tcBorders>
              <w:top w:val="single" w:sz="4" w:space="0" w:color="auto"/>
              <w:left w:val="single" w:sz="4" w:space="0" w:color="auto"/>
              <w:bottom w:val="single" w:sz="4" w:space="0" w:color="auto"/>
              <w:right w:val="single" w:sz="4" w:space="0" w:color="auto"/>
            </w:tcBorders>
          </w:tcPr>
          <w:p w:rsidR="00E92ABC" w:rsidRDefault="00E92ABC">
            <w:pPr>
              <w:pStyle w:val="ConsPlusNormal"/>
            </w:pPr>
            <w:r>
              <w:t>Фосген</w:t>
            </w:r>
          </w:p>
        </w:tc>
        <w:tc>
          <w:tcPr>
            <w:tcW w:w="162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7,5 и более</w:t>
            </w:r>
          </w:p>
        </w:tc>
        <w:tc>
          <w:tcPr>
            <w:tcW w:w="162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0,75 и более, но менее 7,5</w:t>
            </w:r>
          </w:p>
        </w:tc>
        <w:tc>
          <w:tcPr>
            <w:tcW w:w="198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0,075 и более, но менее 0,75</w:t>
            </w:r>
          </w:p>
        </w:tc>
        <w:tc>
          <w:tcPr>
            <w:tcW w:w="180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0,015 и более, но менее 0,075</w:t>
            </w:r>
          </w:p>
        </w:tc>
      </w:tr>
      <w:tr w:rsidR="00E92ABC">
        <w:tc>
          <w:tcPr>
            <w:tcW w:w="2760" w:type="dxa"/>
            <w:tcBorders>
              <w:top w:val="single" w:sz="4" w:space="0" w:color="auto"/>
              <w:left w:val="single" w:sz="4" w:space="0" w:color="auto"/>
              <w:bottom w:val="single" w:sz="4" w:space="0" w:color="auto"/>
              <w:right w:val="single" w:sz="4" w:space="0" w:color="auto"/>
            </w:tcBorders>
          </w:tcPr>
          <w:p w:rsidR="00E92ABC" w:rsidRDefault="00E92ABC">
            <w:pPr>
              <w:pStyle w:val="ConsPlusNormal"/>
            </w:pPr>
            <w:r>
              <w:t>Метилизоцианат</w:t>
            </w:r>
          </w:p>
        </w:tc>
        <w:tc>
          <w:tcPr>
            <w:tcW w:w="162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1,5 и более</w:t>
            </w:r>
          </w:p>
        </w:tc>
        <w:tc>
          <w:tcPr>
            <w:tcW w:w="162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0,15 и более, но менее 1,5</w:t>
            </w:r>
          </w:p>
        </w:tc>
        <w:tc>
          <w:tcPr>
            <w:tcW w:w="198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0,015 и более, но менее 0,15</w:t>
            </w:r>
          </w:p>
        </w:tc>
        <w:tc>
          <w:tcPr>
            <w:tcW w:w="180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0,003 и более, но менее 0,015</w:t>
            </w:r>
          </w:p>
        </w:tc>
      </w:tr>
    </w:tbl>
    <w:p w:rsidR="00E92ABC" w:rsidRDefault="00E92ABC">
      <w:pPr>
        <w:pStyle w:val="ConsPlusNormal"/>
        <w:jc w:val="both"/>
      </w:pPr>
    </w:p>
    <w:p w:rsidR="00E92ABC" w:rsidRDefault="00E92ABC">
      <w:pPr>
        <w:pStyle w:val="ConsPlusNormal"/>
        <w:jc w:val="right"/>
        <w:outlineLvl w:val="1"/>
      </w:pPr>
      <w:bookmarkStart w:id="32" w:name="Par629"/>
      <w:bookmarkEnd w:id="32"/>
      <w:r>
        <w:t>Таблица 2</w:t>
      </w:r>
    </w:p>
    <w:p w:rsidR="00E92ABC" w:rsidRDefault="00E92ABC">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760"/>
        <w:gridCol w:w="1620"/>
        <w:gridCol w:w="1620"/>
        <w:gridCol w:w="1980"/>
        <w:gridCol w:w="1800"/>
      </w:tblGrid>
      <w:tr w:rsidR="00E92ABC">
        <w:tc>
          <w:tcPr>
            <w:tcW w:w="2760" w:type="dxa"/>
            <w:vMerge w:val="restart"/>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Виды опасных веществ</w:t>
            </w:r>
          </w:p>
        </w:tc>
        <w:tc>
          <w:tcPr>
            <w:tcW w:w="7020" w:type="dxa"/>
            <w:gridSpan w:val="4"/>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Количество опасных веществ, т</w:t>
            </w:r>
          </w:p>
        </w:tc>
      </w:tr>
      <w:tr w:rsidR="00E92ABC">
        <w:tc>
          <w:tcPr>
            <w:tcW w:w="2760" w:type="dxa"/>
            <w:vMerge/>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p>
        </w:tc>
        <w:tc>
          <w:tcPr>
            <w:tcW w:w="162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I класс опасности</w:t>
            </w:r>
          </w:p>
        </w:tc>
        <w:tc>
          <w:tcPr>
            <w:tcW w:w="162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II класс опасности</w:t>
            </w:r>
          </w:p>
        </w:tc>
        <w:tc>
          <w:tcPr>
            <w:tcW w:w="198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III класс опасности</w:t>
            </w:r>
          </w:p>
        </w:tc>
        <w:tc>
          <w:tcPr>
            <w:tcW w:w="180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IV класс опасности</w:t>
            </w:r>
          </w:p>
        </w:tc>
      </w:tr>
      <w:tr w:rsidR="00E92ABC">
        <w:tc>
          <w:tcPr>
            <w:tcW w:w="2760" w:type="dxa"/>
            <w:tcBorders>
              <w:top w:val="single" w:sz="4" w:space="0" w:color="auto"/>
              <w:left w:val="single" w:sz="4" w:space="0" w:color="auto"/>
              <w:bottom w:val="single" w:sz="4" w:space="0" w:color="auto"/>
              <w:right w:val="single" w:sz="4" w:space="0" w:color="auto"/>
            </w:tcBorders>
          </w:tcPr>
          <w:p w:rsidR="00E92ABC" w:rsidRDefault="00E92ABC">
            <w:pPr>
              <w:pStyle w:val="ConsPlusNormal"/>
            </w:pPr>
            <w:r>
              <w:t>Воспламеняющиеся и горючие газы</w:t>
            </w:r>
          </w:p>
        </w:tc>
        <w:tc>
          <w:tcPr>
            <w:tcW w:w="162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2000 и более</w:t>
            </w:r>
          </w:p>
        </w:tc>
        <w:tc>
          <w:tcPr>
            <w:tcW w:w="162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200 и более, но менее 2000</w:t>
            </w:r>
          </w:p>
        </w:tc>
        <w:tc>
          <w:tcPr>
            <w:tcW w:w="198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20 и более, но менее 200</w:t>
            </w:r>
          </w:p>
        </w:tc>
        <w:tc>
          <w:tcPr>
            <w:tcW w:w="180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1 и более, но менее 20</w:t>
            </w:r>
          </w:p>
        </w:tc>
      </w:tr>
      <w:tr w:rsidR="00E92ABC">
        <w:tc>
          <w:tcPr>
            <w:tcW w:w="2760" w:type="dxa"/>
            <w:tcBorders>
              <w:top w:val="single" w:sz="4" w:space="0" w:color="auto"/>
              <w:left w:val="single" w:sz="4" w:space="0" w:color="auto"/>
              <w:bottom w:val="single" w:sz="4" w:space="0" w:color="auto"/>
              <w:right w:val="single" w:sz="4" w:space="0" w:color="auto"/>
            </w:tcBorders>
          </w:tcPr>
          <w:p w:rsidR="00E92ABC" w:rsidRDefault="00E92ABC">
            <w:pPr>
              <w:pStyle w:val="ConsPlusNormal"/>
            </w:pPr>
            <w:r>
              <w:t>Горючие жидкости, находящиеся на товарно-сырьевых складах и базах</w:t>
            </w:r>
          </w:p>
        </w:tc>
        <w:tc>
          <w:tcPr>
            <w:tcW w:w="162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500 000 и более</w:t>
            </w:r>
          </w:p>
        </w:tc>
        <w:tc>
          <w:tcPr>
            <w:tcW w:w="162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50 000 и более, но менее 500 000</w:t>
            </w:r>
          </w:p>
        </w:tc>
        <w:tc>
          <w:tcPr>
            <w:tcW w:w="198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1000 и более, но менее 50 000</w:t>
            </w:r>
          </w:p>
        </w:tc>
        <w:tc>
          <w:tcPr>
            <w:tcW w:w="180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w:t>
            </w:r>
          </w:p>
        </w:tc>
      </w:tr>
      <w:tr w:rsidR="00E92ABC">
        <w:tc>
          <w:tcPr>
            <w:tcW w:w="2760" w:type="dxa"/>
            <w:tcBorders>
              <w:top w:val="single" w:sz="4" w:space="0" w:color="auto"/>
              <w:left w:val="single" w:sz="4" w:space="0" w:color="auto"/>
              <w:bottom w:val="single" w:sz="4" w:space="0" w:color="auto"/>
              <w:right w:val="single" w:sz="4" w:space="0" w:color="auto"/>
            </w:tcBorders>
          </w:tcPr>
          <w:p w:rsidR="00E92ABC" w:rsidRDefault="00E92ABC">
            <w:pPr>
              <w:pStyle w:val="ConsPlusNormal"/>
            </w:pPr>
            <w:r>
              <w:t>Горючие жидкости, используемые в технологическом процессе или транспортируемые по магистральному трубопроводу</w:t>
            </w:r>
          </w:p>
        </w:tc>
        <w:tc>
          <w:tcPr>
            <w:tcW w:w="162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2000 и более</w:t>
            </w:r>
          </w:p>
        </w:tc>
        <w:tc>
          <w:tcPr>
            <w:tcW w:w="162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200 и более, но менее 2000</w:t>
            </w:r>
          </w:p>
        </w:tc>
        <w:tc>
          <w:tcPr>
            <w:tcW w:w="198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20 и более, но менее 200</w:t>
            </w:r>
          </w:p>
        </w:tc>
        <w:tc>
          <w:tcPr>
            <w:tcW w:w="180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1 и более, но менее 20</w:t>
            </w:r>
          </w:p>
        </w:tc>
      </w:tr>
      <w:tr w:rsidR="00E92ABC">
        <w:tc>
          <w:tcPr>
            <w:tcW w:w="2760" w:type="dxa"/>
            <w:tcBorders>
              <w:top w:val="single" w:sz="4" w:space="0" w:color="auto"/>
              <w:left w:val="single" w:sz="4" w:space="0" w:color="auto"/>
              <w:bottom w:val="single" w:sz="4" w:space="0" w:color="auto"/>
              <w:right w:val="single" w:sz="4" w:space="0" w:color="auto"/>
            </w:tcBorders>
          </w:tcPr>
          <w:p w:rsidR="00E92ABC" w:rsidRDefault="00E92ABC">
            <w:pPr>
              <w:pStyle w:val="ConsPlusNormal"/>
            </w:pPr>
            <w:r>
              <w:t>Токсичные вещества</w:t>
            </w:r>
          </w:p>
        </w:tc>
        <w:tc>
          <w:tcPr>
            <w:tcW w:w="162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2000 и более</w:t>
            </w:r>
          </w:p>
        </w:tc>
        <w:tc>
          <w:tcPr>
            <w:tcW w:w="162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200 и более, но менее 2000</w:t>
            </w:r>
          </w:p>
        </w:tc>
        <w:tc>
          <w:tcPr>
            <w:tcW w:w="198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20 и более, но менее 200</w:t>
            </w:r>
          </w:p>
        </w:tc>
        <w:tc>
          <w:tcPr>
            <w:tcW w:w="180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1 и более, но менее 20</w:t>
            </w:r>
          </w:p>
        </w:tc>
      </w:tr>
      <w:tr w:rsidR="00E92ABC">
        <w:tc>
          <w:tcPr>
            <w:tcW w:w="2760" w:type="dxa"/>
            <w:tcBorders>
              <w:top w:val="single" w:sz="4" w:space="0" w:color="auto"/>
              <w:left w:val="single" w:sz="4" w:space="0" w:color="auto"/>
              <w:bottom w:val="single" w:sz="4" w:space="0" w:color="auto"/>
              <w:right w:val="single" w:sz="4" w:space="0" w:color="auto"/>
            </w:tcBorders>
          </w:tcPr>
          <w:p w:rsidR="00E92ABC" w:rsidRDefault="00E92ABC">
            <w:pPr>
              <w:pStyle w:val="ConsPlusNormal"/>
            </w:pPr>
            <w:r>
              <w:lastRenderedPageBreak/>
              <w:t>Высокотоксичные вещества</w:t>
            </w:r>
          </w:p>
        </w:tc>
        <w:tc>
          <w:tcPr>
            <w:tcW w:w="162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200 и более</w:t>
            </w:r>
          </w:p>
        </w:tc>
        <w:tc>
          <w:tcPr>
            <w:tcW w:w="162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20 и более, но менее 200</w:t>
            </w:r>
          </w:p>
        </w:tc>
        <w:tc>
          <w:tcPr>
            <w:tcW w:w="198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2 и более, но менее 20</w:t>
            </w:r>
          </w:p>
        </w:tc>
        <w:tc>
          <w:tcPr>
            <w:tcW w:w="180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0,1 и более, но менее 2</w:t>
            </w:r>
          </w:p>
        </w:tc>
      </w:tr>
      <w:tr w:rsidR="00E92ABC">
        <w:tc>
          <w:tcPr>
            <w:tcW w:w="2760" w:type="dxa"/>
            <w:tcBorders>
              <w:top w:val="single" w:sz="4" w:space="0" w:color="auto"/>
              <w:left w:val="single" w:sz="4" w:space="0" w:color="auto"/>
              <w:bottom w:val="single" w:sz="4" w:space="0" w:color="auto"/>
              <w:right w:val="single" w:sz="4" w:space="0" w:color="auto"/>
            </w:tcBorders>
          </w:tcPr>
          <w:p w:rsidR="00E92ABC" w:rsidRDefault="00E92ABC">
            <w:pPr>
              <w:pStyle w:val="ConsPlusNormal"/>
            </w:pPr>
            <w:r>
              <w:t>Окисляющие вещества</w:t>
            </w:r>
          </w:p>
        </w:tc>
        <w:tc>
          <w:tcPr>
            <w:tcW w:w="162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2000 и более</w:t>
            </w:r>
          </w:p>
        </w:tc>
        <w:tc>
          <w:tcPr>
            <w:tcW w:w="162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200 и более, но менее 2000</w:t>
            </w:r>
          </w:p>
        </w:tc>
        <w:tc>
          <w:tcPr>
            <w:tcW w:w="198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20 и более, но менее 200</w:t>
            </w:r>
          </w:p>
        </w:tc>
        <w:tc>
          <w:tcPr>
            <w:tcW w:w="180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1 и более, но менее 20</w:t>
            </w:r>
          </w:p>
        </w:tc>
      </w:tr>
      <w:tr w:rsidR="00E92ABC">
        <w:tc>
          <w:tcPr>
            <w:tcW w:w="2760" w:type="dxa"/>
            <w:tcBorders>
              <w:top w:val="single" w:sz="4" w:space="0" w:color="auto"/>
              <w:left w:val="single" w:sz="4" w:space="0" w:color="auto"/>
              <w:bottom w:val="single" w:sz="4" w:space="0" w:color="auto"/>
              <w:right w:val="single" w:sz="4" w:space="0" w:color="auto"/>
            </w:tcBorders>
          </w:tcPr>
          <w:p w:rsidR="00E92ABC" w:rsidRDefault="00E92ABC">
            <w:pPr>
              <w:pStyle w:val="ConsPlusNormal"/>
            </w:pPr>
            <w:r>
              <w:t>Взрывчатые вещества</w:t>
            </w:r>
          </w:p>
        </w:tc>
        <w:tc>
          <w:tcPr>
            <w:tcW w:w="162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500 и более</w:t>
            </w:r>
          </w:p>
        </w:tc>
        <w:tc>
          <w:tcPr>
            <w:tcW w:w="162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50 и более, но менее 500</w:t>
            </w:r>
          </w:p>
        </w:tc>
        <w:tc>
          <w:tcPr>
            <w:tcW w:w="198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менее 50</w:t>
            </w:r>
          </w:p>
        </w:tc>
        <w:tc>
          <w:tcPr>
            <w:tcW w:w="180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w:t>
            </w:r>
          </w:p>
        </w:tc>
      </w:tr>
      <w:tr w:rsidR="00E92ABC">
        <w:tc>
          <w:tcPr>
            <w:tcW w:w="2760" w:type="dxa"/>
            <w:tcBorders>
              <w:top w:val="single" w:sz="4" w:space="0" w:color="auto"/>
              <w:left w:val="single" w:sz="4" w:space="0" w:color="auto"/>
              <w:bottom w:val="single" w:sz="4" w:space="0" w:color="auto"/>
              <w:right w:val="single" w:sz="4" w:space="0" w:color="auto"/>
            </w:tcBorders>
          </w:tcPr>
          <w:p w:rsidR="00E92ABC" w:rsidRDefault="00E92ABC">
            <w:pPr>
              <w:pStyle w:val="ConsPlusNormal"/>
            </w:pPr>
            <w:r>
              <w:t>Вещества, представляющие опасность для окружающей среды</w:t>
            </w:r>
          </w:p>
        </w:tc>
        <w:tc>
          <w:tcPr>
            <w:tcW w:w="162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2000 и более</w:t>
            </w:r>
          </w:p>
        </w:tc>
        <w:tc>
          <w:tcPr>
            <w:tcW w:w="162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200 и более, но менее 2000</w:t>
            </w:r>
          </w:p>
        </w:tc>
        <w:tc>
          <w:tcPr>
            <w:tcW w:w="198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20 и более, но менее 200</w:t>
            </w:r>
          </w:p>
        </w:tc>
        <w:tc>
          <w:tcPr>
            <w:tcW w:w="1800" w:type="dxa"/>
            <w:tcBorders>
              <w:top w:val="single" w:sz="4" w:space="0" w:color="auto"/>
              <w:left w:val="single" w:sz="4" w:space="0" w:color="auto"/>
              <w:bottom w:val="single" w:sz="4" w:space="0" w:color="auto"/>
              <w:right w:val="single" w:sz="4" w:space="0" w:color="auto"/>
            </w:tcBorders>
          </w:tcPr>
          <w:p w:rsidR="00E92ABC" w:rsidRDefault="00E92ABC">
            <w:pPr>
              <w:pStyle w:val="ConsPlusNormal"/>
              <w:jc w:val="center"/>
            </w:pPr>
            <w:r>
              <w:t>1 и более, но менее 20</w:t>
            </w:r>
          </w:p>
        </w:tc>
      </w:tr>
    </w:tbl>
    <w:p w:rsidR="00E92ABC" w:rsidRDefault="00E92ABC">
      <w:pPr>
        <w:pStyle w:val="ConsPlusNormal"/>
        <w:jc w:val="both"/>
      </w:pPr>
    </w:p>
    <w:p w:rsidR="00E92ABC" w:rsidRDefault="00E92ABC">
      <w:pPr>
        <w:pStyle w:val="ConsPlusNormal"/>
        <w:ind w:firstLine="540"/>
        <w:jc w:val="both"/>
      </w:pPr>
      <w:r>
        <w:t xml:space="preserve">Примечания: 1. Для опасных веществ, не указанных в </w:t>
      </w:r>
      <w:hyperlink w:anchor="Par550" w:tooltip="Таблица 1" w:history="1">
        <w:r>
          <w:rPr>
            <w:color w:val="0000FF"/>
          </w:rPr>
          <w:t>таблице 1</w:t>
        </w:r>
      </w:hyperlink>
      <w:r>
        <w:t xml:space="preserve"> настоящего приложения, применяются данные, содержащиеся в </w:t>
      </w:r>
      <w:hyperlink w:anchor="Par629" w:tooltip="Таблица 2" w:history="1">
        <w:r>
          <w:rPr>
            <w:color w:val="0000FF"/>
          </w:rPr>
          <w:t>таблице 2</w:t>
        </w:r>
      </w:hyperlink>
      <w:r>
        <w:t xml:space="preserve"> настоящего приложения.</w:t>
      </w:r>
    </w:p>
    <w:p w:rsidR="00E92ABC" w:rsidRDefault="00E92ABC">
      <w:pPr>
        <w:pStyle w:val="ConsPlusNormal"/>
        <w:spacing w:before="200"/>
        <w:ind w:firstLine="540"/>
        <w:jc w:val="both"/>
      </w:pPr>
      <w:r>
        <w:t>2. При наличии различных опасных веществ одного вида их количества суммируются.</w:t>
      </w:r>
    </w:p>
    <w:p w:rsidR="00E92ABC" w:rsidRDefault="00E92ABC">
      <w:pPr>
        <w:pStyle w:val="ConsPlusNormal"/>
        <w:spacing w:before="200"/>
        <w:ind w:firstLine="540"/>
        <w:jc w:val="both"/>
      </w:pPr>
      <w:r w:rsidRPr="007047A7">
        <w:rPr>
          <w:highlight w:val="yellow"/>
        </w:rPr>
        <w:t>3. В случае, если расстояние между опасными производственными объектами составляет менее чем пятьсот метров, независимо от того, эксплуатируются они одной организацией или разными организациями, учитывается суммарное количество опасных веществ одного вида.</w:t>
      </w:r>
    </w:p>
    <w:p w:rsidR="00E92ABC" w:rsidRPr="00E92ABC" w:rsidRDefault="00E92ABC">
      <w:pPr>
        <w:pStyle w:val="ConsPlusNormal"/>
      </w:pPr>
    </w:p>
    <w:p w:rsidR="00E92ABC" w:rsidRDefault="00E92ABC">
      <w:pPr>
        <w:pStyle w:val="ConsPlusNormal"/>
      </w:pPr>
    </w:p>
    <w:p w:rsidR="00E92ABC" w:rsidRDefault="00E92ABC">
      <w:pPr>
        <w:pStyle w:val="ConsPlusNormal"/>
        <w:pBdr>
          <w:top w:val="single" w:sz="6" w:space="0" w:color="auto"/>
        </w:pBdr>
        <w:spacing w:before="100" w:after="100"/>
        <w:jc w:val="both"/>
        <w:rPr>
          <w:sz w:val="2"/>
          <w:szCs w:val="2"/>
        </w:rPr>
      </w:pPr>
    </w:p>
    <w:sectPr w:rsidR="00E92ABC">
      <w:headerReference w:type="default" r:id="rId263"/>
      <w:footerReference w:type="default" r:id="rId264"/>
      <w:pgSz w:w="11906" w:h="16838"/>
      <w:pgMar w:top="1440" w:right="566" w:bottom="1440" w:left="1133" w:header="0"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101F9" w:rsidRDefault="007101F9">
      <w:pPr>
        <w:spacing w:after="0" w:line="240" w:lineRule="auto"/>
      </w:pPr>
      <w:r>
        <w:separator/>
      </w:r>
    </w:p>
  </w:endnote>
  <w:endnote w:type="continuationSeparator" w:id="0">
    <w:p w:rsidR="007101F9" w:rsidRDefault="00710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altName w:val="Times New Roman"/>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92ABC" w:rsidRDefault="00E92ABC">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69"/>
      <w:gridCol w:w="3470"/>
      <w:gridCol w:w="3368"/>
    </w:tblGrid>
    <w:tr w:rsidR="00E92ABC">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E92ABC" w:rsidRDefault="00E92ABC">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E92ABC" w:rsidRDefault="00E92ABC">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E92ABC" w:rsidRDefault="00E92ABC">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Pr>
              <w:rFonts w:ascii="Tahoma" w:hAnsi="Tahoma" w:cs="Tahoma"/>
            </w:rPr>
            <w:fldChar w:fldCharType="separate"/>
          </w:r>
          <w:r w:rsidR="00316A22">
            <w:rPr>
              <w:rFonts w:ascii="Tahoma" w:hAnsi="Tahoma" w:cs="Tahoma"/>
              <w:noProof/>
            </w:rPr>
            <w:t>6</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Pr>
              <w:rFonts w:ascii="Tahoma" w:hAnsi="Tahoma" w:cs="Tahoma"/>
            </w:rPr>
            <w:fldChar w:fldCharType="separate"/>
          </w:r>
          <w:r w:rsidR="00316A22">
            <w:rPr>
              <w:rFonts w:ascii="Tahoma" w:hAnsi="Tahoma" w:cs="Tahoma"/>
              <w:noProof/>
            </w:rPr>
            <w:t>27</w:t>
          </w:r>
          <w:r>
            <w:rPr>
              <w:rFonts w:ascii="Tahoma" w:hAnsi="Tahoma" w:cs="Tahoma"/>
            </w:rPr>
            <w:fldChar w:fldCharType="end"/>
          </w:r>
        </w:p>
      </w:tc>
    </w:tr>
  </w:tbl>
  <w:p w:rsidR="00E92ABC" w:rsidRDefault="00E92ABC">
    <w:pPr>
      <w:pStyle w:val="ConsPlusNormal"/>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101F9" w:rsidRDefault="007101F9">
      <w:pPr>
        <w:spacing w:after="0" w:line="240" w:lineRule="auto"/>
      </w:pPr>
      <w:r>
        <w:separator/>
      </w:r>
    </w:p>
  </w:footnote>
  <w:footnote w:type="continuationSeparator" w:id="0">
    <w:p w:rsidR="007101F9" w:rsidRDefault="007101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86"/>
      <w:gridCol w:w="4930"/>
    </w:tblGrid>
    <w:tr w:rsidR="00E92ABC">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rsidR="00E92ABC" w:rsidRDefault="00E92ABC">
          <w:pPr>
            <w:pStyle w:val="ConsPlusNormal"/>
            <w:rPr>
              <w:rFonts w:ascii="Tahoma" w:hAnsi="Tahoma" w:cs="Tahoma"/>
              <w:sz w:val="16"/>
              <w:szCs w:val="16"/>
            </w:rPr>
          </w:pPr>
          <w:r>
            <w:rPr>
              <w:rFonts w:ascii="Tahoma" w:hAnsi="Tahoma" w:cs="Tahoma"/>
              <w:sz w:val="16"/>
              <w:szCs w:val="16"/>
            </w:rPr>
            <w:t>Федеральный закон от 21.07.1997 N 116-ФЗ</w:t>
          </w:r>
          <w:r>
            <w:rPr>
              <w:rFonts w:ascii="Tahoma" w:hAnsi="Tahoma" w:cs="Tahoma"/>
              <w:sz w:val="16"/>
              <w:szCs w:val="16"/>
            </w:rPr>
            <w:br/>
            <w:t>(ред. от 11.06.2021)</w:t>
          </w:r>
          <w:r>
            <w:rPr>
              <w:rFonts w:ascii="Tahoma" w:hAnsi="Tahoma" w:cs="Tahoma"/>
              <w:sz w:val="16"/>
              <w:szCs w:val="16"/>
            </w:rPr>
            <w:br/>
            <w:t>"О промышленной безопасности опасных производственных объе...</w:t>
          </w:r>
        </w:p>
      </w:tc>
      <w:tc>
        <w:tcPr>
          <w:tcW w:w="4695" w:type="dxa"/>
          <w:tcBorders>
            <w:top w:val="none" w:sz="2" w:space="0" w:color="auto"/>
            <w:left w:val="none" w:sz="2" w:space="0" w:color="auto"/>
            <w:bottom w:val="none" w:sz="2" w:space="0" w:color="auto"/>
            <w:right w:val="none" w:sz="2" w:space="0" w:color="auto"/>
          </w:tcBorders>
          <w:vAlign w:val="center"/>
        </w:tcPr>
        <w:p w:rsidR="00E92ABC" w:rsidRDefault="00E92ABC">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E92ABC" w:rsidRDefault="00E92ABC">
    <w:pPr>
      <w:pStyle w:val="ConsPlusNormal"/>
      <w:pBdr>
        <w:bottom w:val="single" w:sz="12" w:space="0" w:color="auto"/>
      </w:pBdr>
      <w:jc w:val="center"/>
      <w:rPr>
        <w:sz w:val="2"/>
        <w:szCs w:val="2"/>
      </w:rPr>
    </w:pPr>
  </w:p>
  <w:p w:rsidR="00E92ABC" w:rsidRDefault="00E92ABC">
    <w:pPr>
      <w:pStyle w:val="ConsPlusNormal"/>
    </w:pPr>
    <w:r>
      <w:rPr>
        <w:sz w:val="10"/>
        <w:szCs w:val="1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7A7"/>
    <w:rsid w:val="002266DD"/>
    <w:rsid w:val="00270F0C"/>
    <w:rsid w:val="002A5B91"/>
    <w:rsid w:val="00316A22"/>
    <w:rsid w:val="007047A7"/>
    <w:rsid w:val="007101F9"/>
    <w:rsid w:val="00C47298"/>
    <w:rsid w:val="00E92ABC"/>
    <w:rsid w:val="00F612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4DC2E57-5357-D943-9EB8-AE33C6D3F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pPr>
      <w:widowControl w:val="0"/>
      <w:autoSpaceDE w:val="0"/>
      <w:autoSpaceDN w:val="0"/>
      <w:adjustRightInd w:val="0"/>
      <w:spacing w:after="0" w:line="240" w:lineRule="auto"/>
    </w:pPr>
    <w:rPr>
      <w:rFonts w:ascii="Arial" w:hAnsi="Arial" w:cs="Arial"/>
      <w:sz w:val="20"/>
      <w:szCs w:val="20"/>
    </w:rPr>
  </w:style>
  <w:style w:type="paragraph" w:customStyle="1" w:styleId="ConsPlusNonformat">
    <w:name w:val="ConsPlusNonformat"/>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Title">
    <w:name w:val="ConsPlusTitle"/>
    <w:uiPriority w:val="99"/>
    <w:pPr>
      <w:widowControl w:val="0"/>
      <w:autoSpaceDE w:val="0"/>
      <w:autoSpaceDN w:val="0"/>
      <w:adjustRightInd w:val="0"/>
      <w:spacing w:after="0" w:line="240" w:lineRule="auto"/>
    </w:pPr>
    <w:rPr>
      <w:rFonts w:ascii="Arial" w:hAnsi="Arial" w:cs="Arial"/>
      <w:b/>
      <w:bCs/>
      <w:sz w:val="20"/>
      <w:szCs w:val="20"/>
    </w:rPr>
  </w:style>
  <w:style w:type="paragraph" w:customStyle="1" w:styleId="ConsPlusCell">
    <w:name w:val="ConsPlusCell"/>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DocList">
    <w:name w:val="ConsPlusDocList"/>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TitlePage">
    <w:name w:val="ConsPlusTitlePage"/>
    <w:uiPriority w:val="99"/>
    <w:pPr>
      <w:widowControl w:val="0"/>
      <w:autoSpaceDE w:val="0"/>
      <w:autoSpaceDN w:val="0"/>
      <w:adjustRightInd w:val="0"/>
      <w:spacing w:after="0" w:line="240" w:lineRule="auto"/>
    </w:pPr>
    <w:rPr>
      <w:rFonts w:ascii="Tahoma" w:hAnsi="Tahoma" w:cs="Tahoma"/>
      <w:sz w:val="20"/>
      <w:szCs w:val="20"/>
    </w:rPr>
  </w:style>
  <w:style w:type="paragraph" w:customStyle="1" w:styleId="ConsPlusJurTerm">
    <w:name w:val="ConsPlusJurTerm"/>
    <w:uiPriority w:val="99"/>
    <w:pPr>
      <w:widowControl w:val="0"/>
      <w:autoSpaceDE w:val="0"/>
      <w:autoSpaceDN w:val="0"/>
      <w:adjustRightInd w:val="0"/>
      <w:spacing w:after="0" w:line="240" w:lineRule="auto"/>
    </w:pPr>
    <w:rPr>
      <w:rFonts w:ascii="Tahoma" w:hAnsi="Tahoma" w:cs="Tahoma"/>
      <w:sz w:val="26"/>
      <w:szCs w:val="26"/>
    </w:rPr>
  </w:style>
  <w:style w:type="paragraph" w:customStyle="1" w:styleId="ConsPlusTextList">
    <w:name w:val="ConsPlusTextList"/>
    <w:uiPriority w:val="99"/>
    <w:pPr>
      <w:widowControl w:val="0"/>
      <w:autoSpaceDE w:val="0"/>
      <w:autoSpaceDN w:val="0"/>
      <w:adjustRightInd w:val="0"/>
      <w:spacing w:after="0" w:line="240" w:lineRule="auto"/>
    </w:pPr>
    <w:rPr>
      <w:rFonts w:ascii="Arial" w:hAnsi="Arial" w:cs="Arial"/>
      <w:sz w:val="20"/>
      <w:szCs w:val="20"/>
    </w:rPr>
  </w:style>
  <w:style w:type="paragraph" w:customStyle="1" w:styleId="ConsPlusTextList1">
    <w:name w:val="ConsPlusTextList1"/>
    <w:uiPriority w:val="99"/>
    <w:pPr>
      <w:widowControl w:val="0"/>
      <w:autoSpaceDE w:val="0"/>
      <w:autoSpaceDN w:val="0"/>
      <w:adjustRightInd w:val="0"/>
      <w:spacing w:after="0" w:line="240" w:lineRule="auto"/>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72"/>
</w:webSettings>
</file>

<file path=word/_rels/document.xml.rels><?xml version="1.0" encoding="UTF-8" standalone="yes"?>
<Relationships xmlns="http://schemas.openxmlformats.org/package/2006/relationships"><Relationship Id="rId117" Type="http://schemas.openxmlformats.org/officeDocument/2006/relationships/hyperlink" Target="consultantplus://offline/ref=20A45A29F717DEE555CC2181501934D2CE19F67F4D14CC7E11D288022E2DA09BA542C67763711D40B726D1D597EAE9B911220C6969BB07D8i7e6J" TargetMode="External"/><Relationship Id="rId21" Type="http://schemas.openxmlformats.org/officeDocument/2006/relationships/hyperlink" Target="consultantplus://offline/ref=20A45A29F717DEE555CC2181501934D2CC17F8754E14CC7E11D288022E2DA09BA542C67763711949B626D1D597EAE9B911220C6969BB07D8i7e6J" TargetMode="External"/><Relationship Id="rId42" Type="http://schemas.openxmlformats.org/officeDocument/2006/relationships/hyperlink" Target="consultantplus://offline/ref=20A45A29F717DEE555CC2181501934D2CE1BFD7E4E1BCC7E11D288022E2DA09BA542C67763711D40B526D1D597EAE9B911220C6969BB07D8i7e6J" TargetMode="External"/><Relationship Id="rId63" Type="http://schemas.openxmlformats.org/officeDocument/2006/relationships/hyperlink" Target="consultantplus://offline/ref=20A45A29F717DEE555CC2181501934D2CE19FB724F15CC7E11D288022E2DA09BA542C67763711C45B226D1D597EAE9B911220C6969BB07D8i7e6J" TargetMode="External"/><Relationship Id="rId84" Type="http://schemas.openxmlformats.org/officeDocument/2006/relationships/hyperlink" Target="consultantplus://offline/ref=20A45A29F717DEE555CC2181501934D2CC17F97E4E15CC7E11D288022E2DA09BA542C67763711B47B026D1D597EAE9B911220C6969BB07D8i7e6J" TargetMode="External"/><Relationship Id="rId138" Type="http://schemas.openxmlformats.org/officeDocument/2006/relationships/hyperlink" Target="consultantplus://offline/ref=20A45A29F717DEE555CC2181501934D2CC17F7724B1ACC7E11D288022E2DA09BA542C67763751C45B926D1D597EAE9B911220C6969BB07D8i7e6J" TargetMode="External"/><Relationship Id="rId159" Type="http://schemas.openxmlformats.org/officeDocument/2006/relationships/hyperlink" Target="consultantplus://offline/ref=20A45A29F717DEE555CC2181501934D2CE16F97F4E18CC7E11D288022E2DA09BA542C67763711D41B926D1D597EAE9B911220C6969BB07D8i7e6J" TargetMode="External"/><Relationship Id="rId170" Type="http://schemas.openxmlformats.org/officeDocument/2006/relationships/hyperlink" Target="consultantplus://offline/ref=20A45A29F717DEE555CC2181501934D2CE1BF773471ACC7E11D288022E2DA09BA542C67763711D43B726D1D597EAE9B911220C6969BB07D8i7e6J" TargetMode="External"/><Relationship Id="rId191" Type="http://schemas.openxmlformats.org/officeDocument/2006/relationships/hyperlink" Target="consultantplus://offline/ref=20A45A29F717DEE555CC2181501934D2CE1BF773471ACC7E11D288022E2DA09BA542C67763711D42B926D1D597EAE9B911220C6969BB07D8i7e6J" TargetMode="External"/><Relationship Id="rId205" Type="http://schemas.openxmlformats.org/officeDocument/2006/relationships/hyperlink" Target="consultantplus://offline/ref=20A45A29F717DEE555CC2181501934D2C71CFD7E4D179174198B84002922FF8CA20BCA7663721E45BB79D4C086B2E5BC0B3C0E7575B905iDe8J" TargetMode="External"/><Relationship Id="rId226" Type="http://schemas.openxmlformats.org/officeDocument/2006/relationships/hyperlink" Target="consultantplus://offline/ref=20A45A29F717DEE555CC2181501934D2CC17F7764E15CC7E11D288022E2DA09BB7429E7B62750341B2338784D1iBeDJ" TargetMode="External"/><Relationship Id="rId247" Type="http://schemas.openxmlformats.org/officeDocument/2006/relationships/hyperlink" Target="consultantplus://offline/ref=20A45A29F717DEE555CC2181501934D2CE1BFD7E4E1BCC7E11D288022E2DA09BA542C67763711C45B726D1D597EAE9B911220C6969BB07D8i7e6J" TargetMode="External"/><Relationship Id="rId107" Type="http://schemas.openxmlformats.org/officeDocument/2006/relationships/hyperlink" Target="consultantplus://offline/ref=20A45A29F717DEE555CC2181501934D2C71CFD7E4D179174198B84002922FF8CA20BCA7663721F42BB79D4C086B2E5BC0B3C0E7575B905iDe8J" TargetMode="External"/><Relationship Id="rId11" Type="http://schemas.openxmlformats.org/officeDocument/2006/relationships/hyperlink" Target="consultantplus://offline/ref=C36D596E1AE7464CF496A8E62E69578FE71265BA4D4C44268A99969A2E9C9E95030588A5DE6C4A55FCCD2EC6A96C5F3A58299B1E8889F772h4e4J" TargetMode="External"/><Relationship Id="rId32" Type="http://schemas.openxmlformats.org/officeDocument/2006/relationships/hyperlink" Target="consultantplus://offline/ref=20A45A29F717DEE555CC2181501934D2CD1FFF72491BCC7E11D288022E2DA09BA542C67763711D40B326D1D597EAE9B911220C6969BB07D8i7e6J" TargetMode="External"/><Relationship Id="rId53" Type="http://schemas.openxmlformats.org/officeDocument/2006/relationships/hyperlink" Target="consultantplus://offline/ref=20A45A29F717DEE555CC2181501934D2CE19F67F4D14CC7E11D288022E2DA09BA542C67763711D40B626D1D597EAE9B911220C6969BB07D8i7e6J" TargetMode="External"/><Relationship Id="rId74" Type="http://schemas.openxmlformats.org/officeDocument/2006/relationships/hyperlink" Target="consultantplus://offline/ref=20A45A29F717DEE555CC2181501934D2CE19FB724F15CC7E11D288022E2DA09BA542C67763711D41B526D1D597EAE9B911220C6969BB07D8i7e6J" TargetMode="External"/><Relationship Id="rId128" Type="http://schemas.openxmlformats.org/officeDocument/2006/relationships/hyperlink" Target="consultantplus://offline/ref=20A45A29F717DEE555CC2181501934D2CC1FFC73461ECC7E11D288022E2DA09BA542C67763711D40B226D1D597EAE9B911220C6969BB07D8i7e6J" TargetMode="External"/><Relationship Id="rId149" Type="http://schemas.openxmlformats.org/officeDocument/2006/relationships/hyperlink" Target="consultantplus://offline/ref=20A45A29F717DEE555CC2181501934D2CE1BFD7E4E1BCC7E11D288022E2DA09BA542C67763711D46B626D1D597EAE9B911220C6969BB07D8i7e6J" TargetMode="External"/><Relationship Id="rId5" Type="http://schemas.openxmlformats.org/officeDocument/2006/relationships/endnotes" Target="endnotes.xml"/><Relationship Id="rId95" Type="http://schemas.openxmlformats.org/officeDocument/2006/relationships/hyperlink" Target="consultantplus://offline/ref=20A45A29F717DEE555CC2181501934D2CE1BFD7E4E1BCC7E11D288022E2DA09BA542C67763711D45B426D1D597EAE9B911220C6969BB07D8i7e6J" TargetMode="External"/><Relationship Id="rId160" Type="http://schemas.openxmlformats.org/officeDocument/2006/relationships/hyperlink" Target="consultantplus://offline/ref=20A45A29F717DEE555CC2181501934D2CE1BFD7E4E1BCC7E11D288022E2DA09BA542C67763711D49B926D1D597EAE9B911220C6969BB07D8i7e6J" TargetMode="External"/><Relationship Id="rId181" Type="http://schemas.openxmlformats.org/officeDocument/2006/relationships/hyperlink" Target="consultantplus://offline/ref=20A45A29F717DEE555CC2181501934D2CC18FF71481BCC7E11D288022E2DA09BA542C67763711D40B026D1D597EAE9B911220C6969BB07D8i7e6J" TargetMode="External"/><Relationship Id="rId216" Type="http://schemas.openxmlformats.org/officeDocument/2006/relationships/hyperlink" Target="consultantplus://offline/ref=20A45A29F717DEE555CC2181501934D2CC1AF67F4D1CCC7E11D288022E2DA09BA542C67763711D41B326D1D597EAE9B911220C6969BB07D8i7e6J" TargetMode="External"/><Relationship Id="rId237" Type="http://schemas.openxmlformats.org/officeDocument/2006/relationships/hyperlink" Target="consultantplus://offline/ref=20A45A29F717DEE555CC2181501934D2CC18F8774C19CC7E11D288022E2DA09BA542C67763731A41B226D1D597EAE9B911220C6969BB07D8i7e6J" TargetMode="External"/><Relationship Id="rId258" Type="http://schemas.openxmlformats.org/officeDocument/2006/relationships/hyperlink" Target="consultantplus://offline/ref=20A45A29F717DEE555CC2181501934D2CE16F77F4B14CC7E11D288022E2DA09BA542C67763711D40B826D1D597EAE9B911220C6969BB07D8i7e6J" TargetMode="External"/><Relationship Id="rId22" Type="http://schemas.openxmlformats.org/officeDocument/2006/relationships/hyperlink" Target="consultantplus://offline/ref=20A45A29F717DEE555CC2181501934D2CE1EF97E4618CC7E11D288022E2DA09BA542C67763711D47B226D1D597EAE9B911220C6969BB07D8i7e6J" TargetMode="External"/><Relationship Id="rId43" Type="http://schemas.openxmlformats.org/officeDocument/2006/relationships/hyperlink" Target="consultantplus://offline/ref=20A45A29F717DEE555CC2181501934D2CD1DFD77481DCC7E11D288022E2DA09BA542C67763711C43B326D1D597EAE9B911220C6969BB07D8i7e6J" TargetMode="External"/><Relationship Id="rId64" Type="http://schemas.openxmlformats.org/officeDocument/2006/relationships/hyperlink" Target="consultantplus://offline/ref=20A45A29F717DEE555CC2181501934D2CC17FC734D1CCC7E11D288022E2DA09BB7429E7B62750341B2338784D1iBeDJ" TargetMode="External"/><Relationship Id="rId118" Type="http://schemas.openxmlformats.org/officeDocument/2006/relationships/hyperlink" Target="consultantplus://offline/ref=20A45A29F717DEE555CC2181501934D2CE19FB724F15CC7E11D288022E2DA09BA542C67763711D41B526D1D597EAE9B911220C6969BB07D8i7e6J" TargetMode="External"/><Relationship Id="rId139" Type="http://schemas.openxmlformats.org/officeDocument/2006/relationships/hyperlink" Target="consultantplus://offline/ref=20A45A29F717DEE555CC2181501934D2C91BFB744B179174198B84002922FF8CA20BCA7663701B46BB79D4C086B2E5BC0B3C0E7575B905iDe8J" TargetMode="External"/><Relationship Id="rId85" Type="http://schemas.openxmlformats.org/officeDocument/2006/relationships/hyperlink" Target="consultantplus://offline/ref=20A45A29F717DEE555CC2181501934D2CC17F97E4E15CC7E11D288022E2DA09BA542C67763711B47B526D1D597EAE9B911220C6969BB07D8i7e6J" TargetMode="External"/><Relationship Id="rId150" Type="http://schemas.openxmlformats.org/officeDocument/2006/relationships/hyperlink" Target="consultantplus://offline/ref=20A45A29F717DEE555CC2181501934D2CC1DFD724814CC7E11D288022E2DA09BA542C67763711D40B326D1D597EAE9B911220C6969BB07D8i7e6J" TargetMode="External"/><Relationship Id="rId171" Type="http://schemas.openxmlformats.org/officeDocument/2006/relationships/hyperlink" Target="consultantplus://offline/ref=20A45A29F717DEE555CC2181501934D2CC17F7724B1ACC7E11D288022E2DA09BA542C67763751C45B926D1D597EAE9B911220C6969BB07D8i7e6J" TargetMode="External"/><Relationship Id="rId192" Type="http://schemas.openxmlformats.org/officeDocument/2006/relationships/hyperlink" Target="consultantplus://offline/ref=20A45A29F717DEE555CC2181501934D2CE1BF773471ACC7E11D288022E2DA09BA542C67763711D45B326D1D597EAE9B911220C6969BB07D8i7e6J" TargetMode="External"/><Relationship Id="rId206" Type="http://schemas.openxmlformats.org/officeDocument/2006/relationships/hyperlink" Target="consultantplus://offline/ref=20A45A29F717DEE555CC2181501934D2CE1EF97E4618CC7E11D288022E2DA09BA542C67763711D49B226D1D597EAE9B911220C6969BB07D8i7e6J" TargetMode="External"/><Relationship Id="rId227" Type="http://schemas.openxmlformats.org/officeDocument/2006/relationships/hyperlink" Target="consultantplus://offline/ref=20A45A29F717DEE555CC2181501934D2CC17F6724E1DCC7E11D288022E2DA09BB7429E7B62750341B2338784D1iBeDJ" TargetMode="External"/><Relationship Id="rId248" Type="http://schemas.openxmlformats.org/officeDocument/2006/relationships/hyperlink" Target="consultantplus://offline/ref=20A45A29F717DEE555CC2181501934D2CE1BFD7E4E1BCC7E11D288022E2DA09BA542C67763711C45B826D1D597EAE9B911220C6969BB07D8i7e6J" TargetMode="External"/><Relationship Id="rId12" Type="http://schemas.openxmlformats.org/officeDocument/2006/relationships/hyperlink" Target="consultantplus://offline/ref=C36D596E1AE7464CF496A8E62E69578FE21E69BC4D41192C82C09A982993C182044C84A4DE694D57F6922BD3B834533F42379902948BF5h7e2J" TargetMode="External"/><Relationship Id="rId33" Type="http://schemas.openxmlformats.org/officeDocument/2006/relationships/hyperlink" Target="consultantplus://offline/ref=20A45A29F717DEE555CC2181501934D2CD1EFC764B15CC7E11D288022E2DA09BA542C67763711D41B926D1D597EAE9B911220C6969BB07D8i7e6J" TargetMode="External"/><Relationship Id="rId108" Type="http://schemas.openxmlformats.org/officeDocument/2006/relationships/hyperlink" Target="consultantplus://offline/ref=20A45A29F717DEE555CC2181501934D2CE1EF97E4618CC7E11D288022E2DA09BA542C67763711D46B026D1D597EAE9B911220C6969BB07D8i7e6J" TargetMode="External"/><Relationship Id="rId129" Type="http://schemas.openxmlformats.org/officeDocument/2006/relationships/hyperlink" Target="consultantplus://offline/ref=20A45A29F717DEE555CC2181501934D2CD1DFD77481DCC7E11D288022E2DA09BA542C67763711C45B626D1D597EAE9B911220C6969BB07D8i7e6J" TargetMode="External"/><Relationship Id="rId54" Type="http://schemas.openxmlformats.org/officeDocument/2006/relationships/hyperlink" Target="consultantplus://offline/ref=20A45A29F717DEE555CC2181501934D2CE1BFD7E4E1BCC7E11D288022E2DA09BA542C67763711D43B326D1D597EAE9B911220C6969BB07D8i7e6J" TargetMode="External"/><Relationship Id="rId75" Type="http://schemas.openxmlformats.org/officeDocument/2006/relationships/hyperlink" Target="consultantplus://offline/ref=20A45A29F717DEE555CC2181501934D2CD1DFD77481DCC7E11D288022E2DA09BA542C67763711C43B926D1D597EAE9B911220C6969BB07D8i7e6J" TargetMode="External"/><Relationship Id="rId96" Type="http://schemas.openxmlformats.org/officeDocument/2006/relationships/hyperlink" Target="consultantplus://offline/ref=20A45A29F717DEE555CC2181501934D2CE19FB724F15CC7E11D288022E2DA09BA542C67763711D41B526D1D597EAE9B911220C6969BB07D8i7e6J" TargetMode="External"/><Relationship Id="rId140" Type="http://schemas.openxmlformats.org/officeDocument/2006/relationships/hyperlink" Target="consultantplus://offline/ref=20A45A29F717DEE555CC2181501934D2CC18FC724F14CC7E11D288022E2DA09BA542C67763711F44B626D1D597EAE9B911220C6969BB07D8i7e6J" TargetMode="External"/><Relationship Id="rId161" Type="http://schemas.openxmlformats.org/officeDocument/2006/relationships/hyperlink" Target="consultantplus://offline/ref=20A45A29F717DEE555CC2181501934D2CC17F67F481CCC7E11D288022E2DA09BA542C67763711D41B926D1D597EAE9B911220C6969BB07D8i7e6J" TargetMode="External"/><Relationship Id="rId182" Type="http://schemas.openxmlformats.org/officeDocument/2006/relationships/hyperlink" Target="consultantplus://offline/ref=20A45A29F717DEE555CC2181501934D2CE1BF773471ACC7E11D288022E2DA09BA542C67763711D42B226D1D597EAE9B911220C6969BB07D8i7e6J" TargetMode="External"/><Relationship Id="rId217" Type="http://schemas.openxmlformats.org/officeDocument/2006/relationships/hyperlink" Target="consultantplus://offline/ref=20A45A29F717DEE555CC2181501934D2CC1AF6704815CC7E11D288022E2DA09BA542C67763711D41B526D1D597EAE9B911220C6969BB07D8i7e6J" TargetMode="External"/><Relationship Id="rId6" Type="http://schemas.openxmlformats.org/officeDocument/2006/relationships/image" Target="media/image1.png"/><Relationship Id="rId238" Type="http://schemas.openxmlformats.org/officeDocument/2006/relationships/hyperlink" Target="consultantplus://offline/ref=20A45A29F717DEE555CC2181501934D2CC18F8774C19CC7E11D288022E2DA09BA542C67763731B49B126D1D597EAE9B911220C6969BB07D8i7e6J" TargetMode="External"/><Relationship Id="rId259" Type="http://schemas.openxmlformats.org/officeDocument/2006/relationships/hyperlink" Target="consultantplus://offline/ref=20A45A29F717DEE555CC2181501934D2CD1EFC764B15CC7E11D288022E2DA09BA542C67763711D40B226D1D597EAE9B911220C6969BB07D8i7e6J" TargetMode="External"/><Relationship Id="rId23" Type="http://schemas.openxmlformats.org/officeDocument/2006/relationships/hyperlink" Target="consultantplus://offline/ref=20A45A29F717DEE555CC2181501934D2CD1DFD77481DCC7E11D288022E2DA09BA542C67763711C43B026D1D597EAE9B911220C6969BB07D8i7e6J" TargetMode="External"/><Relationship Id="rId28" Type="http://schemas.openxmlformats.org/officeDocument/2006/relationships/hyperlink" Target="consultantplus://offline/ref=20A45A29F717DEE555CC2181501934D2CE1BF773471ACC7E11D288022E2DA09BA542C67763711D40B826D1D597EAE9B911220C6969BB07D8i7e6J" TargetMode="External"/><Relationship Id="rId49" Type="http://schemas.openxmlformats.org/officeDocument/2006/relationships/hyperlink" Target="consultantplus://offline/ref=20A45A29F717DEE555CC2181501934D2CE19FB724F15CC7E11D288022E2DA09BA542C67763711D41B526D1D597EAE9B911220C6969BB07D8i7e6J" TargetMode="External"/><Relationship Id="rId114" Type="http://schemas.openxmlformats.org/officeDocument/2006/relationships/hyperlink" Target="consultantplus://offline/ref=20A45A29F717DEE555CC2181501934D2C71CFD7E4D179174198B84002922FF8CA20BCA7663721F46BB79D4C086B2E5BC0B3C0E7575B905iDe8J" TargetMode="External"/><Relationship Id="rId119" Type="http://schemas.openxmlformats.org/officeDocument/2006/relationships/hyperlink" Target="consultantplus://offline/ref=20A45A29F717DEE555CC2181501934D2CD1DFD77481DCC7E11D288022E2DA09BA542C67763711C45B526D1D597EAE9B911220C6969BB07D8i7e6J" TargetMode="External"/><Relationship Id="rId44" Type="http://schemas.openxmlformats.org/officeDocument/2006/relationships/hyperlink" Target="consultantplus://offline/ref=20A45A29F717DEE555CC2181501934D2CE1BFD7E4E1BCC7E11D288022E2DA09BA542C67763711D40B726D1D597EAE9B911220C6969BB07D8i7e6J" TargetMode="External"/><Relationship Id="rId60" Type="http://schemas.openxmlformats.org/officeDocument/2006/relationships/hyperlink" Target="consultantplus://offline/ref=20A45A29F717DEE555CC2181501934D2CD1DFD77481DCC7E11D288022E2DA09BA542C67763711C43B626D1D597EAE9B911220C6969BB07D8i7e6J" TargetMode="External"/><Relationship Id="rId65" Type="http://schemas.openxmlformats.org/officeDocument/2006/relationships/hyperlink" Target="consultantplus://offline/ref=20A45A29F717DEE555CC2181501934D2CD16F771461DCC7E11D288022E2DA09BA542C67763711C41B426D1D597EAE9B911220C6969BB07D8i7e6J" TargetMode="External"/><Relationship Id="rId81" Type="http://schemas.openxmlformats.org/officeDocument/2006/relationships/hyperlink" Target="consultantplus://offline/ref=20A45A29F717DEE555CC2181501934D2CC17F97E4E15CC7E11D288022E2DA09BA542C67763711B44B726D1D597EAE9B911220C6969BB07D8i7e6J" TargetMode="External"/><Relationship Id="rId86" Type="http://schemas.openxmlformats.org/officeDocument/2006/relationships/hyperlink" Target="consultantplus://offline/ref=20A45A29F717DEE555CC2181501934D2CB1FFB754E14CC7E11D288022E2DA09BA542C67763711F45B826D1D597EAE9B911220C6969BB07D8i7e6J" TargetMode="External"/><Relationship Id="rId130" Type="http://schemas.openxmlformats.org/officeDocument/2006/relationships/hyperlink" Target="consultantplus://offline/ref=20A45A29F717DEE555CC2181501934D2CC18FD764D1ACC7E11D288022E2DA09BA542C67763711D40B026D1D597EAE9B911220C6969BB07D8i7e6J" TargetMode="External"/><Relationship Id="rId135" Type="http://schemas.openxmlformats.org/officeDocument/2006/relationships/hyperlink" Target="consultantplus://offline/ref=20A45A29F717DEE555CC2181501934D2CE19F67F4D14CC7E11D288022E2DA09BA542C67763711D40B826D1D597EAE9B911220C6969BB07D8i7e6J" TargetMode="External"/><Relationship Id="rId151" Type="http://schemas.openxmlformats.org/officeDocument/2006/relationships/hyperlink" Target="consultantplus://offline/ref=20A45A29F717DEE555CC2181501934D2CE1BFD7E4E1BCC7E11D288022E2DA09BA542C67763711D46B726D1D597EAE9B911220C6969BB07D8i7e6J" TargetMode="External"/><Relationship Id="rId156" Type="http://schemas.openxmlformats.org/officeDocument/2006/relationships/hyperlink" Target="consultantplus://offline/ref=20A45A29F717DEE555CC2181501934D2CC18FC724F14CC7E11D288022E2DA09BA542C67763711D40B126D1D597EAE9B911220C6969BB07D8i7e6J" TargetMode="External"/><Relationship Id="rId177" Type="http://schemas.openxmlformats.org/officeDocument/2006/relationships/hyperlink" Target="consultantplus://offline/ref=20A45A29F717DEE555CC2181501934D2CC19FD734A15CC7E11D288022E2DA09BA542C67763711D40B026D1D597EAE9B911220C6969BB07D8i7e6J" TargetMode="External"/><Relationship Id="rId198" Type="http://schemas.openxmlformats.org/officeDocument/2006/relationships/hyperlink" Target="consultantplus://offline/ref=20A45A29F717DEE555CC2181501934D2CC17F7724B1ACC7E11D288022E2DA09BA542C67763751C45B926D1D597EAE9B911220C6969BB07D8i7e6J" TargetMode="External"/><Relationship Id="rId172" Type="http://schemas.openxmlformats.org/officeDocument/2006/relationships/hyperlink" Target="consultantplus://offline/ref=20A45A29F717DEE555CC2181501934D2CE19F67F4D14CC7E11D288022E2DA09BA542C67763711D43B926D1D597EAE9B911220C6969BB07D8i7e6J" TargetMode="External"/><Relationship Id="rId193" Type="http://schemas.openxmlformats.org/officeDocument/2006/relationships/hyperlink" Target="consultantplus://offline/ref=20A45A29F717DEE555CC2181501934D2CE1BF773471ACC7E11D288022E2DA09BA542C67763711D45B826D1D597EAE9B911220C6969BB07D8i7e6J" TargetMode="External"/><Relationship Id="rId202" Type="http://schemas.openxmlformats.org/officeDocument/2006/relationships/hyperlink" Target="consultantplus://offline/ref=20A45A29F717DEE555CC2181501934D2CE1BFD7E4E1BCC7E11D288022E2DA09BA542C67763711C40B626D1D597EAE9B911220C6969BB07D8i7e6J" TargetMode="External"/><Relationship Id="rId207" Type="http://schemas.openxmlformats.org/officeDocument/2006/relationships/hyperlink" Target="consultantplus://offline/ref=20A45A29F717DEE555CC2181501934D2CE18FC74461ACC7E11D288022E2DA09BA542C67763711F47B726D1D597EAE9B911220C6969BB07D8i7e6J" TargetMode="External"/><Relationship Id="rId223" Type="http://schemas.openxmlformats.org/officeDocument/2006/relationships/hyperlink" Target="consultantplus://offline/ref=20A45A29F717DEE555CC2181501934D2CC17F97E4E15CC7E11D288022E2DA09BA542C67763711B46B026D1D597EAE9B911220C6969BB07D8i7e6J" TargetMode="External"/><Relationship Id="rId228" Type="http://schemas.openxmlformats.org/officeDocument/2006/relationships/hyperlink" Target="consultantplus://offline/ref=20A45A29F717DEE555CC2181501934D2CC17F77E481ACC7E11D288022E2DA09BA542C67763711D43B026D1D597EAE9B911220C6969BB07D8i7e6J" TargetMode="External"/><Relationship Id="rId244" Type="http://schemas.openxmlformats.org/officeDocument/2006/relationships/hyperlink" Target="consultantplus://offline/ref=20A45A29F717DEE555CC2181501934D2CE1BFD7E4E1BCC7E11D288022E2DA09BA542C67763711C45B126D1D597EAE9B911220C6969BB07D8i7e6J" TargetMode="External"/><Relationship Id="rId249" Type="http://schemas.openxmlformats.org/officeDocument/2006/relationships/hyperlink" Target="consultantplus://offline/ref=20A45A29F717DEE555CC2181501934D2CE1BFD7E4E1BCC7E11D288022E2DA09BA542C67763711C44B026D1D597EAE9B911220C6969BB07D8i7e6J" TargetMode="External"/><Relationship Id="rId13" Type="http://schemas.openxmlformats.org/officeDocument/2006/relationships/hyperlink" Target="consultantplus://offline/ref=C36D596E1AE7464CF496A8E62E69578FEC196FB64B41192C82C09A982993C182044C84A4DE6B4A54F6922BD3B834533F42379902948BF5h7e2J" TargetMode="External"/><Relationship Id="rId18" Type="http://schemas.openxmlformats.org/officeDocument/2006/relationships/hyperlink" Target="consultantplus://offline/ref=20A45A29F717DEE555CC2181501934D2CE19F67F4D14CC7E11D288022E2DA09BA542C67763711D40B426D1D597EAE9B911220C6969BB07D8i7e6J" TargetMode="External"/><Relationship Id="rId39" Type="http://schemas.openxmlformats.org/officeDocument/2006/relationships/hyperlink" Target="consultantplus://offline/ref=20A45A29F717DEE555CC2181501934D2CE1BFD7E4E1BCC7E11D288022E2DA09BA542C67763711D40B126D1D597EAE9B911220C6969BB07D8i7e6J" TargetMode="External"/><Relationship Id="rId109" Type="http://schemas.openxmlformats.org/officeDocument/2006/relationships/hyperlink" Target="consultantplus://offline/ref=20A45A29F717DEE555CC2181501934D2CC17FC724A1ECC7E11D288022E2DA09BA542C67763711546B126D1D597EAE9B911220C6969BB07D8i7e6J" TargetMode="External"/><Relationship Id="rId260" Type="http://schemas.openxmlformats.org/officeDocument/2006/relationships/hyperlink" Target="consultantplus://offline/ref=20A45A29F717DEE555CC2181501934D2CD1EFC764B15CC7E11D288022E2DA09BA542C67763711D41B926D1D597EAE9B911220C6969BB07D8i7e6J" TargetMode="External"/><Relationship Id="rId265" Type="http://schemas.openxmlformats.org/officeDocument/2006/relationships/fontTable" Target="fontTable.xml"/><Relationship Id="rId34" Type="http://schemas.openxmlformats.org/officeDocument/2006/relationships/hyperlink" Target="consultantplus://offline/ref=20A45A29F717DEE555CC2181501934D2CD1EFC714714CC7E11D288022E2DA09BA542C67763711D41B926D1D597EAE9B911220C6969BB07D8i7e6J" TargetMode="External"/><Relationship Id="rId50" Type="http://schemas.openxmlformats.org/officeDocument/2006/relationships/hyperlink" Target="consultantplus://offline/ref=20A45A29F717DEE555CC2181501934D2CE1BF773471ACC7E11D288022E2DA09BA542C67763711D43B126D1D597EAE9B911220C6969BB07D8i7e6J" TargetMode="External"/><Relationship Id="rId55" Type="http://schemas.openxmlformats.org/officeDocument/2006/relationships/hyperlink" Target="consultantplus://offline/ref=20A45A29F717DEE555CC2181501934D2CE1BFD7E4E1BCC7E11D288022E2DA09BA542C67763711D43B426D1D597EAE9B911220C6969BB07D8i7e6J" TargetMode="External"/><Relationship Id="rId76" Type="http://schemas.openxmlformats.org/officeDocument/2006/relationships/hyperlink" Target="consultantplus://offline/ref=20A45A29F717DEE555CC2181501934D2CD17F872454A9B7C40878607267DFA8BB30BCA727D711F5FB22D87i8e6J" TargetMode="External"/><Relationship Id="rId97" Type="http://schemas.openxmlformats.org/officeDocument/2006/relationships/hyperlink" Target="consultantplus://offline/ref=20A45A29F717DEE555CC2181501934D2C71CFD7E4D179174198B84002922FF8CA20BCA7663721F41BB79D4C086B2E5BC0B3C0E7575B905iDe8J" TargetMode="External"/><Relationship Id="rId104" Type="http://schemas.openxmlformats.org/officeDocument/2006/relationships/hyperlink" Target="consultantplus://offline/ref=20A45A29F717DEE555CC2181501934D2CE18FC74461ACC7E11D288022E2DA09BA542C67763711F47B626D1D597EAE9B911220C6969BB07D8i7e6J" TargetMode="External"/><Relationship Id="rId120" Type="http://schemas.openxmlformats.org/officeDocument/2006/relationships/hyperlink" Target="consultantplus://offline/ref=20A45A29F717DEE555CC2181501934D2CC1FF9764E14CC7E11D288022E2DA09BA542C67763711D41B926D1D597EAE9B911220C6969BB07D8i7e6J" TargetMode="External"/><Relationship Id="rId125" Type="http://schemas.openxmlformats.org/officeDocument/2006/relationships/hyperlink" Target="consultantplus://offline/ref=20A45A29F717DEE555CC2181501934D2CC17F6724E1DCC7E11D288022E2DA09BB7429E7B62750341B2338784D1iBeDJ" TargetMode="External"/><Relationship Id="rId141" Type="http://schemas.openxmlformats.org/officeDocument/2006/relationships/hyperlink" Target="consultantplus://offline/ref=20A45A29F717DEE555CC2181501934D2CC17F7724B1ACC7E11D288022E2DA09BA542C67763751C45B926D1D597EAE9B911220C6969BB07D8i7e6J" TargetMode="External"/><Relationship Id="rId146" Type="http://schemas.openxmlformats.org/officeDocument/2006/relationships/hyperlink" Target="consultantplus://offline/ref=20A45A29F717DEE555CC2181501934D2CE1BFD7E4E1BCC7E11D288022E2DA09BA542C67763711D46B526D1D597EAE9B911220C6969BB07D8i7e6J" TargetMode="External"/><Relationship Id="rId167" Type="http://schemas.openxmlformats.org/officeDocument/2006/relationships/hyperlink" Target="consultantplus://offline/ref=20A45A29F717DEE555CC2181501934D2CD1FFF72491BCC7E11D288022E2DA09BA542C67763711D40B626D1D597EAE9B911220C6969BB07D8i7e6J" TargetMode="External"/><Relationship Id="rId188" Type="http://schemas.openxmlformats.org/officeDocument/2006/relationships/hyperlink" Target="consultantplus://offline/ref=20A45A29F717DEE555CC2181501934D2CC19FB764E18CC7E11D288022E2DA09BA542C67763711D41B726D1D597EAE9B911220C6969BB07D8i7e6J" TargetMode="External"/><Relationship Id="rId7" Type="http://schemas.openxmlformats.org/officeDocument/2006/relationships/hyperlink" Target="https://www.consultant.ru" TargetMode="External"/><Relationship Id="rId71" Type="http://schemas.openxmlformats.org/officeDocument/2006/relationships/hyperlink" Target="consultantplus://offline/ref=20A45A29F717DEE555CC2181501934D2CD1FFF72491BCC7E11D288022E2DA09BA542C67763711D40B426D1D597EAE9B911220C6969BB07D8i7e6J" TargetMode="External"/><Relationship Id="rId92" Type="http://schemas.openxmlformats.org/officeDocument/2006/relationships/hyperlink" Target="consultantplus://offline/ref=20A45A29F717DEE555CC2181501934D2CC1FFC73461ECC7E11D288022E2DA09BA542C67763711D40B026D1D597EAE9B911220C6969BB07D8i7e6J" TargetMode="External"/><Relationship Id="rId162" Type="http://schemas.openxmlformats.org/officeDocument/2006/relationships/hyperlink" Target="consultantplus://offline/ref=20A45A29F717DEE555CC2181501934D2CE1BFD7E4E1BCC7E11D288022E2DA09BA542C67763711C41B026D1D597EAE9B911220C6969BB07D8i7e6J" TargetMode="External"/><Relationship Id="rId183" Type="http://schemas.openxmlformats.org/officeDocument/2006/relationships/hyperlink" Target="consultantplus://offline/ref=20A45A29F717DEE555CC2181501934D2CC18FF71481BCC7E11D288022E2DA09BA542C67763711C43B926D1D597EAE9B911220C6969BB07D8i7e6J" TargetMode="External"/><Relationship Id="rId213" Type="http://schemas.openxmlformats.org/officeDocument/2006/relationships/hyperlink" Target="consultantplus://offline/ref=20A45A29F717DEE555CC2181501934D2CB1FFB754C1FCC7E11D288022E2DA09BA542C67763711D46B226D1D597EAE9B911220C6969BB07D8i7e6J" TargetMode="External"/><Relationship Id="rId218" Type="http://schemas.openxmlformats.org/officeDocument/2006/relationships/hyperlink" Target="consultantplus://offline/ref=20A45A29F717DEE555CC2181501934D2CC1AF6704815CC7E11D288022E2DA09BA542C67763711D42B726D1D597EAE9B911220C6969BB07D8i7e6J" TargetMode="External"/><Relationship Id="rId234" Type="http://schemas.openxmlformats.org/officeDocument/2006/relationships/hyperlink" Target="consultantplus://offline/ref=20A45A29F717DEE555CC2181501934D2CC19F8714B14CC7E11D288022E2DA09BA542C67763711D40B126D1D597EAE9B911220C6969BB07D8i7e6J" TargetMode="External"/><Relationship Id="rId239" Type="http://schemas.openxmlformats.org/officeDocument/2006/relationships/hyperlink" Target="consultantplus://offline/ref=20A45A29F717DEE555CC2181501934D2CE18FA71461DCC7E11D288022E2DA09BA542C67763711D41B926D1D597EAE9B911220C6969BB07D8i7e6J" TargetMode="External"/><Relationship Id="rId2" Type="http://schemas.openxmlformats.org/officeDocument/2006/relationships/settings" Target="settings.xml"/><Relationship Id="rId29" Type="http://schemas.openxmlformats.org/officeDocument/2006/relationships/hyperlink" Target="consultantplus://offline/ref=20A45A29F717DEE555CC2181501934D2CD1FF67F491FCC7E11D288022E2DA09BA542C67763711D40B826D1D597EAE9B911220C6969BB07D8i7e6J" TargetMode="External"/><Relationship Id="rId250" Type="http://schemas.openxmlformats.org/officeDocument/2006/relationships/hyperlink" Target="consultantplus://offline/ref=20A45A29F717DEE555CC2181501934D2CE1BFD7E4E1BCC7E11D288022E2DA09BA542C67763711C44B226D1D597EAE9B911220C6969BB07D8i7e6J" TargetMode="External"/><Relationship Id="rId255" Type="http://schemas.openxmlformats.org/officeDocument/2006/relationships/hyperlink" Target="consultantplus://offline/ref=20A45A29F717DEE555CC2181501934D2CE16F77F4B14CC7E11D288022E2DA09BA542C67763711D40B626D1D597EAE9B911220C6969BB07D8i7e6J" TargetMode="External"/><Relationship Id="rId24" Type="http://schemas.openxmlformats.org/officeDocument/2006/relationships/hyperlink" Target="consultantplus://offline/ref=20A45A29F717DEE555CC2181501934D2CE18FC74461ACC7E11D288022E2DA09BA542C67763711F47B526D1D597EAE9B911220C6969BB07D8i7e6J" TargetMode="External"/><Relationship Id="rId40" Type="http://schemas.openxmlformats.org/officeDocument/2006/relationships/hyperlink" Target="consultantplus://offline/ref=20A45A29F717DEE555CC2181501934D2CE1BFD7E4E1BCC7E11D288022E2DA09BA542C67763711D40B226D1D597EAE9B911220C6969BB07D8i7e6J" TargetMode="External"/><Relationship Id="rId45" Type="http://schemas.openxmlformats.org/officeDocument/2006/relationships/hyperlink" Target="consultantplus://offline/ref=20A45A29F717DEE555CC2181501934D2CE1BFD7E4E1BCC7E11D288022E2DA09BA542C67763711D40B926D1D597EAE9B911220C6969BB07D8i7e6J" TargetMode="External"/><Relationship Id="rId66" Type="http://schemas.openxmlformats.org/officeDocument/2006/relationships/hyperlink" Target="consultantplus://offline/ref=20A45A29F717DEE555CC2181501934D2CE1BFD7E4E1BCC7E11D288022E2DA09BA542C67763711F48B126D1D597EAE9B911220C6969BB07D8i7e6J" TargetMode="External"/><Relationship Id="rId87" Type="http://schemas.openxmlformats.org/officeDocument/2006/relationships/hyperlink" Target="consultantplus://offline/ref=20A45A29F717DEE555CC2181501934D2CC17FC714E14CC7E11D288022E2DA09BA542C67260711615E169D089D2BBFAB817220E6B75iBeBJ" TargetMode="External"/><Relationship Id="rId110" Type="http://schemas.openxmlformats.org/officeDocument/2006/relationships/hyperlink" Target="consultantplus://offline/ref=20A45A29F717DEE555CC2181501934D2C71CFD7E4D179174198B84002922FF8CA20BCA7663721F45BB79D4C086B2E5BC0B3C0E7575B905iDe8J" TargetMode="External"/><Relationship Id="rId115" Type="http://schemas.openxmlformats.org/officeDocument/2006/relationships/hyperlink" Target="consultantplus://offline/ref=20A45A29F717DEE555CC2181501934D2CC19FD734A15CC7E11D288022E2DA09BA542C67763711D40B026D1D597EAE9B911220C6969BB07D8i7e6J" TargetMode="External"/><Relationship Id="rId131" Type="http://schemas.openxmlformats.org/officeDocument/2006/relationships/hyperlink" Target="consultantplus://offline/ref=20A45A29F717DEE555CC2181501934D2CE1BFD7E4E1BCC7E11D288022E2DA09BA542C67763711D47B726D1D597EAE9B911220C6969BB07D8i7e6J" TargetMode="External"/><Relationship Id="rId136" Type="http://schemas.openxmlformats.org/officeDocument/2006/relationships/hyperlink" Target="consultantplus://offline/ref=20A45A29F717DEE555CC2181501934D2CC17F7724B1ACC7E11D288022E2DA09BA542C67763751C45B926D1D597EAE9B911220C6969BB07D8i7e6J" TargetMode="External"/><Relationship Id="rId157" Type="http://schemas.openxmlformats.org/officeDocument/2006/relationships/hyperlink" Target="consultantplus://offline/ref=20A45A29F717DEE555CC2181501934D2CE1BFD7E4E1BCC7E11D288022E2DA09BA542C67763711D49B526D1D597EAE9B911220C6969BB07D8i7e6J" TargetMode="External"/><Relationship Id="rId178" Type="http://schemas.openxmlformats.org/officeDocument/2006/relationships/hyperlink" Target="consultantplus://offline/ref=20A45A29F717DEE555CC2181501934D2CE1BFD7E4E1BCC7E11D288022E2DA09BA542C67763711C41B226D1D597EAE9B911220C6969BB07D8i7e6J" TargetMode="External"/><Relationship Id="rId61" Type="http://schemas.openxmlformats.org/officeDocument/2006/relationships/hyperlink" Target="consultantplus://offline/ref=20A45A29F717DEE555CC2181501934D2CC1FFF7F4D1BCC7E11D288022E2DA09BA542C67763711C48B426D1D597EAE9B911220C6969BB07D8i7e6J" TargetMode="External"/><Relationship Id="rId82" Type="http://schemas.openxmlformats.org/officeDocument/2006/relationships/hyperlink" Target="consultantplus://offline/ref=20A45A29F717DEE555CC2181501934D2CE1BFD7E4E1BCC7E11D288022E2DA09BA542C67763711D42B826D1D597EAE9B911220C6969BB07D8i7e6J" TargetMode="External"/><Relationship Id="rId152" Type="http://schemas.openxmlformats.org/officeDocument/2006/relationships/hyperlink" Target="consultantplus://offline/ref=20A45A29F717DEE555CC2181501934D2CC19FD734A15CC7E11D288022E2DA09BA542C67763711D40B026D1D597EAE9B911220C6969BB07D8i7e6J" TargetMode="External"/><Relationship Id="rId173" Type="http://schemas.openxmlformats.org/officeDocument/2006/relationships/hyperlink" Target="consultantplus://offline/ref=20A45A29F717DEE555CC2181501934D2CC18FD744D1CCC7E11D288022E2DA09BA542C67763711D40B026D1D597EAE9B911220C6969BB07D8i7e6J" TargetMode="External"/><Relationship Id="rId194" Type="http://schemas.openxmlformats.org/officeDocument/2006/relationships/hyperlink" Target="consultantplus://offline/ref=20A45A29F717DEE555CC2181501934D2CE16F97F4E18CC7E11D288022E2DA09BA542C67763711D41B926D1D597EAE9B911220C6969BB07D8i7e6J" TargetMode="External"/><Relationship Id="rId199" Type="http://schemas.openxmlformats.org/officeDocument/2006/relationships/hyperlink" Target="consultantplus://offline/ref=20A45A29F717DEE555CC2181501934D2CE1BFD7E4E1BCC7E11D288022E2DA09BA542C67763711C40B226D1D597EAE9B911220C6969BB07D8i7e6J" TargetMode="External"/><Relationship Id="rId203" Type="http://schemas.openxmlformats.org/officeDocument/2006/relationships/hyperlink" Target="consultantplus://offline/ref=20A45A29F717DEE555CC2181501934D2CC18FF71481BCC7E11D288022E2DA09BA542C67763711D40B026D1D597EAE9B911220C6969BB07D8i7e6J" TargetMode="External"/><Relationship Id="rId208" Type="http://schemas.openxmlformats.org/officeDocument/2006/relationships/hyperlink" Target="consultantplus://offline/ref=20A45A29F717DEE555CC2181501934D2CE1BFD7E4E1BCC7E11D288022E2DA09BA542C67763711C43B226D1D597EAE9B911220C6969BB07D8i7e6J" TargetMode="External"/><Relationship Id="rId229" Type="http://schemas.openxmlformats.org/officeDocument/2006/relationships/hyperlink" Target="consultantplus://offline/ref=20A45A29F717DEE555CC2181501934D2CC17F6724E1DCC7E11D288022E2DA09BB7429E7B62750341B2338784D1iBeDJ" TargetMode="External"/><Relationship Id="rId19" Type="http://schemas.openxmlformats.org/officeDocument/2006/relationships/hyperlink" Target="consultantplus://offline/ref=20A45A29F717DEE555CC2181501934D2CD1FFE714614CC7E11D288022E2DA09BA542C67763711D49B626D1D597EAE9B911220C6969BB07D8i7e6J" TargetMode="External"/><Relationship Id="rId224" Type="http://schemas.openxmlformats.org/officeDocument/2006/relationships/hyperlink" Target="consultantplus://offline/ref=20A45A29F717DEE555CC2181501934D2CC1FF9764E14CC7E11D288022E2DA09BA542C67763711D41B926D1D597EAE9B911220C6969BB07D8i7e6J" TargetMode="External"/><Relationship Id="rId240" Type="http://schemas.openxmlformats.org/officeDocument/2006/relationships/hyperlink" Target="consultantplus://offline/ref=20A45A29F717DEE555CC2181501934D2CC1FFF7F4D1BCC7E11D288022E2DA09BA542C67763711C48B826D1D597EAE9B911220C6969BB07D8i7e6J" TargetMode="External"/><Relationship Id="rId245" Type="http://schemas.openxmlformats.org/officeDocument/2006/relationships/hyperlink" Target="consultantplus://offline/ref=20A45A29F717DEE555CC2181501934D2CC1FFF7F4D1BCC7E11D288022E2DA09BA542C67763711C48B826D1D597EAE9B911220C6969BB07D8i7e6J" TargetMode="External"/><Relationship Id="rId261" Type="http://schemas.openxmlformats.org/officeDocument/2006/relationships/hyperlink" Target="consultantplus://offline/ref=20A45A29F717DEE555CC2181501934D2CE16F77F4B14CC7E11D288022E2DA09BA542C67763711D40B926D1D597EAE9B911220C6969BB07D8i7e6J" TargetMode="External"/><Relationship Id="rId266" Type="http://schemas.openxmlformats.org/officeDocument/2006/relationships/theme" Target="theme/theme1.xml"/><Relationship Id="rId14" Type="http://schemas.openxmlformats.org/officeDocument/2006/relationships/hyperlink" Target="consultantplus://offline/ref=C36D596E1AE7464CF496A8E62E69578FE71A6DB74B4D44268A99969A2E9C9E95030588A5DE684A58FECD2EC6A96C5F3A58299B1E8889F772h4e4J" TargetMode="External"/><Relationship Id="rId30" Type="http://schemas.openxmlformats.org/officeDocument/2006/relationships/hyperlink" Target="consultantplus://offline/ref=20A45A29F717DEE555CC2181501934D2CB1FFB754E14CC7E11D288022E2DA09BA542C67763711C40B426D1D597EAE9B911220C6969BB07D8i7e6J" TargetMode="External"/><Relationship Id="rId35" Type="http://schemas.openxmlformats.org/officeDocument/2006/relationships/hyperlink" Target="consultantplus://offline/ref=20A45A29F717DEE555CC2181501934D2CC1FFC73461ECC7E11D288022E2DA09BA542C67763711D41B926D1D597EAE9B911220C6969BB07D8i7e6J" TargetMode="External"/><Relationship Id="rId56" Type="http://schemas.openxmlformats.org/officeDocument/2006/relationships/hyperlink" Target="consultantplus://offline/ref=20A45A29F717DEE555CC2181501934D2CE1BFD7E4E1BCC7E11D288022E2DA09BA542C67763711D42B026D1D597EAE9B911220C6969BB07D8i7e6J" TargetMode="External"/><Relationship Id="rId77" Type="http://schemas.openxmlformats.org/officeDocument/2006/relationships/hyperlink" Target="consultantplus://offline/ref=20A45A29F717DEE555CC2181501934D2CC17F77E4C14CC7E11D288022E2DA09BA542C67763711540B726D1D597EAE9B911220C6969BB07D8i7e6J" TargetMode="External"/><Relationship Id="rId100" Type="http://schemas.openxmlformats.org/officeDocument/2006/relationships/hyperlink" Target="consultantplus://offline/ref=20A45A29F717DEE555CC2181501934D2CE1EF97E4618CC7E11D288022E2DA09BA542C67763711D47B626D1D597EAE9B911220C6969BB07D8i7e6J" TargetMode="External"/><Relationship Id="rId105" Type="http://schemas.openxmlformats.org/officeDocument/2006/relationships/hyperlink" Target="consultantplus://offline/ref=20A45A29F717DEE555CC2181501934D2CE1BFD7E4E1BCC7E11D288022E2DA09BA542C67763711D44B526D1D597EAE9B911220C6969BB07D8i7e6J" TargetMode="External"/><Relationship Id="rId126" Type="http://schemas.openxmlformats.org/officeDocument/2006/relationships/hyperlink" Target="consultantplus://offline/ref=20A45A29F717DEE555CC2181501934D2CE1BFD7E4E1BCC7E11D288022E2DA09BA542C67763711D47B326D1D597EAE9B911220C6969BB07D8i7e6J" TargetMode="External"/><Relationship Id="rId147" Type="http://schemas.openxmlformats.org/officeDocument/2006/relationships/hyperlink" Target="consultantplus://offline/ref=20A45A29F717DEE555CC2181501934D2CC19FD734A15CC7E11D288022E2DA09BA542C67763711D40B026D1D597EAE9B911220C6969BB07D8i7e6J" TargetMode="External"/><Relationship Id="rId168" Type="http://schemas.openxmlformats.org/officeDocument/2006/relationships/hyperlink" Target="consultantplus://offline/ref=20A45A29F717DEE555CC2181501934D2CE1BF773471ACC7E11D288022E2DA09BA542C67763711D43B626D1D597EAE9B911220C6969BB07D8i7e6J" TargetMode="External"/><Relationship Id="rId8" Type="http://schemas.openxmlformats.org/officeDocument/2006/relationships/hyperlink" Target="https://www.consultant.ru" TargetMode="External"/><Relationship Id="rId51" Type="http://schemas.openxmlformats.org/officeDocument/2006/relationships/hyperlink" Target="consultantplus://offline/ref=20A45A29F717DEE555CC2181501934D2CD1FF67F491FCC7E11D288022E2DA09BA542C67763711D40B826D1D597EAE9B911220C6969BB07D8i7e6J" TargetMode="External"/><Relationship Id="rId72" Type="http://schemas.openxmlformats.org/officeDocument/2006/relationships/hyperlink" Target="consultantplus://offline/ref=20A45A29F717DEE555CC2181501934D2CC16F97E4A14CC7E11D288022E2DA09BA542C67763711D41B926D1D597EAE9B911220C6969BB07D8i7e6J" TargetMode="External"/><Relationship Id="rId93" Type="http://schemas.openxmlformats.org/officeDocument/2006/relationships/hyperlink" Target="consultantplus://offline/ref=20A45A29F717DEE555CC2181501934D2CC17F7704E14CC7E11D288022E2DA09BB7429E7B62750341B2338784D1iBeDJ" TargetMode="External"/><Relationship Id="rId98" Type="http://schemas.openxmlformats.org/officeDocument/2006/relationships/hyperlink" Target="consultantplus://offline/ref=20A45A29F717DEE555CC2181501934D2CE1EF97E4618CC7E11D288022E2DA09BA542C67763711D47B526D1D597EAE9B911220C6969BB07D8i7e6J" TargetMode="External"/><Relationship Id="rId121" Type="http://schemas.openxmlformats.org/officeDocument/2006/relationships/hyperlink" Target="consultantplus://offline/ref=20A45A29F717DEE555CC2181501934D2CE1BFD7E4E1BCC7E11D288022E2DA09BA542C67763711D44B826D1D597EAE9B911220C6969BB07D8i7e6J" TargetMode="External"/><Relationship Id="rId142" Type="http://schemas.openxmlformats.org/officeDocument/2006/relationships/hyperlink" Target="consultantplus://offline/ref=20A45A29F717DEE555CC2181501934D2CC17F7724B1ACC7E11D288022E2DA09BA542C67763751C45B926D1D597EAE9B911220C6969BB07D8i7e6J" TargetMode="External"/><Relationship Id="rId163" Type="http://schemas.openxmlformats.org/officeDocument/2006/relationships/hyperlink" Target="consultantplus://offline/ref=20A45A29F717DEE555CC2181501934D2CC18FD744D1CCC7E11D288022E2DA09BA542C67763711D44B026D1D597EAE9B911220C6969BB07D8i7e6J" TargetMode="External"/><Relationship Id="rId184" Type="http://schemas.openxmlformats.org/officeDocument/2006/relationships/hyperlink" Target="consultantplus://offline/ref=20A45A29F717DEE555CC2181501934D2CE1BF773471ACC7E11D288022E2DA09BA542C67763711D42B326D1D597EAE9B911220C6969BB07D8i7e6J" TargetMode="External"/><Relationship Id="rId189" Type="http://schemas.openxmlformats.org/officeDocument/2006/relationships/hyperlink" Target="consultantplus://offline/ref=20A45A29F717DEE555CC2181501934D2CC16FB714C19CC7E11D288022E2DA09BA542C67763711D40B326D1D597EAE9B911220C6969BB07D8i7e6J" TargetMode="External"/><Relationship Id="rId219" Type="http://schemas.openxmlformats.org/officeDocument/2006/relationships/hyperlink" Target="consultantplus://offline/ref=20A45A29F717DEE555CC2181501934D2CC1AF6704815CC7E11D288022E2DA09BA542C67763711D43B926D1D597EAE9B911220C6969BB07D8i7e6J" TargetMode="External"/><Relationship Id="rId3" Type="http://schemas.openxmlformats.org/officeDocument/2006/relationships/webSettings" Target="webSettings.xml"/><Relationship Id="rId214" Type="http://schemas.openxmlformats.org/officeDocument/2006/relationships/hyperlink" Target="consultantplus://offline/ref=20A45A29F717DEE555CC2181501934D2CC1FFC73461ECC7E11D288022E2DA09BA542C67763711D49B826D1D597EAE9B911220C6969BB07D8i7e6J" TargetMode="External"/><Relationship Id="rId230" Type="http://schemas.openxmlformats.org/officeDocument/2006/relationships/hyperlink" Target="consultantplus://offline/ref=20A45A29F717DEE555CC2181501934D2CC17F77E481ACC7E11D288022E2DA09BA542C67763711D43B026D1D597EAE9B911220C6969BB07D8i7e6J" TargetMode="External"/><Relationship Id="rId235" Type="http://schemas.openxmlformats.org/officeDocument/2006/relationships/hyperlink" Target="consultantplus://offline/ref=20A45A29F717DEE555CC2181501934D2CC19F8714B14CC7E11D288022E2DA09BA542C67763711C43B226D1D597EAE9B911220C6969BB07D8i7e6J" TargetMode="External"/><Relationship Id="rId251" Type="http://schemas.openxmlformats.org/officeDocument/2006/relationships/hyperlink" Target="consultantplus://offline/ref=20A45A29F717DEE555CC2181501934D2CE16F77F4B14CC7E11D288022E2DA09BA542C67763711D40B126D1D597EAE9B911220C6969BB07D8i7e6J" TargetMode="External"/><Relationship Id="rId256" Type="http://schemas.openxmlformats.org/officeDocument/2006/relationships/hyperlink" Target="consultantplus://offline/ref=20A45A29F717DEE555CC2181501934D2CD1EFC764B15CC7E11D288022E2DA09BA542C67763711D41B926D1D597EAE9B911220C6969BB07D8i7e6J" TargetMode="External"/><Relationship Id="rId25" Type="http://schemas.openxmlformats.org/officeDocument/2006/relationships/hyperlink" Target="consultantplus://offline/ref=20A45A29F717DEE555CC2181501934D2CD16F771461DCC7E11D288022E2DA09BA542C67763711C41B426D1D597EAE9B911220C6969BB07D8i7e6J" TargetMode="External"/><Relationship Id="rId46" Type="http://schemas.openxmlformats.org/officeDocument/2006/relationships/hyperlink" Target="consultantplus://offline/ref=20A45A29F717DEE555CC2181501934D2CE1BFD7E4E1BCC7E11D288022E2DA09BA542C67763711D43B026D1D597EAE9B911220C6969BB07D8i7e6J" TargetMode="External"/><Relationship Id="rId67" Type="http://schemas.openxmlformats.org/officeDocument/2006/relationships/hyperlink" Target="consultantplus://offline/ref=20A45A29F717DEE555CC2181501934D2CD1DFD77481DCC7E11D288022E2DA09BA542C67763711940B426D1D597EAE9B911220C6969BB07D8i7e6J" TargetMode="External"/><Relationship Id="rId116" Type="http://schemas.openxmlformats.org/officeDocument/2006/relationships/hyperlink" Target="consultantplus://offline/ref=20A45A29F717DEE555CC2181501934D2C71CFD7E4D179174198B84002922FF8CA20BCA7663721F49BB79D4C086B2E5BC0B3C0E7575B905iDe8J" TargetMode="External"/><Relationship Id="rId137" Type="http://schemas.openxmlformats.org/officeDocument/2006/relationships/hyperlink" Target="consultantplus://offline/ref=20A45A29F717DEE555CC2181501934D2CE1FFD7E4C1ECC7E11D288022E2DA09BA542C67763711D44B526D1D597EAE9B911220C6969BB07D8i7e6J" TargetMode="External"/><Relationship Id="rId158" Type="http://schemas.openxmlformats.org/officeDocument/2006/relationships/hyperlink" Target="consultantplus://offline/ref=20A45A29F717DEE555CC2181501934D2CE1BFD7E4E1BCC7E11D288022E2DA09BA542C67763711D49B726D1D597EAE9B911220C6969BB07D8i7e6J" TargetMode="External"/><Relationship Id="rId20" Type="http://schemas.openxmlformats.org/officeDocument/2006/relationships/hyperlink" Target="consultantplus://offline/ref=20A45A29F717DEE555CC2181501934D2CC17F67F4F1CCC7E11D288022E2DA09BA542C67763711C43B626D1D597EAE9B911220C6969BB07D8i7e6J" TargetMode="External"/><Relationship Id="rId41" Type="http://schemas.openxmlformats.org/officeDocument/2006/relationships/hyperlink" Target="consultantplus://offline/ref=20A45A29F717DEE555CC2181501934D2CE1BFD7E4E1BCC7E11D288022E2DA09BA542C67763711D40B426D1D597EAE9B911220C6969BB07D8i7e6J" TargetMode="External"/><Relationship Id="rId62" Type="http://schemas.openxmlformats.org/officeDocument/2006/relationships/hyperlink" Target="consultantplus://offline/ref=20A45A29F717DEE555CC2181501934D2CD1DFD77481DCC7E11D288022E2DA09BA542C67763711C43B726D1D597EAE9B911220C6969BB07D8i7e6J" TargetMode="External"/><Relationship Id="rId83" Type="http://schemas.openxmlformats.org/officeDocument/2006/relationships/hyperlink" Target="consultantplus://offline/ref=20A45A29F717DEE555CC2181501934D2CC17F7724B1ACC7E11D288022E2DA09BA542C67763751C45B226D1D597EAE9B911220C6969BB07D8i7e6J" TargetMode="External"/><Relationship Id="rId88" Type="http://schemas.openxmlformats.org/officeDocument/2006/relationships/hyperlink" Target="consultantplus://offline/ref=20A45A29F717DEE555CC2181501934D2CB1FFB754E14CC7E11D288022E2DA09BA542C67763711C40B426D1D597EAE9B911220C6969BB07D8i7e6J" TargetMode="External"/><Relationship Id="rId111" Type="http://schemas.openxmlformats.org/officeDocument/2006/relationships/hyperlink" Target="consultantplus://offline/ref=20A45A29F717DEE555CC2181501934D2CE1EF97E4618CC7E11D288022E2DA09BA542C67763711D46B126D1D597EAE9B911220C6969BB07D8i7e6J" TargetMode="External"/><Relationship Id="rId132" Type="http://schemas.openxmlformats.org/officeDocument/2006/relationships/hyperlink" Target="consultantplus://offline/ref=20A45A29F717DEE555CC2181501934D2CC17F7724B1ACC7E11D288022E2DA09BA542C67763751C45B926D1D597EAE9B911220C6969BB07D8i7e6J" TargetMode="External"/><Relationship Id="rId153" Type="http://schemas.openxmlformats.org/officeDocument/2006/relationships/hyperlink" Target="consultantplus://offline/ref=20A45A29F717DEE555CC2181501934D2CE1BFD7E4E1BCC7E11D288022E2DA09BA542C67763711D49B026D1D597EAE9B911220C6969BB07D8i7e6J" TargetMode="External"/><Relationship Id="rId174" Type="http://schemas.openxmlformats.org/officeDocument/2006/relationships/hyperlink" Target="consultantplus://offline/ref=20A45A29F717DEE555CC2181501934D2CD1FF7714C15CC7E11D288022E2DA09BA542C67763711D40B426D1D597EAE9B911220C6969BB07D8i7e6J" TargetMode="External"/><Relationship Id="rId179" Type="http://schemas.openxmlformats.org/officeDocument/2006/relationships/hyperlink" Target="consultantplus://offline/ref=20A45A29F717DEE555CC2181501934D2CC17F67E491DCC7E11D288022E2DA09BA542C6746B791615E169D089D2BBFAB817220E6B75iBeBJ" TargetMode="External"/><Relationship Id="rId195" Type="http://schemas.openxmlformats.org/officeDocument/2006/relationships/hyperlink" Target="consultantplus://offline/ref=20A45A29F717DEE555CC2181501934D2CC19FD734A15CC7E11D288022E2DA09BA542C67763711D40B026D1D597EAE9B911220C6969BB07D8i7e6J" TargetMode="External"/><Relationship Id="rId209" Type="http://schemas.openxmlformats.org/officeDocument/2006/relationships/hyperlink" Target="consultantplus://offline/ref=20A45A29F717DEE555CC2181501934D2CC19FF754C14CC7E11D288022E2DA09BA542C67763711D40B026D1D597EAE9B911220C6969BB07D8i7e6J" TargetMode="External"/><Relationship Id="rId190" Type="http://schemas.openxmlformats.org/officeDocument/2006/relationships/hyperlink" Target="consultantplus://offline/ref=20A45A29F717DEE555CC2181501934D2CE1BF773471ACC7E11D288022E2DA09BA542C67763711D42B726D1D597EAE9B911220C6969BB07D8i7e6J" TargetMode="External"/><Relationship Id="rId204" Type="http://schemas.openxmlformats.org/officeDocument/2006/relationships/hyperlink" Target="consultantplus://offline/ref=20A45A29F717DEE555CC2181501934D2CC17FC724A1ECC7E11D288022E2DA09BA542C6726A731615E169D089D2BBFAB817220E6B75iBeBJ" TargetMode="External"/><Relationship Id="rId220" Type="http://schemas.openxmlformats.org/officeDocument/2006/relationships/hyperlink" Target="consultantplus://offline/ref=20A45A29F717DEE555CC2181501934D2CC1AF6704815CC7E11D288022E2DA09BA542C67763711D40B926D1D597EAE9B911220C6969BB07D8i7e6J" TargetMode="External"/><Relationship Id="rId225" Type="http://schemas.openxmlformats.org/officeDocument/2006/relationships/hyperlink" Target="consultantplus://offline/ref=20A45A29F717DEE555CC2181501934D2CC17F7764E15CC7E11D288022E2DA09BB7429E7B62750341B2338784D1iBeDJ" TargetMode="External"/><Relationship Id="rId241" Type="http://schemas.openxmlformats.org/officeDocument/2006/relationships/hyperlink" Target="consultantplus://offline/ref=20A45A29F717DEE555CC2181501934D2CE1BFD7E4E1BCC7E11D288022E2DA09BA542C67763711C42B826D1D597EAE9B911220C6969BB07D8i7e6J" TargetMode="External"/><Relationship Id="rId246" Type="http://schemas.openxmlformats.org/officeDocument/2006/relationships/hyperlink" Target="consultantplus://offline/ref=20A45A29F717DEE555CC2181501934D2CE1BFD7E4E1BCC7E11D288022E2DA09BA542C67763711C45B226D1D597EAE9B911220C6969BB07D8i7e6J" TargetMode="External"/><Relationship Id="rId15" Type="http://schemas.openxmlformats.org/officeDocument/2006/relationships/hyperlink" Target="consultantplus://offline/ref=C36D596E1AE7464CF496A8E62E69578FEC196EBE4841192C82C09A982993C182044C84A4DE684D56F6922BD3B834533F42379902948BF5h7e2J" TargetMode="External"/><Relationship Id="rId36" Type="http://schemas.openxmlformats.org/officeDocument/2006/relationships/hyperlink" Target="consultantplus://offline/ref=20A45A29F717DEE555CC2181501934D2CC18FF77471BCC7E11D288022E2DA09BA542C67763711C44B726D1D597EAE9B911220C6969BB07D8i7e6J" TargetMode="External"/><Relationship Id="rId57" Type="http://schemas.openxmlformats.org/officeDocument/2006/relationships/hyperlink" Target="consultantplus://offline/ref=20A45A29F717DEE555CC2181501934D2CE1AFB714C1BCC7E11D288022E2DA09BA542C67763711D41B826D1D597EAE9B911220C6969BB07D8i7e6J" TargetMode="External"/><Relationship Id="rId106" Type="http://schemas.openxmlformats.org/officeDocument/2006/relationships/hyperlink" Target="consultantplus://offline/ref=20A45A29F717DEE555CC2181501934D2CE16F8764E1ECC7E11D288022E2DA09BA542C67763711D40B026D1D597EAE9B911220C6969BB07D8i7e6J" TargetMode="External"/><Relationship Id="rId127" Type="http://schemas.openxmlformats.org/officeDocument/2006/relationships/hyperlink" Target="consultantplus://offline/ref=20A45A29F717DEE555CC2181501934D2CC17F97E4E15CC7E11D288022E2DA09BA542C67763711B47B926D1D597EAE9B911220C6969BB07D8i7e6J" TargetMode="External"/><Relationship Id="rId262" Type="http://schemas.openxmlformats.org/officeDocument/2006/relationships/hyperlink" Target="consultantplus://offline/ref=20A45A29F717DEE555CC2181501934D2CE16F77F4B14CC7E11D288022E2DA09BA542C67763711D43B026D1D597EAE9B911220C6969BB07D8i7e6J" TargetMode="External"/><Relationship Id="rId10" Type="http://schemas.openxmlformats.org/officeDocument/2006/relationships/hyperlink" Target="consultantplus://offline/ref=C36D596E1AE7464CF496A8E62E69578FE61A64B84D4244268A99969A2E9C9E95030588A5DE684956FFCD2EC6A96C5F3A58299B1E8889F772h4e4J" TargetMode="External"/><Relationship Id="rId31" Type="http://schemas.openxmlformats.org/officeDocument/2006/relationships/hyperlink" Target="consultantplus://offline/ref=20A45A29F717DEE555CC2181501934D2CE16F77F4B14CC7E11D288022E2DA09BA542C67763711D41B926D1D597EAE9B911220C6969BB07D8i7e6J" TargetMode="External"/><Relationship Id="rId52" Type="http://schemas.openxmlformats.org/officeDocument/2006/relationships/hyperlink" Target="consultantplus://offline/ref=20A45A29F717DEE555CC2181501934D2CD16FD764618CC7E11D288022E2DA09BA542C67763711D40B526D1D597EAE9B911220C6969BB07D8i7e6J" TargetMode="External"/><Relationship Id="rId73" Type="http://schemas.openxmlformats.org/officeDocument/2006/relationships/hyperlink" Target="consultantplus://offline/ref=20A45A29F717DEE555CC2181501934D2CD16F8744615CC7E11D288022E2DA09BA542C67763711D40B726D1D597EAE9B911220C6969BB07D8i7e6J" TargetMode="External"/><Relationship Id="rId78" Type="http://schemas.openxmlformats.org/officeDocument/2006/relationships/hyperlink" Target="consultantplus://offline/ref=20A45A29F717DEE555CC2181501934D2CC18FF77471BCC7E11D288022E2DA09BA542C67763711C44B726D1D597EAE9B911220C6969BB07D8i7e6J" TargetMode="External"/><Relationship Id="rId94" Type="http://schemas.openxmlformats.org/officeDocument/2006/relationships/hyperlink" Target="consultantplus://offline/ref=20A45A29F717DEE555CC2181501934D2CC17F67F4F1CCC7E11D288022E2DA09BA542C67763711C43B626D1D597EAE9B911220C6969BB07D8i7e6J" TargetMode="External"/><Relationship Id="rId99" Type="http://schemas.openxmlformats.org/officeDocument/2006/relationships/hyperlink" Target="consultantplus://offline/ref=20A45A29F717DEE555CC2181501934D2CC18F6704B19CC7E11D288022E2DA09BA542C67763711D40B226D1D597EAE9B911220C6969BB07D8i7e6J" TargetMode="External"/><Relationship Id="rId101" Type="http://schemas.openxmlformats.org/officeDocument/2006/relationships/hyperlink" Target="consultantplus://offline/ref=20A45A29F717DEE555CC2181501934D2CE1BFD7E4E1BCC7E11D288022E2DA09BA542C67763711D44B426D1D597EAE9B911220C6969BB07D8i7e6J" TargetMode="External"/><Relationship Id="rId122" Type="http://schemas.openxmlformats.org/officeDocument/2006/relationships/hyperlink" Target="consultantplus://offline/ref=20A45A29F717DEE555CC2181501934D2CE1BFD7E4E1BCC7E11D288022E2DA09BA542C67763711D47B026D1D597EAE9B911220C6969BB07D8i7e6J" TargetMode="External"/><Relationship Id="rId143" Type="http://schemas.openxmlformats.org/officeDocument/2006/relationships/hyperlink" Target="consultantplus://offline/ref=20A45A29F717DEE555CC2181501934D2CD1DFD77481DCC7E11D288022E2DA09BA542C67763711C45B726D1D597EAE9B911220C6969BB07D8i7e6J" TargetMode="External"/><Relationship Id="rId148" Type="http://schemas.openxmlformats.org/officeDocument/2006/relationships/hyperlink" Target="consultantplus://offline/ref=20A45A29F717DEE555CC2181501934D2CC17F6754C1CCC7E11D288022E2DA09BA542C67763711F48B126D1D597EAE9B911220C6969BB07D8i7e6J" TargetMode="External"/><Relationship Id="rId164" Type="http://schemas.openxmlformats.org/officeDocument/2006/relationships/hyperlink" Target="consultantplus://offline/ref=20A45A29F717DEE555CC2181501934D2CE19F67F4D14CC7E11D288022E2DA09BA542C67763711D43B126D1D597EAE9B911220C6969BB07D8i7e6J" TargetMode="External"/><Relationship Id="rId169" Type="http://schemas.openxmlformats.org/officeDocument/2006/relationships/hyperlink" Target="consultantplus://offline/ref=20A45A29F717DEE555CC2181501934D2CC19FD734A15CC7E11D288022E2DA09BA542C67763711D40B026D1D597EAE9B911220C6969BB07D8i7e6J" TargetMode="External"/><Relationship Id="rId185" Type="http://schemas.openxmlformats.org/officeDocument/2006/relationships/hyperlink" Target="consultantplus://offline/ref=20A45A29F717DEE555CC2181501934D2CE1BF773471ACC7E11D288022E2DA09BA542C67763711D42B426D1D597EAE9B911220C6969BB07D8i7e6J" TargetMode="External"/><Relationship Id="rId4" Type="http://schemas.openxmlformats.org/officeDocument/2006/relationships/footnotes" Target="footnotes.xml"/><Relationship Id="rId9" Type="http://schemas.openxmlformats.org/officeDocument/2006/relationships/hyperlink" Target="consultantplus://offline/ref=C36D596E1AE7464CF496A8E62E69578FE71265BA4E4A44268A99969A2E9C9E95030588A5DE684A55FACD2EC6A96C5F3A58299B1E8889F772h4e4J" TargetMode="External"/><Relationship Id="rId180" Type="http://schemas.openxmlformats.org/officeDocument/2006/relationships/hyperlink" Target="consultantplus://offline/ref=20A45A29F717DEE555CC2181501934D2CE1BF773471ACC7E11D288022E2DA09BA542C67763711D43B926D1D597EAE9B911220C6969BB07D8i7e6J" TargetMode="External"/><Relationship Id="rId210" Type="http://schemas.openxmlformats.org/officeDocument/2006/relationships/hyperlink" Target="consultantplus://offline/ref=20A45A29F717DEE555CC2181501934D2CE1BFD7E4E1BCC7E11D288022E2DA09BA542C67763711C43B326D1D597EAE9B911220C6969BB07D8i7e6J" TargetMode="External"/><Relationship Id="rId215" Type="http://schemas.openxmlformats.org/officeDocument/2006/relationships/hyperlink" Target="consultantplus://offline/ref=20A45A29F717DEE555CC2181501934D2CC1FFC73461ECC7E11D288022E2DA09BA542C67763711D40B426D1D597EAE9B911220C6969BB07D8i7e6J" TargetMode="External"/><Relationship Id="rId236" Type="http://schemas.openxmlformats.org/officeDocument/2006/relationships/hyperlink" Target="consultantplus://offline/ref=20A45A29F717DEE555CC2181501934D2CE19F67F4D14CC7E11D288022E2DA09BA542C67763711D42B326D1D597EAE9B911220C6969BB07D8i7e6J" TargetMode="External"/><Relationship Id="rId257" Type="http://schemas.openxmlformats.org/officeDocument/2006/relationships/hyperlink" Target="consultantplus://offline/ref=20A45A29F717DEE555CC2181501934D2CE16F77F4B14CC7E11D288022E2DA09BA542C67763711D40B726D1D597EAE9B911220C6969BB07D8i7e6J" TargetMode="External"/><Relationship Id="rId26" Type="http://schemas.openxmlformats.org/officeDocument/2006/relationships/hyperlink" Target="consultantplus://offline/ref=20A45A29F717DEE555CC2181501934D2CC17F876491ECC7E11D288022E2DA09BA542C67763711D49B326D1D597EAE9B911220C6969BB07D8i7e6J" TargetMode="External"/><Relationship Id="rId231" Type="http://schemas.openxmlformats.org/officeDocument/2006/relationships/hyperlink" Target="consultantplus://offline/ref=20A45A29F717DEE555CC2181501934D2CC17F97E4E15CC7E11D288022E2DA09BA542C67763711A41B226D1D597EAE9B911220C6969BB07D8i7e6J" TargetMode="External"/><Relationship Id="rId252" Type="http://schemas.openxmlformats.org/officeDocument/2006/relationships/hyperlink" Target="consultantplus://offline/ref=20A45A29F717DEE555CC2181501934D2CE16F77F4B14CC7E11D288022E2DA09BA542C67763711D40B326D1D597EAE9B911220C6969BB07D8i7e6J" TargetMode="External"/><Relationship Id="rId47" Type="http://schemas.openxmlformats.org/officeDocument/2006/relationships/hyperlink" Target="consultantplus://offline/ref=20A45A29F717DEE555CC2181501934D2CE1BFD7E4E1BCC7E11D288022E2DA09BA542C67763711D43B126D1D597EAE9B911220C6969BB07D8i7e6J" TargetMode="External"/><Relationship Id="rId68" Type="http://schemas.openxmlformats.org/officeDocument/2006/relationships/hyperlink" Target="consultantplus://offline/ref=20A45A29F717DEE555CC2181501934D2CD1EFC714714CC7E11D288022E2DA09BA542C67763711D41B926D1D597EAE9B911220C6969BB07D8i7e6J" TargetMode="External"/><Relationship Id="rId89" Type="http://schemas.openxmlformats.org/officeDocument/2006/relationships/hyperlink" Target="consultantplus://offline/ref=20A45A29F717DEE555CC2181501934D2CD1FF6704B14CC7E11D288022E2DA09BA542C67763711F46B326D1D597EAE9B911220C6969BB07D8i7e6J" TargetMode="External"/><Relationship Id="rId112" Type="http://schemas.openxmlformats.org/officeDocument/2006/relationships/hyperlink" Target="consultantplus://offline/ref=20A45A29F717DEE555CC2181501934D2CE1BFD7E4E1BCC7E11D288022E2DA09BA542C67763711D44B626D1D597EAE9B911220C6969BB07D8i7e6J" TargetMode="External"/><Relationship Id="rId133" Type="http://schemas.openxmlformats.org/officeDocument/2006/relationships/hyperlink" Target="consultantplus://offline/ref=20A45A29F717DEE555CC2181501934D2CE1BFD7E4E1BCC7E11D288022E2DA09BA542C67763711D46B026D1D597EAE9B911220C6969BB07D8i7e6J" TargetMode="External"/><Relationship Id="rId154" Type="http://schemas.openxmlformats.org/officeDocument/2006/relationships/hyperlink" Target="consultantplus://offline/ref=20A45A29F717DEE555CC2181501934D2CE1BFD7E4E1BCC7E11D288022E2DA09BA542C67763711D49B326D1D597EAE9B911220C6969BB07D8i7e6J" TargetMode="External"/><Relationship Id="rId175" Type="http://schemas.openxmlformats.org/officeDocument/2006/relationships/hyperlink" Target="consultantplus://offline/ref=20A45A29F717DEE555CC2181501934D2CC17F7724B1ACC7E11D288022E2DA09BA542C67763751C45B926D1D597EAE9B911220C6969BB07D8i7e6J" TargetMode="External"/><Relationship Id="rId196" Type="http://schemas.openxmlformats.org/officeDocument/2006/relationships/hyperlink" Target="consultantplus://offline/ref=20A45A29F717DEE555CC2181501934D2CC18FE754B1ACC7E11D288022E2DA09BA542C67763711D40B726D1D597EAE9B911220C6969BB07D8i7e6J" TargetMode="External"/><Relationship Id="rId200" Type="http://schemas.openxmlformats.org/officeDocument/2006/relationships/hyperlink" Target="consultantplus://offline/ref=20A45A29F717DEE555CC2181501934D2CE1BFD7E4E1BCC7E11D288022E2DA09BA542C67763711C40B326D1D597EAE9B911220C6969BB07D8i7e6J" TargetMode="External"/><Relationship Id="rId16" Type="http://schemas.openxmlformats.org/officeDocument/2006/relationships/hyperlink" Target="consultantplus://offline/ref=C36D596E1AE7464CF496A8E62E69578FE6186CB9404E44268A99969A2E9C9E95030588A5DE684E53FCCD2EC6A96C5F3A58299B1E8889F772h4e4J" TargetMode="External"/><Relationship Id="rId221" Type="http://schemas.openxmlformats.org/officeDocument/2006/relationships/hyperlink" Target="consultantplus://offline/ref=20A45A29F717DEE555CC2181501934D2CC1AF6704815CC7E11D288022E2DA09BA542C67763711D40B726D1D597EAE9B911220C6969BB07D8i7e6J" TargetMode="External"/><Relationship Id="rId242" Type="http://schemas.openxmlformats.org/officeDocument/2006/relationships/hyperlink" Target="consultantplus://offline/ref=20A45A29F717DEE555CC2181501934D2CE16F77F4B14CC7E11D288022E2DA09BA542C67763711D40B026D1D597EAE9B911220C6969BB07D8i7e6J" TargetMode="External"/><Relationship Id="rId263" Type="http://schemas.openxmlformats.org/officeDocument/2006/relationships/header" Target="header1.xml"/><Relationship Id="rId37" Type="http://schemas.openxmlformats.org/officeDocument/2006/relationships/hyperlink" Target="consultantplus://offline/ref=20A45A29F717DEE555CC2181501934D2CC17F97E4E15CC7E11D288022E2DA09BA542C67763711B44B626D1D597EAE9B911220C6969BB07D8i7e6J" TargetMode="External"/><Relationship Id="rId58" Type="http://schemas.openxmlformats.org/officeDocument/2006/relationships/hyperlink" Target="consultantplus://offline/ref=20A45A29F717DEE555CC2181501934D2CE1BFD7E4E1BCC7E11D288022E2DA09BA542C67763711D42B226D1D597EAE9B911220C6969BB07D8i7e6J" TargetMode="External"/><Relationship Id="rId79" Type="http://schemas.openxmlformats.org/officeDocument/2006/relationships/hyperlink" Target="consultantplus://offline/ref=20A45A29F717DEE555CC2181501934D2CE1BF773471ACC7E11D288022E2DA09BA542C67763711D43B226D1D597EAE9B911220C6969BB07D8i7e6J" TargetMode="External"/><Relationship Id="rId102" Type="http://schemas.openxmlformats.org/officeDocument/2006/relationships/hyperlink" Target="consultantplus://offline/ref=20A45A29F717DEE555CC2181501934D2CE1BF773471ACC7E11D288022E2DA09BA542C67763711D43B326D1D597EAE9B911220C6969BB07D8i7e6J" TargetMode="External"/><Relationship Id="rId123" Type="http://schemas.openxmlformats.org/officeDocument/2006/relationships/hyperlink" Target="consultantplus://offline/ref=20A45A29F717DEE555CC2181501934D2CD1FF6704B14CC7E11D288022E2DA09BA542C67763711F46B826D1D597EAE9B911220C6969BB07D8i7e6J" TargetMode="External"/><Relationship Id="rId144" Type="http://schemas.openxmlformats.org/officeDocument/2006/relationships/hyperlink" Target="consultantplus://offline/ref=20A45A29F717DEE555CC2181501934D2CC19FD734A15CC7E11D288022E2DA09BA542C67763711D40B026D1D597EAE9B911220C6969BB07D8i7e6J" TargetMode="External"/><Relationship Id="rId90" Type="http://schemas.openxmlformats.org/officeDocument/2006/relationships/hyperlink" Target="consultantplus://offline/ref=20A45A29F717DEE555CC2181501934D2C71CFD7E4D179174198B84002922FF8CA20BCA7663721C46BB79D4C086B2E5BC0B3C0E7575B905iDe8J" TargetMode="External"/><Relationship Id="rId165" Type="http://schemas.openxmlformats.org/officeDocument/2006/relationships/hyperlink" Target="consultantplus://offline/ref=20A45A29F717DEE555CC2181501934D2CE19F67F4D14CC7E11D288022E2DA09BA542C67763711D43B826D1D597EAE9B911220C6969BB07D8i7e6J" TargetMode="External"/><Relationship Id="rId186" Type="http://schemas.openxmlformats.org/officeDocument/2006/relationships/hyperlink" Target="consultantplus://offline/ref=20A45A29F717DEE555CC2181501934D2CB1FFA744C1ACC7E11D288022E2DA09BA542C67763711D41B526D1D597EAE9B911220C6969BB07D8i7e6J" TargetMode="External"/><Relationship Id="rId211" Type="http://schemas.openxmlformats.org/officeDocument/2006/relationships/hyperlink" Target="consultantplus://offline/ref=20A45A29F717DEE555CC2181501934D2CD1DFE7E4B1CCC7E11D288022E2DA09BA542C67763711D41B926D1D597EAE9B911220C6969BB07D8i7e6J" TargetMode="External"/><Relationship Id="rId232" Type="http://schemas.openxmlformats.org/officeDocument/2006/relationships/hyperlink" Target="consultantplus://offline/ref=20A45A29F717DEE555CC2181501934D2CC17FC724A1ECC7E11D288022E2DA09BA542C67566741E4AE47CC1D1DEBEE0A6153E126977BBi0e5J" TargetMode="External"/><Relationship Id="rId253" Type="http://schemas.openxmlformats.org/officeDocument/2006/relationships/hyperlink" Target="consultantplus://offline/ref=20A45A29F717DEE555CC2181501934D2CE16F77F4B14CC7E11D288022E2DA09BA542C67763711D40B526D1D597EAE9B911220C6969BB07D8i7e6J" TargetMode="External"/><Relationship Id="rId27" Type="http://schemas.openxmlformats.org/officeDocument/2006/relationships/hyperlink" Target="consultantplus://offline/ref=20A45A29F717DEE555CC2181501934D2CE1BFD7E4E1BCC7E11D288022E2DA09BA542C67763711D45B426D1D597EAE9B911220C6969BB07D8i7e6J" TargetMode="External"/><Relationship Id="rId48" Type="http://schemas.openxmlformats.org/officeDocument/2006/relationships/hyperlink" Target="consultantplus://offline/ref=20A45A29F717DEE555CC2181501934D2CE1BF773471ACC7E11D288022E2DA09BA542C67763711D40B926D1D597EAE9B911220C6969BB07D8i7e6J" TargetMode="External"/><Relationship Id="rId69" Type="http://schemas.openxmlformats.org/officeDocument/2006/relationships/hyperlink" Target="consultantplus://offline/ref=20A45A29F717DEE555CC2181501934D2CE1BFD7E4E1BCC7E11D288022E2DA09BA542C67763711D42B426D1D597EAE9B911220C6969BB07D8i7e6J" TargetMode="External"/><Relationship Id="rId113" Type="http://schemas.openxmlformats.org/officeDocument/2006/relationships/hyperlink" Target="consultantplus://offline/ref=20A45A29F717DEE555CC2181501934D2CC17FC724A1ECC7E11D288022E2DA09BA542C67763711549B026D1D597EAE9B911220C6969BB07D8i7e6J" TargetMode="External"/><Relationship Id="rId134" Type="http://schemas.openxmlformats.org/officeDocument/2006/relationships/hyperlink" Target="consultantplus://offline/ref=20A45A29F717DEE555CC2181501934D2CE1BFD7E4E1BCC7E11D288022E2DA09BA542C67763711D46B226D1D597EAE9B911220C6969BB07D8i7e6J" TargetMode="External"/><Relationship Id="rId80" Type="http://schemas.openxmlformats.org/officeDocument/2006/relationships/hyperlink" Target="consultantplus://offline/ref=20A45A29F717DEE555CC2181501934D2CC17F97E4618CC7E11D288022E2DA09BB7429E7B62750341B2338784D1iBeDJ" TargetMode="External"/><Relationship Id="rId155" Type="http://schemas.openxmlformats.org/officeDocument/2006/relationships/hyperlink" Target="consultantplus://offline/ref=20A45A29F717DEE555CC2181501934D2CC18FD764D1ACC7E11D288022E2DA09BA542C67763711D40B026D1D597EAE9B911220C6969BB07D8i7e6J" TargetMode="External"/><Relationship Id="rId176" Type="http://schemas.openxmlformats.org/officeDocument/2006/relationships/hyperlink" Target="consultantplus://offline/ref=20A45A29F717DEE555CC2181501934D2CC17FC724A1ECC7E11D288022E2DA09BB7429E7B62750341B2338784D1iBeDJ" TargetMode="External"/><Relationship Id="rId197" Type="http://schemas.openxmlformats.org/officeDocument/2006/relationships/hyperlink" Target="consultantplus://offline/ref=20A45A29F717DEE555CC2181501934D2CC18FE754B1ACC7E11D288022E2DA09BA542C67763711D40B026D1D597EAE9B911220C6969BB07D8i7e6J" TargetMode="External"/><Relationship Id="rId201" Type="http://schemas.openxmlformats.org/officeDocument/2006/relationships/hyperlink" Target="consultantplus://offline/ref=20A45A29F717DEE555CC2181501934D2CE1BFD7E4E1BCC7E11D288022E2DA09BA542C67763711C40B426D1D597EAE9B911220C6969BB07D8i7e6J" TargetMode="External"/><Relationship Id="rId222" Type="http://schemas.openxmlformats.org/officeDocument/2006/relationships/hyperlink" Target="consultantplus://offline/ref=20A45A29F717DEE555CC2181501934D2CE19F67F4D14CC7E11D288022E2DA09BA542C67763711D42B026D1D597EAE9B911220C6969BB07D8i7e6J" TargetMode="External"/><Relationship Id="rId243" Type="http://schemas.openxmlformats.org/officeDocument/2006/relationships/hyperlink" Target="consultantplus://offline/ref=20A45A29F717DEE555CC2181501934D2CE1BFD7E4E1BCC7E11D288022E2DA09BA542C67763711C45B026D1D597EAE9B911220C6969BB07D8i7e6J" TargetMode="External"/><Relationship Id="rId264" Type="http://schemas.openxmlformats.org/officeDocument/2006/relationships/footer" Target="footer1.xml"/><Relationship Id="rId17" Type="http://schemas.openxmlformats.org/officeDocument/2006/relationships/hyperlink" Target="consultantplus://offline/ref=C36D596E1AE7464CF496A8E62E69578FE51A6FB64A4844268A99969A2E9C9E95030588A5DE684B54FECD2EC6A96C5F3A58299B1E8889F772h4e4J" TargetMode="External"/><Relationship Id="rId38" Type="http://schemas.openxmlformats.org/officeDocument/2006/relationships/hyperlink" Target="consultantplus://offline/ref=20A45A29F717DEE555CC2181501934D2CE1FFD7E4C1ECC7E11D288022E2DA09BA542C67763711D44B426D1D597EAE9B911220C6969BB07D8i7e6J" TargetMode="External"/><Relationship Id="rId59" Type="http://schemas.openxmlformats.org/officeDocument/2006/relationships/hyperlink" Target="consultantplus://offline/ref=20A45A29F717DEE555CC2181501934D2CE19FB724F15CC7E11D288022E2DA09BA542C67763711D41B526D1D597EAE9B911220C6969BB07D8i7e6J" TargetMode="External"/><Relationship Id="rId103" Type="http://schemas.openxmlformats.org/officeDocument/2006/relationships/hyperlink" Target="consultantplus://offline/ref=20A45A29F717DEE555CC2181501934D2CE1EF97E4618CC7E11D288022E2DA09BA542C67763711D47B826D1D597EAE9B911220C6969BB07D8i7e6J" TargetMode="External"/><Relationship Id="rId124" Type="http://schemas.openxmlformats.org/officeDocument/2006/relationships/hyperlink" Target="consultantplus://offline/ref=20A45A29F717DEE555CC2181501934D2CC1FF77F4F1CCC7E11D288022E2DA09BA542C67763711D40B226D1D597EAE9B911220C6969BB07D8i7e6J" TargetMode="External"/><Relationship Id="rId70" Type="http://schemas.openxmlformats.org/officeDocument/2006/relationships/hyperlink" Target="consultantplus://offline/ref=20A45A29F717DEE555CC2181501934D2CE19FB724F15CC7E11D288022E2DA09BA542C67763711440B426D1D597EAE9B911220C6969BB07D8i7e6J" TargetMode="External"/><Relationship Id="rId91" Type="http://schemas.openxmlformats.org/officeDocument/2006/relationships/hyperlink" Target="consultantplus://offline/ref=20A45A29F717DEE555CC2181501934D2CE1EF97E4618CC7E11D288022E2DA09BA542C67763711D47B326D1D597EAE9B911220C6969BB07D8i7e6J" TargetMode="External"/><Relationship Id="rId145" Type="http://schemas.openxmlformats.org/officeDocument/2006/relationships/hyperlink" Target="consultantplus://offline/ref=20A45A29F717DEE555CC2181501934D2CC1FFC73461ECC7E11D288022E2DA09BA542C67763711D40B326D1D597EAE9B911220C6969BB07D8i7e6J" TargetMode="External"/><Relationship Id="rId166" Type="http://schemas.openxmlformats.org/officeDocument/2006/relationships/hyperlink" Target="consultantplus://offline/ref=20A45A29F717DEE555CC2181501934D2CE1BF773471ACC7E11D288022E2DA09BA542C67763711D43B526D1D597EAE9B911220C6969BB07D8i7e6J" TargetMode="External"/><Relationship Id="rId187" Type="http://schemas.openxmlformats.org/officeDocument/2006/relationships/hyperlink" Target="consultantplus://offline/ref=20A45A29F717DEE555CC2181501934D2CE1BF773471ACC7E11D288022E2DA09BA542C67763711D42B526D1D597EAE9B911220C6969BB07D8i7e6J" TargetMode="External"/><Relationship Id="rId1" Type="http://schemas.openxmlformats.org/officeDocument/2006/relationships/styles" Target="styles.xml"/><Relationship Id="rId212" Type="http://schemas.openxmlformats.org/officeDocument/2006/relationships/hyperlink" Target="consultantplus://offline/ref=20A45A29F717DEE555CC2181501934D2CE1BFD7E4E1BCC7E11D288022E2DA09BA542C67763711C43B526D1D597EAE9B911220C6969BB07D8i7e6J" TargetMode="External"/><Relationship Id="rId233" Type="http://schemas.openxmlformats.org/officeDocument/2006/relationships/hyperlink" Target="consultantplus://offline/ref=20A45A29F717DEE555CC2181501934D2CD1FFF72491BCC7E11D288022E2DA09BA542C67763711D40B826D1D597EAE9B911220C6969BB07D8i7e6J" TargetMode="External"/><Relationship Id="rId254" Type="http://schemas.openxmlformats.org/officeDocument/2006/relationships/hyperlink" Target="consultantplus://offline/ref=20A45A29F717DEE555CC2181501934D2CE1BFD7E4E1BCC7E11D288022E2DA09BA542C67763711C44B626D1D597EAE9B911220C6969BB07D8i7e6J"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28898</Words>
  <Characters>164725</Characters>
  <Application>Microsoft Office Word</Application>
  <DocSecurity>2</DocSecurity>
  <Lines>1372</Lines>
  <Paragraphs>386</Paragraphs>
  <ScaleCrop>false</ScaleCrop>
  <Company>КонсультантПлюс Версия 4021.00.31</Company>
  <LinksUpToDate>false</LinksUpToDate>
  <CharactersWithSpaces>193237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Федеральный закон от 21.07.1997 N 116-ФЗ(ред. от 11.06.2021)"О промышленной безопасности опасных производственных объектов"</dc:title>
  <dc:subject/>
  <dc:creator>Evgeniy Ostromecky</dc:creator>
  <cp:keywords/>
  <dc:description/>
  <cp:lastModifiedBy>Evgeniy Ostromecky</cp:lastModifiedBy>
  <cp:revision>2</cp:revision>
  <dcterms:created xsi:type="dcterms:W3CDTF">2025-08-26T14:16:00Z</dcterms:created>
  <dcterms:modified xsi:type="dcterms:W3CDTF">2025-08-26T14:16:00Z</dcterms:modified>
</cp:coreProperties>
</file>