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FE" w:rsidRPr="006504BC" w:rsidRDefault="00ED409F">
      <w:pPr>
        <w:rPr>
          <w:rFonts w:ascii="Times New Roman" w:hAnsi="Times New Roman" w:cs="Times New Roman"/>
          <w:sz w:val="28"/>
          <w:szCs w:val="28"/>
        </w:rPr>
      </w:pPr>
      <w:r w:rsidRPr="006504BC">
        <w:rPr>
          <w:rFonts w:ascii="Times New Roman" w:hAnsi="Times New Roman" w:cs="Times New Roman"/>
          <w:sz w:val="28"/>
          <w:szCs w:val="28"/>
        </w:rPr>
        <w:t xml:space="preserve">NAT (от англ. Network </w:t>
      </w:r>
      <w:proofErr w:type="spellStart"/>
      <w:r w:rsidRPr="006504BC">
        <w:rPr>
          <w:rFonts w:ascii="Times New Roman" w:hAnsi="Times New Roman" w:cs="Times New Roman"/>
          <w:sz w:val="28"/>
          <w:szCs w:val="28"/>
        </w:rPr>
        <w:t>Address</w:t>
      </w:r>
      <w:proofErr w:type="spellEnd"/>
      <w:r w:rsidRPr="006504BC">
        <w:rPr>
          <w:rFonts w:ascii="Times New Roman" w:hAnsi="Times New Roman" w:cs="Times New Roman"/>
          <w:sz w:val="28"/>
          <w:szCs w:val="28"/>
        </w:rPr>
        <w:t xml:space="preserve"> </w:t>
      </w:r>
      <w:proofErr w:type="spellStart"/>
      <w:r w:rsidRPr="006504BC">
        <w:rPr>
          <w:rFonts w:ascii="Times New Roman" w:hAnsi="Times New Roman" w:cs="Times New Roman"/>
          <w:sz w:val="28"/>
          <w:szCs w:val="28"/>
        </w:rPr>
        <w:t>Translation</w:t>
      </w:r>
      <w:proofErr w:type="spellEnd"/>
      <w:r w:rsidRPr="006504BC">
        <w:rPr>
          <w:rFonts w:ascii="Times New Roman" w:hAnsi="Times New Roman" w:cs="Times New Roman"/>
          <w:sz w:val="28"/>
          <w:szCs w:val="28"/>
        </w:rPr>
        <w:t xml:space="preserve"> — «преобразование сетевых адресов») — это механизм в сетях TCP/IP, позволяющий преобразовывать IP-адреса транзитных пакетов.</w:t>
      </w:r>
    </w:p>
    <w:p w:rsidR="0041508F" w:rsidRPr="006504BC" w:rsidRDefault="0041508F" w:rsidP="0041508F">
      <w:pPr>
        <w:rPr>
          <w:rFonts w:ascii="Times New Roman" w:hAnsi="Times New Roman" w:cs="Times New Roman"/>
          <w:sz w:val="28"/>
          <w:szCs w:val="28"/>
        </w:rPr>
      </w:pPr>
      <w:r w:rsidRPr="006504BC">
        <w:rPr>
          <w:rFonts w:ascii="Times New Roman" w:hAnsi="Times New Roman" w:cs="Times New Roman"/>
          <w:sz w:val="28"/>
          <w:szCs w:val="28"/>
        </w:rPr>
        <w:t xml:space="preserve">Механизм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определён в </w:t>
      </w:r>
      <w:r w:rsidRPr="006504BC">
        <w:rPr>
          <w:rFonts w:ascii="Times New Roman" w:hAnsi="Times New Roman" w:cs="Times New Roman"/>
          <w:sz w:val="28"/>
          <w:szCs w:val="28"/>
          <w:lang w:val="en-US"/>
        </w:rPr>
        <w:t>RFC</w:t>
      </w:r>
      <w:r w:rsidRPr="006504BC">
        <w:rPr>
          <w:rFonts w:ascii="Times New Roman" w:hAnsi="Times New Roman" w:cs="Times New Roman"/>
          <w:sz w:val="28"/>
          <w:szCs w:val="28"/>
        </w:rPr>
        <w:t xml:space="preserve"> 1631, </w:t>
      </w:r>
      <w:r w:rsidRPr="006504BC">
        <w:rPr>
          <w:rFonts w:ascii="Times New Roman" w:hAnsi="Times New Roman" w:cs="Times New Roman"/>
          <w:sz w:val="28"/>
          <w:szCs w:val="28"/>
          <w:lang w:val="en-US"/>
        </w:rPr>
        <w:t>RFC</w:t>
      </w:r>
      <w:r w:rsidRPr="006504BC">
        <w:rPr>
          <w:rFonts w:ascii="Times New Roman" w:hAnsi="Times New Roman" w:cs="Times New Roman"/>
          <w:sz w:val="28"/>
          <w:szCs w:val="28"/>
        </w:rPr>
        <w:t xml:space="preserve"> 3022.</w:t>
      </w:r>
    </w:p>
    <w:p w:rsidR="00ED409F" w:rsidRPr="006504BC" w:rsidRDefault="00ED409F" w:rsidP="00ED409F">
      <w:pPr>
        <w:rPr>
          <w:rFonts w:ascii="Times New Roman" w:hAnsi="Times New Roman" w:cs="Times New Roman"/>
          <w:sz w:val="28"/>
          <w:szCs w:val="28"/>
        </w:rPr>
      </w:pPr>
      <w:r w:rsidRPr="006504BC">
        <w:rPr>
          <w:rFonts w:ascii="Times New Roman" w:hAnsi="Times New Roman" w:cs="Times New Roman"/>
          <w:sz w:val="28"/>
          <w:szCs w:val="28"/>
        </w:rPr>
        <w:t>Функционирование</w:t>
      </w:r>
    </w:p>
    <w:p w:rsidR="00ED409F" w:rsidRPr="006504BC" w:rsidRDefault="00ED409F" w:rsidP="00ED409F">
      <w:pPr>
        <w:rPr>
          <w:rFonts w:ascii="Times New Roman" w:hAnsi="Times New Roman" w:cs="Times New Roman"/>
          <w:sz w:val="28"/>
          <w:szCs w:val="28"/>
        </w:rPr>
      </w:pPr>
      <w:r w:rsidRPr="006504BC">
        <w:rPr>
          <w:rFonts w:ascii="Times New Roman" w:hAnsi="Times New Roman" w:cs="Times New Roman"/>
          <w:sz w:val="28"/>
          <w:szCs w:val="28"/>
        </w:rPr>
        <w:t xml:space="preserve">Преобразование адресов методом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6504BC">
        <w:rPr>
          <w:rFonts w:ascii="Times New Roman" w:hAnsi="Times New Roman" w:cs="Times New Roman"/>
          <w:sz w:val="28"/>
          <w:szCs w:val="28"/>
          <w:lang w:val="en-US"/>
        </w:rPr>
        <w:t>SNAT</w:t>
      </w:r>
      <w:r w:rsidRPr="006504BC">
        <w:rPr>
          <w:rFonts w:ascii="Times New Roman" w:hAnsi="Times New Roman" w:cs="Times New Roman"/>
          <w:sz w:val="28"/>
          <w:szCs w:val="28"/>
        </w:rPr>
        <w:t xml:space="preserve">, суть механизма которого состоит в замене адреса источника (англ. </w:t>
      </w:r>
      <w:r w:rsidRPr="006504BC">
        <w:rPr>
          <w:rFonts w:ascii="Times New Roman" w:hAnsi="Times New Roman" w:cs="Times New Roman"/>
          <w:sz w:val="28"/>
          <w:szCs w:val="28"/>
          <w:lang w:val="en-US"/>
        </w:rPr>
        <w:t>source</w:t>
      </w:r>
      <w:r w:rsidRPr="006504BC">
        <w:rPr>
          <w:rFonts w:ascii="Times New Roman" w:hAnsi="Times New Roman" w:cs="Times New Roman"/>
          <w:sz w:val="28"/>
          <w:szCs w:val="28"/>
        </w:rPr>
        <w:t xml:space="preserve">) при прохождении пакета в одну сторону и обратной замене адреса назначения (англ. </w:t>
      </w:r>
      <w:r w:rsidRPr="006504BC">
        <w:rPr>
          <w:rFonts w:ascii="Times New Roman" w:hAnsi="Times New Roman" w:cs="Times New Roman"/>
          <w:sz w:val="28"/>
          <w:szCs w:val="28"/>
          <w:lang w:val="en-US"/>
        </w:rPr>
        <w:t>destination</w:t>
      </w:r>
      <w:r w:rsidRPr="006504BC">
        <w:rPr>
          <w:rFonts w:ascii="Times New Roman" w:hAnsi="Times New Roman" w:cs="Times New Roman"/>
          <w:sz w:val="28"/>
          <w:szCs w:val="28"/>
        </w:rPr>
        <w:t>) в ответном пакете. Наряду с адресами источник/назначение могут также заменяться номера портов источника и назначения.</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rPr>
        <w:t xml:space="preserve">Ваш компьютер может быть подключен к интернету напрямую. Тогда говорят, что у него внешний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 xml:space="preserve"> адрес. Обычно это значит, что компьютер подключен сразу к модему (</w:t>
      </w:r>
      <w:r w:rsidRPr="006504BC">
        <w:rPr>
          <w:rFonts w:ascii="Times New Roman" w:hAnsi="Times New Roman" w:cs="Times New Roman"/>
          <w:sz w:val="28"/>
          <w:szCs w:val="28"/>
          <w:lang w:val="en-US"/>
        </w:rPr>
        <w:t>DSL</w:t>
      </w:r>
      <w:r w:rsidRPr="006504BC">
        <w:rPr>
          <w:rFonts w:ascii="Times New Roman" w:hAnsi="Times New Roman" w:cs="Times New Roman"/>
          <w:sz w:val="28"/>
          <w:szCs w:val="28"/>
        </w:rPr>
        <w:t>, кабельному или обычному аналоговому).</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w:t>
      </w:r>
      <w:proofErr w:type="spellStart"/>
      <w:r w:rsidRPr="006504BC">
        <w:rPr>
          <w:rFonts w:ascii="Times New Roman" w:hAnsi="Times New Roman" w:cs="Times New Roman"/>
          <w:sz w:val="28"/>
          <w:szCs w:val="28"/>
        </w:rPr>
        <w:t>раутером</w:t>
      </w:r>
      <w:proofErr w:type="spellEnd"/>
      <w:r w:rsidRPr="006504BC">
        <w:rPr>
          <w:rFonts w:ascii="Times New Roman" w:hAnsi="Times New Roman" w:cs="Times New Roman"/>
          <w:sz w:val="28"/>
          <w:szCs w:val="28"/>
        </w:rPr>
        <w:t xml:space="preserve">. </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позволяет хостам из </w:t>
      </w:r>
      <w:r w:rsidRPr="006504BC">
        <w:rPr>
          <w:rFonts w:ascii="Times New Roman" w:hAnsi="Times New Roman" w:cs="Times New Roman"/>
          <w:sz w:val="28"/>
          <w:szCs w:val="28"/>
          <w:lang w:val="en-US"/>
        </w:rPr>
        <w:t>intranet</w:t>
      </w:r>
      <w:r w:rsidRPr="006504BC">
        <w:rPr>
          <w:rFonts w:ascii="Times New Roman" w:hAnsi="Times New Roman" w:cs="Times New Roman"/>
          <w:sz w:val="28"/>
          <w:szCs w:val="28"/>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-адресов.</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Engineering</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Task</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Force</w:t>
      </w:r>
      <w:r w:rsidRPr="006504BC">
        <w:rPr>
          <w:rFonts w:ascii="Times New Roman" w:hAnsi="Times New Roman" w:cs="Times New Roman"/>
          <w:sz w:val="28"/>
          <w:szCs w:val="28"/>
        </w:rPr>
        <w:t xml:space="preserve"> вот уже почти десять лет предупреждает о грядущем дефиците адресов в существующем сейчас адресном пространстве, формируемом </w:t>
      </w:r>
      <w:r w:rsidRPr="006504BC">
        <w:rPr>
          <w:rFonts w:ascii="Times New Roman" w:hAnsi="Times New Roman" w:cs="Times New Roman"/>
          <w:sz w:val="28"/>
          <w:szCs w:val="28"/>
          <w:lang w:val="en-US"/>
        </w:rPr>
        <w:t>IPv</w:t>
      </w:r>
      <w:r w:rsidRPr="006504BC">
        <w:rPr>
          <w:rFonts w:ascii="Times New Roman" w:hAnsi="Times New Roman" w:cs="Times New Roman"/>
          <w:sz w:val="28"/>
          <w:szCs w:val="28"/>
        </w:rPr>
        <w:t xml:space="preserve">4. И хотя, по-видимому, новая версия протокола </w:t>
      </w:r>
      <w:r w:rsidRPr="006504BC">
        <w:rPr>
          <w:rFonts w:ascii="Times New Roman" w:hAnsi="Times New Roman" w:cs="Times New Roman"/>
          <w:sz w:val="28"/>
          <w:szCs w:val="28"/>
          <w:lang w:val="en-US"/>
        </w:rPr>
        <w:t>IPv</w:t>
      </w:r>
      <w:r w:rsidRPr="006504BC">
        <w:rPr>
          <w:rFonts w:ascii="Times New Roman" w:hAnsi="Times New Roman" w:cs="Times New Roman"/>
          <w:sz w:val="28"/>
          <w:szCs w:val="28"/>
        </w:rPr>
        <w:t xml:space="preserve">6 будет способна достаточно долгое время удовлетворять требованиям постоянно растущего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предложенные за последние несколько лет меры уже получили законный статус.</w:t>
      </w:r>
    </w:p>
    <w:p w:rsidR="00627A78" w:rsidRPr="006504BC" w:rsidRDefault="00627A78" w:rsidP="000E69C7">
      <w:pPr>
        <w:rPr>
          <w:rFonts w:ascii="Times New Roman" w:hAnsi="Times New Roman" w:cs="Times New Roman"/>
          <w:sz w:val="28"/>
          <w:szCs w:val="28"/>
        </w:rPr>
      </w:pPr>
      <w:r w:rsidRPr="006504BC">
        <w:rPr>
          <w:rFonts w:ascii="Times New Roman" w:hAnsi="Times New Roman" w:cs="Times New Roman"/>
          <w:sz w:val="28"/>
          <w:szCs w:val="28"/>
        </w:rPr>
        <w:t xml:space="preserve">Одно из подобных предложений описывает опубликованный в 1994 году стандарт </w:t>
      </w:r>
      <w:r w:rsidRPr="006504BC">
        <w:rPr>
          <w:rFonts w:ascii="Times New Roman" w:hAnsi="Times New Roman" w:cs="Times New Roman"/>
          <w:sz w:val="28"/>
          <w:szCs w:val="28"/>
          <w:lang w:val="en-US"/>
        </w:rPr>
        <w:t>RFC</w:t>
      </w:r>
      <w:r w:rsidRPr="006504BC">
        <w:rPr>
          <w:rFonts w:ascii="Times New Roman" w:hAnsi="Times New Roman" w:cs="Times New Roman"/>
          <w:sz w:val="28"/>
          <w:szCs w:val="28"/>
        </w:rPr>
        <w:t xml:space="preserve"> 1631, "Транслятор сетевых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-адресов" (</w:t>
      </w:r>
      <w:r w:rsidRPr="006504BC">
        <w:rPr>
          <w:rFonts w:ascii="Times New Roman" w:hAnsi="Times New Roman" w:cs="Times New Roman"/>
          <w:sz w:val="28"/>
          <w:szCs w:val="28"/>
          <w:lang w:val="en-US"/>
        </w:rPr>
        <w:t>The</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Network</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Address</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Translator</w:t>
      </w:r>
      <w:r w:rsidRPr="006504BC">
        <w:rPr>
          <w:rFonts w:ascii="Times New Roman" w:hAnsi="Times New Roman" w:cs="Times New Roman"/>
          <w:sz w:val="28"/>
          <w:szCs w:val="28"/>
        </w:rPr>
        <w:t xml:space="preserve">). В период становления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rPr>
        <w:lastRenderedPageBreak/>
        <w:t xml:space="preserve">В условиях продолжающего экспоненциально расширяться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504BC">
        <w:rPr>
          <w:rFonts w:ascii="Times New Roman" w:hAnsi="Times New Roman" w:cs="Times New Roman"/>
          <w:sz w:val="28"/>
          <w:szCs w:val="28"/>
          <w:lang w:val="en-US"/>
        </w:rPr>
        <w:t>Network</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Address</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Translation</w:t>
      </w:r>
      <w:r w:rsidRPr="006504BC">
        <w:rPr>
          <w:rFonts w:ascii="Times New Roman" w:hAnsi="Times New Roman" w:cs="Times New Roman"/>
          <w:sz w:val="28"/>
          <w:szCs w:val="28"/>
        </w:rPr>
        <w:t xml:space="preserve"> определенные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 xml:space="preserve">-адреса выделены для параллельного использования в частных сетях и в общедоступной сети. Как указано в спецификации </w:t>
      </w:r>
      <w:r w:rsidRPr="006504BC">
        <w:rPr>
          <w:rFonts w:ascii="Times New Roman" w:hAnsi="Times New Roman" w:cs="Times New Roman"/>
          <w:sz w:val="28"/>
          <w:szCs w:val="28"/>
          <w:lang w:val="en-US"/>
        </w:rPr>
        <w:t>RFC</w:t>
      </w:r>
      <w:r w:rsidRPr="006504BC">
        <w:rPr>
          <w:rFonts w:ascii="Times New Roman" w:hAnsi="Times New Roman" w:cs="Times New Roman"/>
          <w:sz w:val="28"/>
          <w:szCs w:val="28"/>
        </w:rPr>
        <w:t xml:space="preserve"> 1597 "Резервирование адресов для частных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w:t>
      </w:r>
      <w:r w:rsidRPr="006504BC">
        <w:rPr>
          <w:rFonts w:ascii="Times New Roman" w:hAnsi="Times New Roman" w:cs="Times New Roman"/>
          <w:sz w:val="28"/>
          <w:szCs w:val="28"/>
          <w:lang w:val="en-US"/>
        </w:rPr>
        <w:t>Address</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Allocation</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for</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Private</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Internets</w:t>
      </w:r>
      <w:r w:rsidRPr="006504BC">
        <w:rPr>
          <w:rFonts w:ascii="Times New Roman" w:hAnsi="Times New Roman" w:cs="Times New Roman"/>
          <w:sz w:val="28"/>
          <w:szCs w:val="28"/>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w:t>
      </w:r>
      <w:proofErr w:type="spellStart"/>
      <w:r w:rsidRPr="006504BC">
        <w:rPr>
          <w:rFonts w:ascii="Times New Roman" w:hAnsi="Times New Roman" w:cs="Times New Roman"/>
          <w:sz w:val="28"/>
          <w:szCs w:val="28"/>
        </w:rPr>
        <w:t>п</w:t>
      </w:r>
      <w:r w:rsidR="002D2E6A">
        <w:rPr>
          <w:rFonts w:ascii="Times New Roman" w:hAnsi="Times New Roman" w:cs="Times New Roman"/>
          <w:sz w:val="28"/>
          <w:szCs w:val="28"/>
        </w:rPr>
        <w:t>ё</w:t>
      </w:r>
      <w:r w:rsidRPr="006504BC">
        <w:rPr>
          <w:rFonts w:ascii="Times New Roman" w:hAnsi="Times New Roman" w:cs="Times New Roman"/>
          <w:sz w:val="28"/>
          <w:szCs w:val="28"/>
        </w:rPr>
        <w:t>о</w:t>
      </w:r>
      <w:proofErr w:type="spellEnd"/>
      <w:r w:rsidRPr="006504BC">
        <w:rPr>
          <w:rFonts w:ascii="Times New Roman" w:hAnsi="Times New Roman" w:cs="Times New Roman"/>
          <w:sz w:val="28"/>
          <w:szCs w:val="28"/>
        </w:rPr>
        <w:t xml:space="preserve"> этим адресам маршрутизаторы передают какие-либо пакеты в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w:t>
      </w:r>
    </w:p>
    <w:p w:rsidR="00627A78" w:rsidRPr="006504BC" w:rsidRDefault="00627A78" w:rsidP="00627A78">
      <w:pPr>
        <w:rPr>
          <w:rFonts w:ascii="Times New Roman" w:hAnsi="Times New Roman" w:cs="Times New Roman"/>
          <w:sz w:val="28"/>
          <w:szCs w:val="28"/>
        </w:rPr>
      </w:pPr>
      <w:r w:rsidRPr="006504BC">
        <w:rPr>
          <w:rFonts w:ascii="Times New Roman" w:hAnsi="Times New Roman" w:cs="Times New Roman"/>
          <w:sz w:val="28"/>
          <w:szCs w:val="28"/>
        </w:rPr>
        <w:t xml:space="preserve">Простейшее устройство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имеет два сетевых соединения: одно с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и одно с частной сетью. Хосты в частной сети, использующие частные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 xml:space="preserve">-адреса (иногда также называемые адресами </w:t>
      </w:r>
      <w:r w:rsidRPr="006504BC">
        <w:rPr>
          <w:rFonts w:ascii="Times New Roman" w:hAnsi="Times New Roman" w:cs="Times New Roman"/>
          <w:sz w:val="28"/>
          <w:szCs w:val="28"/>
          <w:lang w:val="en-US"/>
        </w:rPr>
        <w:t>Network</w:t>
      </w:r>
      <w:r w:rsidRPr="006504BC">
        <w:rPr>
          <w:rFonts w:ascii="Times New Roman" w:hAnsi="Times New Roman" w:cs="Times New Roman"/>
          <w:sz w:val="28"/>
          <w:szCs w:val="28"/>
        </w:rPr>
        <w:t xml:space="preserve"> 10, которые начинаются с 10.0.0.0 в диапазоне, выделенном для частного использования), связываются с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 xml:space="preserve">, передавая пакеты непосредственно на устройство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модифицируют заголовки пакетов, заменяя адрес отправителя в частной сети на свой собственный </w:t>
      </w:r>
      <w:r w:rsidRPr="006504BC">
        <w:rPr>
          <w:rFonts w:ascii="Times New Roman" w:hAnsi="Times New Roman" w:cs="Times New Roman"/>
          <w:sz w:val="28"/>
          <w:szCs w:val="28"/>
          <w:lang w:val="en-US"/>
        </w:rPr>
        <w:t>Internet</w:t>
      </w:r>
      <w:r w:rsidRPr="006504BC">
        <w:rPr>
          <w:rFonts w:ascii="Times New Roman" w:hAnsi="Times New Roman" w:cs="Times New Roman"/>
          <w:sz w:val="28"/>
          <w:szCs w:val="28"/>
        </w:rPr>
        <w:t>-адрес.</w:t>
      </w:r>
    </w:p>
    <w:p w:rsidR="000E69C7" w:rsidRPr="006504BC" w:rsidRDefault="00627A78" w:rsidP="000E69C7">
      <w:pPr>
        <w:rPr>
          <w:rFonts w:ascii="Times New Roman" w:hAnsi="Times New Roman" w:cs="Times New Roman"/>
          <w:sz w:val="28"/>
          <w:szCs w:val="28"/>
        </w:rPr>
      </w:pPr>
      <w:r w:rsidRPr="006504BC">
        <w:rPr>
          <w:rFonts w:ascii="Times New Roman" w:hAnsi="Times New Roman" w:cs="Times New Roman"/>
          <w:sz w:val="28"/>
          <w:szCs w:val="28"/>
        </w:rPr>
        <w:t>Можно проверить</w:t>
      </w:r>
      <w:r w:rsidR="000E69C7" w:rsidRPr="006504BC">
        <w:rPr>
          <w:rFonts w:ascii="Times New Roman" w:hAnsi="Times New Roman" w:cs="Times New Roman"/>
          <w:sz w:val="28"/>
          <w:szCs w:val="28"/>
        </w:rPr>
        <w:t xml:space="preserve"> под каким </w:t>
      </w:r>
      <w:r w:rsidR="000E69C7" w:rsidRPr="006504BC">
        <w:rPr>
          <w:rFonts w:ascii="Times New Roman" w:hAnsi="Times New Roman" w:cs="Times New Roman"/>
          <w:sz w:val="28"/>
          <w:szCs w:val="28"/>
          <w:lang w:val="en-US"/>
        </w:rPr>
        <w:t>IP</w:t>
      </w:r>
      <w:r w:rsidR="000E69C7" w:rsidRPr="006504BC">
        <w:rPr>
          <w:rFonts w:ascii="Times New Roman" w:hAnsi="Times New Roman" w:cs="Times New Roman"/>
          <w:sz w:val="28"/>
          <w:szCs w:val="28"/>
        </w:rPr>
        <w:t xml:space="preserve"> адресом вас видят другие компьютеры в интернете. </w:t>
      </w:r>
      <w:proofErr w:type="gramStart"/>
      <w:r w:rsidR="000E69C7" w:rsidRPr="006504BC">
        <w:rPr>
          <w:rFonts w:ascii="Times New Roman" w:hAnsi="Times New Roman" w:cs="Times New Roman"/>
          <w:sz w:val="28"/>
          <w:szCs w:val="28"/>
        </w:rPr>
        <w:t>Например</w:t>
      </w:r>
      <w:proofErr w:type="gramEnd"/>
      <w:r w:rsidR="000E69C7" w:rsidRPr="006504BC">
        <w:rPr>
          <w:rFonts w:ascii="Times New Roman" w:hAnsi="Times New Roman" w:cs="Times New Roman"/>
          <w:sz w:val="28"/>
          <w:szCs w:val="28"/>
        </w:rPr>
        <w:t xml:space="preserve"> на </w:t>
      </w:r>
      <w:r w:rsidR="000E69C7" w:rsidRPr="006504BC">
        <w:rPr>
          <w:rFonts w:ascii="Times New Roman" w:hAnsi="Times New Roman" w:cs="Times New Roman"/>
          <w:sz w:val="28"/>
          <w:szCs w:val="28"/>
          <w:lang w:val="en-US"/>
        </w:rPr>
        <w:t>whatsmyip</w:t>
      </w:r>
      <w:r w:rsidR="000E69C7" w:rsidRPr="006504BC">
        <w:rPr>
          <w:rFonts w:ascii="Times New Roman" w:hAnsi="Times New Roman" w:cs="Times New Roman"/>
          <w:sz w:val="28"/>
          <w:szCs w:val="28"/>
        </w:rPr>
        <w:t>.</w:t>
      </w:r>
      <w:r w:rsidR="000E69C7" w:rsidRPr="006504BC">
        <w:rPr>
          <w:rFonts w:ascii="Times New Roman" w:hAnsi="Times New Roman" w:cs="Times New Roman"/>
          <w:sz w:val="28"/>
          <w:szCs w:val="28"/>
          <w:lang w:val="en-US"/>
        </w:rPr>
        <w:t>org</w:t>
      </w:r>
      <w:r w:rsidR="000E69C7" w:rsidRPr="006504BC">
        <w:rPr>
          <w:rFonts w:ascii="Times New Roman" w:hAnsi="Times New Roman" w:cs="Times New Roman"/>
          <w:sz w:val="28"/>
          <w:szCs w:val="28"/>
        </w:rPr>
        <w:t xml:space="preserve"> ("</w:t>
      </w:r>
      <w:r w:rsidR="000E69C7" w:rsidRPr="006504BC">
        <w:rPr>
          <w:rFonts w:ascii="Times New Roman" w:hAnsi="Times New Roman" w:cs="Times New Roman"/>
          <w:sz w:val="28"/>
          <w:szCs w:val="28"/>
          <w:lang w:val="en-US"/>
        </w:rPr>
        <w:t>Your</w:t>
      </w:r>
      <w:r w:rsidR="000E69C7" w:rsidRPr="006504BC">
        <w:rPr>
          <w:rFonts w:ascii="Times New Roman" w:hAnsi="Times New Roman" w:cs="Times New Roman"/>
          <w:sz w:val="28"/>
          <w:szCs w:val="28"/>
        </w:rPr>
        <w:t xml:space="preserve"> </w:t>
      </w:r>
      <w:r w:rsidR="000E69C7" w:rsidRPr="006504BC">
        <w:rPr>
          <w:rFonts w:ascii="Times New Roman" w:hAnsi="Times New Roman" w:cs="Times New Roman"/>
          <w:sz w:val="28"/>
          <w:szCs w:val="28"/>
          <w:lang w:val="en-US"/>
        </w:rPr>
        <w:t>IP</w:t>
      </w:r>
      <w:r w:rsidR="000E69C7" w:rsidRPr="006504BC">
        <w:rPr>
          <w:rFonts w:ascii="Times New Roman" w:hAnsi="Times New Roman" w:cs="Times New Roman"/>
          <w:sz w:val="28"/>
          <w:szCs w:val="28"/>
        </w:rPr>
        <w:t xml:space="preserve"> </w:t>
      </w:r>
      <w:r w:rsidR="000E69C7" w:rsidRPr="006504BC">
        <w:rPr>
          <w:rFonts w:ascii="Times New Roman" w:hAnsi="Times New Roman" w:cs="Times New Roman"/>
          <w:sz w:val="28"/>
          <w:szCs w:val="28"/>
          <w:lang w:val="en-US"/>
        </w:rPr>
        <w:t>Address</w:t>
      </w:r>
      <w:r w:rsidR="000E69C7" w:rsidRPr="006504BC">
        <w:rPr>
          <w:rFonts w:ascii="Times New Roman" w:hAnsi="Times New Roman" w:cs="Times New Roman"/>
          <w:sz w:val="28"/>
          <w:szCs w:val="28"/>
        </w:rPr>
        <w:t xml:space="preserve"> </w:t>
      </w:r>
      <w:r w:rsidR="000E69C7" w:rsidRPr="006504BC">
        <w:rPr>
          <w:rFonts w:ascii="Times New Roman" w:hAnsi="Times New Roman" w:cs="Times New Roman"/>
          <w:sz w:val="28"/>
          <w:szCs w:val="28"/>
          <w:lang w:val="en-US"/>
        </w:rPr>
        <w:t>is</w:t>
      </w:r>
      <w:r w:rsidR="000E69C7" w:rsidRPr="006504BC">
        <w:rPr>
          <w:rFonts w:ascii="Times New Roman" w:hAnsi="Times New Roman" w:cs="Times New Roman"/>
          <w:sz w:val="28"/>
          <w:szCs w:val="28"/>
        </w:rPr>
        <w:t xml:space="preserve"> </w:t>
      </w:r>
      <w:r w:rsidR="000E69C7" w:rsidRPr="006504BC">
        <w:rPr>
          <w:rFonts w:ascii="Times New Roman" w:hAnsi="Times New Roman" w:cs="Times New Roman"/>
          <w:sz w:val="28"/>
          <w:szCs w:val="28"/>
          <w:lang w:val="en-US"/>
        </w:rPr>
        <w:t>x</w:t>
      </w:r>
      <w:r w:rsidR="000E69C7" w:rsidRPr="006504BC">
        <w:rPr>
          <w:rFonts w:ascii="Times New Roman" w:hAnsi="Times New Roman" w:cs="Times New Roman"/>
          <w:sz w:val="28"/>
          <w:szCs w:val="28"/>
        </w:rPr>
        <w:t>.</w:t>
      </w:r>
      <w:r w:rsidR="000E69C7" w:rsidRPr="006504BC">
        <w:rPr>
          <w:rFonts w:ascii="Times New Roman" w:hAnsi="Times New Roman" w:cs="Times New Roman"/>
          <w:sz w:val="28"/>
          <w:szCs w:val="28"/>
          <w:lang w:val="en-US"/>
        </w:rPr>
        <w:t>x</w:t>
      </w:r>
      <w:r w:rsidR="000E69C7" w:rsidRPr="006504BC">
        <w:rPr>
          <w:rFonts w:ascii="Times New Roman" w:hAnsi="Times New Roman" w:cs="Times New Roman"/>
          <w:sz w:val="28"/>
          <w:szCs w:val="28"/>
        </w:rPr>
        <w:t>.</w:t>
      </w:r>
      <w:r w:rsidR="000E69C7" w:rsidRPr="006504BC">
        <w:rPr>
          <w:rFonts w:ascii="Times New Roman" w:hAnsi="Times New Roman" w:cs="Times New Roman"/>
          <w:sz w:val="28"/>
          <w:szCs w:val="28"/>
          <w:lang w:val="en-US"/>
        </w:rPr>
        <w:t>x</w:t>
      </w:r>
      <w:r w:rsidR="000E69C7" w:rsidRPr="006504BC">
        <w:rPr>
          <w:rFonts w:ascii="Times New Roman" w:hAnsi="Times New Roman" w:cs="Times New Roman"/>
          <w:sz w:val="28"/>
          <w:szCs w:val="28"/>
        </w:rPr>
        <w:t>.</w:t>
      </w:r>
      <w:r w:rsidR="000E69C7" w:rsidRPr="006504BC">
        <w:rPr>
          <w:rFonts w:ascii="Times New Roman" w:hAnsi="Times New Roman" w:cs="Times New Roman"/>
          <w:sz w:val="28"/>
          <w:szCs w:val="28"/>
          <w:lang w:val="en-US"/>
        </w:rPr>
        <w:t>x</w:t>
      </w:r>
      <w:r w:rsidR="000E69C7" w:rsidRPr="006504BC">
        <w:rPr>
          <w:rFonts w:ascii="Times New Roman" w:hAnsi="Times New Roman" w:cs="Times New Roman"/>
          <w:sz w:val="28"/>
          <w:szCs w:val="28"/>
        </w:rPr>
        <w:t xml:space="preserve">" вверху страницы) или на </w:t>
      </w:r>
      <w:r w:rsidR="000E69C7" w:rsidRPr="006504BC">
        <w:rPr>
          <w:rFonts w:ascii="Times New Roman" w:hAnsi="Times New Roman" w:cs="Times New Roman"/>
          <w:sz w:val="28"/>
          <w:szCs w:val="28"/>
          <w:lang w:val="en-US"/>
        </w:rPr>
        <w:t>myipaddress</w:t>
      </w:r>
      <w:r w:rsidR="000E69C7" w:rsidRPr="006504BC">
        <w:rPr>
          <w:rFonts w:ascii="Times New Roman" w:hAnsi="Times New Roman" w:cs="Times New Roman"/>
          <w:sz w:val="28"/>
          <w:szCs w:val="28"/>
        </w:rPr>
        <w:t>.</w:t>
      </w:r>
      <w:r w:rsidR="000E69C7" w:rsidRPr="006504BC">
        <w:rPr>
          <w:rFonts w:ascii="Times New Roman" w:hAnsi="Times New Roman" w:cs="Times New Roman"/>
          <w:sz w:val="28"/>
          <w:szCs w:val="28"/>
          <w:lang w:val="en-US"/>
        </w:rPr>
        <w:t>com</w:t>
      </w:r>
      <w:r w:rsidR="000E69C7" w:rsidRPr="006504BC">
        <w:rPr>
          <w:rFonts w:ascii="Times New Roman" w:hAnsi="Times New Roman" w:cs="Times New Roman"/>
          <w:sz w:val="28"/>
          <w:szCs w:val="28"/>
        </w:rPr>
        <w:t xml:space="preserve">. </w:t>
      </w:r>
    </w:p>
    <w:p w:rsidR="000E69C7" w:rsidRPr="006504BC" w:rsidRDefault="000E69C7" w:rsidP="000E69C7">
      <w:pPr>
        <w:rPr>
          <w:rFonts w:ascii="Times New Roman" w:hAnsi="Times New Roman" w:cs="Times New Roman"/>
          <w:sz w:val="28"/>
          <w:szCs w:val="28"/>
        </w:rPr>
      </w:pPr>
      <w:r w:rsidRPr="006504BC">
        <w:rPr>
          <w:rFonts w:ascii="Times New Roman" w:hAnsi="Times New Roman" w:cs="Times New Roman"/>
          <w:sz w:val="28"/>
          <w:szCs w:val="28"/>
        </w:rPr>
        <w:t xml:space="preserve">Если </w:t>
      </w:r>
      <w:r w:rsidRPr="006504BC">
        <w:rPr>
          <w:rFonts w:ascii="Times New Roman" w:hAnsi="Times New Roman" w:cs="Times New Roman"/>
          <w:sz w:val="28"/>
          <w:szCs w:val="28"/>
          <w:lang w:val="en-US"/>
        </w:rPr>
        <w:t>IP</w:t>
      </w:r>
      <w:r w:rsidRPr="006504BC">
        <w:rPr>
          <w:rFonts w:ascii="Times New Roman" w:hAnsi="Times New Roman" w:cs="Times New Roman"/>
          <w:sz w:val="28"/>
          <w:szCs w:val="28"/>
        </w:rPr>
        <w:t xml:space="preserve"> адрес вашего компьютера совпадает с показанным одним из этих сайтов, то вы точно подключены к интернету напрямую.</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 xml:space="preserve">Теперь рассмотрим процесс установления сессии при использовании NAT-маршрутизатора на границе внутренней сети и сети Интернет. </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 xml:space="preserve">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w:t>
      </w:r>
      <w:r w:rsidRPr="006504BC">
        <w:rPr>
          <w:rFonts w:ascii="Times New Roman" w:hAnsi="Times New Roman" w:cs="Times New Roman"/>
          <w:sz w:val="28"/>
          <w:szCs w:val="28"/>
        </w:rPr>
        <w:lastRenderedPageBreak/>
        <w:t>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источника: 192.168.0.1;</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источника: 1251;</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получателя: 64.233.183.104;</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получателя: 80;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протокол: TCP.</w:t>
      </w:r>
    </w:p>
    <w:p w:rsidR="004858D2" w:rsidRPr="006504BC" w:rsidRDefault="004858D2" w:rsidP="00ED409F">
      <w:pPr>
        <w:rPr>
          <w:rFonts w:ascii="Times New Roman" w:hAnsi="Times New Roman" w:cs="Times New Roman"/>
          <w:sz w:val="28"/>
          <w:szCs w:val="28"/>
        </w:rPr>
      </w:pP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источника: 192.168.0.1;</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источника: 1251;</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 xml:space="preserve">внешний IP-адрес </w:t>
      </w:r>
    </w:p>
    <w:p w:rsidR="004858D2" w:rsidRPr="006504BC" w:rsidRDefault="004858D2" w:rsidP="004858D2">
      <w:pPr>
        <w:rPr>
          <w:rFonts w:ascii="Times New Roman" w:hAnsi="Times New Roman" w:cs="Times New Roman"/>
          <w:sz w:val="28"/>
          <w:szCs w:val="28"/>
        </w:rPr>
      </w:pP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NAT-устройства: 195.2.91.103;</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внешний порт NAT-устройства: 3210;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получателя: 64.233.183.104;</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получателя: 80;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протокол: TCP.</w:t>
      </w:r>
    </w:p>
    <w:p w:rsidR="004858D2" w:rsidRPr="006504BC" w:rsidRDefault="004858D2" w:rsidP="004858D2">
      <w:pPr>
        <w:rPr>
          <w:rFonts w:ascii="Times New Roman" w:hAnsi="Times New Roman" w:cs="Times New Roman"/>
          <w:sz w:val="28"/>
          <w:szCs w:val="28"/>
        </w:rPr>
      </w:pP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источника: 195.2.91.103;</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источника: 3210;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получателя: 64.233.183.104;</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получателя: 80;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протокол: TCP.</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 xml:space="preserve">Преобразованный пакет пересылается по внешней сети и в итоге попадает на заданный сервер. </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источника: 64.233.183.104;</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источника: 80;</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IP-адрес получателя: 195.2.91.103;</w:t>
      </w:r>
    </w:p>
    <w:p w:rsidR="004858D2" w:rsidRPr="006504BC" w:rsidRDefault="004858D2" w:rsidP="004858D2">
      <w:pPr>
        <w:rPr>
          <w:rFonts w:ascii="Times New Roman" w:hAnsi="Times New Roman" w:cs="Times New Roman"/>
          <w:sz w:val="28"/>
          <w:szCs w:val="28"/>
        </w:rPr>
      </w:pPr>
      <w:r w:rsidRPr="006504BC">
        <w:rPr>
          <w:rFonts w:ascii="Times New Roman" w:hAnsi="Times New Roman" w:cs="Times New Roman"/>
          <w:sz w:val="28"/>
          <w:szCs w:val="28"/>
        </w:rPr>
        <w:t>порт получателя: 3210;</w:t>
      </w:r>
    </w:p>
    <w:p w:rsidR="004858D2" w:rsidRPr="006504BC" w:rsidRDefault="004858D2" w:rsidP="004858D2">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протокол: TCP.</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IP-адрес источника: 64.233.183.104;</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порт источника: 80;</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lastRenderedPageBreak/>
        <w:t>IP-адрес получателя: 192.168.0.1;</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порт получателя: 1251;</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протокол: TCP.</w:t>
      </w:r>
    </w:p>
    <w:p w:rsidR="0041508F" w:rsidRPr="006504BC" w:rsidRDefault="0041508F" w:rsidP="0041508F">
      <w:pPr>
        <w:pBdr>
          <w:bottom w:val="single" w:sz="6" w:space="1" w:color="auto"/>
        </w:pBdr>
        <w:rPr>
          <w:rFonts w:ascii="Times New Roman" w:hAnsi="Times New Roman" w:cs="Times New Roman"/>
          <w:sz w:val="28"/>
          <w:szCs w:val="28"/>
        </w:rPr>
      </w:pP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Однако если в таблице сопоставления портов не находится соответствия, то входящий пакет отвергается и соединение разрывается.</w:t>
      </w:r>
    </w:p>
    <w:p w:rsidR="0041508F" w:rsidRPr="006504BC" w:rsidRDefault="0041508F" w:rsidP="0041508F">
      <w:pPr>
        <w:pBdr>
          <w:bottom w:val="single" w:sz="6" w:space="1" w:color="auto"/>
        </w:pBdr>
        <w:rPr>
          <w:rFonts w:ascii="Times New Roman" w:hAnsi="Times New Roman" w:cs="Times New Roman"/>
          <w:sz w:val="28"/>
          <w:szCs w:val="28"/>
        </w:rPr>
      </w:pPr>
      <w:r w:rsidRPr="006504BC">
        <w:rPr>
          <w:rFonts w:ascii="Times New Roman" w:hAnsi="Times New Roman" w:cs="Times New Roman"/>
          <w:sz w:val="28"/>
          <w:szCs w:val="28"/>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rsidR="00ED409F" w:rsidRPr="006504BC" w:rsidRDefault="00ED409F" w:rsidP="00ED409F">
      <w:pPr>
        <w:rPr>
          <w:rFonts w:ascii="Times New Roman" w:hAnsi="Times New Roman" w:cs="Times New Roman"/>
          <w:sz w:val="28"/>
          <w:szCs w:val="28"/>
        </w:rPr>
      </w:pPr>
      <w:r w:rsidRPr="006504BC">
        <w:rPr>
          <w:rFonts w:ascii="Times New Roman" w:hAnsi="Times New Roman" w:cs="Times New Roman"/>
          <w:sz w:val="28"/>
          <w:szCs w:val="28"/>
        </w:rPr>
        <w:t xml:space="preserve">Помимо </w:t>
      </w:r>
      <w:r w:rsidRPr="006504BC">
        <w:rPr>
          <w:rFonts w:ascii="Times New Roman" w:hAnsi="Times New Roman" w:cs="Times New Roman"/>
          <w:sz w:val="28"/>
          <w:szCs w:val="28"/>
          <w:lang w:val="en-US"/>
        </w:rPr>
        <w:t>source</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(предоставления пользователям локальной сети с внутренними адресами доступа к сети Интернет) часто применяется также </w:t>
      </w:r>
      <w:r w:rsidRPr="006504BC">
        <w:rPr>
          <w:rFonts w:ascii="Times New Roman" w:hAnsi="Times New Roman" w:cs="Times New Roman"/>
          <w:sz w:val="28"/>
          <w:szCs w:val="28"/>
          <w:lang w:val="en-US"/>
        </w:rPr>
        <w:t>destination</w:t>
      </w:r>
      <w:r w:rsidRPr="006504BC">
        <w:rPr>
          <w:rFonts w:ascii="Times New Roman" w:hAnsi="Times New Roman" w:cs="Times New Roman"/>
          <w:sz w:val="28"/>
          <w:szCs w:val="28"/>
        </w:rPr>
        <w:t xml:space="preserve">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6504BC">
        <w:rPr>
          <w:rFonts w:ascii="Times New Roman" w:hAnsi="Times New Roman" w:cs="Times New Roman"/>
          <w:sz w:val="28"/>
          <w:szCs w:val="28"/>
          <w:lang w:val="en-US"/>
        </w:rPr>
        <w:t>NAT</w:t>
      </w:r>
      <w:r w:rsidRPr="006504BC">
        <w:rPr>
          <w:rFonts w:ascii="Times New Roman" w:hAnsi="Times New Roman" w:cs="Times New Roman"/>
          <w:sz w:val="28"/>
          <w:szCs w:val="28"/>
        </w:rPr>
        <w:t>).</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highlight w:val="yellow"/>
        </w:rPr>
        <w:t>Существует 3 базовых концепции трансляции адресов: статическая (</w:t>
      </w:r>
      <w:r w:rsidRPr="009F76E8">
        <w:rPr>
          <w:rFonts w:ascii="Times New Roman" w:hAnsi="Times New Roman" w:cs="Times New Roman"/>
          <w:sz w:val="28"/>
          <w:szCs w:val="28"/>
          <w:highlight w:val="yellow"/>
          <w:lang w:val="en-US"/>
        </w:rPr>
        <w:t>Static</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Network</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Address</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Translation</w:t>
      </w:r>
      <w:r w:rsidRPr="009F76E8">
        <w:rPr>
          <w:rFonts w:ascii="Times New Roman" w:hAnsi="Times New Roman" w:cs="Times New Roman"/>
          <w:sz w:val="28"/>
          <w:szCs w:val="28"/>
          <w:highlight w:val="yellow"/>
        </w:rPr>
        <w:t>), динамическая (</w:t>
      </w:r>
      <w:r w:rsidRPr="009F76E8">
        <w:rPr>
          <w:rFonts w:ascii="Times New Roman" w:hAnsi="Times New Roman" w:cs="Times New Roman"/>
          <w:sz w:val="28"/>
          <w:szCs w:val="28"/>
          <w:highlight w:val="yellow"/>
          <w:lang w:val="en-US"/>
        </w:rPr>
        <w:t>Dynamic</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Address</w:t>
      </w:r>
      <w:r w:rsidRPr="009F76E8">
        <w:rPr>
          <w:rFonts w:ascii="Times New Roman" w:hAnsi="Times New Roman" w:cs="Times New Roman"/>
          <w:sz w:val="28"/>
          <w:szCs w:val="28"/>
          <w:highlight w:val="yellow"/>
        </w:rPr>
        <w:t xml:space="preserve"> </w:t>
      </w:r>
      <w:proofErr w:type="gramStart"/>
      <w:r w:rsidRPr="009F76E8">
        <w:rPr>
          <w:rFonts w:ascii="Times New Roman" w:hAnsi="Times New Roman" w:cs="Times New Roman"/>
          <w:sz w:val="28"/>
          <w:szCs w:val="28"/>
          <w:highlight w:val="yellow"/>
          <w:lang w:val="en-US"/>
        </w:rPr>
        <w:t>Translation</w:t>
      </w:r>
      <w:r w:rsidRPr="009F76E8">
        <w:rPr>
          <w:rFonts w:ascii="Times New Roman" w:hAnsi="Times New Roman" w:cs="Times New Roman"/>
          <w:sz w:val="28"/>
          <w:szCs w:val="28"/>
          <w:highlight w:val="yellow"/>
        </w:rPr>
        <w:t xml:space="preserve"> )</w:t>
      </w:r>
      <w:proofErr w:type="gramEnd"/>
      <w:r w:rsidRPr="009F76E8">
        <w:rPr>
          <w:rFonts w:ascii="Times New Roman" w:hAnsi="Times New Roman" w:cs="Times New Roman"/>
          <w:sz w:val="28"/>
          <w:szCs w:val="28"/>
          <w:highlight w:val="yellow"/>
        </w:rPr>
        <w:t>, маскарадная (</w:t>
      </w:r>
      <w:r w:rsidRPr="009F76E8">
        <w:rPr>
          <w:rFonts w:ascii="Times New Roman" w:hAnsi="Times New Roman" w:cs="Times New Roman"/>
          <w:sz w:val="28"/>
          <w:szCs w:val="28"/>
          <w:highlight w:val="yellow"/>
          <w:lang w:val="en-US"/>
        </w:rPr>
        <w:t>NAPT</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NAT</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Overload</w:t>
      </w:r>
      <w:r w:rsidRPr="009F76E8">
        <w:rPr>
          <w:rFonts w:ascii="Times New Roman" w:hAnsi="Times New Roman" w:cs="Times New Roman"/>
          <w:sz w:val="28"/>
          <w:szCs w:val="28"/>
          <w:highlight w:val="yellow"/>
        </w:rPr>
        <w:t xml:space="preserve">, </w:t>
      </w:r>
      <w:r w:rsidRPr="009F76E8">
        <w:rPr>
          <w:rFonts w:ascii="Times New Roman" w:hAnsi="Times New Roman" w:cs="Times New Roman"/>
          <w:sz w:val="28"/>
          <w:szCs w:val="28"/>
          <w:highlight w:val="yellow"/>
          <w:lang w:val="en-US"/>
        </w:rPr>
        <w:t>PAT</w:t>
      </w:r>
      <w:r w:rsidRPr="009F76E8">
        <w:rPr>
          <w:rFonts w:ascii="Times New Roman" w:hAnsi="Times New Roman" w:cs="Times New Roman"/>
          <w:sz w:val="28"/>
          <w:szCs w:val="28"/>
          <w:highlight w:val="yellow"/>
        </w:rPr>
        <w:t>).</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Статический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 Отображение незарегистрированного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адреса на зарегистрированный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адрес на основании один к одному. Особенно полезно, когда устройство должно быть доступным снаружи сети.</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Динамический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 Отображает незарегистрированный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адрес на зарегистрированный адрес от группы зарегистрированных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адресов. Динамический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Перегруженный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NAPT</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Overload</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PAT</w:t>
      </w:r>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маскарадинг</w:t>
      </w:r>
      <w:proofErr w:type="spellEnd"/>
      <w:r w:rsidRPr="009F76E8">
        <w:rPr>
          <w:rFonts w:ascii="Times New Roman" w:hAnsi="Times New Roman" w:cs="Times New Roman"/>
          <w:sz w:val="28"/>
          <w:szCs w:val="28"/>
        </w:rPr>
        <w:t xml:space="preserve">) — форма динамического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который отображает несколько незарегистрированных адресов в единственный зарегистрированный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адрес, используя различные порты. Известен также как </w:t>
      </w:r>
      <w:r w:rsidRPr="009F76E8">
        <w:rPr>
          <w:rFonts w:ascii="Times New Roman" w:hAnsi="Times New Roman" w:cs="Times New Roman"/>
          <w:sz w:val="28"/>
          <w:szCs w:val="28"/>
          <w:lang w:val="en-US"/>
        </w:rPr>
        <w:t>PAT</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Port</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Address</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Translation</w:t>
      </w:r>
      <w:r w:rsidRPr="009F76E8">
        <w:rPr>
          <w:rFonts w:ascii="Times New Roman" w:hAnsi="Times New Roman" w:cs="Times New Roman"/>
          <w:sz w:val="28"/>
          <w:szCs w:val="28"/>
        </w:rPr>
        <w:t>)</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При перегрузке, каждый компьютер в частной сети транслируется в тот же самый адрес, но с различным номером порта.</w:t>
      </w:r>
    </w:p>
    <w:p w:rsidR="00C85A9F" w:rsidRPr="009F76E8" w:rsidRDefault="00C85A9F" w:rsidP="00C85A9F">
      <w:pPr>
        <w:rPr>
          <w:rFonts w:ascii="Times New Roman" w:hAnsi="Times New Roman" w:cs="Times New Roman"/>
          <w:sz w:val="28"/>
          <w:szCs w:val="28"/>
        </w:rPr>
      </w:pPr>
      <w:proofErr w:type="spellStart"/>
      <w:r w:rsidRPr="009F76E8">
        <w:rPr>
          <w:rFonts w:ascii="Times New Roman" w:hAnsi="Times New Roman" w:cs="Times New Roman"/>
          <w:sz w:val="28"/>
          <w:szCs w:val="28"/>
        </w:rPr>
        <w:t>Маскарадинг</w:t>
      </w:r>
      <w:proofErr w:type="spellEnd"/>
      <w:r w:rsidRPr="009F76E8">
        <w:rPr>
          <w:rFonts w:ascii="Times New Roman" w:hAnsi="Times New Roman" w:cs="Times New Roman"/>
          <w:sz w:val="28"/>
          <w:szCs w:val="28"/>
        </w:rPr>
        <w:t xml:space="preserve"> (англ. </w:t>
      </w:r>
      <w:proofErr w:type="spellStart"/>
      <w:r w:rsidRPr="009F76E8">
        <w:rPr>
          <w:rFonts w:ascii="Times New Roman" w:hAnsi="Times New Roman" w:cs="Times New Roman"/>
          <w:sz w:val="28"/>
          <w:szCs w:val="28"/>
        </w:rPr>
        <w:t>Masquerading</w:t>
      </w:r>
      <w:proofErr w:type="spellEnd"/>
      <w:r w:rsidRPr="009F76E8">
        <w:rPr>
          <w:rFonts w:ascii="Times New Roman" w:hAnsi="Times New Roman" w:cs="Times New Roman"/>
          <w:sz w:val="28"/>
          <w:szCs w:val="28"/>
        </w:rPr>
        <w:t xml:space="preserve">) — тип трансляции сетевого адреса, при которой адрес отправителя подставляется динамически, в зависимости от назначенного </w:t>
      </w:r>
      <w:r w:rsidRPr="009F76E8">
        <w:rPr>
          <w:rFonts w:ascii="Times New Roman" w:hAnsi="Times New Roman" w:cs="Times New Roman"/>
          <w:sz w:val="28"/>
          <w:szCs w:val="28"/>
        </w:rPr>
        <w:lastRenderedPageBreak/>
        <w:t>интерфейсу адреса. Разделение SNAT (</w:t>
      </w:r>
      <w:proofErr w:type="spellStart"/>
      <w:r w:rsidRPr="009F76E8">
        <w:rPr>
          <w:rFonts w:ascii="Times New Roman" w:hAnsi="Times New Roman" w:cs="Times New Roman"/>
          <w:sz w:val="28"/>
          <w:szCs w:val="28"/>
        </w:rPr>
        <w:t>source</w:t>
      </w:r>
      <w:proofErr w:type="spellEnd"/>
      <w:r w:rsidRPr="009F76E8">
        <w:rPr>
          <w:rFonts w:ascii="Times New Roman" w:hAnsi="Times New Roman" w:cs="Times New Roman"/>
          <w:sz w:val="28"/>
          <w:szCs w:val="28"/>
        </w:rPr>
        <w:t xml:space="preserve"> NAT) и </w:t>
      </w:r>
      <w:proofErr w:type="spellStart"/>
      <w:r w:rsidRPr="009F76E8">
        <w:rPr>
          <w:rFonts w:ascii="Times New Roman" w:hAnsi="Times New Roman" w:cs="Times New Roman"/>
          <w:sz w:val="28"/>
          <w:szCs w:val="28"/>
        </w:rPr>
        <w:t>маскарадинга</w:t>
      </w:r>
      <w:proofErr w:type="spellEnd"/>
      <w:r w:rsidRPr="009F76E8">
        <w:rPr>
          <w:rFonts w:ascii="Times New Roman" w:hAnsi="Times New Roman" w:cs="Times New Roman"/>
          <w:sz w:val="28"/>
          <w:szCs w:val="28"/>
        </w:rPr>
        <w:t xml:space="preserve"> характерно для </w:t>
      </w:r>
      <w:proofErr w:type="spellStart"/>
      <w:r w:rsidRPr="009F76E8">
        <w:rPr>
          <w:rFonts w:ascii="Times New Roman" w:hAnsi="Times New Roman" w:cs="Times New Roman"/>
          <w:sz w:val="28"/>
          <w:szCs w:val="28"/>
        </w:rPr>
        <w:t>iptables</w:t>
      </w:r>
      <w:proofErr w:type="spellEnd"/>
      <w:r w:rsidRPr="009F76E8">
        <w:rPr>
          <w:rFonts w:ascii="Times New Roman" w:hAnsi="Times New Roman" w:cs="Times New Roman"/>
          <w:sz w:val="28"/>
          <w:szCs w:val="28"/>
        </w:rPr>
        <w:t xml:space="preserve">, в маршрутизаторах </w:t>
      </w:r>
      <w:proofErr w:type="spellStart"/>
      <w:r w:rsidRPr="009F76E8">
        <w:rPr>
          <w:rFonts w:ascii="Times New Roman" w:hAnsi="Times New Roman" w:cs="Times New Roman"/>
          <w:sz w:val="28"/>
          <w:szCs w:val="28"/>
        </w:rPr>
        <w:t>cisco</w:t>
      </w:r>
      <w:proofErr w:type="spellEnd"/>
      <w:r w:rsidRPr="009F76E8">
        <w:rPr>
          <w:rFonts w:ascii="Times New Roman" w:hAnsi="Times New Roman" w:cs="Times New Roman"/>
          <w:sz w:val="28"/>
          <w:szCs w:val="28"/>
        </w:rPr>
        <w:t xml:space="preserve"> операция трансляции (</w:t>
      </w:r>
      <w:proofErr w:type="spellStart"/>
      <w:r w:rsidRPr="009F76E8">
        <w:rPr>
          <w:rFonts w:ascii="Times New Roman" w:hAnsi="Times New Roman" w:cs="Times New Roman"/>
          <w:sz w:val="28"/>
          <w:szCs w:val="28"/>
        </w:rPr>
        <w:t>ip</w:t>
      </w:r>
      <w:proofErr w:type="spellEnd"/>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nat</w:t>
      </w:r>
      <w:proofErr w:type="spellEnd"/>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source</w:t>
      </w:r>
      <w:proofErr w:type="spellEnd"/>
      <w:r w:rsidRPr="009F76E8">
        <w:rPr>
          <w:rFonts w:ascii="Times New Roman" w:hAnsi="Times New Roman" w:cs="Times New Roman"/>
          <w:sz w:val="28"/>
          <w:szCs w:val="28"/>
        </w:rPr>
        <w:t>) умеет работать как с заданными адресами, так и с интерфейсами (используя автоматически назначенный интерфейсу адрес).</w:t>
      </w:r>
    </w:p>
    <w:p w:rsidR="00C85A9F" w:rsidRPr="009F76E8" w:rsidRDefault="00C85A9F" w:rsidP="00C85A9F">
      <w:pPr>
        <w:rPr>
          <w:rFonts w:ascii="Times New Roman" w:hAnsi="Times New Roman" w:cs="Times New Roman"/>
          <w:sz w:val="28"/>
          <w:szCs w:val="28"/>
        </w:rPr>
      </w:pPr>
      <w:r w:rsidRPr="009F76E8">
        <w:rPr>
          <w:rFonts w:ascii="Times New Roman" w:hAnsi="Times New Roman" w:cs="Times New Roman"/>
          <w:sz w:val="28"/>
          <w:szCs w:val="28"/>
        </w:rPr>
        <w:t xml:space="preserve">Ещё одной особенностью </w:t>
      </w:r>
      <w:proofErr w:type="spellStart"/>
      <w:r w:rsidRPr="009F76E8">
        <w:rPr>
          <w:rFonts w:ascii="Times New Roman" w:hAnsi="Times New Roman" w:cs="Times New Roman"/>
          <w:sz w:val="28"/>
          <w:szCs w:val="28"/>
        </w:rPr>
        <w:t>маскарадинга</w:t>
      </w:r>
      <w:proofErr w:type="spellEnd"/>
      <w:r w:rsidRPr="009F76E8">
        <w:rPr>
          <w:rFonts w:ascii="Times New Roman" w:hAnsi="Times New Roman" w:cs="Times New Roman"/>
          <w:sz w:val="28"/>
          <w:szCs w:val="28"/>
        </w:rPr>
        <w:t xml:space="preserve"> (в </w:t>
      </w:r>
      <w:proofErr w:type="spellStart"/>
      <w:r w:rsidRPr="009F76E8">
        <w:rPr>
          <w:rFonts w:ascii="Times New Roman" w:hAnsi="Times New Roman" w:cs="Times New Roman"/>
          <w:sz w:val="28"/>
          <w:szCs w:val="28"/>
        </w:rPr>
        <w:t>iptables</w:t>
      </w:r>
      <w:proofErr w:type="spellEnd"/>
      <w:r w:rsidRPr="009F76E8">
        <w:rPr>
          <w:rFonts w:ascii="Times New Roman" w:hAnsi="Times New Roman" w:cs="Times New Roman"/>
          <w:sz w:val="28"/>
          <w:szCs w:val="28"/>
        </w:rPr>
        <w:t>) является «забывание» про установленные трансляции при остановке (</w:t>
      </w:r>
      <w:proofErr w:type="spellStart"/>
      <w:r w:rsidRPr="009F76E8">
        <w:rPr>
          <w:rFonts w:ascii="Times New Roman" w:hAnsi="Times New Roman" w:cs="Times New Roman"/>
          <w:sz w:val="28"/>
          <w:szCs w:val="28"/>
        </w:rPr>
        <w:t>down</w:t>
      </w:r>
      <w:proofErr w:type="spellEnd"/>
      <w:r w:rsidRPr="009F76E8">
        <w:rPr>
          <w:rFonts w:ascii="Times New Roman" w:hAnsi="Times New Roman" w:cs="Times New Roman"/>
          <w:sz w:val="28"/>
          <w:szCs w:val="28"/>
        </w:rPr>
        <w:t>) интерфейса. Это связано с тем, что после поднятия интерфейса его адрес, вероятнее всего (в случае DHCP/</w:t>
      </w:r>
      <w:proofErr w:type="spellStart"/>
      <w:r w:rsidRPr="009F76E8">
        <w:rPr>
          <w:rFonts w:ascii="Times New Roman" w:hAnsi="Times New Roman" w:cs="Times New Roman"/>
          <w:sz w:val="28"/>
          <w:szCs w:val="28"/>
        </w:rPr>
        <w:t>Dialup</w:t>
      </w:r>
      <w:proofErr w:type="spellEnd"/>
      <w:r w:rsidRPr="009F76E8">
        <w:rPr>
          <w:rFonts w:ascii="Times New Roman" w:hAnsi="Times New Roman" w:cs="Times New Roman"/>
          <w:sz w:val="28"/>
          <w:szCs w:val="28"/>
        </w:rPr>
        <w:t>) будет другим, и записи о ранее выполненных трансляциях не будут иметь смысла.</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Преимущества</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выполняет три важных функции.</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Позволяет сэкономить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-адреса (только в случае использования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в режиме </w:t>
      </w:r>
      <w:r w:rsidRPr="009F76E8">
        <w:rPr>
          <w:rFonts w:ascii="Times New Roman" w:hAnsi="Times New Roman" w:cs="Times New Roman"/>
          <w:sz w:val="28"/>
          <w:szCs w:val="28"/>
          <w:lang w:val="en-US"/>
        </w:rPr>
        <w:t>PAT</w:t>
      </w:r>
      <w:r w:rsidRPr="009F76E8">
        <w:rPr>
          <w:rFonts w:ascii="Times New Roman" w:hAnsi="Times New Roman" w:cs="Times New Roman"/>
          <w:sz w:val="28"/>
          <w:szCs w:val="28"/>
        </w:rPr>
        <w:t xml:space="preserve">), транслируя несколько внутренних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-адресов в один внешний публичный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 за которым работают и получают доступ вовне все «серые» (то есть внутренние)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-адреса.</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9F76E8">
        <w:rPr>
          <w:rFonts w:ascii="Times New Roman" w:hAnsi="Times New Roman" w:cs="Times New Roman"/>
          <w:sz w:val="28"/>
          <w:szCs w:val="28"/>
          <w:lang w:val="en-US"/>
        </w:rPr>
        <w:t>TCP</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HTTP</w:t>
      </w:r>
      <w:r w:rsidRPr="009F76E8">
        <w:rPr>
          <w:rFonts w:ascii="Times New Roman" w:hAnsi="Times New Roman" w:cs="Times New Roman"/>
          <w:sz w:val="28"/>
          <w:szCs w:val="28"/>
        </w:rPr>
        <w:t xml:space="preserve">-сервер) на внешний 54055-й). Тем самым, снаружи, на внешнем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-адресе после трансляции адресов на сайт (или форум) для осведомлённых посетителей можно будет попасть по адресу </w:t>
      </w:r>
      <w:r w:rsidRPr="009F76E8">
        <w:rPr>
          <w:rFonts w:ascii="Times New Roman" w:hAnsi="Times New Roman" w:cs="Times New Roman"/>
          <w:sz w:val="28"/>
          <w:szCs w:val="28"/>
          <w:lang w:val="en-US"/>
        </w:rPr>
        <w:t>http</w:t>
      </w:r>
      <w:r w:rsidRPr="009F76E8">
        <w:rPr>
          <w:rFonts w:ascii="Times New Roman" w:hAnsi="Times New Roman" w:cs="Times New Roman"/>
          <w:sz w:val="28"/>
          <w:szCs w:val="28"/>
        </w:rPr>
        <w:t>://</w:t>
      </w:r>
      <w:r w:rsidRPr="009F76E8">
        <w:rPr>
          <w:rFonts w:ascii="Times New Roman" w:hAnsi="Times New Roman" w:cs="Times New Roman"/>
          <w:sz w:val="28"/>
          <w:szCs w:val="28"/>
          <w:lang w:val="en-US"/>
        </w:rPr>
        <w:t>example</w:t>
      </w:r>
      <w:r w:rsidRPr="009F76E8">
        <w:rPr>
          <w:rFonts w:ascii="Times New Roman" w:hAnsi="Times New Roman" w:cs="Times New Roman"/>
          <w:sz w:val="28"/>
          <w:szCs w:val="28"/>
        </w:rPr>
        <w:t>.</w:t>
      </w:r>
      <w:r w:rsidRPr="009F76E8">
        <w:rPr>
          <w:rFonts w:ascii="Times New Roman" w:hAnsi="Times New Roman" w:cs="Times New Roman"/>
          <w:sz w:val="28"/>
          <w:szCs w:val="28"/>
          <w:lang w:val="en-US"/>
        </w:rPr>
        <w:t>org</w:t>
      </w:r>
      <w:r w:rsidRPr="009F76E8">
        <w:rPr>
          <w:rFonts w:ascii="Times New Roman" w:hAnsi="Times New Roman" w:cs="Times New Roman"/>
          <w:sz w:val="28"/>
          <w:szCs w:val="28"/>
        </w:rPr>
        <w:t xml:space="preserve">:54055, но на внутреннем сервере, находящимся за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он будет работать на обычном 80-м порту. Повышение безопасности и скрытие «непубличных» ресурсов.</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Недостатки</w:t>
      </w:r>
    </w:p>
    <w:p w:rsidR="00DE519B" w:rsidRPr="009F76E8" w:rsidRDefault="00DE519B" w:rsidP="00DE519B">
      <w:pPr>
        <w:rPr>
          <w:rFonts w:ascii="Times New Roman" w:hAnsi="Times New Roman" w:cs="Times New Roman"/>
          <w:sz w:val="28"/>
          <w:szCs w:val="28"/>
        </w:rPr>
      </w:pPr>
      <w:r w:rsidRPr="009F76E8">
        <w:rPr>
          <w:rFonts w:ascii="Times New Roman" w:hAnsi="Times New Roman" w:cs="Times New Roman"/>
          <w:sz w:val="28"/>
          <w:szCs w:val="28"/>
        </w:rPr>
        <w:t xml:space="preserve">При использовании NAT хосты </w:t>
      </w:r>
      <w:proofErr w:type="spellStart"/>
      <w:r w:rsidRPr="009F76E8">
        <w:rPr>
          <w:rFonts w:ascii="Times New Roman" w:hAnsi="Times New Roman" w:cs="Times New Roman"/>
          <w:sz w:val="28"/>
          <w:szCs w:val="28"/>
        </w:rPr>
        <w:t>Internet</w:t>
      </w:r>
      <w:proofErr w:type="spellEnd"/>
      <w:r w:rsidRPr="009F76E8">
        <w:rPr>
          <w:rFonts w:ascii="Times New Roman" w:hAnsi="Times New Roman" w:cs="Times New Roman"/>
          <w:sz w:val="28"/>
          <w:szCs w:val="28"/>
        </w:rPr>
        <w:t xml:space="preserve"> взаимодействуют напрямую с NAT-устройством, а не с реальным хостом в частной сети. Входящие пакеты передаются по IP-адресу устройства NAT, а устройство меняет адрес назначения в заголовке пакета со своего собственного Internet-адреса на адрес частной сети реального хоста назначения.</w:t>
      </w:r>
    </w:p>
    <w:p w:rsidR="00DE519B" w:rsidRPr="009F76E8" w:rsidRDefault="00DE519B" w:rsidP="00DE519B">
      <w:pPr>
        <w:rPr>
          <w:rFonts w:ascii="Times New Roman" w:hAnsi="Times New Roman" w:cs="Times New Roman"/>
          <w:sz w:val="28"/>
          <w:szCs w:val="28"/>
        </w:rPr>
      </w:pPr>
      <w:r w:rsidRPr="009F76E8">
        <w:rPr>
          <w:rFonts w:ascii="Times New Roman" w:hAnsi="Times New Roman" w:cs="Times New Roman"/>
          <w:sz w:val="28"/>
          <w:szCs w:val="28"/>
        </w:rPr>
        <w:lastRenderedPageBreak/>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rsidR="00DE519B" w:rsidRPr="009F76E8" w:rsidRDefault="00DE519B" w:rsidP="00DE519B">
      <w:pPr>
        <w:rPr>
          <w:rFonts w:ascii="Times New Roman" w:hAnsi="Times New Roman" w:cs="Times New Roman"/>
          <w:sz w:val="28"/>
          <w:szCs w:val="28"/>
        </w:rPr>
      </w:pPr>
      <w:r w:rsidRPr="009F76E8">
        <w:rPr>
          <w:rFonts w:ascii="Times New Roman" w:hAnsi="Times New Roman" w:cs="Times New Roman"/>
          <w:sz w:val="28"/>
          <w:szCs w:val="28"/>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Не все протоколы могут «преодолеть»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-адресов, могут исправить этот недостаток, соответствующим образом заменяя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-адреса не только в заголовках </w:t>
      </w:r>
      <w:r w:rsidRPr="009F76E8">
        <w:rPr>
          <w:rFonts w:ascii="Times New Roman" w:hAnsi="Times New Roman" w:cs="Times New Roman"/>
          <w:sz w:val="28"/>
          <w:szCs w:val="28"/>
          <w:lang w:val="en-US"/>
        </w:rPr>
        <w:t>IP</w:t>
      </w:r>
      <w:r w:rsidRPr="009F76E8">
        <w:rPr>
          <w:rFonts w:ascii="Times New Roman" w:hAnsi="Times New Roman" w:cs="Times New Roman"/>
          <w:sz w:val="28"/>
          <w:szCs w:val="28"/>
        </w:rPr>
        <w:t xml:space="preserve">, но и на более высоких уровнях (например, в командах протокола </w:t>
      </w:r>
      <w:r w:rsidRPr="009F76E8">
        <w:rPr>
          <w:rFonts w:ascii="Times New Roman" w:hAnsi="Times New Roman" w:cs="Times New Roman"/>
          <w:sz w:val="28"/>
          <w:szCs w:val="28"/>
          <w:lang w:val="en-US"/>
        </w:rPr>
        <w:t>FTP</w:t>
      </w:r>
      <w:proofErr w:type="gramStart"/>
      <w:r w:rsidRPr="009F76E8">
        <w:rPr>
          <w:rFonts w:ascii="Times New Roman" w:hAnsi="Times New Roman" w:cs="Times New Roman"/>
          <w:sz w:val="28"/>
          <w:szCs w:val="28"/>
        </w:rPr>
        <w:t>)..</w:t>
      </w:r>
      <w:proofErr w:type="gramEnd"/>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9F76E8">
        <w:rPr>
          <w:rFonts w:ascii="Times New Roman" w:hAnsi="Times New Roman" w:cs="Times New Roman"/>
          <w:sz w:val="28"/>
          <w:szCs w:val="28"/>
        </w:rPr>
        <w:t>логи</w:t>
      </w:r>
      <w:proofErr w:type="spellEnd"/>
      <w:r w:rsidRPr="009F76E8">
        <w:rPr>
          <w:rFonts w:ascii="Times New Roman" w:hAnsi="Times New Roman" w:cs="Times New Roman"/>
          <w:sz w:val="28"/>
          <w:szCs w:val="28"/>
        </w:rPr>
        <w:t xml:space="preserve"> трансляций.</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lang w:val="en-US"/>
        </w:rPr>
        <w:t>DoS</w:t>
      </w:r>
      <w:r w:rsidRPr="009F76E8">
        <w:rPr>
          <w:rFonts w:ascii="Times New Roman" w:hAnsi="Times New Roman" w:cs="Times New Roman"/>
          <w:sz w:val="28"/>
          <w:szCs w:val="28"/>
        </w:rPr>
        <w:t xml:space="preserve"> со стороны узла, осуществляющего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 если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используется для подключения многих пользователей к одному и тому же сервису, это может вызвать иллюзию </w:t>
      </w:r>
      <w:r w:rsidRPr="009F76E8">
        <w:rPr>
          <w:rFonts w:ascii="Times New Roman" w:hAnsi="Times New Roman" w:cs="Times New Roman"/>
          <w:sz w:val="28"/>
          <w:szCs w:val="28"/>
          <w:lang w:val="en-US"/>
        </w:rPr>
        <w:t>DoS</w:t>
      </w:r>
      <w:r w:rsidRPr="009F76E8">
        <w:rPr>
          <w:rFonts w:ascii="Times New Roman" w:hAnsi="Times New Roman" w:cs="Times New Roman"/>
          <w:sz w:val="28"/>
          <w:szCs w:val="28"/>
        </w:rPr>
        <w:t xml:space="preserve">-атаки на сервис (множество успешных и неуспешных попыток). Например, избыточное количество пользователей </w:t>
      </w:r>
      <w:r w:rsidR="00AB2586" w:rsidRPr="009F76E8">
        <w:rPr>
          <w:rFonts w:ascii="Times New Roman" w:hAnsi="Times New Roman" w:cs="Times New Roman"/>
          <w:sz w:val="28"/>
          <w:szCs w:val="28"/>
        </w:rPr>
        <w:t>мессенджера</w:t>
      </w:r>
      <w:r w:rsidRPr="009F76E8">
        <w:rPr>
          <w:rFonts w:ascii="Times New Roman" w:hAnsi="Times New Roman" w:cs="Times New Roman"/>
          <w:sz w:val="28"/>
          <w:szCs w:val="28"/>
        </w:rPr>
        <w:t xml:space="preserve"> за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rsidR="00ED409F" w:rsidRPr="009F76E8" w:rsidRDefault="00ED409F" w:rsidP="00ED409F">
      <w:pPr>
        <w:rPr>
          <w:rFonts w:ascii="Times New Roman" w:hAnsi="Times New Roman" w:cs="Times New Roman"/>
          <w:sz w:val="28"/>
          <w:szCs w:val="28"/>
        </w:rPr>
      </w:pPr>
      <w:r w:rsidRPr="009F76E8">
        <w:rPr>
          <w:rFonts w:ascii="Times New Roman" w:hAnsi="Times New Roman" w:cs="Times New Roman"/>
          <w:sz w:val="28"/>
          <w:szCs w:val="28"/>
        </w:rPr>
        <w:t>В некоторых случаях, необходимость в дополнительной настройке при работе с пиринговыми сетями и некоторыми другими программами (</w:t>
      </w:r>
      <w:r w:rsidRPr="009F76E8">
        <w:rPr>
          <w:rFonts w:ascii="Times New Roman" w:hAnsi="Times New Roman" w:cs="Times New Roman"/>
          <w:sz w:val="28"/>
          <w:szCs w:val="28"/>
          <w:lang w:val="en-US"/>
        </w:rPr>
        <w:t>Battle</w:t>
      </w:r>
      <w:r w:rsidRPr="009F76E8">
        <w:rPr>
          <w:rFonts w:ascii="Times New Roman" w:hAnsi="Times New Roman" w:cs="Times New Roman"/>
          <w:sz w:val="28"/>
          <w:szCs w:val="28"/>
        </w:rPr>
        <w:t>.</w:t>
      </w:r>
      <w:r w:rsidRPr="009F76E8">
        <w:rPr>
          <w:rFonts w:ascii="Times New Roman" w:hAnsi="Times New Roman" w:cs="Times New Roman"/>
          <w:sz w:val="28"/>
          <w:szCs w:val="28"/>
          <w:lang w:val="en-US"/>
        </w:rPr>
        <w:t>net</w:t>
      </w:r>
      <w:r w:rsidRPr="009F76E8">
        <w:rPr>
          <w:rFonts w:ascii="Times New Roman" w:hAnsi="Times New Roman" w:cs="Times New Roman"/>
          <w:sz w:val="28"/>
          <w:szCs w:val="28"/>
        </w:rPr>
        <w:t xml:space="preserve">-игры), в которых необходимо не только инициировать исходящие соединения, но также принимать входящие. Однако, если </w:t>
      </w:r>
      <w:r w:rsidRPr="009F76E8">
        <w:rPr>
          <w:rFonts w:ascii="Times New Roman" w:hAnsi="Times New Roman" w:cs="Times New Roman"/>
          <w:sz w:val="28"/>
          <w:szCs w:val="28"/>
          <w:lang w:val="en-US"/>
        </w:rPr>
        <w:t>NAT</w:t>
      </w:r>
      <w:r w:rsidRPr="009F76E8">
        <w:rPr>
          <w:rFonts w:ascii="Times New Roman" w:hAnsi="Times New Roman" w:cs="Times New Roman"/>
          <w:sz w:val="28"/>
          <w:szCs w:val="28"/>
        </w:rPr>
        <w:t xml:space="preserve"> устройство и ПО требующее дополнительной настройки поддерживает технологию </w:t>
      </w:r>
      <w:r w:rsidRPr="009F76E8">
        <w:rPr>
          <w:rFonts w:ascii="Times New Roman" w:hAnsi="Times New Roman" w:cs="Times New Roman"/>
          <w:sz w:val="28"/>
          <w:szCs w:val="28"/>
          <w:lang w:val="en-US"/>
        </w:rPr>
        <w:t>Universal</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Plug</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and</w:t>
      </w:r>
      <w:r w:rsidRPr="009F76E8">
        <w:rPr>
          <w:rFonts w:ascii="Times New Roman" w:hAnsi="Times New Roman" w:cs="Times New Roman"/>
          <w:sz w:val="28"/>
          <w:szCs w:val="28"/>
        </w:rPr>
        <w:t xml:space="preserve"> </w:t>
      </w:r>
      <w:r w:rsidRPr="009F76E8">
        <w:rPr>
          <w:rFonts w:ascii="Times New Roman" w:hAnsi="Times New Roman" w:cs="Times New Roman"/>
          <w:sz w:val="28"/>
          <w:szCs w:val="28"/>
          <w:lang w:val="en-US"/>
        </w:rPr>
        <w:t>Play</w:t>
      </w:r>
      <w:r w:rsidRPr="009F76E8">
        <w:rPr>
          <w:rFonts w:ascii="Times New Roman" w:hAnsi="Times New Roman" w:cs="Times New Roman"/>
          <w:sz w:val="28"/>
          <w:szCs w:val="28"/>
        </w:rPr>
        <w:t>, то в этом случае настройка произойдет полностью автоматически и прозрачно для пользователя.</w:t>
      </w:r>
    </w:p>
    <w:p w:rsidR="00DE519B" w:rsidRPr="009F76E8" w:rsidRDefault="00DE519B" w:rsidP="00DE519B">
      <w:pPr>
        <w:rPr>
          <w:rFonts w:ascii="Times New Roman" w:hAnsi="Times New Roman" w:cs="Times New Roman"/>
          <w:sz w:val="28"/>
          <w:szCs w:val="28"/>
        </w:rPr>
      </w:pPr>
      <w:r w:rsidRPr="009F76E8">
        <w:rPr>
          <w:rFonts w:ascii="Times New Roman" w:hAnsi="Times New Roman" w:cs="Times New Roman"/>
          <w:sz w:val="28"/>
          <w:szCs w:val="28"/>
        </w:rPr>
        <w:lastRenderedPageBreak/>
        <w:t xml:space="preserve">За границей частной сети </w:t>
      </w:r>
    </w:p>
    <w:p w:rsidR="00DE519B" w:rsidRPr="009F76E8" w:rsidRDefault="00DE519B" w:rsidP="00DE519B">
      <w:pPr>
        <w:rPr>
          <w:rFonts w:ascii="Times New Roman" w:hAnsi="Times New Roman" w:cs="Times New Roman"/>
          <w:sz w:val="28"/>
          <w:szCs w:val="28"/>
        </w:rPr>
      </w:pPr>
      <w:r w:rsidRPr="009F76E8">
        <w:rPr>
          <w:rFonts w:ascii="Times New Roman" w:hAnsi="Times New Roman" w:cs="Times New Roman"/>
          <w:sz w:val="28"/>
          <w:szCs w:val="28"/>
        </w:rPr>
        <w:t xml:space="preserve">Хосты внутри частной сети обычно без труда связываются с серверами за пределами организации, однако хосты в </w:t>
      </w:r>
      <w:proofErr w:type="spellStart"/>
      <w:r w:rsidRPr="009F76E8">
        <w:rPr>
          <w:rFonts w:ascii="Times New Roman" w:hAnsi="Times New Roman" w:cs="Times New Roman"/>
          <w:sz w:val="28"/>
          <w:szCs w:val="28"/>
        </w:rPr>
        <w:t>Internet</w:t>
      </w:r>
      <w:proofErr w:type="spellEnd"/>
      <w:r w:rsidRPr="009F76E8">
        <w:rPr>
          <w:rFonts w:ascii="Times New Roman" w:hAnsi="Times New Roman" w:cs="Times New Roman"/>
          <w:sz w:val="28"/>
          <w:szCs w:val="28"/>
        </w:rPr>
        <w:t xml:space="preserve">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внешнему миру, и считается, что весь трафик из этой сети - это трафик, отправляемый и присылаемый на устройство NAT.</w:t>
      </w:r>
    </w:p>
    <w:p w:rsidR="00DE519B" w:rsidRPr="009F76E8" w:rsidRDefault="00DE519B" w:rsidP="00DE519B">
      <w:pPr>
        <w:rPr>
          <w:rFonts w:ascii="Times New Roman" w:hAnsi="Times New Roman" w:cs="Times New Roman"/>
          <w:sz w:val="28"/>
          <w:szCs w:val="28"/>
        </w:rPr>
      </w:pPr>
      <w:proofErr w:type="spellStart"/>
      <w:r w:rsidRPr="009F76E8">
        <w:rPr>
          <w:rFonts w:ascii="Times New Roman" w:hAnsi="Times New Roman" w:cs="Times New Roman"/>
          <w:sz w:val="28"/>
          <w:szCs w:val="28"/>
        </w:rPr>
        <w:t>Network</w:t>
      </w:r>
      <w:proofErr w:type="spellEnd"/>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Address</w:t>
      </w:r>
      <w:proofErr w:type="spellEnd"/>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Port</w:t>
      </w:r>
      <w:proofErr w:type="spellEnd"/>
      <w:r w:rsidRPr="009F76E8">
        <w:rPr>
          <w:rFonts w:ascii="Times New Roman" w:hAnsi="Times New Roman" w:cs="Times New Roman"/>
          <w:sz w:val="28"/>
          <w:szCs w:val="28"/>
        </w:rPr>
        <w:t xml:space="preserve"> </w:t>
      </w:r>
      <w:proofErr w:type="spellStart"/>
      <w:r w:rsidRPr="009F76E8">
        <w:rPr>
          <w:rFonts w:ascii="Times New Roman" w:hAnsi="Times New Roman" w:cs="Times New Roman"/>
          <w:sz w:val="28"/>
          <w:szCs w:val="28"/>
        </w:rPr>
        <w:t>Translation</w:t>
      </w:r>
      <w:proofErr w:type="spellEnd"/>
      <w:r w:rsidRPr="009F76E8">
        <w:rPr>
          <w:rFonts w:ascii="Times New Roman" w:hAnsi="Times New Roman" w:cs="Times New Roman"/>
          <w:sz w:val="28"/>
          <w:szCs w:val="28"/>
        </w:rPr>
        <w:t xml:space="preserve">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w:t>
      </w:r>
      <w:proofErr w:type="spellStart"/>
      <w:r w:rsidRPr="009F76E8">
        <w:rPr>
          <w:rFonts w:ascii="Times New Roman" w:hAnsi="Times New Roman" w:cs="Times New Roman"/>
          <w:sz w:val="28"/>
          <w:szCs w:val="28"/>
        </w:rPr>
        <w:t>Port</w:t>
      </w:r>
      <w:proofErr w:type="spellEnd"/>
      <w:r w:rsidRPr="009F76E8">
        <w:rPr>
          <w:rFonts w:ascii="Times New Roman" w:hAnsi="Times New Roman" w:cs="Times New Roman"/>
          <w:sz w:val="28"/>
          <w:szCs w:val="28"/>
        </w:rPr>
        <w:t xml:space="preserve">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rsidR="00DE519B" w:rsidRPr="00DE519B" w:rsidRDefault="00DE519B" w:rsidP="00DE519B">
      <w:pPr>
        <w:rPr>
          <w:rFonts w:ascii="Arial" w:hAnsi="Arial" w:cs="Arial"/>
          <w:sz w:val="24"/>
          <w:szCs w:val="24"/>
        </w:rPr>
      </w:pPr>
      <w:r w:rsidRPr="009F76E8">
        <w:rPr>
          <w:rFonts w:ascii="Times New Roman" w:hAnsi="Times New Roman" w:cs="Times New Roman"/>
          <w:sz w:val="28"/>
          <w:szCs w:val="28"/>
        </w:rPr>
        <w:t>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w:t>
      </w:r>
      <w:r w:rsidRPr="00DE519B">
        <w:rPr>
          <w:rFonts w:ascii="Arial" w:hAnsi="Arial" w:cs="Arial"/>
          <w:sz w:val="24"/>
          <w:szCs w:val="24"/>
        </w:rPr>
        <w:t xml:space="preserve"> реализующие преобразование адресов, могут оказаться полезны для защиты сетей дома или в небольшом офисе. </w:t>
      </w:r>
    </w:p>
    <w:p w:rsidR="00DE519B" w:rsidRPr="00003E39" w:rsidRDefault="00DE519B" w:rsidP="00DE519B">
      <w:pPr>
        <w:rPr>
          <w:rFonts w:ascii="Times New Roman" w:hAnsi="Times New Roman" w:cs="Times New Roman"/>
          <w:sz w:val="28"/>
          <w:szCs w:val="28"/>
        </w:rPr>
      </w:pPr>
      <w:r w:rsidRPr="00003E39">
        <w:rPr>
          <w:rFonts w:ascii="Times New Roman" w:hAnsi="Times New Roman" w:cs="Times New Roman"/>
          <w:sz w:val="28"/>
          <w:szCs w:val="28"/>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Traversal</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Traversal</w:t>
      </w:r>
      <w:r w:rsidRPr="00003E39">
        <w:rPr>
          <w:rFonts w:ascii="Times New Roman" w:hAnsi="Times New Roman" w:cs="Times New Roman"/>
          <w:sz w:val="28"/>
          <w:szCs w:val="28"/>
        </w:rPr>
        <w:t xml:space="preserve"> (прохождение или </w:t>
      </w:r>
      <w:proofErr w:type="spellStart"/>
      <w:r w:rsidRPr="00003E39">
        <w:rPr>
          <w:rFonts w:ascii="Times New Roman" w:hAnsi="Times New Roman" w:cs="Times New Roman"/>
          <w:sz w:val="28"/>
          <w:szCs w:val="28"/>
        </w:rPr>
        <w:t>автонастройка</w:t>
      </w:r>
      <w:proofErr w:type="spellEnd"/>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 это набор возможностей, позволяющих сетевым приложениям определять, что они находятся за устройством, обеспечивающим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узнавать внешний </w:t>
      </w:r>
      <w:r w:rsidRPr="00003E39">
        <w:rPr>
          <w:rFonts w:ascii="Times New Roman" w:hAnsi="Times New Roman" w:cs="Times New Roman"/>
          <w:sz w:val="28"/>
          <w:szCs w:val="28"/>
          <w:lang w:val="en-US"/>
        </w:rPr>
        <w:t>IP</w:t>
      </w:r>
      <w:r w:rsidRPr="00003E39">
        <w:rPr>
          <w:rFonts w:ascii="Times New Roman" w:hAnsi="Times New Roman" w:cs="Times New Roman"/>
          <w:sz w:val="28"/>
          <w:szCs w:val="28"/>
        </w:rPr>
        <w:t xml:space="preserve">-адрес этого устройства и выполнять сопоставление портов для пересылки пакетов из внешнего порта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rsidR="00ED409F" w:rsidRPr="00003E39" w:rsidRDefault="006D1918" w:rsidP="00ED409F">
      <w:pPr>
        <w:rPr>
          <w:rFonts w:ascii="Times New Roman" w:hAnsi="Times New Roman" w:cs="Times New Roman"/>
          <w:sz w:val="28"/>
          <w:szCs w:val="28"/>
        </w:rPr>
      </w:pPr>
      <w:r w:rsidRPr="00003E39">
        <w:rPr>
          <w:rFonts w:ascii="Times New Roman" w:hAnsi="Times New Roman" w:cs="Times New Roman"/>
          <w:sz w:val="28"/>
          <w:szCs w:val="28"/>
        </w:rPr>
        <w:t xml:space="preserve">Протокол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Traversal</w:t>
      </w:r>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w:t>
      </w:r>
      <w:r w:rsidRPr="00003E39">
        <w:rPr>
          <w:rFonts w:ascii="Times New Roman" w:hAnsi="Times New Roman" w:cs="Times New Roman"/>
          <w:sz w:val="28"/>
          <w:szCs w:val="28"/>
          <w:lang w:val="en-US"/>
        </w:rPr>
        <w:t>T</w:t>
      </w:r>
      <w:r w:rsidRPr="00003E39">
        <w:rPr>
          <w:rFonts w:ascii="Times New Roman" w:hAnsi="Times New Roman" w:cs="Times New Roman"/>
          <w:sz w:val="28"/>
          <w:szCs w:val="28"/>
        </w:rPr>
        <w:t xml:space="preserve">) инкапсулирует трафик </w:t>
      </w:r>
      <w:r w:rsidRPr="00003E39">
        <w:rPr>
          <w:rFonts w:ascii="Times New Roman" w:hAnsi="Times New Roman" w:cs="Times New Roman"/>
          <w:sz w:val="28"/>
          <w:szCs w:val="28"/>
          <w:lang w:val="en-US"/>
        </w:rPr>
        <w:t>IPSec</w:t>
      </w:r>
      <w:r w:rsidRPr="00003E39">
        <w:rPr>
          <w:rFonts w:ascii="Times New Roman" w:hAnsi="Times New Roman" w:cs="Times New Roman"/>
          <w:sz w:val="28"/>
          <w:szCs w:val="28"/>
        </w:rPr>
        <w:t xml:space="preserve"> и одновременно создает пакеты </w:t>
      </w:r>
      <w:r w:rsidRPr="00003E39">
        <w:rPr>
          <w:rFonts w:ascii="Times New Roman" w:hAnsi="Times New Roman" w:cs="Times New Roman"/>
          <w:sz w:val="28"/>
          <w:szCs w:val="28"/>
          <w:lang w:val="en-US"/>
        </w:rPr>
        <w:t>UDP</w:t>
      </w:r>
      <w:r w:rsidRPr="00003E39">
        <w:rPr>
          <w:rFonts w:ascii="Times New Roman" w:hAnsi="Times New Roman" w:cs="Times New Roman"/>
          <w:sz w:val="28"/>
          <w:szCs w:val="28"/>
        </w:rPr>
        <w:t xml:space="preserve">, которые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корректно пересылает. Для этого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w:t>
      </w:r>
      <w:r w:rsidRPr="00003E39">
        <w:rPr>
          <w:rFonts w:ascii="Times New Roman" w:hAnsi="Times New Roman" w:cs="Times New Roman"/>
          <w:sz w:val="28"/>
          <w:szCs w:val="28"/>
          <w:lang w:val="en-US"/>
        </w:rPr>
        <w:t>T</w:t>
      </w:r>
      <w:r w:rsidRPr="00003E39">
        <w:rPr>
          <w:rFonts w:ascii="Times New Roman" w:hAnsi="Times New Roman" w:cs="Times New Roman"/>
          <w:sz w:val="28"/>
          <w:szCs w:val="28"/>
        </w:rPr>
        <w:t xml:space="preserve"> помещает дополнительный заголовок </w:t>
      </w:r>
      <w:r w:rsidRPr="00003E39">
        <w:rPr>
          <w:rFonts w:ascii="Times New Roman" w:hAnsi="Times New Roman" w:cs="Times New Roman"/>
          <w:sz w:val="28"/>
          <w:szCs w:val="28"/>
          <w:lang w:val="en-US"/>
        </w:rPr>
        <w:t>UDP</w:t>
      </w:r>
      <w:r w:rsidRPr="00003E39">
        <w:rPr>
          <w:rFonts w:ascii="Times New Roman" w:hAnsi="Times New Roman" w:cs="Times New Roman"/>
          <w:sz w:val="28"/>
          <w:szCs w:val="28"/>
        </w:rPr>
        <w:t xml:space="preserve"> перед пакетом </w:t>
      </w:r>
      <w:r w:rsidRPr="00003E39">
        <w:rPr>
          <w:rFonts w:ascii="Times New Roman" w:hAnsi="Times New Roman" w:cs="Times New Roman"/>
          <w:sz w:val="28"/>
          <w:szCs w:val="28"/>
          <w:lang w:val="en-US"/>
        </w:rPr>
        <w:t>IPSec</w:t>
      </w:r>
      <w:r w:rsidRPr="00003E39">
        <w:rPr>
          <w:rFonts w:ascii="Times New Roman" w:hAnsi="Times New Roman" w:cs="Times New Roman"/>
          <w:sz w:val="28"/>
          <w:szCs w:val="28"/>
        </w:rPr>
        <w:t xml:space="preserve">, чтобы он во всей сети обрабатывался как обычный пакет </w:t>
      </w:r>
      <w:r w:rsidRPr="00003E39">
        <w:rPr>
          <w:rFonts w:ascii="Times New Roman" w:hAnsi="Times New Roman" w:cs="Times New Roman"/>
          <w:sz w:val="28"/>
          <w:szCs w:val="28"/>
          <w:lang w:val="en-US"/>
        </w:rPr>
        <w:t>UDP</w:t>
      </w:r>
      <w:r w:rsidRPr="00003E39">
        <w:rPr>
          <w:rFonts w:ascii="Times New Roman" w:hAnsi="Times New Roman" w:cs="Times New Roman"/>
          <w:sz w:val="28"/>
          <w:szCs w:val="28"/>
        </w:rPr>
        <w:t xml:space="preserve"> и хост получателя не проводил никаких </w:t>
      </w:r>
      <w:r w:rsidRPr="00003E39">
        <w:rPr>
          <w:rFonts w:ascii="Times New Roman" w:hAnsi="Times New Roman" w:cs="Times New Roman"/>
          <w:sz w:val="28"/>
          <w:szCs w:val="28"/>
        </w:rPr>
        <w:lastRenderedPageBreak/>
        <w:t xml:space="preserve">проверок целостности. После поступления пакета по месту назначения заголовок </w:t>
      </w:r>
      <w:r w:rsidRPr="00003E39">
        <w:rPr>
          <w:rFonts w:ascii="Times New Roman" w:hAnsi="Times New Roman" w:cs="Times New Roman"/>
          <w:sz w:val="28"/>
          <w:szCs w:val="28"/>
          <w:lang w:val="en-US"/>
        </w:rPr>
        <w:t>UDP</w:t>
      </w:r>
      <w:r w:rsidRPr="00003E39">
        <w:rPr>
          <w:rFonts w:ascii="Times New Roman" w:hAnsi="Times New Roman" w:cs="Times New Roman"/>
          <w:sz w:val="28"/>
          <w:szCs w:val="28"/>
        </w:rPr>
        <w:t xml:space="preserve"> удаляется, и пакет данных продолжает свой дальнейший путь как инкапсулированный пакет </w:t>
      </w:r>
      <w:r w:rsidRPr="00003E39">
        <w:rPr>
          <w:rFonts w:ascii="Times New Roman" w:hAnsi="Times New Roman" w:cs="Times New Roman"/>
          <w:sz w:val="28"/>
          <w:szCs w:val="28"/>
          <w:lang w:val="en-US"/>
        </w:rPr>
        <w:t>IPSec</w:t>
      </w:r>
      <w:r w:rsidRPr="00003E39">
        <w:rPr>
          <w:rFonts w:ascii="Times New Roman" w:hAnsi="Times New Roman" w:cs="Times New Roman"/>
          <w:sz w:val="28"/>
          <w:szCs w:val="28"/>
        </w:rPr>
        <w:t xml:space="preserve">. Итак, с помощью техники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w:t>
      </w:r>
      <w:r w:rsidRPr="00003E39">
        <w:rPr>
          <w:rFonts w:ascii="Times New Roman" w:hAnsi="Times New Roman" w:cs="Times New Roman"/>
          <w:sz w:val="28"/>
          <w:szCs w:val="28"/>
          <w:lang w:val="en-US"/>
        </w:rPr>
        <w:t>T</w:t>
      </w:r>
      <w:r w:rsidRPr="00003E39">
        <w:rPr>
          <w:rFonts w:ascii="Times New Roman" w:hAnsi="Times New Roman" w:cs="Times New Roman"/>
          <w:sz w:val="28"/>
          <w:szCs w:val="28"/>
        </w:rPr>
        <w:t xml:space="preserve"> возможно установление связи между клиентами </w:t>
      </w:r>
      <w:r w:rsidRPr="00003E39">
        <w:rPr>
          <w:rFonts w:ascii="Times New Roman" w:hAnsi="Times New Roman" w:cs="Times New Roman"/>
          <w:sz w:val="28"/>
          <w:szCs w:val="28"/>
          <w:lang w:val="en-US"/>
        </w:rPr>
        <w:t>IPSec</w:t>
      </w:r>
      <w:r w:rsidRPr="00003E39">
        <w:rPr>
          <w:rFonts w:ascii="Times New Roman" w:hAnsi="Times New Roman" w:cs="Times New Roman"/>
          <w:sz w:val="28"/>
          <w:szCs w:val="28"/>
        </w:rPr>
        <w:t xml:space="preserve"> в защищённых сетях и общедоступными хостами </w:t>
      </w:r>
      <w:r w:rsidRPr="00003E39">
        <w:rPr>
          <w:rFonts w:ascii="Times New Roman" w:hAnsi="Times New Roman" w:cs="Times New Roman"/>
          <w:sz w:val="28"/>
          <w:szCs w:val="28"/>
          <w:lang w:val="en-US"/>
        </w:rPr>
        <w:t>IPSec</w:t>
      </w:r>
      <w:r w:rsidRPr="00003E39">
        <w:rPr>
          <w:rFonts w:ascii="Times New Roman" w:hAnsi="Times New Roman" w:cs="Times New Roman"/>
          <w:sz w:val="28"/>
          <w:szCs w:val="28"/>
        </w:rPr>
        <w:t xml:space="preserve"> через межсетевые экраны.</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rPr>
        <w:t xml:space="preserve">Операционные системы с поддержкой </w:t>
      </w:r>
      <w:r w:rsidRPr="00003E39">
        <w:rPr>
          <w:rFonts w:ascii="Times New Roman" w:hAnsi="Times New Roman" w:cs="Times New Roman"/>
          <w:sz w:val="28"/>
          <w:szCs w:val="28"/>
          <w:lang w:val="en-US"/>
        </w:rPr>
        <w:t>NAT</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003E39">
        <w:rPr>
          <w:rFonts w:ascii="Times New Roman" w:hAnsi="Times New Roman" w:cs="Times New Roman"/>
          <w:sz w:val="28"/>
          <w:szCs w:val="28"/>
          <w:lang w:val="en-US"/>
        </w:rPr>
        <w:t>trunk</w:t>
      </w:r>
      <w:r w:rsidRPr="00003E39">
        <w:rPr>
          <w:rFonts w:ascii="Times New Roman" w:hAnsi="Times New Roman" w:cs="Times New Roman"/>
          <w:sz w:val="28"/>
          <w:szCs w:val="28"/>
        </w:rPr>
        <w:t>-</w:t>
      </w:r>
      <w:r w:rsidRPr="00003E39">
        <w:rPr>
          <w:rFonts w:ascii="Times New Roman" w:hAnsi="Times New Roman" w:cs="Times New Roman"/>
          <w:sz w:val="28"/>
          <w:szCs w:val="28"/>
          <w:lang w:val="en-US"/>
        </w:rPr>
        <w:t>VLAN</w:t>
      </w:r>
      <w:r w:rsidRPr="00003E39">
        <w:rPr>
          <w:rFonts w:ascii="Times New Roman" w:hAnsi="Times New Roman" w:cs="Times New Roman"/>
          <w:sz w:val="28"/>
          <w:szCs w:val="28"/>
        </w:rPr>
        <w:t>).</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rPr>
        <w:t>Все существующие и использующиеся серверные ОС поддерживают простейшую трансляцию адресов.</w:t>
      </w:r>
    </w:p>
    <w:p w:rsidR="00ED409F" w:rsidRPr="00003E39" w:rsidRDefault="00ED409F" w:rsidP="00ED409F">
      <w:pPr>
        <w:rPr>
          <w:rFonts w:ascii="Times New Roman" w:hAnsi="Times New Roman" w:cs="Times New Roman"/>
          <w:sz w:val="28"/>
          <w:szCs w:val="28"/>
        </w:rPr>
      </w:pPr>
      <w:r w:rsidRPr="00003E39">
        <w:rPr>
          <w:rFonts w:ascii="Times New Roman" w:hAnsi="Times New Roman" w:cs="Times New Roman"/>
          <w:sz w:val="28"/>
          <w:szCs w:val="28"/>
        </w:rPr>
        <w:t xml:space="preserve">С точки зрения же отказоустойчивости, гибкости и производительности, используются операционные системы </w:t>
      </w:r>
      <w:r w:rsidRPr="00003E39">
        <w:rPr>
          <w:rFonts w:ascii="Times New Roman" w:hAnsi="Times New Roman" w:cs="Times New Roman"/>
          <w:sz w:val="28"/>
          <w:szCs w:val="28"/>
          <w:lang w:val="en-US"/>
        </w:rPr>
        <w:t>UNIX</w:t>
      </w:r>
      <w:r w:rsidRPr="00003E39">
        <w:rPr>
          <w:rFonts w:ascii="Times New Roman" w:hAnsi="Times New Roman" w:cs="Times New Roman"/>
          <w:sz w:val="28"/>
          <w:szCs w:val="28"/>
        </w:rPr>
        <w:t xml:space="preserve"> (большинство </w:t>
      </w:r>
      <w:r w:rsidRPr="00003E39">
        <w:rPr>
          <w:rFonts w:ascii="Times New Roman" w:hAnsi="Times New Roman" w:cs="Times New Roman"/>
          <w:sz w:val="28"/>
          <w:szCs w:val="28"/>
          <w:lang w:val="en-US"/>
        </w:rPr>
        <w:t>GNU</w:t>
      </w:r>
      <w:r w:rsidRPr="00003E39">
        <w:rPr>
          <w:rFonts w:ascii="Times New Roman" w:hAnsi="Times New Roman" w:cs="Times New Roman"/>
          <w:sz w:val="28"/>
          <w:szCs w:val="28"/>
        </w:rPr>
        <w:t>/</w:t>
      </w:r>
      <w:r w:rsidRPr="00003E39">
        <w:rPr>
          <w:rFonts w:ascii="Times New Roman" w:hAnsi="Times New Roman" w:cs="Times New Roman"/>
          <w:sz w:val="28"/>
          <w:szCs w:val="28"/>
          <w:lang w:val="en-US"/>
        </w:rPr>
        <w:t>Linux</w:t>
      </w:r>
      <w:r w:rsidRPr="00003E39">
        <w:rPr>
          <w:rFonts w:ascii="Times New Roman" w:hAnsi="Times New Roman" w:cs="Times New Roman"/>
          <w:sz w:val="28"/>
          <w:szCs w:val="28"/>
        </w:rPr>
        <w:t>, *</w:t>
      </w:r>
      <w:r w:rsidRPr="00003E39">
        <w:rPr>
          <w:rFonts w:ascii="Times New Roman" w:hAnsi="Times New Roman" w:cs="Times New Roman"/>
          <w:sz w:val="28"/>
          <w:szCs w:val="28"/>
          <w:lang w:val="en-US"/>
        </w:rPr>
        <w:t>BSD</w:t>
      </w:r>
      <w:r w:rsidRPr="00003E39">
        <w:rPr>
          <w:rFonts w:ascii="Times New Roman" w:hAnsi="Times New Roman" w:cs="Times New Roman"/>
          <w:sz w:val="28"/>
          <w:szCs w:val="28"/>
        </w:rPr>
        <w:t xml:space="preserve">-системы, а также </w:t>
      </w:r>
      <w:r w:rsidRPr="00003E39">
        <w:rPr>
          <w:rFonts w:ascii="Times New Roman" w:hAnsi="Times New Roman" w:cs="Times New Roman"/>
          <w:sz w:val="28"/>
          <w:szCs w:val="28"/>
          <w:lang w:val="en-US"/>
        </w:rPr>
        <w:t>OpenSolaris</w:t>
      </w:r>
      <w:r w:rsidRPr="00003E39">
        <w:rPr>
          <w:rFonts w:ascii="Times New Roman" w:hAnsi="Times New Roman" w:cs="Times New Roman"/>
          <w:sz w:val="28"/>
          <w:szCs w:val="28"/>
        </w:rPr>
        <w:t xml:space="preserve"> и др.). Во многих из них </w:t>
      </w:r>
      <w:r w:rsidRPr="00003E39">
        <w:rPr>
          <w:rFonts w:ascii="Times New Roman" w:hAnsi="Times New Roman" w:cs="Times New Roman"/>
          <w:sz w:val="28"/>
          <w:szCs w:val="28"/>
          <w:lang w:val="en-US"/>
        </w:rPr>
        <w:t>NAT</w:t>
      </w:r>
      <w:r w:rsidRPr="00003E39">
        <w:rPr>
          <w:rFonts w:ascii="Times New Roman" w:hAnsi="Times New Roman" w:cs="Times New Roman"/>
          <w:sz w:val="28"/>
          <w:szCs w:val="28"/>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003E39">
        <w:rPr>
          <w:rFonts w:ascii="Times New Roman" w:hAnsi="Times New Roman" w:cs="Times New Roman"/>
          <w:sz w:val="28"/>
          <w:szCs w:val="28"/>
          <w:lang w:val="en-US"/>
        </w:rPr>
        <w:t>IPFW</w:t>
      </w:r>
      <w:r w:rsidRPr="00003E39">
        <w:rPr>
          <w:rFonts w:ascii="Times New Roman" w:hAnsi="Times New Roman" w:cs="Times New Roman"/>
          <w:sz w:val="28"/>
          <w:szCs w:val="28"/>
        </w:rPr>
        <w:t xml:space="preserve">, </w:t>
      </w:r>
      <w:r w:rsidRPr="00003E39">
        <w:rPr>
          <w:rFonts w:ascii="Times New Roman" w:hAnsi="Times New Roman" w:cs="Times New Roman"/>
          <w:sz w:val="28"/>
          <w:szCs w:val="28"/>
          <w:lang w:val="en-US"/>
        </w:rPr>
        <w:t>IPtables</w:t>
      </w:r>
      <w:r w:rsidRPr="00003E39">
        <w:rPr>
          <w:rFonts w:ascii="Times New Roman" w:hAnsi="Times New Roman" w:cs="Times New Roman"/>
          <w:sz w:val="28"/>
          <w:szCs w:val="28"/>
        </w:rPr>
        <w:t xml:space="preserve"> и др.).</w:t>
      </w:r>
    </w:p>
    <w:p w:rsidR="00DE519B" w:rsidRPr="00003E39" w:rsidRDefault="00DE519B" w:rsidP="00ED409F">
      <w:pPr>
        <w:rPr>
          <w:rFonts w:ascii="Times New Roman" w:hAnsi="Times New Roman" w:cs="Times New Roman"/>
          <w:sz w:val="28"/>
          <w:szCs w:val="28"/>
        </w:rPr>
      </w:pPr>
    </w:p>
    <w:p w:rsidR="0041508F" w:rsidRPr="00003E39" w:rsidRDefault="0041508F" w:rsidP="00ED409F">
      <w:pPr>
        <w:rPr>
          <w:rFonts w:ascii="Times New Roman" w:hAnsi="Times New Roman" w:cs="Times New Roman"/>
          <w:sz w:val="28"/>
          <w:szCs w:val="28"/>
        </w:rPr>
      </w:pPr>
    </w:p>
    <w:p w:rsidR="0041508F" w:rsidRPr="00003E39" w:rsidRDefault="0041508F" w:rsidP="00ED409F">
      <w:pPr>
        <w:rPr>
          <w:rFonts w:ascii="Times New Roman" w:hAnsi="Times New Roman" w:cs="Times New Roman"/>
          <w:sz w:val="28"/>
          <w:szCs w:val="28"/>
        </w:rPr>
      </w:pP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Другие названия</w:t>
      </w:r>
    </w:p>
    <w:p w:rsidR="008241F8" w:rsidRPr="00003E39" w:rsidRDefault="008241F8" w:rsidP="008241F8">
      <w:pPr>
        <w:rPr>
          <w:rFonts w:ascii="Times New Roman" w:hAnsi="Times New Roman" w:cs="Times New Roman"/>
          <w:sz w:val="28"/>
          <w:szCs w:val="28"/>
        </w:rPr>
      </w:pPr>
      <w:proofErr w:type="spellStart"/>
      <w:r w:rsidRPr="00003E39">
        <w:rPr>
          <w:rFonts w:ascii="Times New Roman" w:hAnsi="Times New Roman" w:cs="Times New Roman"/>
          <w:sz w:val="28"/>
          <w:szCs w:val="28"/>
        </w:rPr>
        <w:t>Брандма́уэр</w:t>
      </w:r>
      <w:proofErr w:type="spellEnd"/>
      <w:r w:rsidRPr="00003E39">
        <w:rPr>
          <w:rFonts w:ascii="Times New Roman" w:hAnsi="Times New Roman" w:cs="Times New Roman"/>
          <w:sz w:val="28"/>
          <w:szCs w:val="28"/>
        </w:rPr>
        <w:t xml:space="preserve"> (нем. </w:t>
      </w:r>
      <w:r w:rsidRPr="00003E39">
        <w:rPr>
          <w:rFonts w:ascii="Times New Roman" w:hAnsi="Times New Roman" w:cs="Times New Roman"/>
          <w:sz w:val="28"/>
          <w:szCs w:val="28"/>
          <w:lang w:val="en-US"/>
        </w:rPr>
        <w:t>Brandmauer</w:t>
      </w:r>
      <w:r w:rsidRPr="00003E39">
        <w:rPr>
          <w:rFonts w:ascii="Times New Roman" w:hAnsi="Times New Roman" w:cs="Times New Roman"/>
          <w:sz w:val="28"/>
          <w:szCs w:val="28"/>
        </w:rPr>
        <w:t xml:space="preserve">) — заимствованный из немецкого языка термин, являющийся аналогом английского </w:t>
      </w:r>
      <w:r w:rsidRPr="00003E39">
        <w:rPr>
          <w:rFonts w:ascii="Times New Roman" w:hAnsi="Times New Roman" w:cs="Times New Roman"/>
          <w:sz w:val="28"/>
          <w:szCs w:val="28"/>
          <w:lang w:val="en-US"/>
        </w:rPr>
        <w:t>firewall</w:t>
      </w:r>
      <w:r w:rsidRPr="00003E39">
        <w:rPr>
          <w:rFonts w:ascii="Times New Roman" w:hAnsi="Times New Roman" w:cs="Times New Roman"/>
          <w:sz w:val="28"/>
          <w:szCs w:val="28"/>
        </w:rPr>
        <w:t xml:space="preserve"> в его оригинальном значении (стена, которая разделяет смежные здания, предохраняя от распространения пожара). </w:t>
      </w:r>
      <w:r w:rsidRPr="00003E39">
        <w:rPr>
          <w:rFonts w:ascii="Times New Roman" w:hAnsi="Times New Roman" w:cs="Times New Roman"/>
          <w:sz w:val="28"/>
          <w:szCs w:val="28"/>
        </w:rPr>
        <w:lastRenderedPageBreak/>
        <w:t>Интересно, что в области компьютерных технологий в немецком языке употребляется слово «</w:t>
      </w:r>
      <w:r w:rsidRPr="00003E39">
        <w:rPr>
          <w:rFonts w:ascii="Times New Roman" w:hAnsi="Times New Roman" w:cs="Times New Roman"/>
          <w:sz w:val="28"/>
          <w:szCs w:val="28"/>
          <w:lang w:val="en-US"/>
        </w:rPr>
        <w:t>firewall</w:t>
      </w:r>
      <w:r w:rsidRPr="00003E39">
        <w:rPr>
          <w:rFonts w:ascii="Times New Roman" w:hAnsi="Times New Roman" w:cs="Times New Roman"/>
          <w:sz w:val="28"/>
          <w:szCs w:val="28"/>
        </w:rPr>
        <w:t>».</w:t>
      </w:r>
    </w:p>
    <w:p w:rsidR="008241F8" w:rsidRPr="00003E39" w:rsidRDefault="008241F8" w:rsidP="008241F8">
      <w:pPr>
        <w:rPr>
          <w:rFonts w:ascii="Times New Roman" w:hAnsi="Times New Roman" w:cs="Times New Roman"/>
          <w:sz w:val="28"/>
          <w:szCs w:val="28"/>
        </w:rPr>
      </w:pPr>
      <w:proofErr w:type="spellStart"/>
      <w:r w:rsidRPr="00003E39">
        <w:rPr>
          <w:rFonts w:ascii="Times New Roman" w:hAnsi="Times New Roman" w:cs="Times New Roman"/>
          <w:sz w:val="28"/>
          <w:szCs w:val="28"/>
        </w:rPr>
        <w:t>Файрво́лл</w:t>
      </w:r>
      <w:proofErr w:type="spellEnd"/>
      <w:r w:rsidRPr="00003E39">
        <w:rPr>
          <w:rFonts w:ascii="Times New Roman" w:hAnsi="Times New Roman" w:cs="Times New Roman"/>
          <w:sz w:val="28"/>
          <w:szCs w:val="28"/>
        </w:rPr>
        <w:t xml:space="preserve">, </w:t>
      </w:r>
      <w:proofErr w:type="spellStart"/>
      <w:r w:rsidRPr="00003E39">
        <w:rPr>
          <w:rFonts w:ascii="Times New Roman" w:hAnsi="Times New Roman" w:cs="Times New Roman"/>
          <w:sz w:val="28"/>
          <w:szCs w:val="28"/>
        </w:rPr>
        <w:t>файрво́л</w:t>
      </w:r>
      <w:proofErr w:type="spellEnd"/>
      <w:r w:rsidRPr="00003E39">
        <w:rPr>
          <w:rFonts w:ascii="Times New Roman" w:hAnsi="Times New Roman" w:cs="Times New Roman"/>
          <w:sz w:val="28"/>
          <w:szCs w:val="28"/>
        </w:rPr>
        <w:t xml:space="preserve">, </w:t>
      </w:r>
      <w:proofErr w:type="spellStart"/>
      <w:r w:rsidRPr="00003E39">
        <w:rPr>
          <w:rFonts w:ascii="Times New Roman" w:hAnsi="Times New Roman" w:cs="Times New Roman"/>
          <w:sz w:val="28"/>
          <w:szCs w:val="28"/>
        </w:rPr>
        <w:t>файерво́л</w:t>
      </w:r>
      <w:proofErr w:type="spellEnd"/>
      <w:r w:rsidRPr="00003E39">
        <w:rPr>
          <w:rFonts w:ascii="Times New Roman" w:hAnsi="Times New Roman" w:cs="Times New Roman"/>
          <w:sz w:val="28"/>
          <w:szCs w:val="28"/>
        </w:rPr>
        <w:t xml:space="preserve">, </w:t>
      </w:r>
      <w:proofErr w:type="spellStart"/>
      <w:r w:rsidRPr="00003E39">
        <w:rPr>
          <w:rFonts w:ascii="Times New Roman" w:hAnsi="Times New Roman" w:cs="Times New Roman"/>
          <w:sz w:val="28"/>
          <w:szCs w:val="28"/>
        </w:rPr>
        <w:t>фаерво́л</w:t>
      </w:r>
      <w:proofErr w:type="spellEnd"/>
      <w:r w:rsidRPr="00003E39">
        <w:rPr>
          <w:rFonts w:ascii="Times New Roman" w:hAnsi="Times New Roman" w:cs="Times New Roman"/>
          <w:sz w:val="28"/>
          <w:szCs w:val="28"/>
        </w:rPr>
        <w:t xml:space="preserve"> — образовано транслитерацией английского термина </w:t>
      </w:r>
      <w:r w:rsidRPr="00003E39">
        <w:rPr>
          <w:rFonts w:ascii="Times New Roman" w:hAnsi="Times New Roman" w:cs="Times New Roman"/>
          <w:sz w:val="28"/>
          <w:szCs w:val="28"/>
          <w:lang w:val="en-US"/>
        </w:rPr>
        <w:t>firewall</w:t>
      </w:r>
      <w:r w:rsidRPr="00003E39">
        <w:rPr>
          <w:rFonts w:ascii="Times New Roman" w:hAnsi="Times New Roman" w:cs="Times New Roman"/>
          <w:sz w:val="28"/>
          <w:szCs w:val="28"/>
        </w:rPr>
        <w:t>, эквивалентного термину межсетевой экран.</w:t>
      </w:r>
    </w:p>
    <w:p w:rsidR="008241F8" w:rsidRPr="00003E39" w:rsidRDefault="008241F8" w:rsidP="008241F8">
      <w:pPr>
        <w:rPr>
          <w:rFonts w:ascii="Times New Roman" w:hAnsi="Times New Roman" w:cs="Times New Roman"/>
          <w:sz w:val="28"/>
          <w:szCs w:val="28"/>
        </w:rPr>
      </w:pP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Основная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Можно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w:t>
      </w:r>
      <w:proofErr w:type="spellStart"/>
      <w:r w:rsidRPr="00003E39">
        <w:rPr>
          <w:rFonts w:ascii="Times New Roman" w:hAnsi="Times New Roman" w:cs="Times New Roman"/>
          <w:sz w:val="28"/>
          <w:szCs w:val="28"/>
        </w:rPr>
        <w:t>Internet</w:t>
      </w:r>
      <w:proofErr w:type="spellEnd"/>
      <w:r w:rsidRPr="00003E39">
        <w:rPr>
          <w:rFonts w:ascii="Times New Roman" w:hAnsi="Times New Roman" w:cs="Times New Roman"/>
          <w:sz w:val="28"/>
          <w:szCs w:val="28"/>
        </w:rPr>
        <w:t xml:space="preserve"> </w:t>
      </w:r>
      <w:proofErr w:type="spellStart"/>
      <w:r w:rsidRPr="00003E39">
        <w:rPr>
          <w:rFonts w:ascii="Times New Roman" w:hAnsi="Times New Roman" w:cs="Times New Roman"/>
          <w:sz w:val="28"/>
          <w:szCs w:val="28"/>
        </w:rPr>
        <w:t>Connection</w:t>
      </w:r>
      <w:proofErr w:type="spellEnd"/>
      <w:r w:rsidRPr="00003E39">
        <w:rPr>
          <w:rFonts w:ascii="Times New Roman" w:hAnsi="Times New Roman" w:cs="Times New Roman"/>
          <w:sz w:val="28"/>
          <w:szCs w:val="28"/>
        </w:rPr>
        <w:t xml:space="preserve"> </w:t>
      </w:r>
      <w:proofErr w:type="spellStart"/>
      <w:r w:rsidRPr="00003E39">
        <w:rPr>
          <w:rFonts w:ascii="Times New Roman" w:hAnsi="Times New Roman" w:cs="Times New Roman"/>
          <w:sz w:val="28"/>
          <w:szCs w:val="28"/>
        </w:rPr>
        <w:t>Firewall</w:t>
      </w:r>
      <w:proofErr w:type="spellEnd"/>
      <w:r w:rsidRPr="00003E39">
        <w:rPr>
          <w:rFonts w:ascii="Times New Roman" w:hAnsi="Times New Roman" w:cs="Times New Roman"/>
          <w:sz w:val="28"/>
          <w:szCs w:val="28"/>
        </w:rPr>
        <w:t xml:space="preserve">), встроенный в операционную систему </w:t>
      </w:r>
      <w:r w:rsidR="00A90531" w:rsidRPr="00003E39">
        <w:rPr>
          <w:rFonts w:ascii="Times New Roman" w:hAnsi="Times New Roman" w:cs="Times New Roman"/>
          <w:sz w:val="28"/>
          <w:szCs w:val="28"/>
        </w:rPr>
        <w:t xml:space="preserve">начиная с </w:t>
      </w:r>
      <w:proofErr w:type="spellStart"/>
      <w:r w:rsidRPr="00003E39">
        <w:rPr>
          <w:rFonts w:ascii="Times New Roman" w:hAnsi="Times New Roman" w:cs="Times New Roman"/>
          <w:sz w:val="28"/>
          <w:szCs w:val="28"/>
        </w:rPr>
        <w:t>Windows</w:t>
      </w:r>
      <w:proofErr w:type="spellEnd"/>
      <w:r w:rsidRPr="00003E39">
        <w:rPr>
          <w:rFonts w:ascii="Times New Roman" w:hAnsi="Times New Roman" w:cs="Times New Roman"/>
          <w:sz w:val="28"/>
          <w:szCs w:val="28"/>
        </w:rPr>
        <w:t xml:space="preserve"> </w:t>
      </w:r>
      <w:r w:rsidRPr="00003E39">
        <w:rPr>
          <w:rFonts w:ascii="Times New Roman" w:hAnsi="Times New Roman" w:cs="Times New Roman"/>
          <w:sz w:val="28"/>
          <w:szCs w:val="28"/>
        </w:rPr>
        <w:lastRenderedPageBreak/>
        <w:t>XP. Поэтому в дальнейшем мы будем говорить лишь о корпоративных аппаратных брандмауэрах, ориентированных на защиту небольших сетей.</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 xml:space="preserve">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ICQ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w:t>
      </w:r>
      <w:proofErr w:type="gramStart"/>
      <w:r w:rsidRPr="00003E39">
        <w:rPr>
          <w:rFonts w:ascii="Times New Roman" w:hAnsi="Times New Roman" w:cs="Times New Roman"/>
          <w:sz w:val="28"/>
          <w:szCs w:val="28"/>
        </w:rPr>
        <w:t>Однако</w:t>
      </w:r>
      <w:proofErr w:type="gramEnd"/>
      <w:r w:rsidRPr="00003E39">
        <w:rPr>
          <w:rFonts w:ascii="Times New Roman" w:hAnsi="Times New Roman" w:cs="Times New Roman"/>
          <w:sz w:val="28"/>
          <w:szCs w:val="28"/>
        </w:rPr>
        <w:t xml:space="preserve">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rsidR="008241F8" w:rsidRPr="00003E39" w:rsidRDefault="008241F8" w:rsidP="008241F8">
      <w:pPr>
        <w:rPr>
          <w:rFonts w:ascii="Times New Roman" w:hAnsi="Times New Roman" w:cs="Times New Roman"/>
          <w:sz w:val="28"/>
          <w:szCs w:val="28"/>
        </w:rPr>
      </w:pPr>
      <w:r w:rsidRPr="00003E39">
        <w:rPr>
          <w:rFonts w:ascii="Times New Roman" w:hAnsi="Times New Roman" w:cs="Times New Roman"/>
          <w:sz w:val="28"/>
          <w:szCs w:val="28"/>
        </w:rPr>
        <w:t>Возможности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rsidR="008241F8" w:rsidRPr="008241F8" w:rsidRDefault="008241F8" w:rsidP="008241F8">
      <w:pPr>
        <w:rPr>
          <w:rFonts w:ascii="Arial" w:hAnsi="Arial" w:cs="Arial"/>
          <w:sz w:val="24"/>
          <w:szCs w:val="24"/>
        </w:rPr>
      </w:pPr>
      <w:r>
        <w:rPr>
          <w:rFonts w:ascii="Arial" w:hAnsi="Arial" w:cs="Arial"/>
          <w:sz w:val="24"/>
          <w:szCs w:val="24"/>
        </w:rPr>
        <w:t>П</w:t>
      </w:r>
      <w:r w:rsidRPr="008241F8">
        <w:rPr>
          <w:rFonts w:ascii="Arial" w:hAnsi="Arial" w:cs="Arial"/>
          <w:sz w:val="24"/>
          <w:szCs w:val="24"/>
        </w:rPr>
        <w:t>омним, что модель OSI (</w:t>
      </w:r>
      <w:proofErr w:type="spellStart"/>
      <w:r w:rsidRPr="008241F8">
        <w:rPr>
          <w:rFonts w:ascii="Arial" w:hAnsi="Arial" w:cs="Arial"/>
          <w:sz w:val="24"/>
          <w:szCs w:val="24"/>
        </w:rPr>
        <w:t>Open</w:t>
      </w:r>
      <w:proofErr w:type="spellEnd"/>
      <w:r w:rsidRPr="008241F8">
        <w:rPr>
          <w:rFonts w:ascii="Arial" w:hAnsi="Arial" w:cs="Arial"/>
          <w:sz w:val="24"/>
          <w:szCs w:val="24"/>
        </w:rPr>
        <w:t xml:space="preserve"> </w:t>
      </w:r>
      <w:proofErr w:type="spellStart"/>
      <w:r w:rsidRPr="008241F8">
        <w:rPr>
          <w:rFonts w:ascii="Arial" w:hAnsi="Arial" w:cs="Arial"/>
          <w:sz w:val="24"/>
          <w:szCs w:val="24"/>
        </w:rPr>
        <w:t>System</w:t>
      </w:r>
      <w:proofErr w:type="spellEnd"/>
      <w:r w:rsidRPr="008241F8">
        <w:rPr>
          <w:rFonts w:ascii="Arial" w:hAnsi="Arial" w:cs="Arial"/>
          <w:sz w:val="24"/>
          <w:szCs w:val="24"/>
        </w:rPr>
        <w:t xml:space="preserve">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Получая информацию сетевого уровня, брандмауэры способны определить адрес источника и получателя пакета и проверить, 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lang w:val="en-US"/>
        </w:rPr>
      </w:pPr>
      <w:r w:rsidRPr="008241F8">
        <w:rPr>
          <w:rFonts w:ascii="Arial" w:hAnsi="Arial" w:cs="Arial"/>
          <w:sz w:val="24"/>
          <w:szCs w:val="24"/>
        </w:rPr>
        <w:lastRenderedPageBreak/>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rsidR="008241F8" w:rsidRPr="008241F8" w:rsidRDefault="008241F8" w:rsidP="008241F8">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bookmarkStart w:id="0" w:name="_GoBack"/>
      <w:bookmarkEnd w:id="0"/>
      <w:r w:rsidRPr="008241F8">
        <w:rPr>
          <w:rFonts w:ascii="Arial" w:hAnsi="Arial" w:cs="Arial"/>
          <w:sz w:val="24"/>
          <w:szCs w:val="24"/>
        </w:rPr>
        <w:t>).</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w:t>
      </w:r>
    </w:p>
    <w:p w:rsidR="008241F8" w:rsidRPr="008241F8" w:rsidRDefault="008241F8" w:rsidP="008241F8">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rsidR="008241F8" w:rsidRPr="008241F8" w:rsidRDefault="008241F8" w:rsidP="008241F8">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В брандмауэрах типа пакетных фильтров каждый пакет, </w:t>
      </w:r>
      <w:proofErr w:type="gramStart"/>
      <w:r w:rsidRPr="008241F8">
        <w:rPr>
          <w:rFonts w:ascii="Arial" w:hAnsi="Arial" w:cs="Arial"/>
          <w:sz w:val="24"/>
          <w:szCs w:val="24"/>
        </w:rPr>
        <w:t>до того как</w:t>
      </w:r>
      <w:proofErr w:type="gramEnd"/>
      <w:r w:rsidRPr="008241F8">
        <w:rPr>
          <w:rFonts w:ascii="Arial" w:hAnsi="Arial" w:cs="Arial"/>
          <w:sz w:val="24"/>
          <w:szCs w:val="24"/>
        </w:rPr>
        <w:t xml:space="preserve">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w:t>
      </w:r>
      <w:proofErr w:type="spellStart"/>
      <w:r w:rsidRPr="008241F8">
        <w:rPr>
          <w:rFonts w:ascii="Arial" w:hAnsi="Arial" w:cs="Arial"/>
          <w:sz w:val="24"/>
          <w:szCs w:val="24"/>
        </w:rPr>
        <w:t>Transport</w:t>
      </w:r>
      <w:proofErr w:type="spellEnd"/>
      <w:r w:rsidRPr="008241F8">
        <w:rPr>
          <w:rFonts w:ascii="Arial" w:hAnsi="Arial" w:cs="Arial"/>
          <w:sz w:val="24"/>
          <w:szCs w:val="24"/>
        </w:rPr>
        <w:t xml:space="preserve"> </w:t>
      </w:r>
      <w:proofErr w:type="spellStart"/>
      <w:r w:rsidRPr="008241F8">
        <w:rPr>
          <w:rFonts w:ascii="Arial" w:hAnsi="Arial" w:cs="Arial"/>
          <w:sz w:val="24"/>
          <w:szCs w:val="24"/>
        </w:rPr>
        <w:t>Control</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rsidR="008241F8" w:rsidRPr="008241F8" w:rsidRDefault="008241F8" w:rsidP="008241F8">
      <w:pPr>
        <w:rPr>
          <w:rFonts w:ascii="Arial" w:hAnsi="Arial" w:cs="Arial"/>
          <w:sz w:val="24"/>
          <w:szCs w:val="24"/>
        </w:rPr>
      </w:pPr>
      <w:r w:rsidRPr="008241F8">
        <w:rPr>
          <w:rFonts w:ascii="Arial" w:hAnsi="Arial" w:cs="Arial"/>
          <w:sz w:val="24"/>
          <w:szCs w:val="24"/>
        </w:rPr>
        <w:t>Шлюзы прикладного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Шлюзы прикладного уровня, или proxy-серверы,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w:t>
      </w:r>
      <w:r w:rsidRPr="008241F8">
        <w:rPr>
          <w:rFonts w:ascii="Arial" w:hAnsi="Arial" w:cs="Arial"/>
          <w:sz w:val="24"/>
          <w:szCs w:val="24"/>
        </w:rPr>
        <w:lastRenderedPageBreak/>
        <w:t xml:space="preserve">прикладного уровня сконфигурирован как </w:t>
      </w:r>
      <w:proofErr w:type="spellStart"/>
      <w:r w:rsidRPr="008241F8">
        <w:rPr>
          <w:rFonts w:ascii="Arial" w:hAnsi="Arial" w:cs="Arial"/>
          <w:sz w:val="24"/>
          <w:szCs w:val="24"/>
        </w:rPr>
        <w:t>Web-proxy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w:t>
      </w:r>
      <w:proofErr w:type="gramStart"/>
      <w:r w:rsidRPr="008241F8">
        <w:rPr>
          <w:rFonts w:ascii="Arial" w:hAnsi="Arial" w:cs="Arial"/>
          <w:sz w:val="24"/>
          <w:szCs w:val="24"/>
        </w:rPr>
        <w:t>http:post</w:t>
      </w:r>
      <w:proofErr w:type="gramEnd"/>
      <w:r w:rsidRPr="008241F8">
        <w:rPr>
          <w:rFonts w:ascii="Arial" w:hAnsi="Arial" w:cs="Arial"/>
          <w:sz w:val="24"/>
          <w:szCs w:val="24"/>
        </w:rPr>
        <w:t xml:space="preserve">,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rsidR="008241F8" w:rsidRPr="008241F8" w:rsidRDefault="008241F8" w:rsidP="008241F8">
      <w:pPr>
        <w:rPr>
          <w:rFonts w:ascii="Arial" w:hAnsi="Arial" w:cs="Arial"/>
          <w:sz w:val="24"/>
          <w:szCs w:val="24"/>
        </w:rPr>
      </w:pPr>
      <w:r w:rsidRPr="008241F8">
        <w:rPr>
          <w:rFonts w:ascii="Arial" w:hAnsi="Arial" w:cs="Arial"/>
          <w:sz w:val="24"/>
          <w:szCs w:val="24"/>
        </w:rPr>
        <w:t>SPI-брандмауэры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rsidR="008241F8" w:rsidRPr="008241F8" w:rsidRDefault="008241F8" w:rsidP="008241F8">
      <w:pPr>
        <w:rPr>
          <w:rFonts w:ascii="Arial" w:hAnsi="Arial" w:cs="Arial"/>
          <w:sz w:val="24"/>
          <w:szCs w:val="24"/>
        </w:rPr>
      </w:pP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rsidR="008241F8" w:rsidRDefault="008241F8" w:rsidP="008241F8">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rsidR="008241F8" w:rsidRPr="008241F8" w:rsidRDefault="008241F8" w:rsidP="008241F8">
      <w:pPr>
        <w:rPr>
          <w:rFonts w:ascii="Arial" w:hAnsi="Arial" w:cs="Arial"/>
          <w:sz w:val="24"/>
          <w:szCs w:val="24"/>
        </w:rPr>
      </w:pPr>
      <w:r w:rsidRPr="008241F8">
        <w:rPr>
          <w:rFonts w:ascii="Arial" w:hAnsi="Arial" w:cs="Arial"/>
          <w:sz w:val="24"/>
          <w:szCs w:val="24"/>
        </w:rPr>
        <w:t>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rsidR="008241F8" w:rsidRPr="008241F8" w:rsidRDefault="008241F8" w:rsidP="008241F8">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rsidR="008241F8" w:rsidRPr="008241F8" w:rsidRDefault="008241F8" w:rsidP="008241F8">
      <w:pPr>
        <w:rPr>
          <w:rFonts w:ascii="Arial" w:hAnsi="Arial" w:cs="Arial"/>
          <w:sz w:val="24"/>
          <w:szCs w:val="24"/>
        </w:rPr>
      </w:pPr>
      <w:r w:rsidRPr="008241F8">
        <w:rPr>
          <w:rFonts w:ascii="Arial" w:hAnsi="Arial" w:cs="Arial"/>
          <w:sz w:val="24"/>
          <w:szCs w:val="24"/>
        </w:rPr>
        <w:t>IP-адреса источника: 192.168.1.1-192.168.1.100;</w:t>
      </w:r>
    </w:p>
    <w:p w:rsidR="008241F8" w:rsidRPr="008241F8" w:rsidRDefault="008241F8" w:rsidP="008241F8">
      <w:pPr>
        <w:rPr>
          <w:rFonts w:ascii="Arial" w:hAnsi="Arial" w:cs="Arial"/>
          <w:sz w:val="24"/>
          <w:szCs w:val="24"/>
        </w:rPr>
      </w:pPr>
      <w:r w:rsidRPr="008241F8">
        <w:rPr>
          <w:rFonts w:ascii="Arial" w:hAnsi="Arial" w:cs="Arial"/>
          <w:sz w:val="24"/>
          <w:szCs w:val="24"/>
        </w:rPr>
        <w:t>порт источника: 1-65535;</w:t>
      </w:r>
    </w:p>
    <w:p w:rsidR="008241F8" w:rsidRPr="008241F8" w:rsidRDefault="008241F8" w:rsidP="008241F8">
      <w:pPr>
        <w:rPr>
          <w:rFonts w:ascii="Arial" w:hAnsi="Arial" w:cs="Arial"/>
          <w:sz w:val="24"/>
          <w:szCs w:val="24"/>
        </w:rPr>
      </w:pPr>
      <w:r w:rsidRPr="008241F8">
        <w:rPr>
          <w:rFonts w:ascii="Arial" w:hAnsi="Arial" w:cs="Arial"/>
          <w:sz w:val="24"/>
          <w:szCs w:val="24"/>
        </w:rPr>
        <w:lastRenderedPageBreak/>
        <w:t>IP-адрес получателя: 64.233.183.104;</w:t>
      </w:r>
    </w:p>
    <w:p w:rsidR="008241F8" w:rsidRPr="008241F8" w:rsidRDefault="008241F8" w:rsidP="008241F8">
      <w:pPr>
        <w:rPr>
          <w:rFonts w:ascii="Arial" w:hAnsi="Arial" w:cs="Arial"/>
          <w:sz w:val="24"/>
          <w:szCs w:val="24"/>
        </w:rPr>
      </w:pPr>
      <w:r w:rsidRPr="008241F8">
        <w:rPr>
          <w:rFonts w:ascii="Arial" w:hAnsi="Arial" w:cs="Arial"/>
          <w:sz w:val="24"/>
          <w:szCs w:val="24"/>
        </w:rPr>
        <w:t>порт получателя: 21;</w:t>
      </w:r>
    </w:p>
    <w:p w:rsidR="008241F8" w:rsidRPr="008241F8" w:rsidRDefault="008241F8" w:rsidP="008241F8">
      <w:pPr>
        <w:rPr>
          <w:rFonts w:ascii="Arial" w:hAnsi="Arial" w:cs="Arial"/>
          <w:sz w:val="24"/>
          <w:szCs w:val="24"/>
        </w:rPr>
      </w:pPr>
      <w:r w:rsidRPr="008241F8">
        <w:rPr>
          <w:rFonts w:ascii="Arial" w:hAnsi="Arial" w:cs="Arial"/>
          <w:sz w:val="24"/>
          <w:szCs w:val="24"/>
        </w:rPr>
        <w:t>протокол: TCP;</w:t>
      </w: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rsidR="008241F8" w:rsidRDefault="004858D2" w:rsidP="008241F8">
      <w:pPr>
        <w:rPr>
          <w:rFonts w:ascii="Arial" w:hAnsi="Arial" w:cs="Arial"/>
          <w:sz w:val="24"/>
          <w:szCs w:val="24"/>
        </w:rPr>
      </w:pPr>
      <w:r>
        <w:rPr>
          <w:rFonts w:ascii="Arial" w:hAnsi="Arial" w:cs="Arial"/>
          <w:sz w:val="24"/>
          <w:szCs w:val="24"/>
        </w:rPr>
        <w:t>в</w:t>
      </w:r>
      <w:r w:rsidR="008241F8"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w:t>
      </w:r>
      <w:proofErr w:type="spellStart"/>
      <w:r w:rsidR="008241F8" w:rsidRPr="008241F8">
        <w:rPr>
          <w:rFonts w:ascii="Arial" w:hAnsi="Arial" w:cs="Arial"/>
          <w:sz w:val="24"/>
          <w:szCs w:val="24"/>
        </w:rPr>
        <w:t>Network</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Address</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Translation</w:t>
      </w:r>
      <w:proofErr w:type="spellEnd"/>
      <w:r w:rsidR="008241F8" w:rsidRPr="008241F8">
        <w:rPr>
          <w:rFonts w:ascii="Arial" w:hAnsi="Arial" w:cs="Arial"/>
          <w:sz w:val="24"/>
          <w:szCs w:val="24"/>
        </w:rPr>
        <w:t>).</w:t>
      </w:r>
    </w:p>
    <w:p w:rsidR="008241F8" w:rsidRDefault="008241F8" w:rsidP="008241F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Разновидности сетевых экранов</w:t>
      </w:r>
    </w:p>
    <w:p w:rsidR="006D1918" w:rsidRPr="006D1918" w:rsidRDefault="006D1918" w:rsidP="006D1918">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обеспечивает ли экран соединение между одним узлом и сетью или между </w:t>
      </w:r>
      <w:proofErr w:type="gramStart"/>
      <w:r w:rsidRPr="006D1918">
        <w:rPr>
          <w:rFonts w:ascii="Arial" w:hAnsi="Arial" w:cs="Arial"/>
          <w:sz w:val="24"/>
          <w:szCs w:val="24"/>
        </w:rPr>
        <w:t>двумя</w:t>
      </w:r>
      <w:proofErr w:type="gramEnd"/>
      <w:r w:rsidRPr="006D1918">
        <w:rPr>
          <w:rFonts w:ascii="Arial" w:hAnsi="Arial" w:cs="Arial"/>
          <w:sz w:val="24"/>
          <w:szCs w:val="24"/>
        </w:rPr>
        <w:t xml:space="preserve"> или более различными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rsidR="006D1918" w:rsidRPr="006D1918" w:rsidRDefault="006D1918" w:rsidP="006D1918">
      <w:pPr>
        <w:rPr>
          <w:rFonts w:ascii="Arial" w:hAnsi="Arial" w:cs="Arial"/>
          <w:sz w:val="24"/>
          <w:szCs w:val="24"/>
        </w:rPr>
      </w:pPr>
      <w:r w:rsidRPr="006D1918">
        <w:rPr>
          <w:rFonts w:ascii="Arial" w:hAnsi="Arial" w:cs="Arial"/>
          <w:sz w:val="24"/>
          <w:szCs w:val="24"/>
        </w:rPr>
        <w:t>традиционный сетевой (или межсетевой) экран — программа (или неотъемлемая часть операционной системы) на шлюзе (</w:t>
      </w:r>
      <w:proofErr w:type="gramStart"/>
      <w:r w:rsidRPr="006D1918">
        <w:rPr>
          <w:rFonts w:ascii="Arial" w:hAnsi="Arial" w:cs="Arial"/>
          <w:sz w:val="24"/>
          <w:szCs w:val="24"/>
        </w:rPr>
        <w:t>сервере</w:t>
      </w:r>
      <w:proofErr w:type="gramEnd"/>
      <w:r w:rsidRPr="006D1918">
        <w:rPr>
          <w:rFonts w:ascii="Arial" w:hAnsi="Arial" w:cs="Arial"/>
          <w:sz w:val="24"/>
          <w:szCs w:val="24"/>
        </w:rPr>
        <w:t xml:space="preserve"> передающем трафик между сетями) или аппаратное решение, контролирующие входящие и исходящие потоки данных между подключенными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rsidR="006D1918" w:rsidRPr="006D1918" w:rsidRDefault="006D191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сеансовом уровне (также известные как </w:t>
      </w:r>
      <w:r w:rsidRPr="006D1918">
        <w:rPr>
          <w:rFonts w:ascii="Arial" w:hAnsi="Arial" w:cs="Arial"/>
          <w:sz w:val="24"/>
          <w:szCs w:val="24"/>
          <w:lang w:val="en-US"/>
        </w:rPr>
        <w:t>stateful</w:t>
      </w:r>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6D1918" w:rsidRPr="006D1918" w:rsidRDefault="006D1918" w:rsidP="006D1918">
      <w:pPr>
        <w:rPr>
          <w:rFonts w:ascii="Arial" w:hAnsi="Arial" w:cs="Arial"/>
          <w:sz w:val="24"/>
          <w:szCs w:val="24"/>
        </w:rPr>
      </w:pPr>
      <w:r w:rsidRPr="006D1918">
        <w:rPr>
          <w:rFonts w:ascii="Arial" w:hAnsi="Arial" w:cs="Arial"/>
          <w:sz w:val="24"/>
          <w:szCs w:val="24"/>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rsidR="004F0D21" w:rsidRPr="004D2C56" w:rsidRDefault="004F0D21" w:rsidP="00D3402A">
      <w:pPr>
        <w:rPr>
          <w:rFonts w:ascii="Arial" w:hAnsi="Arial" w:cs="Arial"/>
          <w:sz w:val="24"/>
          <w:szCs w:val="24"/>
        </w:rPr>
      </w:pPr>
    </w:p>
    <w:p w:rsidR="006D1918" w:rsidRPr="006D1918" w:rsidRDefault="006D1918" w:rsidP="006D1918">
      <w:pPr>
        <w:pBdr>
          <w:bottom w:val="single" w:sz="6" w:space="1" w:color="auto"/>
        </w:pBdr>
        <w:rPr>
          <w:rFonts w:ascii="Arial" w:hAnsi="Arial" w:cs="Arial"/>
          <w:sz w:val="24"/>
          <w:szCs w:val="24"/>
        </w:rPr>
      </w:pPr>
      <w:r w:rsidRPr="006D1918">
        <w:rPr>
          <w:rFonts w:ascii="Arial" w:hAnsi="Arial" w:cs="Arial"/>
          <w:sz w:val="24"/>
          <w:szCs w:val="24"/>
        </w:rPr>
        <w:t>.</w:t>
      </w:r>
    </w:p>
    <w:p w:rsidR="004F0D21" w:rsidRPr="004D2C56" w:rsidRDefault="004F0D21" w:rsidP="0041508F">
      <w:pPr>
        <w:rPr>
          <w:rFonts w:ascii="Arial" w:hAnsi="Arial" w:cs="Arial"/>
          <w:sz w:val="24"/>
          <w:szCs w:val="24"/>
        </w:rPr>
      </w:pPr>
    </w:p>
    <w:p w:rsidR="0041508F" w:rsidRPr="0041508F" w:rsidRDefault="0041508F" w:rsidP="0041508F">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1508F" w:rsidRPr="006D1918" w:rsidRDefault="0041508F" w:rsidP="0041508F">
      <w:pPr>
        <w:rPr>
          <w:rFonts w:ascii="Arial" w:hAnsi="Arial" w:cs="Arial"/>
          <w:sz w:val="24"/>
          <w:szCs w:val="24"/>
        </w:rPr>
      </w:pPr>
      <w:r w:rsidRPr="006D1918">
        <w:rPr>
          <w:rFonts w:ascii="Arial" w:hAnsi="Arial" w:cs="Arial"/>
          <w:sz w:val="24"/>
          <w:szCs w:val="24"/>
        </w:rPr>
        <w:t>Использование</w:t>
      </w:r>
    </w:p>
    <w:p w:rsidR="0041508F" w:rsidRPr="006D1918" w:rsidRDefault="0041508F" w:rsidP="0041508F">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rsidR="0041508F" w:rsidRPr="006D1918" w:rsidRDefault="0041508F" w:rsidP="0041508F">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rsidR="0041508F" w:rsidRPr="006D1918" w:rsidRDefault="0041508F" w:rsidP="0041508F">
      <w:pPr>
        <w:rPr>
          <w:rFonts w:ascii="Arial" w:hAnsi="Arial" w:cs="Arial"/>
          <w:sz w:val="24"/>
          <w:szCs w:val="24"/>
        </w:rPr>
      </w:pPr>
      <w:r w:rsidRPr="006D1918">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1508F" w:rsidRPr="006D1918" w:rsidRDefault="0041508F" w:rsidP="0041508F">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1508F" w:rsidRPr="00C85A9F" w:rsidRDefault="0041508F" w:rsidP="0041508F">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w:t>
      </w:r>
      <w:r w:rsidRPr="006D1918">
        <w:rPr>
          <w:rFonts w:ascii="Arial" w:hAnsi="Arial" w:cs="Arial"/>
          <w:sz w:val="24"/>
          <w:szCs w:val="24"/>
        </w:rPr>
        <w:lastRenderedPageBreak/>
        <w:t xml:space="preserve">внешние компьютеры не смогут обращаться к локальным вообще (они «видят» только прокси-сервер). </w:t>
      </w:r>
    </w:p>
    <w:p w:rsidR="0041508F" w:rsidRPr="006D1918" w:rsidRDefault="0041508F" w:rsidP="0041508F">
      <w:pPr>
        <w:rPr>
          <w:rFonts w:ascii="Arial" w:hAnsi="Arial" w:cs="Arial"/>
          <w:sz w:val="24"/>
          <w:szCs w:val="24"/>
        </w:rPr>
      </w:pPr>
      <w:r w:rsidRPr="006D1918">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rsidR="0041508F" w:rsidRPr="006D1918" w:rsidRDefault="0041508F" w:rsidP="0041508F">
      <w:pPr>
        <w:rPr>
          <w:rFonts w:ascii="Arial" w:hAnsi="Arial" w:cs="Arial"/>
          <w:sz w:val="24"/>
          <w:szCs w:val="24"/>
        </w:rPr>
      </w:pPr>
      <w:r w:rsidRPr="006D1918">
        <w:rPr>
          <w:rFonts w:ascii="Arial" w:hAnsi="Arial" w:cs="Arial"/>
          <w:sz w:val="24"/>
          <w:szCs w:val="24"/>
        </w:rPr>
        <w:t xml:space="preserve">Анонимизация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41508F" w:rsidRPr="006D1918" w:rsidRDefault="0041508F" w:rsidP="0041508F">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rsidR="0041508F" w:rsidRPr="006D1918" w:rsidRDefault="0041508F" w:rsidP="0041508F">
      <w:pPr>
        <w:rPr>
          <w:rFonts w:ascii="Arial" w:hAnsi="Arial" w:cs="Arial"/>
          <w:sz w:val="24"/>
          <w:szCs w:val="24"/>
        </w:rPr>
      </w:pPr>
      <w:r w:rsidRPr="006D1918">
        <w:rPr>
          <w:rFonts w:ascii="Arial" w:hAnsi="Arial" w:cs="Arial"/>
          <w:sz w:val="24"/>
          <w:szCs w:val="24"/>
        </w:rPr>
        <w:t>Виды прокси-серверов</w:t>
      </w:r>
    </w:p>
    <w:p w:rsidR="0041508F" w:rsidRPr="004D2C56" w:rsidRDefault="0041508F" w:rsidP="0041508F">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rsidR="00582518" w:rsidRPr="0041508F" w:rsidRDefault="00582518" w:rsidP="00582518">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rsidR="00582518" w:rsidRPr="00582518" w:rsidRDefault="00582518" w:rsidP="0041508F">
      <w:pPr>
        <w:pBdr>
          <w:bottom w:val="single" w:sz="6" w:space="1" w:color="auto"/>
        </w:pBdr>
        <w:rPr>
          <w:rFonts w:ascii="Arial" w:hAnsi="Arial" w:cs="Arial"/>
          <w:sz w:val="24"/>
          <w:szCs w:val="24"/>
        </w:rPr>
      </w:pPr>
    </w:p>
    <w:p w:rsidR="0041508F" w:rsidRPr="004D2C56" w:rsidRDefault="0041508F" w:rsidP="006D1918">
      <w:pPr>
        <w:pBdr>
          <w:bottom w:val="single" w:sz="6" w:space="1" w:color="auto"/>
        </w:pBd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анонимайзер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на веб-сервере, выступающее в роли посредника для загрузки контента различных веб-сайтов.</w:t>
      </w:r>
    </w:p>
    <w:p w:rsidR="00582518" w:rsidRPr="00582518"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могут быть использованы для:</w:t>
      </w:r>
    </w:p>
    <w:p w:rsidR="00582518" w:rsidRPr="00582518" w:rsidRDefault="00582518" w:rsidP="00582518">
      <w:pPr>
        <w:rPr>
          <w:rFonts w:ascii="Arial" w:hAnsi="Arial" w:cs="Arial"/>
          <w:sz w:val="24"/>
          <w:szCs w:val="24"/>
        </w:rPr>
      </w:pPr>
      <w:r w:rsidRPr="00582518">
        <w:rPr>
          <w:rFonts w:ascii="Arial" w:hAnsi="Arial" w:cs="Arial"/>
          <w:sz w:val="24"/>
          <w:szCs w:val="24"/>
        </w:rPr>
        <w:t>ускорения загрузки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тестирования онлайн сервисов;</w:t>
      </w:r>
    </w:p>
    <w:p w:rsidR="00582518" w:rsidRPr="00582518" w:rsidRDefault="00582518" w:rsidP="00582518">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получения доступа </w:t>
      </w:r>
      <w:proofErr w:type="gramStart"/>
      <w:r w:rsidRPr="00582518">
        <w:rPr>
          <w:rFonts w:ascii="Arial" w:hAnsi="Arial" w:cs="Arial"/>
          <w:sz w:val="24"/>
          <w:szCs w:val="24"/>
        </w:rPr>
        <w:t>к веб-сайтам</w:t>
      </w:r>
      <w:proofErr w:type="gramEnd"/>
      <w:r w:rsidRPr="00582518">
        <w:rPr>
          <w:rFonts w:ascii="Arial" w:hAnsi="Arial" w:cs="Arial"/>
          <w:sz w:val="24"/>
          <w:szCs w:val="24"/>
        </w:rPr>
        <w:t xml:space="preserve"> закрытым для просмотра пользователей определенных стран;</w:t>
      </w:r>
    </w:p>
    <w:p w:rsidR="00582518" w:rsidRPr="00582518" w:rsidRDefault="00582518" w:rsidP="00582518">
      <w:pPr>
        <w:rPr>
          <w:rFonts w:ascii="Arial" w:hAnsi="Arial" w:cs="Arial"/>
          <w:sz w:val="24"/>
          <w:szCs w:val="24"/>
        </w:rPr>
      </w:pPr>
      <w:r w:rsidRPr="00582518">
        <w:rPr>
          <w:rFonts w:ascii="Arial" w:hAnsi="Arial" w:cs="Arial"/>
          <w:sz w:val="24"/>
          <w:szCs w:val="24"/>
        </w:rPr>
        <w:lastRenderedPageBreak/>
        <w:t>и многих других целей.</w:t>
      </w:r>
    </w:p>
    <w:p w:rsidR="00582518" w:rsidRPr="004D2C56"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Использование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кодирование веб-адреса и страницы;</w:t>
      </w:r>
    </w:p>
    <w:p w:rsidR="00582518" w:rsidRPr="00582518" w:rsidRDefault="00582518" w:rsidP="00582518">
      <w:pPr>
        <w:rPr>
          <w:rFonts w:ascii="Arial" w:hAnsi="Arial" w:cs="Arial"/>
          <w:sz w:val="24"/>
          <w:szCs w:val="24"/>
        </w:rPr>
      </w:pPr>
      <w:r w:rsidRPr="00582518">
        <w:rPr>
          <w:rFonts w:ascii="Arial" w:hAnsi="Arial" w:cs="Arial"/>
          <w:sz w:val="24"/>
          <w:szCs w:val="24"/>
        </w:rPr>
        <w:t>замена или очистка заголовка;</w:t>
      </w:r>
    </w:p>
    <w:p w:rsidR="00582518" w:rsidRPr="00582518" w:rsidRDefault="00582518" w:rsidP="00582518">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rsidR="00582518" w:rsidRPr="00582518" w:rsidRDefault="00582518" w:rsidP="00582518">
      <w:pPr>
        <w:rPr>
          <w:rFonts w:ascii="Arial" w:hAnsi="Arial" w:cs="Arial"/>
          <w:sz w:val="24"/>
          <w:szCs w:val="24"/>
        </w:rPr>
      </w:pPr>
      <w:proofErr w:type="gramStart"/>
      <w:r w:rsidRPr="00582518">
        <w:rPr>
          <w:rFonts w:ascii="Arial" w:hAnsi="Arial" w:cs="Arial"/>
          <w:sz w:val="24"/>
          <w:szCs w:val="24"/>
        </w:rPr>
        <w:t>При кодирование</w:t>
      </w:r>
      <w:proofErr w:type="gramEnd"/>
      <w:r w:rsidRPr="00582518">
        <w:rPr>
          <w:rFonts w:ascii="Arial" w:hAnsi="Arial" w:cs="Arial"/>
          <w:sz w:val="24"/>
          <w:szCs w:val="24"/>
        </w:rPr>
        <w:t xml:space="preserve">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w:t>
      </w:r>
      <w:proofErr w:type="gramStart"/>
      <w:r w:rsidRPr="00582518">
        <w:rPr>
          <w:rFonts w:ascii="Arial" w:hAnsi="Arial" w:cs="Arial"/>
          <w:sz w:val="24"/>
          <w:szCs w:val="24"/>
        </w:rPr>
        <w:t>по веб-адресу</w:t>
      </w:r>
      <w:proofErr w:type="gramEnd"/>
      <w:r w:rsidRPr="00582518">
        <w:rPr>
          <w:rFonts w:ascii="Arial" w:hAnsi="Arial" w:cs="Arial"/>
          <w:sz w:val="24"/>
          <w:szCs w:val="24"/>
        </w:rPr>
        <w:t xml:space="preserve">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-адресах выделенных серверов. Такие сети используются их владельцами для получения прибыли от рекламы, размещаемой на этих ресурсах.</w:t>
      </w:r>
    </w:p>
    <w:p w:rsidR="00582518" w:rsidRPr="00582518" w:rsidRDefault="00582518" w:rsidP="006D1918">
      <w:pPr>
        <w:rPr>
          <w:rFonts w:ascii="Arial" w:hAnsi="Arial" w:cs="Arial"/>
          <w:sz w:val="24"/>
          <w:szCs w:val="24"/>
        </w:rPr>
      </w:pPr>
      <w:r w:rsidRPr="00582518">
        <w:rPr>
          <w:rFonts w:ascii="Arial" w:hAnsi="Arial" w:cs="Arial"/>
          <w:sz w:val="24"/>
          <w:szCs w:val="24"/>
        </w:rPr>
        <w:t xml:space="preserve"> </w:t>
      </w:r>
    </w:p>
    <w:p w:rsidR="0041508F" w:rsidRDefault="0041508F" w:rsidP="006D1918">
      <w:pPr>
        <w:pBdr>
          <w:bottom w:val="single" w:sz="6" w:space="1" w:color="auto"/>
        </w:pBdr>
        <w:rPr>
          <w:rFonts w:ascii="Arial" w:hAnsi="Arial" w:cs="Arial"/>
          <w:sz w:val="24"/>
          <w:szCs w:val="24"/>
        </w:rPr>
      </w:pPr>
    </w:p>
    <w:p w:rsidR="006D1918" w:rsidRPr="004F0D21" w:rsidRDefault="006D1918" w:rsidP="006D1918">
      <w:pPr>
        <w:rPr>
          <w:rFonts w:ascii="Arial" w:hAnsi="Arial" w:cs="Arial"/>
          <w:sz w:val="24"/>
          <w:szCs w:val="24"/>
        </w:rPr>
      </w:pPr>
      <w:proofErr w:type="spellStart"/>
      <w:r w:rsidRPr="006D1918">
        <w:rPr>
          <w:rFonts w:ascii="Arial" w:hAnsi="Arial" w:cs="Arial"/>
          <w:sz w:val="24"/>
          <w:szCs w:val="24"/>
        </w:rPr>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w:t>
      </w:r>
      <w:proofErr w:type="gramStart"/>
      <w:r w:rsidRPr="006D1918">
        <w:rPr>
          <w:rFonts w:ascii="Arial" w:hAnsi="Arial" w:cs="Arial"/>
          <w:sz w:val="24"/>
          <w:szCs w:val="24"/>
        </w:rPr>
        <w:t>сообщения.[</w:t>
      </w:r>
      <w:proofErr w:type="gramEnd"/>
      <w:r w:rsidRPr="006D1918">
        <w:rPr>
          <w:rFonts w:ascii="Arial" w:hAnsi="Arial" w:cs="Arial"/>
          <w:sz w:val="24"/>
          <w:szCs w:val="24"/>
        </w:rPr>
        <w:t xml:space="preserve">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rsidR="006D1918" w:rsidRPr="006D1918" w:rsidRDefault="006D1918" w:rsidP="006D1918">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w:t>
      </w:r>
      <w:proofErr w:type="spellStart"/>
      <w:r w:rsidRPr="006D1918">
        <w:rPr>
          <w:rFonts w:ascii="Arial" w:hAnsi="Arial" w:cs="Arial"/>
          <w:sz w:val="24"/>
          <w:szCs w:val="24"/>
        </w:rPr>
        <w:t>юзабилити</w:t>
      </w:r>
      <w:proofErr w:type="spellEnd"/>
      <w:r w:rsidRPr="006D1918">
        <w:rPr>
          <w:rFonts w:ascii="Arial" w:hAnsi="Arial" w:cs="Arial"/>
          <w:sz w:val="24"/>
          <w:szCs w:val="24"/>
        </w:rPr>
        <w:t>, за которое пользователь расплачивается меньшей защищённостью.</w:t>
      </w:r>
    </w:p>
    <w:p w:rsidR="006D1918" w:rsidRPr="004F0D21" w:rsidRDefault="006D1918" w:rsidP="006D1918">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w:t>
      </w:r>
      <w:proofErr w:type="gramStart"/>
      <w:r w:rsidRPr="006D1918">
        <w:rPr>
          <w:rFonts w:ascii="Arial" w:hAnsi="Arial" w:cs="Arial"/>
          <w:sz w:val="24"/>
          <w:szCs w:val="24"/>
        </w:rPr>
        <w:t>затеряться.[</w:t>
      </w:r>
      <w:proofErr w:type="gramEnd"/>
      <w:r w:rsidRPr="006D1918">
        <w:rPr>
          <w:rFonts w:ascii="Arial" w:hAnsi="Arial" w:cs="Arial"/>
          <w:sz w:val="24"/>
          <w:szCs w:val="24"/>
        </w:rPr>
        <w:t xml:space="preserve">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rsidR="00432CB8" w:rsidRPr="00560F48" w:rsidRDefault="00432CB8" w:rsidP="00432CB8">
      <w:pPr>
        <w:rPr>
          <w:rFonts w:ascii="Arial" w:hAnsi="Arial" w:cs="Arial"/>
          <w:sz w:val="24"/>
          <w:szCs w:val="24"/>
        </w:rPr>
      </w:pPr>
      <w:r w:rsidRPr="00432CB8">
        <w:rPr>
          <w:rFonts w:ascii="Arial" w:hAnsi="Arial" w:cs="Arial"/>
          <w:sz w:val="24"/>
          <w:szCs w:val="24"/>
          <w:lang w:val="en-US"/>
        </w:rPr>
        <w:t>Mixminion</w:t>
      </w:r>
      <w:r w:rsidRPr="00432CB8">
        <w:rPr>
          <w:rFonts w:ascii="Arial" w:hAnsi="Arial" w:cs="Arial"/>
          <w:sz w:val="24"/>
          <w:szCs w:val="24"/>
        </w:rPr>
        <w:t xml:space="preserve"> — стандарт реализации третьего типа протокола анонимной пересылки электронной почты. </w:t>
      </w:r>
      <w:r w:rsidRPr="00432CB8">
        <w:rPr>
          <w:rFonts w:ascii="Arial" w:hAnsi="Arial" w:cs="Arial"/>
          <w:sz w:val="24"/>
          <w:szCs w:val="24"/>
          <w:lang w:val="en-US"/>
        </w:rPr>
        <w:t>Mixminion</w:t>
      </w:r>
      <w:r w:rsidRPr="00560F48">
        <w:rPr>
          <w:rFonts w:ascii="Arial" w:hAnsi="Arial" w:cs="Arial"/>
          <w:sz w:val="24"/>
          <w:szCs w:val="24"/>
        </w:rPr>
        <w:t xml:space="preserve"> может отсылать и принимать анонимные сообщения электронной почты.</w:t>
      </w:r>
    </w:p>
    <w:p w:rsidR="00432CB8" w:rsidRPr="00432CB8" w:rsidRDefault="00432CB8" w:rsidP="00432CB8">
      <w:pPr>
        <w:rPr>
          <w:rFonts w:ascii="Arial" w:hAnsi="Arial" w:cs="Arial"/>
          <w:sz w:val="24"/>
          <w:szCs w:val="24"/>
        </w:rPr>
      </w:pPr>
      <w:r w:rsidRPr="00432CB8">
        <w:rPr>
          <w:rFonts w:ascii="Arial" w:hAnsi="Arial" w:cs="Arial"/>
          <w:sz w:val="24"/>
          <w:szCs w:val="24"/>
          <w:lang w:val="en-US"/>
        </w:rPr>
        <w:t>Mixminion</w:t>
      </w:r>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rsidR="00432CB8" w:rsidRPr="00432CB8" w:rsidRDefault="00432CB8" w:rsidP="00432CB8">
      <w:pPr>
        <w:rPr>
          <w:rFonts w:ascii="Arial" w:hAnsi="Arial" w:cs="Arial"/>
          <w:sz w:val="24"/>
          <w:szCs w:val="24"/>
        </w:rPr>
      </w:pPr>
      <w:r w:rsidRPr="00432CB8">
        <w:rPr>
          <w:rFonts w:ascii="Arial" w:hAnsi="Arial" w:cs="Arial"/>
          <w:sz w:val="24"/>
          <w:szCs w:val="24"/>
        </w:rPr>
        <w:t xml:space="preserve">Отсылая анонимные сообщения, </w:t>
      </w:r>
      <w:r w:rsidRPr="00432CB8">
        <w:rPr>
          <w:rFonts w:ascii="Arial" w:hAnsi="Arial" w:cs="Arial"/>
          <w:sz w:val="24"/>
          <w:szCs w:val="24"/>
          <w:lang w:val="en-US"/>
        </w:rPr>
        <w:t>Mixminion</w:t>
      </w:r>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r w:rsidRPr="00432CB8">
        <w:rPr>
          <w:rFonts w:ascii="Arial" w:hAnsi="Arial" w:cs="Arial"/>
          <w:sz w:val="24"/>
          <w:szCs w:val="24"/>
          <w:lang w:val="en-US"/>
        </w:rPr>
        <w:t>Mixminion</w:t>
      </w:r>
      <w:r w:rsidRPr="00432CB8">
        <w:rPr>
          <w:rFonts w:ascii="Arial" w:hAnsi="Arial" w:cs="Arial"/>
          <w:sz w:val="24"/>
          <w:szCs w:val="24"/>
        </w:rPr>
        <w:t xml:space="preserve"> посылает его в первый «</w:t>
      </w:r>
      <w:proofErr w:type="spellStart"/>
      <w:r w:rsidRPr="00432CB8">
        <w:rPr>
          <w:rFonts w:ascii="Arial" w:hAnsi="Arial" w:cs="Arial"/>
          <w:sz w:val="24"/>
          <w:szCs w:val="24"/>
        </w:rPr>
        <w:t>микс</w:t>
      </w:r>
      <w:proofErr w:type="spellEnd"/>
      <w:r w:rsidRPr="00432CB8">
        <w:rPr>
          <w:rFonts w:ascii="Arial" w:hAnsi="Arial" w:cs="Arial"/>
          <w:sz w:val="24"/>
          <w:szCs w:val="24"/>
        </w:rPr>
        <w:t>-сервер» на пути. Первый сервер расшифровывает пакет, читая, какой следующий сервер должен принять пакет, и передаёт его. В итоге, пакет прибывает к конечному «микс-серверу», который посылает его выбранному получателю. Так как ни один сервер не знает более чем одного смежного сервера, они не могут связать получателя с отправителем.</w:t>
      </w:r>
    </w:p>
    <w:p w:rsidR="006D1918" w:rsidRPr="00432CB8" w:rsidRDefault="00432CB8" w:rsidP="00432CB8">
      <w:pPr>
        <w:rPr>
          <w:rFonts w:ascii="Arial" w:hAnsi="Arial" w:cs="Arial"/>
          <w:sz w:val="24"/>
          <w:szCs w:val="24"/>
        </w:rPr>
      </w:pPr>
      <w:r w:rsidRPr="00432CB8">
        <w:rPr>
          <w:rFonts w:ascii="Arial" w:hAnsi="Arial" w:cs="Arial"/>
          <w:sz w:val="24"/>
          <w:szCs w:val="24"/>
          <w:lang w:val="en-US"/>
        </w:rPr>
        <w:t>Mixminion</w:t>
      </w:r>
      <w:r w:rsidRPr="00432CB8">
        <w:rPr>
          <w:rFonts w:ascii="Arial" w:hAnsi="Arial" w:cs="Arial"/>
          <w:sz w:val="24"/>
          <w:szCs w:val="24"/>
        </w:rPr>
        <w:t xml:space="preserve"> поддерживает технологию «одноразовых блоков ответа» (англ. «</w:t>
      </w:r>
      <w:r w:rsidRPr="00432CB8">
        <w:rPr>
          <w:rFonts w:ascii="Arial" w:hAnsi="Arial" w:cs="Arial"/>
          <w:sz w:val="24"/>
          <w:szCs w:val="24"/>
          <w:lang w:val="en-US"/>
        </w:rPr>
        <w:t>Single</w:t>
      </w:r>
      <w:r w:rsidRPr="00432CB8">
        <w:rPr>
          <w:rFonts w:ascii="Arial" w:hAnsi="Arial" w:cs="Arial"/>
          <w:sz w:val="24"/>
          <w:szCs w:val="24"/>
        </w:rPr>
        <w:t>-</w:t>
      </w:r>
      <w:r w:rsidRPr="00432CB8">
        <w:rPr>
          <w:rFonts w:ascii="Arial" w:hAnsi="Arial" w:cs="Arial"/>
          <w:sz w:val="24"/>
          <w:szCs w:val="24"/>
          <w:lang w:val="en-US"/>
        </w:rPr>
        <w:t>Use</w:t>
      </w:r>
      <w:r w:rsidRPr="00432CB8">
        <w:rPr>
          <w:rFonts w:ascii="Arial" w:hAnsi="Arial" w:cs="Arial"/>
          <w:sz w:val="24"/>
          <w:szCs w:val="24"/>
        </w:rPr>
        <w:t xml:space="preserve"> </w:t>
      </w:r>
      <w:r w:rsidRPr="00432CB8">
        <w:rPr>
          <w:rFonts w:ascii="Arial" w:hAnsi="Arial" w:cs="Arial"/>
          <w:sz w:val="24"/>
          <w:szCs w:val="24"/>
          <w:lang w:val="en-US"/>
        </w:rPr>
        <w:t>Reply</w:t>
      </w:r>
      <w:r w:rsidRPr="00432CB8">
        <w:rPr>
          <w:rFonts w:ascii="Arial" w:hAnsi="Arial" w:cs="Arial"/>
          <w:sz w:val="24"/>
          <w:szCs w:val="24"/>
        </w:rPr>
        <w:t xml:space="preserve"> </w:t>
      </w:r>
      <w:r w:rsidRPr="00432CB8">
        <w:rPr>
          <w:rFonts w:ascii="Arial" w:hAnsi="Arial" w:cs="Arial"/>
          <w:sz w:val="24"/>
          <w:szCs w:val="24"/>
          <w:lang w:val="en-US"/>
        </w:rPr>
        <w:t>Blocks</w:t>
      </w:r>
      <w:r w:rsidRPr="00432CB8">
        <w:rPr>
          <w:rFonts w:ascii="Arial" w:hAnsi="Arial" w:cs="Arial"/>
          <w:sz w:val="24"/>
          <w:szCs w:val="24"/>
        </w:rPr>
        <w:t>», сокр. «</w:t>
      </w:r>
      <w:r w:rsidRPr="00432CB8">
        <w:rPr>
          <w:rFonts w:ascii="Arial" w:hAnsi="Arial" w:cs="Arial"/>
          <w:sz w:val="24"/>
          <w:szCs w:val="24"/>
          <w:lang w:val="en-US"/>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«микс-сервер»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rsidR="00ED409F" w:rsidRPr="006D1918" w:rsidRDefault="00ED409F" w:rsidP="00ED409F">
      <w:pPr>
        <w:rPr>
          <w:rFonts w:ascii="Arial" w:hAnsi="Arial" w:cs="Arial"/>
          <w:sz w:val="24"/>
          <w:szCs w:val="24"/>
        </w:rPr>
      </w:pPr>
    </w:p>
    <w:p w:rsidR="00ED409F" w:rsidRPr="006D1918" w:rsidRDefault="00ED409F" w:rsidP="00ED409F">
      <w:pPr>
        <w:rPr>
          <w:rFonts w:ascii="Arial" w:hAnsi="Arial" w:cs="Arial"/>
          <w:sz w:val="24"/>
          <w:szCs w:val="24"/>
        </w:rPr>
      </w:pPr>
    </w:p>
    <w:sectPr w:rsidR="00ED409F" w:rsidRPr="006D1918" w:rsidSect="00C97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ED409F"/>
    <w:rsid w:val="00003E39"/>
    <w:rsid w:val="000D4F91"/>
    <w:rsid w:val="000E69C7"/>
    <w:rsid w:val="002D2E6A"/>
    <w:rsid w:val="0030794B"/>
    <w:rsid w:val="0041508F"/>
    <w:rsid w:val="00432CB8"/>
    <w:rsid w:val="00472C0F"/>
    <w:rsid w:val="004858D2"/>
    <w:rsid w:val="004D2C56"/>
    <w:rsid w:val="004F0D21"/>
    <w:rsid w:val="00560F48"/>
    <w:rsid w:val="00582518"/>
    <w:rsid w:val="00595909"/>
    <w:rsid w:val="00627A78"/>
    <w:rsid w:val="006504BC"/>
    <w:rsid w:val="006B7ACD"/>
    <w:rsid w:val="006D1918"/>
    <w:rsid w:val="008241F8"/>
    <w:rsid w:val="008B2D0F"/>
    <w:rsid w:val="008F1F6D"/>
    <w:rsid w:val="00967451"/>
    <w:rsid w:val="009F76E8"/>
    <w:rsid w:val="00A90531"/>
    <w:rsid w:val="00AB2586"/>
    <w:rsid w:val="00C85A9F"/>
    <w:rsid w:val="00C97CED"/>
    <w:rsid w:val="00CC6854"/>
    <w:rsid w:val="00D3402A"/>
    <w:rsid w:val="00D4539C"/>
    <w:rsid w:val="00DE519B"/>
    <w:rsid w:val="00E41882"/>
    <w:rsid w:val="00E45E47"/>
    <w:rsid w:val="00ED409F"/>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9786"/>
  <w15:docId w15:val="{258E5801-39C1-4225-8D97-6FC0F5D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6315</Words>
  <Characters>35996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evgenij-2002@bk.ru</cp:lastModifiedBy>
  <cp:revision>12</cp:revision>
  <dcterms:created xsi:type="dcterms:W3CDTF">2010-11-11T21:19:00Z</dcterms:created>
  <dcterms:modified xsi:type="dcterms:W3CDTF">2021-12-15T07:37:00Z</dcterms:modified>
</cp:coreProperties>
</file>