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B49BB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№ </w:t>
      </w:r>
      <w:r w:rsidR="008B49BB">
        <w:rPr>
          <w:b/>
          <w:szCs w:val="28"/>
        </w:rPr>
        <w:t>3</w:t>
      </w:r>
      <w:r w:rsidRPr="008B49BB">
        <w:rPr>
          <w:b/>
          <w:szCs w:val="28"/>
        </w:rPr>
        <w:t xml:space="preserve">. </w:t>
      </w:r>
      <w:r w:rsidR="008A6F6A" w:rsidRPr="008B49BB">
        <w:rPr>
          <w:b/>
          <w:szCs w:val="28"/>
        </w:rPr>
        <w:t xml:space="preserve">Настройка </w:t>
      </w:r>
      <w:r w:rsidR="00183656">
        <w:rPr>
          <w:b/>
          <w:szCs w:val="28"/>
          <w:lang w:val="be-BY"/>
        </w:rPr>
        <w:t>отказоустойчивого</w:t>
      </w:r>
      <w:r w:rsidR="008B49BB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DHCP</w:t>
      </w:r>
      <w:r w:rsidR="008B49BB" w:rsidRPr="00EB3B68">
        <w:rPr>
          <w:b/>
          <w:szCs w:val="28"/>
        </w:rPr>
        <w:t>-</w:t>
      </w:r>
      <w:r w:rsidR="008B49BB">
        <w:rPr>
          <w:b/>
          <w:szCs w:val="28"/>
        </w:rPr>
        <w:t>сервер</w:t>
      </w:r>
      <w:r w:rsidR="00183656">
        <w:rPr>
          <w:b/>
          <w:szCs w:val="28"/>
        </w:rPr>
        <w:t>а</w:t>
      </w:r>
      <w:r w:rsidR="008B49BB">
        <w:rPr>
          <w:b/>
          <w:szCs w:val="28"/>
        </w:rPr>
        <w:t xml:space="preserve"> </w:t>
      </w:r>
      <w:r w:rsidR="00BF2111">
        <w:rPr>
          <w:b/>
          <w:szCs w:val="28"/>
        </w:rPr>
        <w:t xml:space="preserve">на </w:t>
      </w:r>
      <w:r w:rsidR="004921A8">
        <w:rPr>
          <w:b/>
          <w:szCs w:val="28"/>
          <w:lang w:val="en-US"/>
        </w:rPr>
        <w:t xml:space="preserve"> </w:t>
      </w:r>
      <w:bookmarkStart w:id="0" w:name="_GoBack"/>
      <w:bookmarkEnd w:id="0"/>
      <w:r w:rsidR="00BF2111">
        <w:rPr>
          <w:b/>
          <w:szCs w:val="28"/>
        </w:rPr>
        <w:t xml:space="preserve">базе </w:t>
      </w:r>
      <w:r w:rsidR="008B49BB">
        <w:rPr>
          <w:b/>
          <w:szCs w:val="28"/>
        </w:rPr>
        <w:t xml:space="preserve">ОС </w:t>
      </w:r>
      <w:r w:rsidR="008B49BB">
        <w:rPr>
          <w:b/>
          <w:szCs w:val="28"/>
          <w:lang w:val="en-US"/>
        </w:rPr>
        <w:t>Windows</w:t>
      </w:r>
      <w:r w:rsidR="008B49BB" w:rsidRPr="00EB3B68">
        <w:rPr>
          <w:b/>
          <w:szCs w:val="28"/>
        </w:rPr>
        <w:t xml:space="preserve"> </w:t>
      </w:r>
      <w:r w:rsidR="008B49BB">
        <w:rPr>
          <w:b/>
          <w:szCs w:val="28"/>
          <w:lang w:val="en-US"/>
        </w:rPr>
        <w:t>Server</w:t>
      </w:r>
      <w:r w:rsidR="008B49BB" w:rsidRPr="00EB3B68">
        <w:rPr>
          <w:b/>
          <w:szCs w:val="28"/>
        </w:rPr>
        <w:t xml:space="preserve"> 2019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CA3803" w:rsidRPr="00CA3803">
        <w:rPr>
          <w:szCs w:val="28"/>
          <w:lang w:eastAsia="ru-RU"/>
        </w:rPr>
        <w:t xml:space="preserve">освоить </w:t>
      </w:r>
      <w:r w:rsidR="00CA3803">
        <w:rPr>
          <w:szCs w:val="28"/>
          <w:lang w:eastAsia="ru-RU"/>
        </w:rPr>
        <w:t xml:space="preserve">навык </w:t>
      </w:r>
      <w:r w:rsidRPr="008B49BB">
        <w:rPr>
          <w:szCs w:val="28"/>
          <w:lang w:eastAsia="ru-RU"/>
        </w:rPr>
        <w:t>организации</w:t>
      </w:r>
      <w:r w:rsidR="00F76C20">
        <w:rPr>
          <w:szCs w:val="28"/>
          <w:lang w:eastAsia="ru-RU"/>
        </w:rPr>
        <w:t xml:space="preserve"> </w:t>
      </w:r>
      <w:r w:rsidR="00224E2A">
        <w:rPr>
          <w:szCs w:val="28"/>
          <w:lang w:eastAsia="ru-RU"/>
        </w:rPr>
        <w:t xml:space="preserve">отказоустойчивой </w:t>
      </w:r>
      <w:r w:rsidR="009007AF" w:rsidRPr="009007AF">
        <w:rPr>
          <w:szCs w:val="28"/>
          <w:lang w:eastAsia="ru-RU"/>
        </w:rPr>
        <w:t xml:space="preserve">динамической </w:t>
      </w:r>
      <w:r w:rsidR="009007AF">
        <w:rPr>
          <w:szCs w:val="28"/>
          <w:lang w:eastAsia="ru-RU"/>
        </w:rPr>
        <w:t xml:space="preserve">адресации в </w:t>
      </w:r>
      <w:r w:rsidR="00F76C20">
        <w:rPr>
          <w:szCs w:val="28"/>
          <w:lang w:eastAsia="ru-RU"/>
        </w:rPr>
        <w:t>сетевых</w:t>
      </w:r>
      <w:r w:rsidRPr="008B49BB">
        <w:rPr>
          <w:szCs w:val="28"/>
          <w:lang w:eastAsia="ru-RU"/>
        </w:rPr>
        <w:t xml:space="preserve"> информационных систем</w:t>
      </w:r>
      <w:r w:rsidR="009007AF">
        <w:rPr>
          <w:szCs w:val="28"/>
          <w:lang w:eastAsia="ru-RU"/>
        </w:rPr>
        <w:t>ах</w:t>
      </w:r>
      <w:r w:rsidRPr="008B49BB">
        <w:rPr>
          <w:szCs w:val="28"/>
          <w:lang w:eastAsia="ru-RU"/>
        </w:rPr>
        <w:t xml:space="preserve"> на базе операционных систем Windows.</w:t>
      </w: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8924D6" w:rsidRPr="003A414B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highlight w:val="yellow"/>
          <w:lang w:eastAsia="ru-RU"/>
        </w:rPr>
      </w:pPr>
      <w:r w:rsidRPr="003A414B">
        <w:rPr>
          <w:szCs w:val="28"/>
          <w:highlight w:val="yellow"/>
          <w:lang w:eastAsia="ru-RU"/>
        </w:rPr>
        <w:t>назначить сетевым адаптерам двух</w:t>
      </w:r>
      <w:r w:rsidRPr="003A414B">
        <w:rPr>
          <w:highlight w:val="yellow"/>
        </w:rPr>
        <w:t xml:space="preserve"> </w:t>
      </w:r>
      <w:r w:rsidRPr="003A414B">
        <w:rPr>
          <w:szCs w:val="28"/>
          <w:highlight w:val="yellow"/>
          <w:lang w:eastAsia="ru-RU"/>
        </w:rPr>
        <w:t xml:space="preserve">ОС Windows Server </w:t>
      </w:r>
      <w:r w:rsidRPr="003A414B">
        <w:rPr>
          <w:szCs w:val="28"/>
          <w:highlight w:val="yellow"/>
          <w:lang w:val="en-US" w:eastAsia="ru-RU"/>
        </w:rPr>
        <w:t>IP</w:t>
      </w:r>
      <w:r w:rsidRPr="003A414B">
        <w:rPr>
          <w:szCs w:val="28"/>
          <w:highlight w:val="yellow"/>
          <w:lang w:eastAsia="ru-RU"/>
        </w:rPr>
        <w:t>-адреса в соответствии с вариантом (см. табл.);</w:t>
      </w:r>
    </w:p>
    <w:p w:rsidR="00FE0BEA" w:rsidRPr="00A47F5C" w:rsidRDefault="00FE0BEA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внимательно проверьте подключение кабелей и </w:t>
      </w:r>
      <w:r w:rsidRPr="00FE0BEA">
        <w:rPr>
          <w:szCs w:val="28"/>
          <w:lang w:eastAsia="ru-RU"/>
        </w:rPr>
        <w:t xml:space="preserve">в </w:t>
      </w:r>
      <w:r w:rsidR="00C33E79">
        <w:rPr>
          <w:szCs w:val="28"/>
          <w:lang w:eastAsia="ru-RU"/>
        </w:rPr>
        <w:t xml:space="preserve">параметры </w:t>
      </w:r>
      <w:r w:rsidR="00C33E79" w:rsidRPr="00C33E79">
        <w:rPr>
          <w:szCs w:val="28"/>
          <w:lang w:eastAsia="ru-RU"/>
        </w:rPr>
        <w:t xml:space="preserve">сети </w:t>
      </w:r>
      <w:r w:rsidR="00110271">
        <w:rPr>
          <w:szCs w:val="28"/>
          <w:lang w:eastAsia="ru-RU"/>
        </w:rPr>
        <w:t xml:space="preserve">в </w:t>
      </w:r>
      <w:r w:rsidRPr="00FE0BEA">
        <w:rPr>
          <w:szCs w:val="28"/>
          <w:lang w:eastAsia="ru-RU"/>
        </w:rPr>
        <w:t>настройках виртуальных машин</w:t>
      </w:r>
      <w:r w:rsidR="008425CF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– </w:t>
      </w:r>
      <w:r w:rsidRPr="003D6D92">
        <w:rPr>
          <w:b/>
          <w:szCs w:val="28"/>
          <w:lang w:eastAsia="ru-RU"/>
        </w:rPr>
        <w:t xml:space="preserve">ни в коем случае не включайте </w:t>
      </w:r>
      <w:r w:rsidRPr="00FE0BEA">
        <w:rPr>
          <w:b/>
          <w:szCs w:val="28"/>
          <w:lang w:eastAsia="ru-RU"/>
        </w:rPr>
        <w:t>DHCP-сервер</w:t>
      </w:r>
      <w:r>
        <w:rPr>
          <w:b/>
          <w:szCs w:val="28"/>
          <w:lang w:eastAsia="ru-RU"/>
        </w:rPr>
        <w:t>ы</w:t>
      </w:r>
      <w:r w:rsidRPr="00FE0BEA">
        <w:rPr>
          <w:b/>
          <w:szCs w:val="28"/>
          <w:lang w:eastAsia="ru-RU"/>
        </w:rPr>
        <w:t xml:space="preserve"> </w:t>
      </w:r>
      <w:r w:rsidRPr="003D6D92">
        <w:rPr>
          <w:b/>
          <w:szCs w:val="28"/>
          <w:lang w:eastAsia="ru-RU"/>
        </w:rPr>
        <w:t>в общеуниверситетскую сеть</w:t>
      </w:r>
      <w:r w:rsidRPr="003D6D92">
        <w:rPr>
          <w:szCs w:val="28"/>
          <w:lang w:eastAsia="ru-RU"/>
        </w:rPr>
        <w:t>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установить роль DHCP-сервера на две ОС Windows Server;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 xml:space="preserve">выбрать главный DHCP-сервер и создать на нем область с соответствии с вариантом (см. табл.); </w:t>
      </w:r>
      <w:r w:rsidR="00480FD7" w:rsidRPr="00A47F5C">
        <w:rPr>
          <w:szCs w:val="28"/>
          <w:lang w:eastAsia="ru-RU"/>
        </w:rPr>
        <w:t>второй</w:t>
      </w:r>
      <w:r w:rsidRPr="00A47F5C">
        <w:rPr>
          <w:szCs w:val="28"/>
          <w:lang w:eastAsia="ru-RU"/>
        </w:rPr>
        <w:t xml:space="preserve"> DHCP-сервер будет резервным;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создать на двух ОС Windows Server одинаковые учетные записи пользователя с именем и паролем, состоящими из латинских букв и цифр;</w:t>
      </w:r>
    </w:p>
    <w:p w:rsidR="008924D6" w:rsidRPr="00A47F5C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назначить одинаковые настройки времени на двух ОС Windows Server;</w:t>
      </w:r>
    </w:p>
    <w:p w:rsidR="008924D6" w:rsidRDefault="008924D6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 w:rsidRPr="00A47F5C">
        <w:rPr>
          <w:szCs w:val="28"/>
          <w:lang w:eastAsia="ru-RU"/>
        </w:rPr>
        <w:t>войти на главный DHCP-сервер под созданной учетной записью и создать резервирование области на резервный DHCP-сервер;</w:t>
      </w:r>
    </w:p>
    <w:p w:rsidR="00A47F5C" w:rsidRDefault="00A47F5C" w:rsidP="00A47F5C">
      <w:pPr>
        <w:pStyle w:val="a5"/>
        <w:numPr>
          <w:ilvl w:val="0"/>
          <w:numId w:val="7"/>
        </w:numPr>
        <w:tabs>
          <w:tab w:val="left" w:pos="284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подключить в сеть еще одну ОС семейства </w:t>
      </w:r>
      <w:r>
        <w:rPr>
          <w:szCs w:val="28"/>
          <w:lang w:val="en-US" w:eastAsia="ru-RU"/>
        </w:rPr>
        <w:t>Windows</w:t>
      </w:r>
      <w:r>
        <w:rPr>
          <w:szCs w:val="28"/>
          <w:lang w:eastAsia="ru-RU"/>
        </w:rPr>
        <w:t xml:space="preserve">, </w:t>
      </w:r>
      <w:r w:rsidR="004D2FF7">
        <w:rPr>
          <w:szCs w:val="28"/>
          <w:lang w:eastAsia="ru-RU"/>
        </w:rPr>
        <w:t xml:space="preserve">которая будет выполнять роль клиентской; для этого </w:t>
      </w:r>
      <w:r>
        <w:rPr>
          <w:szCs w:val="28"/>
          <w:lang w:eastAsia="ru-RU"/>
        </w:rPr>
        <w:t xml:space="preserve">в свойствах сетевого адаптера </w:t>
      </w:r>
      <w:r w:rsidR="004D2FF7">
        <w:rPr>
          <w:szCs w:val="28"/>
          <w:lang w:eastAsia="ru-RU"/>
        </w:rPr>
        <w:t>должно быть</w:t>
      </w:r>
      <w:r>
        <w:rPr>
          <w:szCs w:val="28"/>
          <w:lang w:eastAsia="ru-RU"/>
        </w:rPr>
        <w:t xml:space="preserve"> указанно автоматическ</w:t>
      </w:r>
      <w:r w:rsidR="00163CB0">
        <w:rPr>
          <w:szCs w:val="28"/>
          <w:lang w:eastAsia="ru-RU"/>
        </w:rPr>
        <w:t>ое получение сетевых параметров;</w:t>
      </w:r>
      <w:r>
        <w:rPr>
          <w:szCs w:val="28"/>
          <w:lang w:eastAsia="ru-RU"/>
        </w:rPr>
        <w:t xml:space="preserve"> убедиться в успешном получении </w:t>
      </w:r>
      <w:r>
        <w:rPr>
          <w:szCs w:val="28"/>
          <w:lang w:val="en-US" w:eastAsia="ru-RU"/>
        </w:rPr>
        <w:t>IP</w:t>
      </w:r>
      <w:r w:rsidRPr="00A47F5C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адреса утилитой </w:t>
      </w:r>
      <w:r>
        <w:rPr>
          <w:szCs w:val="28"/>
          <w:lang w:val="en-US" w:eastAsia="ru-RU"/>
        </w:rPr>
        <w:t>ipconfig</w:t>
      </w:r>
      <w:r w:rsidRPr="00A47F5C">
        <w:rPr>
          <w:szCs w:val="28"/>
          <w:lang w:eastAsia="ru-RU"/>
        </w:rPr>
        <w:t>.</w:t>
      </w:r>
    </w:p>
    <w:p w:rsid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EA405A" w:rsidRPr="00EA405A" w:rsidRDefault="00EA405A" w:rsidP="00EA405A">
      <w:pPr>
        <w:tabs>
          <w:tab w:val="left" w:pos="284"/>
        </w:tabs>
        <w:rPr>
          <w:szCs w:val="28"/>
          <w:lang w:eastAsia="ru-RU"/>
        </w:rPr>
      </w:pPr>
    </w:p>
    <w:p w:rsidR="008B49BB" w:rsidRPr="00CA3803" w:rsidRDefault="00EB3B68" w:rsidP="00BE56A2">
      <w:pPr>
        <w:jc w:val="right"/>
        <w:rPr>
          <w:szCs w:val="28"/>
          <w:lang w:eastAsia="ru-RU"/>
        </w:rPr>
      </w:pPr>
      <w:r>
        <w:rPr>
          <w:szCs w:val="28"/>
          <w:lang w:eastAsia="ru-RU"/>
        </w:rPr>
        <w:t>Таблица</w:t>
      </w:r>
    </w:p>
    <w:p w:rsidR="008B49BB" w:rsidRPr="008B49BB" w:rsidRDefault="008B49BB" w:rsidP="00BE56A2">
      <w:pPr>
        <w:jc w:val="center"/>
        <w:rPr>
          <w:b/>
          <w:bCs/>
          <w:szCs w:val="28"/>
          <w:lang w:eastAsia="ru-RU"/>
        </w:rPr>
      </w:pPr>
      <w:r w:rsidRPr="008B49BB">
        <w:rPr>
          <w:b/>
          <w:bCs/>
          <w:szCs w:val="28"/>
          <w:lang w:eastAsia="ru-RU"/>
        </w:rPr>
        <w:t>Варианты заданий для лабораторной работы №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996"/>
        <w:gridCol w:w="3557"/>
        <w:gridCol w:w="2737"/>
      </w:tblGrid>
      <w:tr w:rsidR="008B49BB" w:rsidRPr="008B49BB" w:rsidTr="00887D36">
        <w:trPr>
          <w:trHeight w:val="586"/>
        </w:trPr>
        <w:tc>
          <w:tcPr>
            <w:tcW w:w="793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Номер варианта</w:t>
            </w:r>
          </w:p>
        </w:tc>
        <w:tc>
          <w:tcPr>
            <w:tcW w:w="1013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Имя хоста</w:t>
            </w:r>
          </w:p>
        </w:tc>
        <w:tc>
          <w:tcPr>
            <w:tcW w:w="1805" w:type="pct"/>
          </w:tcPr>
          <w:p w:rsidR="008B49BB" w:rsidRPr="008B49BB" w:rsidRDefault="008B49BB" w:rsidP="007D433F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Scope </w:t>
            </w:r>
            <w:r w:rsidRPr="008B49BB">
              <w:rPr>
                <w:szCs w:val="28"/>
                <w:lang w:eastAsia="ru-RU"/>
              </w:rPr>
              <w:t>(</w:t>
            </w:r>
            <w:r w:rsidR="007D433F">
              <w:rPr>
                <w:szCs w:val="28"/>
                <w:lang w:eastAsia="ru-RU"/>
              </w:rPr>
              <w:t>д</w:t>
            </w:r>
            <w:r w:rsidRPr="008B49BB">
              <w:rPr>
                <w:szCs w:val="28"/>
                <w:lang w:eastAsia="ru-RU"/>
              </w:rPr>
              <w:t xml:space="preserve">иапазон </w:t>
            </w:r>
            <w:r w:rsidRPr="008B49BB">
              <w:rPr>
                <w:szCs w:val="28"/>
                <w:lang w:val="en-US" w:eastAsia="ru-RU"/>
              </w:rPr>
              <w:t>IP-</w:t>
            </w:r>
            <w:r w:rsidRPr="008B49BB">
              <w:rPr>
                <w:szCs w:val="28"/>
                <w:lang w:eastAsia="ru-RU"/>
              </w:rPr>
              <w:t>адресов)</w:t>
            </w:r>
          </w:p>
        </w:tc>
        <w:tc>
          <w:tcPr>
            <w:tcW w:w="1389" w:type="pc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IP</w:t>
            </w:r>
            <w:r w:rsidRPr="008B49BB">
              <w:rPr>
                <w:szCs w:val="28"/>
                <w:lang w:eastAsia="ru-RU"/>
              </w:rPr>
              <w:t>-адрес хоста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1_</w:t>
            </w: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3</w:t>
            </w:r>
            <w:r w:rsidRPr="008B49BB">
              <w:rPr>
                <w:szCs w:val="28"/>
                <w:lang w:val="en-US" w:eastAsia="ru-RU"/>
              </w:rPr>
              <w:t>–10.90.90.9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Server1_2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Client1_1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Client1_2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2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Server2_1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12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19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10.90.90.1</w:t>
            </w:r>
            <w:r w:rsidRPr="008B49BB">
              <w:rPr>
                <w:szCs w:val="28"/>
                <w:lang w:eastAsia="ru-RU"/>
              </w:rPr>
              <w:t>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Server2_2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10.90.90.11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Client2_1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Client2_2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3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Server3_1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10.90.90.22–10.90.90.29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10.90.90.20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3_2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10.90.90.2</w:t>
            </w:r>
            <w:r w:rsidRPr="008B49BB">
              <w:rPr>
                <w:szCs w:val="28"/>
                <w:lang w:eastAsia="ru-RU"/>
              </w:rPr>
              <w:t>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Client</w:t>
            </w:r>
            <w:r w:rsidRPr="008B49BB">
              <w:rPr>
                <w:szCs w:val="28"/>
                <w:lang w:val="en-US" w:eastAsia="ru-RU"/>
              </w:rPr>
              <w:t>3_1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Client3_2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4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</w:t>
            </w:r>
            <w:r w:rsidRPr="008B49BB">
              <w:rPr>
                <w:szCs w:val="28"/>
                <w:lang w:val="en-US" w:eastAsia="ru-RU"/>
              </w:rPr>
              <w:t>4_</w:t>
            </w:r>
            <w:r w:rsidRPr="008B49BB">
              <w:rPr>
                <w:szCs w:val="28"/>
                <w:lang w:eastAsia="ru-RU"/>
              </w:rPr>
              <w:t>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32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39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10.90.90.30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Server4_2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10.90.90.31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Client4_1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Client4_2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5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Server5_1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10.90.90.</w:t>
            </w:r>
            <w:r w:rsidRPr="008B49BB">
              <w:rPr>
                <w:szCs w:val="28"/>
                <w:lang w:eastAsia="ru-RU"/>
              </w:rPr>
              <w:t>42</w:t>
            </w:r>
            <w:r w:rsidRPr="008B49BB">
              <w:rPr>
                <w:szCs w:val="28"/>
                <w:lang w:val="en-US" w:eastAsia="ru-RU"/>
              </w:rPr>
              <w:t>–10.90.90.</w:t>
            </w:r>
            <w:r w:rsidRPr="008B49BB">
              <w:rPr>
                <w:szCs w:val="28"/>
                <w:lang w:eastAsia="ru-RU"/>
              </w:rPr>
              <w:t>49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eastAsia="ru-RU"/>
              </w:rPr>
              <w:t>м</w:t>
            </w:r>
            <w:r w:rsidRPr="008B49BB">
              <w:rPr>
                <w:szCs w:val="28"/>
                <w:lang w:val="en-US" w:eastAsia="ru-RU"/>
              </w:rPr>
              <w:t>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lastRenderedPageBreak/>
              <w:t>10.90.90.40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Server5_2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10.90.90.41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Client5_1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Client5_2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 xml:space="preserve">любой </w:t>
            </w:r>
            <w:r w:rsidRPr="008B49BB">
              <w:rPr>
                <w:szCs w:val="28"/>
                <w:lang w:eastAsia="ru-RU"/>
              </w:rPr>
              <w:t>из</w:t>
            </w:r>
            <w:r w:rsidRPr="008B49BB">
              <w:rPr>
                <w:szCs w:val="28"/>
                <w:lang w:val="en-US" w:eastAsia="ru-RU"/>
              </w:rPr>
              <w:t xml:space="preserve"> 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 w:val="restart"/>
          </w:tcPr>
          <w:p w:rsidR="008B49BB" w:rsidRPr="008B49BB" w:rsidRDefault="008B49BB" w:rsidP="00BE56A2">
            <w:pPr>
              <w:jc w:val="center"/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6</w:t>
            </w: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val="en-US" w:eastAsia="ru-RU"/>
              </w:rPr>
            </w:pPr>
            <w:r w:rsidRPr="008B49BB">
              <w:rPr>
                <w:szCs w:val="28"/>
                <w:lang w:val="en-US" w:eastAsia="ru-RU"/>
              </w:rPr>
              <w:t>Server6_1</w:t>
            </w:r>
          </w:p>
        </w:tc>
        <w:tc>
          <w:tcPr>
            <w:tcW w:w="1805" w:type="pct"/>
            <w:vMerge w:val="restart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10.90.90.52–10.90.90.59</w:t>
            </w:r>
          </w:p>
          <w:p w:rsidR="00887D36" w:rsidRDefault="00887D36" w:rsidP="00BE56A2">
            <w:pPr>
              <w:rPr>
                <w:szCs w:val="28"/>
                <w:lang w:val="en-US" w:eastAsia="ru-RU"/>
              </w:rPr>
            </w:pPr>
          </w:p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маска 255.255.255.0</w:t>
            </w: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10.90.90.50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Server6_2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10.90.90.51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>Client6_1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 xml:space="preserve">любой из </w:t>
            </w:r>
            <w:r w:rsidRPr="008B49BB">
              <w:rPr>
                <w:szCs w:val="28"/>
                <w:lang w:val="en-US" w:eastAsia="ru-RU"/>
              </w:rPr>
              <w:t>scope</w:t>
            </w:r>
          </w:p>
        </w:tc>
      </w:tr>
      <w:tr w:rsidR="008B49BB" w:rsidRPr="008B49BB" w:rsidTr="00887D36">
        <w:trPr>
          <w:trHeight w:hRule="exact" w:val="340"/>
        </w:trPr>
        <w:tc>
          <w:tcPr>
            <w:tcW w:w="793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013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val="en-US" w:eastAsia="ru-RU"/>
              </w:rPr>
              <w:t>Client</w:t>
            </w:r>
            <w:r w:rsidRPr="008B49BB">
              <w:rPr>
                <w:szCs w:val="28"/>
                <w:lang w:eastAsia="ru-RU"/>
              </w:rPr>
              <w:t>6_2</w:t>
            </w:r>
          </w:p>
        </w:tc>
        <w:tc>
          <w:tcPr>
            <w:tcW w:w="1805" w:type="pct"/>
            <w:vMerge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</w:p>
        </w:tc>
        <w:tc>
          <w:tcPr>
            <w:tcW w:w="1389" w:type="pct"/>
            <w:vAlign w:val="center"/>
          </w:tcPr>
          <w:p w:rsidR="008B49BB" w:rsidRPr="008B49BB" w:rsidRDefault="008B49BB" w:rsidP="00BE56A2">
            <w:pPr>
              <w:rPr>
                <w:szCs w:val="28"/>
                <w:lang w:eastAsia="ru-RU"/>
              </w:rPr>
            </w:pPr>
            <w:r w:rsidRPr="008B49BB">
              <w:rPr>
                <w:szCs w:val="28"/>
                <w:lang w:eastAsia="ru-RU"/>
              </w:rPr>
              <w:t xml:space="preserve">любой из </w:t>
            </w:r>
            <w:r w:rsidRPr="008B49BB">
              <w:rPr>
                <w:szCs w:val="28"/>
                <w:lang w:val="en-US" w:eastAsia="ru-RU"/>
              </w:rPr>
              <w:t>scope</w:t>
            </w:r>
          </w:p>
        </w:tc>
      </w:tr>
    </w:tbl>
    <w:p w:rsidR="00AA4BE3" w:rsidRPr="008B49BB" w:rsidRDefault="00AA4BE3" w:rsidP="00BE56A2">
      <w:pPr>
        <w:tabs>
          <w:tab w:val="left" w:pos="426"/>
        </w:tabs>
        <w:rPr>
          <w:szCs w:val="28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861F7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BE56A2">
        <w:rPr>
          <w:szCs w:val="28"/>
        </w:rPr>
        <w:t xml:space="preserve">Продемонстрировать в сниффере </w:t>
      </w:r>
      <w:r>
        <w:rPr>
          <w:szCs w:val="28"/>
        </w:rPr>
        <w:t xml:space="preserve">передаваемые между </w:t>
      </w:r>
      <w:r>
        <w:rPr>
          <w:szCs w:val="28"/>
          <w:lang w:val="en-US"/>
        </w:rPr>
        <w:t>DHCP</w:t>
      </w:r>
      <w:r w:rsidRPr="00BE56A2">
        <w:rPr>
          <w:szCs w:val="28"/>
        </w:rPr>
        <w:t>-</w:t>
      </w:r>
      <w:r>
        <w:rPr>
          <w:szCs w:val="28"/>
        </w:rPr>
        <w:t xml:space="preserve">сервером и </w:t>
      </w:r>
      <w:r w:rsidRPr="00BE56A2">
        <w:rPr>
          <w:szCs w:val="28"/>
        </w:rPr>
        <w:t>DHCP-</w:t>
      </w:r>
      <w:r>
        <w:rPr>
          <w:szCs w:val="28"/>
        </w:rPr>
        <w:t xml:space="preserve">клиентом пакеты. </w:t>
      </w:r>
    </w:p>
    <w:p w:rsidR="00BE56A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Определить, какие пакеты являются широковещательными.</w:t>
      </w:r>
    </w:p>
    <w:p w:rsidR="00BE56A2" w:rsidRDefault="00BE56A2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Определить, в каких свойствах каких пакетов передается назначаемый клиенту </w:t>
      </w:r>
      <w:r>
        <w:rPr>
          <w:szCs w:val="28"/>
          <w:lang w:val="en-US"/>
        </w:rPr>
        <w:t>IP</w:t>
      </w:r>
      <w:r w:rsidRPr="00BE56A2">
        <w:rPr>
          <w:szCs w:val="28"/>
        </w:rPr>
        <w:t>-</w:t>
      </w:r>
      <w:r>
        <w:rPr>
          <w:szCs w:val="28"/>
        </w:rPr>
        <w:t>адрес и маска подсети.</w:t>
      </w:r>
    </w:p>
    <w:p w:rsidR="00ED2D88" w:rsidRDefault="00171921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С помощью утилиты </w:t>
      </w:r>
      <w:r>
        <w:rPr>
          <w:szCs w:val="28"/>
          <w:lang w:val="en-US"/>
        </w:rPr>
        <w:t>ipconfig</w:t>
      </w:r>
      <w:r w:rsidRPr="00025130">
        <w:rPr>
          <w:szCs w:val="28"/>
        </w:rPr>
        <w:t xml:space="preserve"> </w:t>
      </w:r>
      <w:r>
        <w:rPr>
          <w:szCs w:val="28"/>
        </w:rPr>
        <w:t>о</w:t>
      </w:r>
      <w:r w:rsidR="00ED2D88">
        <w:rPr>
          <w:szCs w:val="28"/>
        </w:rPr>
        <w:t xml:space="preserve">пределить </w:t>
      </w:r>
      <w:r w:rsidR="00ED2D88" w:rsidRPr="00ED2D88">
        <w:rPr>
          <w:szCs w:val="28"/>
        </w:rPr>
        <w:t>DHCP-сервер</w:t>
      </w:r>
      <w:r w:rsidR="00ED2D88">
        <w:rPr>
          <w:szCs w:val="28"/>
        </w:rPr>
        <w:t>, назначивший адрес DHCP-клиенту.</w:t>
      </w:r>
    </w:p>
    <w:p w:rsidR="00ED2D88" w:rsidRPr="008B49BB" w:rsidRDefault="00ED2D88" w:rsidP="00BE56A2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Отключить </w:t>
      </w:r>
      <w:r w:rsidRPr="00ED2D88">
        <w:rPr>
          <w:szCs w:val="28"/>
        </w:rPr>
        <w:t>DHCP-сервер, назначивший адрес DHCP-клиенту</w:t>
      </w:r>
      <w:r>
        <w:rPr>
          <w:szCs w:val="28"/>
        </w:rPr>
        <w:t xml:space="preserve">, запросить и получить адрес от второго </w:t>
      </w:r>
      <w:r w:rsidRPr="00ED2D88">
        <w:rPr>
          <w:szCs w:val="28"/>
        </w:rPr>
        <w:t>DHCP-сервер</w:t>
      </w:r>
      <w:r>
        <w:rPr>
          <w:szCs w:val="28"/>
        </w:rPr>
        <w:t>а.</w:t>
      </w:r>
    </w:p>
    <w:sectPr w:rsidR="00ED2D88" w:rsidRPr="008B49BB" w:rsidSect="00CB73C4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AA" w:rsidRDefault="00A73CAA" w:rsidP="00F10A90">
      <w:r>
        <w:separator/>
      </w:r>
    </w:p>
  </w:endnote>
  <w:endnote w:type="continuationSeparator" w:id="0">
    <w:p w:rsidR="00A73CAA" w:rsidRDefault="00A73CAA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AA" w:rsidRDefault="00A73CAA" w:rsidP="00F10A90">
      <w:r>
        <w:separator/>
      </w:r>
    </w:p>
  </w:footnote>
  <w:footnote w:type="continuationSeparator" w:id="0">
    <w:p w:rsidR="00A73CAA" w:rsidRDefault="00A73CAA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34FE8"/>
    <w:rsid w:val="000835E9"/>
    <w:rsid w:val="000C0254"/>
    <w:rsid w:val="000D2155"/>
    <w:rsid w:val="000F2250"/>
    <w:rsid w:val="00110271"/>
    <w:rsid w:val="00111F26"/>
    <w:rsid w:val="00116318"/>
    <w:rsid w:val="00122B14"/>
    <w:rsid w:val="001269A0"/>
    <w:rsid w:val="001359FB"/>
    <w:rsid w:val="00163CB0"/>
    <w:rsid w:val="00171921"/>
    <w:rsid w:val="00183656"/>
    <w:rsid w:val="001F01AF"/>
    <w:rsid w:val="00213E6C"/>
    <w:rsid w:val="00224E2A"/>
    <w:rsid w:val="00244368"/>
    <w:rsid w:val="00257B76"/>
    <w:rsid w:val="002D485F"/>
    <w:rsid w:val="002F1EA2"/>
    <w:rsid w:val="00362F22"/>
    <w:rsid w:val="00367C79"/>
    <w:rsid w:val="003A414B"/>
    <w:rsid w:val="003B1D39"/>
    <w:rsid w:val="003B5F1C"/>
    <w:rsid w:val="003F7677"/>
    <w:rsid w:val="00441E23"/>
    <w:rsid w:val="00444455"/>
    <w:rsid w:val="00480FD7"/>
    <w:rsid w:val="00491850"/>
    <w:rsid w:val="004921A8"/>
    <w:rsid w:val="004970E2"/>
    <w:rsid w:val="00497751"/>
    <w:rsid w:val="004B7336"/>
    <w:rsid w:val="004D0558"/>
    <w:rsid w:val="004D2FF7"/>
    <w:rsid w:val="00537E86"/>
    <w:rsid w:val="00542944"/>
    <w:rsid w:val="00544682"/>
    <w:rsid w:val="0056037F"/>
    <w:rsid w:val="005611C9"/>
    <w:rsid w:val="0058211D"/>
    <w:rsid w:val="005942FB"/>
    <w:rsid w:val="00616F2A"/>
    <w:rsid w:val="00646D60"/>
    <w:rsid w:val="006C30BB"/>
    <w:rsid w:val="00711AA8"/>
    <w:rsid w:val="00730C35"/>
    <w:rsid w:val="00732C22"/>
    <w:rsid w:val="00735A98"/>
    <w:rsid w:val="00742498"/>
    <w:rsid w:val="007724AE"/>
    <w:rsid w:val="00772783"/>
    <w:rsid w:val="007D433F"/>
    <w:rsid w:val="007F6D2A"/>
    <w:rsid w:val="008425CF"/>
    <w:rsid w:val="00861F72"/>
    <w:rsid w:val="008830AD"/>
    <w:rsid w:val="00887D36"/>
    <w:rsid w:val="008924D6"/>
    <w:rsid w:val="008958F7"/>
    <w:rsid w:val="008A6F6A"/>
    <w:rsid w:val="008B49BB"/>
    <w:rsid w:val="009007AF"/>
    <w:rsid w:val="0095466B"/>
    <w:rsid w:val="00960669"/>
    <w:rsid w:val="00970068"/>
    <w:rsid w:val="0098235C"/>
    <w:rsid w:val="00991030"/>
    <w:rsid w:val="00992F4B"/>
    <w:rsid w:val="00997F8A"/>
    <w:rsid w:val="009A4D6E"/>
    <w:rsid w:val="009B6B1D"/>
    <w:rsid w:val="009B740F"/>
    <w:rsid w:val="009F439A"/>
    <w:rsid w:val="00A00597"/>
    <w:rsid w:val="00A47982"/>
    <w:rsid w:val="00A47F5C"/>
    <w:rsid w:val="00A63B5B"/>
    <w:rsid w:val="00A73CAA"/>
    <w:rsid w:val="00A955F3"/>
    <w:rsid w:val="00AA4BE3"/>
    <w:rsid w:val="00AE5352"/>
    <w:rsid w:val="00AF17F7"/>
    <w:rsid w:val="00B00CD0"/>
    <w:rsid w:val="00B150FC"/>
    <w:rsid w:val="00B26B92"/>
    <w:rsid w:val="00B95C9C"/>
    <w:rsid w:val="00BD03CA"/>
    <w:rsid w:val="00BD0CD1"/>
    <w:rsid w:val="00BE56A2"/>
    <w:rsid w:val="00BF0F3B"/>
    <w:rsid w:val="00BF2111"/>
    <w:rsid w:val="00C048FE"/>
    <w:rsid w:val="00C05AE3"/>
    <w:rsid w:val="00C320A5"/>
    <w:rsid w:val="00C33E79"/>
    <w:rsid w:val="00C83C6B"/>
    <w:rsid w:val="00CA3803"/>
    <w:rsid w:val="00CB73C4"/>
    <w:rsid w:val="00CC5E21"/>
    <w:rsid w:val="00D03B36"/>
    <w:rsid w:val="00D31538"/>
    <w:rsid w:val="00D61877"/>
    <w:rsid w:val="00DD4D5C"/>
    <w:rsid w:val="00DF004C"/>
    <w:rsid w:val="00E043E2"/>
    <w:rsid w:val="00E149CE"/>
    <w:rsid w:val="00E505DE"/>
    <w:rsid w:val="00E6138E"/>
    <w:rsid w:val="00E65DD3"/>
    <w:rsid w:val="00E96A62"/>
    <w:rsid w:val="00E96AF8"/>
    <w:rsid w:val="00EA405A"/>
    <w:rsid w:val="00EA4641"/>
    <w:rsid w:val="00EB3B68"/>
    <w:rsid w:val="00EC2B4A"/>
    <w:rsid w:val="00ED2D88"/>
    <w:rsid w:val="00EE0C64"/>
    <w:rsid w:val="00EF32FF"/>
    <w:rsid w:val="00F06E29"/>
    <w:rsid w:val="00F10A90"/>
    <w:rsid w:val="00F2250D"/>
    <w:rsid w:val="00F25B5C"/>
    <w:rsid w:val="00F723E3"/>
    <w:rsid w:val="00F76C20"/>
    <w:rsid w:val="00F84CE3"/>
    <w:rsid w:val="00F86950"/>
    <w:rsid w:val="00F97BAA"/>
    <w:rsid w:val="00FB2032"/>
    <w:rsid w:val="00FB35CA"/>
    <w:rsid w:val="00FE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9992"/>
  <w15:docId w15:val="{E32DB009-9BD6-489F-BFC1-31D5B894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evgenij-2002@bk.ru</cp:lastModifiedBy>
  <cp:revision>57</cp:revision>
  <dcterms:created xsi:type="dcterms:W3CDTF">2020-02-02T19:49:00Z</dcterms:created>
  <dcterms:modified xsi:type="dcterms:W3CDTF">2022-03-16T16:05:00Z</dcterms:modified>
</cp:coreProperties>
</file>