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EEA" w:rsidRPr="002B4892" w:rsidRDefault="00823A8C" w:rsidP="004F6263">
      <w:pPr>
        <w:spacing w:after="0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Лабораторная работа № </w:t>
      </w:r>
      <w:r w:rsidR="00E80739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be-BY" w:eastAsia="ru-RU"/>
        </w:rPr>
        <w:t>8</w:t>
      </w:r>
      <w:r w:rsidR="008B444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. </w:t>
      </w:r>
      <w:r w:rsidR="00BA3EEA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Настройка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VPN</w:t>
      </w:r>
      <w:r w:rsidR="00BA3EEA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 сервера на </w:t>
      </w:r>
      <w:proofErr w:type="spellStart"/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Windows</w:t>
      </w:r>
      <w:proofErr w:type="spellEnd"/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 </w:t>
      </w:r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Server</w:t>
      </w:r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 xml:space="preserve"> 2019</w:t>
      </w:r>
    </w:p>
    <w:p w:rsidR="004F6263" w:rsidRPr="002B4892" w:rsidRDefault="004F6263" w:rsidP="004F6263">
      <w:pPr>
        <w:spacing w:after="0" w:line="240" w:lineRule="auto"/>
        <w:jc w:val="both"/>
        <w:textAlignment w:val="baseline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B4444" w:rsidRPr="002B4892" w:rsidRDefault="008B444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Цель –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получение навыков 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настройки ОС семейства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маршрутизатора и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 для организации подключений типа «узел-сеть»</w:t>
      </w:r>
      <w:r w:rsidR="000474B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протоколу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PPTP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74B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авторизацией через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Active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C5BB2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Directory</w:t>
      </w:r>
      <w:r w:rsidR="004F626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F6263" w:rsidRPr="002B4892" w:rsidRDefault="004F626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4038" w:rsidRPr="002B4892" w:rsidRDefault="00994038" w:rsidP="004F626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Теоретическое введение</w:t>
      </w:r>
    </w:p>
    <w:p w:rsidR="004F6263" w:rsidRPr="002B4892" w:rsidRDefault="004F6263" w:rsidP="004F6263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994038" w:rsidRPr="002B4892" w:rsidRDefault="006E28E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(англ. </w:t>
      </w:r>
      <w:proofErr w:type="spellStart"/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Virtual</w:t>
      </w:r>
      <w:proofErr w:type="spellEnd"/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Private</w:t>
      </w:r>
      <w:proofErr w:type="spellEnd"/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Network</w:t>
      </w:r>
      <w:proofErr w:type="spellEnd"/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«виртуальная частная сеть») — обобщённое название технологий, позволяющих обеспечить одно или несколько сетевых соединений (логическую сеть) поверх другой сети (например</w:t>
      </w:r>
      <w:r w:rsidR="008B590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Интернет). Несмотря на то, что коммуникации осуществляются по сетям с меньшим или неизвестным уровнем доверия (например</w:t>
      </w:r>
      <w:r w:rsidR="008B590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99403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публичным сетям) уровень доверия к построенной логической сети не зависит от уровня доверия к базовым сетям благодаря использованию средств криптографии.</w:t>
      </w:r>
    </w:p>
    <w:p w:rsidR="008B4444" w:rsidRPr="002B4892" w:rsidRDefault="008B444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зависимости от применяемых протоколов и назначения,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обеспечивать соединения трёх видов: узел-узел, узел-сеть и сеть-сеть.</w:t>
      </w:r>
    </w:p>
    <w:p w:rsidR="004F6263" w:rsidRPr="002B4892" w:rsidRDefault="004F626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557A5" w:rsidRDefault="00C67AFB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использовать для</w:t>
      </w:r>
      <w:r w:rsidR="00C557A5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C557A5" w:rsidRDefault="00C557A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организации доступа клиентов из внутренней сети в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о внешнюю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авторизаци</w:t>
      </w:r>
      <w:r w:rsidR="00376A5A">
        <w:rPr>
          <w:rFonts w:ascii="Times New Roman" w:eastAsia="Times New Roman" w:hAnsi="Times New Roman" w:cs="Times New Roman"/>
          <w:sz w:val="28"/>
          <w:szCs w:val="28"/>
          <w:lang w:eastAsia="ru-RU"/>
        </w:rPr>
        <w:t>ей;</w:t>
      </w:r>
    </w:p>
    <w:p w:rsidR="00C557A5" w:rsidRDefault="00C557A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наоборот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защищенного доступа через 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внешнюю сеть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авторизацией к </w:t>
      </w:r>
      <w:r w:rsidR="008442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ресурсам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</w:t>
      </w:r>
      <w:r w:rsidR="00844264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44264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C67AFB" w:rsidRPr="002B4892" w:rsidRDefault="00C557A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Описание сетевых карт в ОС </w:t>
      </w:r>
      <w:r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Windows</w:t>
      </w:r>
      <w:r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Server</w:t>
      </w:r>
      <w:r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2019 при настройке соответствуют варианту 1. О</w:t>
      </w:r>
      <w:r w:rsidR="00C67AFB"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писание ролей сетевых карт, приведенное </w:t>
      </w:r>
      <w:r w:rsidR="00EC3C53"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ниже</w:t>
      </w:r>
      <w:r w:rsidR="00C67AFB"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, соответствует варианту</w:t>
      </w:r>
      <w:r w:rsidR="00614E7C"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 </w:t>
      </w:r>
      <w:r w:rsidRPr="0018464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2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67AFB" w:rsidRPr="002B4892" w:rsidRDefault="00C67AFB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3C53" w:rsidRPr="002B4892" w:rsidRDefault="00EC3C5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4AE7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Для организации </w:t>
      </w:r>
      <w:r w:rsidRPr="002C4AE7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VPN</w:t>
      </w:r>
      <w:r w:rsidRPr="002C4AE7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нужен </w:t>
      </w:r>
      <w:r w:rsidRPr="002C4AE7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VPN</w:t>
      </w:r>
      <w:r w:rsidRPr="002C4AE7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-сервер с двумя сетевыми интерфейсами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из которых до установки </w:t>
      </w: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-соединения клиенту доступен только один, а второй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2271F4">
        <w:rPr>
          <w:rFonts w:ascii="Times New Roman" w:eastAsia="Times New Roman" w:hAnsi="Times New Roman" w:cs="Times New Roman"/>
          <w:sz w:val="28"/>
          <w:szCs w:val="28"/>
          <w:lang w:eastAsia="ru-RU"/>
        </w:rPr>
        <w:t>вместе с доступными через него ресурсами</w:t>
      </w:r>
      <w:r w:rsidR="00614E7C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становится доступным после установки </w:t>
      </w:r>
      <w:r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-соединения. Интерфейсам сервера назначаются IP–адреса из различных подсетей.</w:t>
      </w:r>
    </w:p>
    <w:p w:rsidR="00EC3C53" w:rsidRPr="002B4892" w:rsidRDefault="00EC3C53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3C53" w:rsidRPr="002B4892" w:rsidRDefault="00C67AFB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Наша задача – создать</w:t>
      </w:r>
      <w:r w:rsidR="00EC3C5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две новые сети:</w:t>
      </w:r>
    </w:p>
    <w:p w:rsidR="00EC3C53" w:rsidRPr="002B4892" w:rsidRDefault="00EC3C53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примере ниже – с диапазоном адресов 192.168.7.1–5</w:t>
      </w:r>
    </w:p>
    <w:p w:rsidR="00C67AFB" w:rsidRPr="002B4892" w:rsidRDefault="00EC3C53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– внутреннюю сеть (новая сетевая карта типа «</w:t>
      </w:r>
      <w:r w:rsidR="00B62604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Сетевой мост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»), в примере ниже –</w:t>
      </w:r>
      <w:r w:rsidR="00C67AFB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10.0.1.0/24. </w:t>
      </w:r>
    </w:p>
    <w:p w:rsidR="00EC3C53" w:rsidRPr="002B4892" w:rsidRDefault="00EC3C53" w:rsidP="00C67AFB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Старую сеть</w:t>
      </w:r>
      <w:r w:rsidR="00987CB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(условно внешняя)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сетевыми адаптерами типа «Сетевой мост» (в примере ниже – </w:t>
      </w:r>
      <w:r w:rsidR="008C697F">
        <w:rPr>
          <w:rFonts w:ascii="Times New Roman" w:eastAsia="Times New Roman" w:hAnsi="Times New Roman" w:cs="Times New Roman"/>
          <w:sz w:val="28"/>
          <w:szCs w:val="28"/>
          <w:lang w:eastAsia="ru-RU"/>
        </w:rPr>
        <w:t>192.168.56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.0/24) будем рассматривать как </w:t>
      </w:r>
      <w:r w:rsidR="00BA168A">
        <w:rPr>
          <w:rFonts w:ascii="Times New Roman" w:eastAsia="Times New Roman" w:hAnsi="Times New Roman" w:cs="Times New Roman"/>
          <w:sz w:val="28"/>
          <w:szCs w:val="28"/>
          <w:lang w:eastAsia="ru-RU"/>
        </w:rPr>
        <w:t>внешнюю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через </w:t>
      </w:r>
      <w:r w:rsidR="00BA168A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которую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будут подключаться клиенты.</w:t>
      </w:r>
    </w:p>
    <w:p w:rsidR="00C67AFB" w:rsidRDefault="00C67AFB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77E11" w:rsidRPr="00E77E11" w:rsidRDefault="00E77E11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Внимание! Не забывайте </w:t>
      </w:r>
      <w:proofErr w:type="gramStart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 дополнительный настройках</w:t>
      </w:r>
      <w:proofErr w:type="gramEnd"/>
      <w:r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виртуальных адаптеров выбирать «Неразборчивый режим» «Разрешить все»</w:t>
      </w:r>
      <w:r w:rsidR="008F563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!</w:t>
      </w:r>
    </w:p>
    <w:p w:rsidR="002A2D95" w:rsidRDefault="00C93F8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200400"/>
            <wp:effectExtent l="19050" t="0" r="0" b="0"/>
            <wp:docPr id="1" name="Рисунок 1" descr="C:\Ярослав\Студенты\2019-2020\!мое администрирование с шахматами и программистками\лекции\vpn-w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Ярослав\Студенты\2019-2020\!мое администрирование с шахматами и программистками\лекции\vpn-wid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8592" b="11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D95" w:rsidRPr="002B4892" w:rsidRDefault="002A2D95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роли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-сервера 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маршрутизатора</w:t>
      </w:r>
      <w:r w:rsidR="00355BA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пакетов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355BA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между 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323B79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EC3C5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внутренней сетью организации</w:t>
      </w:r>
      <w:r w:rsidR="00355BA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будет выступать ОС </w:t>
      </w:r>
      <w:proofErr w:type="spellStart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5309F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Пример</w:t>
      </w:r>
      <w:r w:rsidR="00EC3C5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настройки сетевых карт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B9705F" w:rsidRPr="002B4892" w:rsidRDefault="00B9705F" w:rsidP="00B9705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B9705F" w:rsidRPr="002B4892" w:rsidRDefault="00B9705F" w:rsidP="00B9705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Сетевая карта 1 (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наша старая карта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типа «Сетевой мост»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условно подключенная к </w:t>
      </w:r>
      <w:r w:rsidR="000B47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внешней сети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 к ней подключается клиент):</w:t>
      </w:r>
    </w:p>
    <w:p w:rsidR="00B9705F" w:rsidRPr="002B4892" w:rsidRDefault="00B9705F" w:rsidP="00B9705F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IP: </w:t>
      </w:r>
      <w:r w:rsidR="008C697F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192.168.56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.20/24</w:t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Сетевая карта </w:t>
      </w:r>
      <w:r w:rsidR="00B9705F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 (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новая сетевая карта типа «</w:t>
      </w:r>
      <w:r w:rsidR="000B47E2" w:rsidRPr="000B47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Сетевой мост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»</w:t>
      </w:r>
      <w:r w:rsidR="000B47E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на ту же физическую карту, что и старая</w:t>
      </w:r>
      <w:r w:rsidR="00355BA8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B9705F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условно 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подключена во внутреннюю сеть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недоступна для клиента до установки 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VPN</w:t>
      </w:r>
      <w:r w:rsidR="00C56BF1"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-соединения</w:t>
      </w:r>
      <w:r w:rsidRPr="002B489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):</w:t>
      </w:r>
    </w:p>
    <w:p w:rsidR="00243F00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IP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: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val="en-US" w:eastAsia="ru-RU"/>
        </w:rPr>
        <w:t> </w:t>
      </w:r>
      <w:r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10.0.1.1</w:t>
      </w:r>
      <w:r w:rsidR="001B0362" w:rsidRPr="002B4892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/24</w:t>
      </w:r>
    </w:p>
    <w:p w:rsidR="00CA03FE" w:rsidRPr="002B4892" w:rsidRDefault="00CA03FE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</w:pPr>
    </w:p>
    <w:p w:rsidR="00243F00" w:rsidRPr="002B4892" w:rsidRDefault="00CA03FE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Доступ по</w:t>
      </w:r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>пр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>о</w:t>
      </w:r>
      <w:proofErr w:type="spellStart"/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>токолам</w:t>
      </w:r>
      <w:proofErr w:type="spellEnd"/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>
        <w:rPr>
          <w:rFonts w:ascii="Times New Roman" w:eastAsia="Times New Roman" w:hAnsi="Times New Roman" w:cs="Times New Roman"/>
          <w:sz w:val="28"/>
          <w:szCs w:val="28"/>
          <w:lang w:val="be-BY" w:eastAsia="ru-RU"/>
        </w:rPr>
        <w:t xml:space="preserve"> и</w:t>
      </w:r>
      <w:r w:rsidRPr="00CA03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243F00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аршрутизация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пакетов между сетями</w:t>
      </w:r>
      <w:r w:rsidR="00243F00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</w:t>
      </w:r>
      <w:proofErr w:type="spellStart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8294F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2019</w:t>
      </w:r>
      <w:r w:rsidR="00243F00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реализуется на базе роли </w:t>
      </w:r>
      <w:proofErr w:type="spellStart"/>
      <w:r w:rsidR="00243F00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Remote</w:t>
      </w:r>
      <w:proofErr w:type="spellEnd"/>
      <w:r w:rsidR="00243F00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243F00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Access</w:t>
      </w:r>
      <w:proofErr w:type="spellEnd"/>
      <w:r w:rsidR="00243F00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(RRAS</w:t>
      </w:r>
      <w:r w:rsidR="00872221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, по-русски – «Удаленный доступ»</w:t>
      </w:r>
      <w:r w:rsidR="00243F00"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).</w:t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6E28E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маршрутизация</w:t>
      </w:r>
      <w:r w:rsidR="000F59DC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т дать</w:t>
      </w:r>
      <w:r w:rsidR="00314A88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клиентам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доступ к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тем сетям, к которым имеет доступ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7B001D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-сервер. При этом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каждый пользователь при удаленном подключении должен будет вводить логин и пароль.</w:t>
      </w:r>
    </w:p>
    <w:p w:rsidR="007B001D" w:rsidRPr="002B4892" w:rsidRDefault="007B001D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D0D40" w:rsidRDefault="005D0D40">
      <w:pP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br w:type="page"/>
      </w:r>
    </w:p>
    <w:p w:rsidR="00B13DFF" w:rsidRPr="002B4892" w:rsidRDefault="00B13DFF" w:rsidP="00B13DFF">
      <w:pPr>
        <w:spacing w:after="0" w:line="240" w:lineRule="auto"/>
        <w:jc w:val="center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lastRenderedPageBreak/>
        <w:t>Порядок выполнения работы</w:t>
      </w:r>
    </w:p>
    <w:p w:rsidR="00B13DFF" w:rsidRPr="002B4892" w:rsidRDefault="00B13DFF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</w:p>
    <w:p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Приготовление инфраструктуры</w:t>
      </w:r>
    </w:p>
    <w:p w:rsidR="000B47E2" w:rsidRPr="004811C3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1. </w:t>
      </w:r>
      <w:r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Добавьте </w:t>
      </w:r>
      <w:r w:rsidR="00C10457"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новую </w:t>
      </w:r>
      <w:r w:rsidR="00763C04"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виртуальную </w:t>
      </w:r>
      <w:r w:rsidR="00C10457"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сетевую карту первому серверу </w:t>
      </w:r>
      <w:r w:rsidR="00763C04"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и задайте ей </w:t>
      </w:r>
      <w:r w:rsidR="00763C04"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val="en-US" w:eastAsia="ru-RU"/>
        </w:rPr>
        <w:t>IP</w:t>
      </w:r>
      <w:r w:rsidR="00763C04"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-адрес сети, которая будет выступать в роли внутренней (в примере – 10.0.1.1/24)</w:t>
      </w:r>
      <w:r w:rsidR="00C10457" w:rsidRPr="00A048EB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.</w:t>
      </w:r>
    </w:p>
    <w:p w:rsidR="00A048EB" w:rsidRDefault="00A048EB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C10457" w:rsidRDefault="00763C04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2. </w:t>
      </w:r>
      <w:r w:rsidRPr="00515AA2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Задайте второму серверу на старой сетевой карте еще один IP-адрес сети, которая будет выступать в роли внутренней (в примере – 10.0.1.2/24)</w:t>
      </w:r>
      <w:r w:rsidR="000D44D0" w:rsidRPr="00515AA2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 и </w:t>
      </w:r>
      <w:r w:rsidR="00600BF3" w:rsidRPr="00515AA2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в качестве основного шлюза </w:t>
      </w:r>
      <w:r w:rsidR="000D44D0" w:rsidRPr="00515AA2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IP-адрес первого сервера во внутренней сети</w:t>
      </w:r>
      <w:r w:rsidRPr="002C4AE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.</w:t>
      </w:r>
    </w:p>
    <w:p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6E1BC7" w:rsidRDefault="006E1BC7" w:rsidP="006E1BC7">
      <w:pPr>
        <w:spacing w:after="0" w:line="240" w:lineRule="auto"/>
        <w:jc w:val="both"/>
        <w:textAlignment w:val="baseline"/>
        <w:outlineLvl w:val="1"/>
      </w:pP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3. </w:t>
      </w:r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Проверьте командой </w:t>
      </w:r>
      <w:proofErr w:type="spellStart"/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ping</w:t>
      </w:r>
      <w:proofErr w:type="spellEnd"/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 обмен пакетами между клиентом и старой сетевой картой первого сервера – должно работать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.</w:t>
      </w:r>
      <w:r w:rsidRPr="006E1BC7">
        <w:t xml:space="preserve"> </w:t>
      </w:r>
    </w:p>
    <w:p w:rsidR="006E1BC7" w:rsidRP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6E1BC7" w:rsidRDefault="006E1BC7" w:rsidP="006E1BC7">
      <w:pPr>
        <w:spacing w:after="0" w:line="240" w:lineRule="auto"/>
        <w:jc w:val="both"/>
        <w:textAlignment w:val="baseline"/>
        <w:outlineLvl w:val="1"/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4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. </w:t>
      </w:r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Проверьте командой </w:t>
      </w:r>
      <w:proofErr w:type="spellStart"/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ping</w:t>
      </w:r>
      <w:proofErr w:type="spellEnd"/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 обмен пакетами между </w:t>
      </w:r>
      <w:r w:rsidR="008621DF"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первым сервером</w:t>
      </w:r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 и </w:t>
      </w:r>
      <w:r w:rsidR="008621DF"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вторым</w:t>
      </w:r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 сервер</w:t>
      </w:r>
      <w:r w:rsidR="008621DF"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>ом</w:t>
      </w:r>
      <w:r w:rsidRPr="004811C3">
        <w:rPr>
          <w:rFonts w:ascii="Times New Roman" w:eastAsia="Times New Roman" w:hAnsi="Times New Roman" w:cs="Times New Roman"/>
          <w:bCs/>
          <w:spacing w:val="-15"/>
          <w:sz w:val="28"/>
          <w:szCs w:val="28"/>
          <w:highlight w:val="yellow"/>
          <w:lang w:eastAsia="ru-RU"/>
        </w:rPr>
        <w:t xml:space="preserve"> – должно работать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.</w:t>
      </w:r>
      <w:r w:rsidRPr="006E1BC7">
        <w:t xml:space="preserve"> </w:t>
      </w:r>
    </w:p>
    <w:p w:rsidR="006E1BC7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946323" w:rsidRDefault="00946323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пингуется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на два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айпи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адресса</w:t>
      </w:r>
      <w:proofErr w:type="spellEnd"/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)</w:t>
      </w:r>
    </w:p>
    <w:p w:rsidR="00946323" w:rsidRPr="006E1BC7" w:rsidRDefault="00946323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</w:p>
    <w:p w:rsidR="000B47E2" w:rsidRPr="000B47E2" w:rsidRDefault="006E1BC7" w:rsidP="006E1BC7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5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. Проверьте командой </w:t>
      </w:r>
      <w:proofErr w:type="spellStart"/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ping</w:t>
      </w:r>
      <w:proofErr w:type="spellEnd"/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втор</w:t>
      </w:r>
      <w:r w:rsidR="00586F0B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ым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сервер</w:t>
      </w:r>
      <w:r w:rsidR="00586F0B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ом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</w:t>
      </w:r>
      <w:r w:rsidR="00810EFC"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обмен пакетами между клиентом и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НЕ </w:t>
      </w:r>
      <w:r w:rsidRPr="006E1BC7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>должно работать.</w:t>
      </w:r>
      <w:r w:rsidR="00964AC5">
        <w:rPr>
          <w:rFonts w:ascii="Times New Roman" w:eastAsia="Times New Roman" w:hAnsi="Times New Roman" w:cs="Times New Roman"/>
          <w:bCs/>
          <w:spacing w:val="-15"/>
          <w:sz w:val="28"/>
          <w:szCs w:val="28"/>
          <w:lang w:eastAsia="ru-RU"/>
        </w:rPr>
        <w:t xml:space="preserve"> Должно заработать только в конце лабораторной работы, когда все настроите.</w:t>
      </w:r>
    </w:p>
    <w:p w:rsidR="000B47E2" w:rsidRDefault="000B47E2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</w:p>
    <w:p w:rsidR="00946323" w:rsidRDefault="00946323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пингуется</w:t>
      </w:r>
      <w:proofErr w:type="spellEnd"/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на старый </w:t>
      </w:r>
      <w:proofErr w:type="spellStart"/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адресс</w:t>
      </w:r>
      <w:proofErr w:type="spellEnd"/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, но не </w:t>
      </w:r>
      <w:proofErr w:type="spellStart"/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пингуется</w:t>
      </w:r>
      <w:proofErr w:type="spellEnd"/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на новый адресс)</w:t>
      </w:r>
      <w:bookmarkStart w:id="0" w:name="_GoBack"/>
      <w:bookmarkEnd w:id="0"/>
    </w:p>
    <w:p w:rsidR="00902F41" w:rsidRDefault="00902F41">
      <w:pP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lastRenderedPageBreak/>
        <w:t xml:space="preserve">Установка роли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на </w:t>
      </w:r>
      <w:proofErr w:type="spellStart"/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Server</w:t>
      </w:r>
      <w:proofErr w:type="spellEnd"/>
      <w:r w:rsidR="00BE4FB3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2019</w:t>
      </w:r>
    </w:p>
    <w:p w:rsidR="00314A88" w:rsidRPr="002B4892" w:rsidRDefault="00314A88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732749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первом сервере, который с двумя сетевыми картами, о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ткройте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Диспетчер серверов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 открывшимся окне запустите оснастку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роли и компоненты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339442" cy="4932879"/>
            <wp:effectExtent l="0" t="0" r="4445" b="1270"/>
            <wp:docPr id="57" name="Рисунок 57" descr="http://mixprise.ru/wp-content/uploads/2016/11/1-2-1024x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ixprise.ru/wp-content/uploads/2016/11/1-2-1024x797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177" cy="493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оставляем все по умолчанию и останавливаемся на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Роли сервера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ставим галочку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Удаленный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у вас откроется окно, в котором в котором необходимо кликнуть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компоненты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для продолжения жмем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811845" cy="4688205"/>
            <wp:effectExtent l="0" t="0" r="8255" b="0"/>
            <wp:docPr id="56" name="Рисунок 56" descr="http://mixprise.ru/wp-content/uploads/2016/11/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mixprise.ru/wp-content/uploads/2016/11/2-2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5075" cy="469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Останавливаемся на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Службы ролей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убедившись, что выбрана роль «</w:t>
      </w:r>
      <w:proofErr w:type="spellStart"/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DirectAccess</w:t>
      </w:r>
      <w:proofErr w:type="spellEnd"/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и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(RAS)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Маршрутизация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нажимаем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2043776</wp:posOffset>
            </wp:positionH>
            <wp:positionV relativeFrom="paragraph">
              <wp:posOffset>1814830</wp:posOffset>
            </wp:positionV>
            <wp:extent cx="148728" cy="136334"/>
            <wp:effectExtent l="0" t="0" r="381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728" cy="13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D60">
        <w:pict>
          <v:line id="Прямая соединительная линия 58" o:spid="_x0000_s1026" style="position:absolute;left:0;text-align:left;flip:y;z-index:251659264;visibility:visible;mso-position-horizontal-relative:text;mso-position-vertical-relative:text" from="158.4pt,153.7pt" to="278.75pt,1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" strokecolor="red" strokeweight=".5pt">
            <v:stroke joinstyle="miter"/>
          </v:line>
        </w:pict>
      </w:r>
      <w:r w:rsidRPr="002B4892">
        <w:t xml:space="preserve"> </w:t>
      </w:r>
      <w:r w:rsidRPr="002B4892">
        <w:drawing>
          <wp:inline distT="0" distB="0" distL="0" distR="0">
            <wp:extent cx="6805476" cy="4683822"/>
            <wp:effectExtent l="0" t="0" r="0" b="2540"/>
            <wp:docPr id="55" name="Рисунок 55" descr="http://mixprise.ru/wp-content/uploads/2016/11/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ixprise.ru/wp-content/uploads/2016/11/3-2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264" cy="469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pStyle w:val="11"/>
        <w:spacing w:line="240" w:lineRule="auto"/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Во вкладке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Подтверждение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ставим птичку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Автоматический перезапуск конечного сервера, если требуется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нажимаем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Установить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360476" cy="4366517"/>
            <wp:effectExtent l="0" t="0" r="2540" b="0"/>
            <wp:docPr id="54" name="Рисунок 54" descr="http://mixprise.ru/wp-content/uploads/2016/11/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mixprise.ru/wp-content/uploads/2016/11/4-2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846" cy="43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pStyle w:val="11"/>
        <w:spacing w:line="240" w:lineRule="auto"/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того как установка роли удаленного доступа завершена, нам потребуется провести начальную настройку, для того что бы это сделать кликните по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Запуск мастера начальной настройки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844692" cy="5001053"/>
            <wp:effectExtent l="0" t="0" r="0" b="9525"/>
            <wp:docPr id="53" name="Рисунок 53" descr="http://mixprise.ru/wp-content/uploads/2016/11/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mixprise.ru/wp-content/uploads/2016/11/5-2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473" cy="501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 вас сразу должен открыться мастер начальной настройки удаленного доступа, в нем потребуется выбрать 3-й пункт с названием: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Развернуть только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585648" cy="5578332"/>
            <wp:effectExtent l="0" t="0" r="5715" b="3810"/>
            <wp:docPr id="52" name="Рисунок 52" descr="http://mixprise.ru/wp-content/uploads/2016/11/6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mixprise.ru/wp-content/uploads/2016/11/6-2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733" cy="558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После выполнения вышеуказанных настроек добавьте текущий сервер нажав в верхнем меню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Действие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 сервер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после чего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6849916" cy="5123166"/>
            <wp:effectExtent l="0" t="0" r="8255" b="1905"/>
            <wp:docPr id="51" name="Рисунок 51" descr="http://mixprise.ru/wp-content/uploads/2016/11/333-1024x7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mixprise.ru/wp-content/uploads/2016/11/333-1024x766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751" cy="513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Далее жмите правой кнопкой мыши по серверу, на котором будет сконфигурирована роль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выберите пункт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Настроить и включить маршрутизацию и удаленный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792971" cy="5016892"/>
            <wp:effectExtent l="0" t="0" r="8255" b="0"/>
            <wp:docPr id="50" name="Рисунок 50" descr="http://mixprise.ru/wp-content/uploads/2016/11/7-2-1024x7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ixprise.ru/wp-content/uploads/2016/11/7-2-1024x756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206" cy="502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мастере установки для продолжения конфигурации нажмите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pStyle w:val="11"/>
        <w:spacing w:line="240" w:lineRule="auto"/>
      </w:pPr>
      <w:r w:rsidRPr="002B4892">
        <w:drawing>
          <wp:inline distT="0" distB="0" distL="0" distR="0">
            <wp:extent cx="5743575" cy="4981575"/>
            <wp:effectExtent l="19050" t="0" r="9525" b="0"/>
            <wp:docPr id="49" name="Рисунок 49" descr="http://mixprise.ru/wp-content/uploads/2016/11/8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mixprise.ru/wp-content/uploads/2016/11/8-1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F00" w:rsidRPr="002B4892" w:rsidRDefault="00243F00" w:rsidP="004F6263">
      <w:pPr>
        <w:pStyle w:val="11"/>
        <w:spacing w:line="240" w:lineRule="auto"/>
      </w:pPr>
    </w:p>
    <w:p w:rsidR="00314A88" w:rsidRPr="002B4892" w:rsidRDefault="00314A8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выберете пункт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Особая конфигурация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снова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257925" cy="5219700"/>
            <wp:effectExtent l="0" t="0" r="9525" b="0"/>
            <wp:docPr id="27" name="Рисунок 48" descr="http://mixprise.ru/wp-content/uploads/2016/1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mixprise.ru/wp-content/uploads/2016/11/9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появившимся окне выбираем службу под названием: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Доступ к виртуальной частной сети (VPN)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соответственно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Далее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238875" cy="5191125"/>
            <wp:effectExtent l="0" t="0" r="9525" b="9525"/>
            <wp:docPr id="28" name="Рисунок 47" descr="http://mixprise.ru/wp-content/uploads/2016/11/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ixprise.ru/wp-content/uploads/2016/11/10-1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t xml:space="preserve"> 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чего мастер потребует от вас запуск службы поэтому жмем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Запустить службу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 xml:space="preserve">Примечание: если у вас не открыты порты в брандмауэре, то перед запуском службы у вас всплывет окно с примечанием – игнорируйте его, так как добавлять порты мы 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будем чуть позже…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829175" cy="2066925"/>
            <wp:effectExtent l="0" t="0" r="9525" b="9525"/>
            <wp:docPr id="29" name="Рисунок 46" descr="http://mixprise.ru/wp-content/uploads/2016/11/1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mixprise.ru/wp-content/uploads/2016/11/11-1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вы можете заметить мы почти сконфигурировали наш VPN сервер, дальнейшая настройка будет заключаться в том, чтобы задать статистический пул адресов для пользователей удаленного рабочего стола.</w:t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Кликните правой кнопкой мыши по серверу VPN и зайдите в его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Свойства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891206" cy="4902806"/>
            <wp:effectExtent l="0" t="0" r="5080" b="0"/>
            <wp:docPr id="30" name="Рисунок 45" descr="http://mixprise.ru/wp-content/uploads/2016/11/12-1-1024x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mixprise.ru/wp-content/uploads/2016/11/12-1-1024x728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339" cy="490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Затем перейдите во вкладку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iPv4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выбираем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Статистический пул адресов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 ну и задаем параметры кнопкой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Добавить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991100" cy="7296150"/>
            <wp:effectExtent l="0" t="0" r="0" b="0"/>
            <wp:docPr id="31" name="Рисунок 44" descr="http://mixprise.ru/wp-content/uploads/2016/11/1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mixprise.ru/wp-content/uploads/2016/11/13-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Вбиваем диапазон адресов </w:t>
      </w:r>
      <w:r w:rsidRPr="000E59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качестве примера я указал эти настройки, вы можете задать любые, после того как вы ввели данные нажмите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781550" cy="2914650"/>
            <wp:effectExtent l="0" t="0" r="0" b="0"/>
            <wp:docPr id="32" name="Рисунок 43" descr="http://mixprise.ru/wp-content/uploads/2016/11/1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mixprise.ru/wp-content/uploads/2016/11/14-1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E5974" w:rsidRPr="000E5974" w:rsidRDefault="000E5974" w:rsidP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E5974" w:rsidRPr="000E5974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Сохраняем текущую конфигурацию настроек кнопкой «</w:t>
      </w:r>
      <w:r w:rsidRPr="000E5974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Применить</w:t>
      </w: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  <w:r w:rsidRPr="000E5974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5048250" cy="7315200"/>
            <wp:effectExtent l="0" t="0" r="0" b="0"/>
            <wp:docPr id="33" name="Рисунок 42" descr="http://mixprise.ru/wp-content/uploads/2016/11/1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mixprise.ru/wp-content/uploads/2016/11/15-1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Pr="000E5974" w:rsidRDefault="000E5974" w:rsidP="000E5974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</w:pPr>
    </w:p>
    <w:p w:rsidR="000679C7" w:rsidRPr="002B4892" w:rsidRDefault="000E5974" w:rsidP="000E597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E5974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этапе мы сконфигурировали роль удаленного доступа VPN</w:t>
      </w:r>
    </w:p>
    <w:p w:rsidR="000E5974" w:rsidRDefault="000E5974">
      <w:pP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outlineLvl w:val="1"/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lastRenderedPageBreak/>
        <w:t xml:space="preserve">Разрешение подключения </w:t>
      </w:r>
      <w:r w:rsidR="006E28E4"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pacing w:val="-15"/>
          <w:sz w:val="28"/>
          <w:szCs w:val="28"/>
          <w:lang w:eastAsia="ru-RU"/>
        </w:rPr>
        <w:t xml:space="preserve"> для пользователя домена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начала запустите консоль AD открыв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Диспетчер серверов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в верхнем меню выберите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Средства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 раскрывающимся списке кликаем по пункту: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Пользователи и компьютеры </w:t>
      </w:r>
      <w:proofErr w:type="spellStart"/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Active</w:t>
      </w:r>
      <w:proofErr w:type="spellEnd"/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Directory</w:t>
      </w:r>
      <w:proofErr w:type="spellEnd"/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736665" cy="5031447"/>
            <wp:effectExtent l="0" t="0" r="7620" b="0"/>
            <wp:docPr id="23" name="Рисунок 23" descr="http://mixprise.ru/wp-content/uploads/2016/11/34-1024x7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mixprise.ru/wp-content/uploads/2016/11/34-1024x765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089" cy="504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51" w:rsidRPr="002B4892" w:rsidRDefault="008F085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Я создал пользователя с обычными правами, в моем примере это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Иван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 именно ему я дам разрешение на удаленное подключение к серверу через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Сделать это очень просто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кликаем правой кнопкой мыши по данной учетной записи и переходим 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Свойства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704811" cy="5028608"/>
            <wp:effectExtent l="0" t="0" r="1270" b="635"/>
            <wp:docPr id="22" name="Рисунок 22" descr="http://mixprise.ru/wp-content/uploads/2016/11/35-1024x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mixprise.ru/wp-content/uploads/2016/11/35-1024x768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4238" cy="503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Default="000E597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открывшимся окне свойств откройте в верхнем меню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Входящие звонки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затем поставьте </w:t>
      </w:r>
      <w:proofErr w:type="spellStart"/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чекбокс</w:t>
      </w:r>
      <w:proofErr w:type="spellEnd"/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напротив надписи: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Разрешить доступ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сохраняем изменения нажав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Применить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- этим действием мы разрешили доступ по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4133850" cy="5191125"/>
            <wp:effectExtent l="0" t="0" r="0" b="9525"/>
            <wp:docPr id="21" name="Рисунок 21" descr="http://mixprise.ru/wp-content/uploads/2016/11/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mixprise.ru/wp-content/uploads/2016/11/36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974" w:rsidRDefault="000E5974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этом настройка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proofErr w:type="spellStart"/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Server</w:t>
      </w:r>
      <w:proofErr w:type="spellEnd"/>
      <w:r w:rsidR="00BE4FB3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завершена, теперь необходимо протестировать все на клиенте.</w:t>
      </w:r>
    </w:p>
    <w:p w:rsidR="00344D3E" w:rsidRPr="002B4892" w:rsidRDefault="00344D3E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F0851" w:rsidRPr="002B4892" w:rsidRDefault="008F0851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05C42" w:rsidRPr="002B4892" w:rsidRDefault="00C05C4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Установка подключения VPN с клиентской ОС</w:t>
      </w:r>
    </w:p>
    <w:p w:rsidR="008F0851" w:rsidRPr="00750289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 что бы протестировать подключение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серверу на </w:t>
      </w:r>
      <w:proofErr w:type="spellStart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 необходимо создать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VPN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подключение. 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Меню пуск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затем выберите вкладку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Параметры (</w:t>
      </w:r>
      <w:proofErr w:type="spellStart"/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Settings</w:t>
      </w:r>
      <w:proofErr w:type="spellEnd"/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3209925" cy="2771775"/>
            <wp:effectExtent l="0" t="0" r="9525" b="9525"/>
            <wp:docPr id="17" name="Рисунок 17" descr="http://mixprise.ru/wp-content/uploads/2016/11/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mixprise.ru/wp-content/uploads/2016/11/40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открывшимся окне кликаем по значку: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Сеть и Интернет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642350" cy="4282932"/>
            <wp:effectExtent l="0" t="0" r="6350" b="3810"/>
            <wp:docPr id="16" name="Рисунок 16" descr="http://mixprise.ru/wp-content/uploads/2016/11/41-1024x6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mixprise.ru/wp-content/uploads/2016/11/41-1024x660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767" cy="428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851" w:rsidRPr="002B4892" w:rsidRDefault="008F085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левом меню переходим на вкладку «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в отразившихся параметрах нам необходимо добавить новое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для этого жмем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Добавление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 - подключения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>
            <wp:extent cx="6277330" cy="5709970"/>
            <wp:effectExtent l="0" t="0" r="9525" b="5080"/>
            <wp:docPr id="15" name="Рисунок 15" descr="http://mixprise.ru/wp-content/uploads/2016/11/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mixprise.ru/wp-content/uploads/2016/11/42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99" cy="57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 нами появилось окно настроек нового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подключения для </w:t>
      </w:r>
      <w:proofErr w:type="spellStart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10, как вы уже поняли наверно нам необходимо ввести в соответствующие столбцы параметры: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1. В окне под названием: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Постановщик услуг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выберите параметр по умолчанию из раскрывающегося списка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2. В окне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подключения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придумайте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вашему новому подключению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3. В следующем окне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или адрес сервера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указываем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 сервера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сети Интернет (в нашем случае – с сетевого адаптера типа «Сетевой мост»)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же его </w:t>
      </w:r>
      <w:r w:rsidR="008F0851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доменное имя.</w:t>
      </w:r>
    </w:p>
    <w:p w:rsidR="00EC2046" w:rsidRPr="002B4892" w:rsidRDefault="00BA3EEA" w:rsidP="002B4892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Переходим к следующему шагу, а именно выбору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 xml:space="preserve">Тип </w:t>
      </w:r>
      <w:r w:rsidR="006E28E4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в соответствии с настройками, которые мы производили выше</w:t>
      </w:r>
      <w:r w:rsidR="00EC2046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 раскрывающегося списка выбираем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Протокол PPTP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B4892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A3EEA" w:rsidRPr="002B4892" w:rsidRDefault="002B489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ажимаем «</w:t>
      </w:r>
      <w:r w:rsidR="00BA3EEA"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Сохранить</w:t>
      </w:r>
      <w:r w:rsidR="00BA3EEA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noProof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801492" cy="4527243"/>
            <wp:effectExtent l="0" t="0" r="0" b="6985"/>
            <wp:docPr id="14" name="Рисунок 14" descr="http://mixprise.ru/wp-content/uploads/2016/11/43-1024x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mixprise.ru/wp-content/uploads/2016/11/43-1024x682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619" cy="453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892" w:rsidRPr="002B4892" w:rsidRDefault="002B4892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05F85" w:rsidRDefault="00D05F8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Теперь давайте запустим вновь созданное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на </w:t>
      </w:r>
      <w:proofErr w:type="spellStart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10, для этого вновь откройте раздел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Сеть и интернет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и подключите текущее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соединение нажав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Подключиться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4902089"/>
            <wp:effectExtent l="0" t="0" r="2540" b="0"/>
            <wp:docPr id="64" name="Рисунок 64" descr="http://mixprise.ru/wp-content/uploads/2016/11/50-1024x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mixprise.ru/wp-content/uploads/2016/11/50-1024x755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90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B4892" w:rsidRPr="002B4892" w:rsidRDefault="002B4892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Для того что бы подключиться необходимо ввести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Имя пользователя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 и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Пароль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пользователю </w:t>
      </w:r>
      <w:proofErr w:type="spellStart"/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Active</w:t>
      </w:r>
      <w:proofErr w:type="spellEnd"/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Directory</w:t>
      </w:r>
      <w:proofErr w:type="spellEnd"/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которому ранее давали разрешение на подключение к серверу.</w:t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ввода данных нажмите «</w:t>
      </w:r>
      <w:r w:rsidRPr="002B4892"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  <w:t>Ок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503670" cy="3863340"/>
            <wp:effectExtent l="0" t="0" r="0" b="3810"/>
            <wp:docPr id="65" name="Рисунок 65" descr="http://mixprise.ru/wp-content/uploads/2016/11/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mixprise.ru/wp-content/uploads/2016/11/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67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A3EEA" w:rsidRPr="002B4892" w:rsidRDefault="00BA3EEA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данные введены верно, то </w:t>
      </w:r>
      <w:r w:rsidR="006E28E4"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>VPN</w:t>
      </w:r>
      <w:r w:rsidRPr="002B48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подключение должно быть в статусе </w:t>
      </w:r>
      <w:r w:rsidRPr="002B4892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bdr w:val="none" w:sz="0" w:space="0" w:color="auto" w:frame="1"/>
          <w:lang w:eastAsia="ru-RU"/>
        </w:rPr>
        <w:t>ПОДКЛЮЧЕНО</w:t>
      </w:r>
    </w:p>
    <w:p w:rsidR="00BA3EEA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645910" cy="2688228"/>
            <wp:effectExtent l="0" t="0" r="2540" b="0"/>
            <wp:docPr id="66" name="Рисунок 66" descr="http://mixprise.ru/wp-content/uploads/2016/11/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mixprise.ru/wp-content/uploads/2016/11/52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8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5C6" w:rsidRPr="002B4892" w:rsidRDefault="00FC05C6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05F85" w:rsidRDefault="00D05F8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:rsidR="00BC334A" w:rsidRDefault="002B4892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П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осле этого для проверки связи с внутренней сетью на клиенте запустите командную строку и выполните команду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к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2B4892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адрес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ам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D05F85">
        <w:rPr>
          <w:rFonts w:ascii="Times New Roman" w:hAnsi="Times New Roman" w:cs="Times New Roman"/>
          <w:noProof/>
          <w:sz w:val="28"/>
          <w:szCs w:val="28"/>
          <w:lang w:eastAsia="ru-RU"/>
        </w:rPr>
        <w:t>сервер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ов</w:t>
      </w:r>
      <w:r w:rsid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во внутренней сети</w:t>
      </w:r>
      <w:r w:rsidR="00901243">
        <w:rPr>
          <w:rFonts w:ascii="Times New Roman" w:hAnsi="Times New Roman" w:cs="Times New Roman"/>
          <w:noProof/>
          <w:sz w:val="28"/>
          <w:szCs w:val="28"/>
          <w:lang w:eastAsia="ru-RU"/>
        </w:rPr>
        <w:t>:</w:t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57625" cy="1200150"/>
            <wp:effectExtent l="19050" t="0" r="9525" b="0"/>
            <wp:docPr id="2" name="Рисунок 1" descr="E:\печать\VPN\vpn-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печать\VPN\vpn-online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D05F85" w:rsidRP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Командой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ipconfig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посмотрите, что для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VPN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подключения создался новый виртуальный сетевой адаптер с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IP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-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адресом из диапазона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VPN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(192.168.7.1-5):</w:t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1771650"/>
            <wp:effectExtent l="19050" t="0" r="0" b="0"/>
            <wp:docPr id="3" name="Рисунок 2" descr="E:\печать\VPN\vpn-ip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печать\VPN\vpn-ipconfig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</w:p>
    <w:p w:rsidR="00D05F85" w:rsidRDefault="00D05F85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В окне параметров нажмите кнопку «Отключиться» и убедитесь командой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ping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что соединение с 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>внутренней сет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ью</w:t>
      </w:r>
      <w:r w:rsidRPr="00D05F85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исчезло:</w:t>
      </w:r>
    </w:p>
    <w:p w:rsidR="00D05F85" w:rsidRDefault="00040E04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1123950"/>
            <wp:effectExtent l="19050" t="0" r="0" b="0"/>
            <wp:docPr id="4" name="Рисунок 3" descr="E:\печать\VPN\no-vp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печать\VPN\no-vpn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289" w:rsidRDefault="00750289" w:rsidP="004F6263">
      <w:pPr>
        <w:spacing w:after="0" w:line="240" w:lineRule="auto"/>
        <w:jc w:val="both"/>
        <w:textAlignment w:val="baseline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sectPr w:rsidR="00750289" w:rsidSect="00097E4C">
      <w:pgSz w:w="11906" w:h="16838"/>
      <w:pgMar w:top="567" w:right="567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BA3EEA"/>
    <w:rsid w:val="00026EC7"/>
    <w:rsid w:val="00040E04"/>
    <w:rsid w:val="000474BA"/>
    <w:rsid w:val="000523A6"/>
    <w:rsid w:val="000679C7"/>
    <w:rsid w:val="00097E4C"/>
    <w:rsid w:val="000A337F"/>
    <w:rsid w:val="000B47E2"/>
    <w:rsid w:val="000D44D0"/>
    <w:rsid w:val="000E25A6"/>
    <w:rsid w:val="000E5974"/>
    <w:rsid w:val="000F59DC"/>
    <w:rsid w:val="00115200"/>
    <w:rsid w:val="00184641"/>
    <w:rsid w:val="001B0362"/>
    <w:rsid w:val="00215B47"/>
    <w:rsid w:val="002271F4"/>
    <w:rsid w:val="00243F00"/>
    <w:rsid w:val="002A2D95"/>
    <w:rsid w:val="002A74A8"/>
    <w:rsid w:val="002B4892"/>
    <w:rsid w:val="002C4AE7"/>
    <w:rsid w:val="002E303F"/>
    <w:rsid w:val="002E49E1"/>
    <w:rsid w:val="002F0BDF"/>
    <w:rsid w:val="00314A88"/>
    <w:rsid w:val="00315992"/>
    <w:rsid w:val="00323B79"/>
    <w:rsid w:val="00344D3E"/>
    <w:rsid w:val="00347ED9"/>
    <w:rsid w:val="00355BA8"/>
    <w:rsid w:val="00373CF8"/>
    <w:rsid w:val="00376A5A"/>
    <w:rsid w:val="00404423"/>
    <w:rsid w:val="00427D60"/>
    <w:rsid w:val="004811C3"/>
    <w:rsid w:val="00481E98"/>
    <w:rsid w:val="0048294F"/>
    <w:rsid w:val="004A2B90"/>
    <w:rsid w:val="004F6263"/>
    <w:rsid w:val="0050000B"/>
    <w:rsid w:val="00515AA2"/>
    <w:rsid w:val="00530D41"/>
    <w:rsid w:val="00543756"/>
    <w:rsid w:val="00586F0B"/>
    <w:rsid w:val="00590B65"/>
    <w:rsid w:val="005951EF"/>
    <w:rsid w:val="005A3D5B"/>
    <w:rsid w:val="005D0D40"/>
    <w:rsid w:val="00600BF3"/>
    <w:rsid w:val="00614E7C"/>
    <w:rsid w:val="0065309F"/>
    <w:rsid w:val="00672D71"/>
    <w:rsid w:val="00697448"/>
    <w:rsid w:val="006E1BC7"/>
    <w:rsid w:val="006E28E4"/>
    <w:rsid w:val="00711020"/>
    <w:rsid w:val="00732749"/>
    <w:rsid w:val="00750289"/>
    <w:rsid w:val="00763C04"/>
    <w:rsid w:val="007B001D"/>
    <w:rsid w:val="00800DE0"/>
    <w:rsid w:val="00810EFC"/>
    <w:rsid w:val="008125A7"/>
    <w:rsid w:val="00823A8C"/>
    <w:rsid w:val="00844264"/>
    <w:rsid w:val="008621DF"/>
    <w:rsid w:val="00872221"/>
    <w:rsid w:val="008B4444"/>
    <w:rsid w:val="008B590D"/>
    <w:rsid w:val="008C697F"/>
    <w:rsid w:val="008F0851"/>
    <w:rsid w:val="008F5632"/>
    <w:rsid w:val="008F7748"/>
    <w:rsid w:val="00901243"/>
    <w:rsid w:val="009023D7"/>
    <w:rsid w:val="00902F41"/>
    <w:rsid w:val="00941117"/>
    <w:rsid w:val="00946323"/>
    <w:rsid w:val="00964AC5"/>
    <w:rsid w:val="00987CB4"/>
    <w:rsid w:val="00994038"/>
    <w:rsid w:val="00A048EB"/>
    <w:rsid w:val="00A80BF5"/>
    <w:rsid w:val="00AA4822"/>
    <w:rsid w:val="00B13DFF"/>
    <w:rsid w:val="00B435E7"/>
    <w:rsid w:val="00B43B0D"/>
    <w:rsid w:val="00B44791"/>
    <w:rsid w:val="00B62604"/>
    <w:rsid w:val="00B9705F"/>
    <w:rsid w:val="00BA168A"/>
    <w:rsid w:val="00BA3EEA"/>
    <w:rsid w:val="00BC334A"/>
    <w:rsid w:val="00BE4FB3"/>
    <w:rsid w:val="00C05C42"/>
    <w:rsid w:val="00C10457"/>
    <w:rsid w:val="00C557A5"/>
    <w:rsid w:val="00C56BF1"/>
    <w:rsid w:val="00C67AFB"/>
    <w:rsid w:val="00C93F8A"/>
    <w:rsid w:val="00C95360"/>
    <w:rsid w:val="00CA03FE"/>
    <w:rsid w:val="00CA464C"/>
    <w:rsid w:val="00D05F85"/>
    <w:rsid w:val="00D1373E"/>
    <w:rsid w:val="00D21099"/>
    <w:rsid w:val="00D36B9D"/>
    <w:rsid w:val="00DC47A4"/>
    <w:rsid w:val="00DC62D9"/>
    <w:rsid w:val="00E77E11"/>
    <w:rsid w:val="00E80739"/>
    <w:rsid w:val="00E937B6"/>
    <w:rsid w:val="00EB574F"/>
    <w:rsid w:val="00EC2046"/>
    <w:rsid w:val="00EC3C53"/>
    <w:rsid w:val="00EC51D8"/>
    <w:rsid w:val="00F27295"/>
    <w:rsid w:val="00FC05C6"/>
    <w:rsid w:val="00FC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8D63F30"/>
  <w15:docId w15:val="{F3FF2A96-6C95-4A5A-8105-F52CAB74C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47A4"/>
  </w:style>
  <w:style w:type="paragraph" w:styleId="1">
    <w:name w:val="heading 1"/>
    <w:basedOn w:val="a"/>
    <w:link w:val="10"/>
    <w:uiPriority w:val="9"/>
    <w:qFormat/>
    <w:rsid w:val="00BA3E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A3E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3EE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A3EE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BA3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BA3EEA"/>
    <w:rPr>
      <w:color w:val="0000FF"/>
      <w:u w:val="single"/>
    </w:rPr>
  </w:style>
  <w:style w:type="character" w:styleId="a5">
    <w:name w:val="Emphasis"/>
    <w:basedOn w:val="a0"/>
    <w:uiPriority w:val="20"/>
    <w:qFormat/>
    <w:rsid w:val="00BA3EEA"/>
    <w:rPr>
      <w:i/>
      <w:iCs/>
    </w:rPr>
  </w:style>
  <w:style w:type="character" w:styleId="a6">
    <w:name w:val="Strong"/>
    <w:basedOn w:val="a0"/>
    <w:uiPriority w:val="22"/>
    <w:qFormat/>
    <w:rsid w:val="00BA3EEA"/>
    <w:rPr>
      <w:b/>
      <w:bCs/>
    </w:rPr>
  </w:style>
  <w:style w:type="paragraph" w:customStyle="1" w:styleId="11">
    <w:name w:val="Стиль1"/>
    <w:basedOn w:val="a"/>
    <w:link w:val="12"/>
    <w:qFormat/>
    <w:rsid w:val="00243F00"/>
    <w:pPr>
      <w:spacing w:after="0" w:line="330" w:lineRule="atLeast"/>
      <w:jc w:val="center"/>
      <w:textAlignment w:val="baseline"/>
    </w:pPr>
    <w:rPr>
      <w:rFonts w:ascii="Times New Roman" w:eastAsia="Times New Roman" w:hAnsi="Times New Roman" w:cs="Times New Roman"/>
      <w:noProof/>
      <w:sz w:val="28"/>
      <w:szCs w:val="28"/>
      <w:bdr w:val="none" w:sz="0" w:space="0" w:color="auto" w:frame="1"/>
      <w:lang w:eastAsia="ru-RU"/>
    </w:rPr>
  </w:style>
  <w:style w:type="character" w:customStyle="1" w:styleId="12">
    <w:name w:val="Стиль1 Знак"/>
    <w:basedOn w:val="a0"/>
    <w:link w:val="11"/>
    <w:rsid w:val="00243F00"/>
    <w:rPr>
      <w:rFonts w:ascii="Times New Roman" w:eastAsia="Times New Roman" w:hAnsi="Times New Roman" w:cs="Times New Roman"/>
      <w:noProof/>
      <w:sz w:val="28"/>
      <w:szCs w:val="28"/>
      <w:bdr w:val="none" w:sz="0" w:space="0" w:color="auto" w:frame="1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823A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23A8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73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6752">
          <w:marLeft w:val="0"/>
          <w:marRight w:val="0"/>
          <w:marTop w:val="0"/>
          <w:marBottom w:val="270"/>
          <w:divBdr>
            <w:top w:val="none" w:sz="0" w:space="0" w:color="auto"/>
            <w:left w:val="single" w:sz="18" w:space="20" w:color="9D9C9C"/>
            <w:bottom w:val="none" w:sz="0" w:space="0" w:color="auto"/>
            <w:right w:val="none" w:sz="0" w:space="0" w:color="auto"/>
          </w:divBdr>
        </w:div>
      </w:divsChild>
    </w:div>
    <w:div w:id="18497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mixprise.ru/wp-content/uploads/2016/11/333.png" TargetMode="External"/><Relationship Id="rId26" Type="http://schemas.openxmlformats.org/officeDocument/2006/relationships/hyperlink" Target="http://mixprise.ru/wp-content/uploads/2016/11/10-1.pn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.png"/><Relationship Id="rId34" Type="http://schemas.openxmlformats.org/officeDocument/2006/relationships/hyperlink" Target="http://mixprise.ru/wp-content/uploads/2016/11/14-1.png" TargetMode="External"/><Relationship Id="rId42" Type="http://schemas.openxmlformats.org/officeDocument/2006/relationships/hyperlink" Target="http://mixprise.ru/wp-content/uploads/2016/11/36.png" TargetMode="External"/><Relationship Id="rId47" Type="http://schemas.openxmlformats.org/officeDocument/2006/relationships/image" Target="media/image23.png"/><Relationship Id="rId50" Type="http://schemas.openxmlformats.org/officeDocument/2006/relationships/hyperlink" Target="http://mixprise.ru/wp-content/uploads/2016/11/43.png" TargetMode="External"/><Relationship Id="rId55" Type="http://schemas.openxmlformats.org/officeDocument/2006/relationships/image" Target="media/image29.png"/><Relationship Id="rId7" Type="http://schemas.openxmlformats.org/officeDocument/2006/relationships/hyperlink" Target="http://mixprise.ru/wp-content/uploads/2016/11/2-2.p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mixprise.ru/wp-content/uploads/2016/11/6-2.png" TargetMode="Externa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://mixprise.ru/wp-content/uploads/2016/11/9.png" TargetMode="External"/><Relationship Id="rId32" Type="http://schemas.openxmlformats.org/officeDocument/2006/relationships/hyperlink" Target="http://mixprise.ru/wp-content/uploads/2016/11/13-1.png" TargetMode="External"/><Relationship Id="rId37" Type="http://schemas.openxmlformats.org/officeDocument/2006/relationships/image" Target="media/image18.png"/><Relationship Id="rId40" Type="http://schemas.openxmlformats.org/officeDocument/2006/relationships/hyperlink" Target="http://mixprise.ru/wp-content/uploads/2016/11/35.png" TargetMode="External"/><Relationship Id="rId45" Type="http://schemas.openxmlformats.org/officeDocument/2006/relationships/image" Target="media/image22.png"/><Relationship Id="rId53" Type="http://schemas.openxmlformats.org/officeDocument/2006/relationships/image" Target="media/image27.png"/><Relationship Id="rId58" Type="http://schemas.openxmlformats.org/officeDocument/2006/relationships/fontTable" Target="fontTable.xml"/><Relationship Id="rId5" Type="http://schemas.openxmlformats.org/officeDocument/2006/relationships/hyperlink" Target="http://mixprise.ru/wp-content/uploads/2016/11/1-2.png" TargetMode="External"/><Relationship Id="rId19" Type="http://schemas.openxmlformats.org/officeDocument/2006/relationships/image" Target="media/image9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hyperlink" Target="http://mixprise.ru/wp-content/uploads/2016/11/5-2.png" TargetMode="External"/><Relationship Id="rId22" Type="http://schemas.openxmlformats.org/officeDocument/2006/relationships/hyperlink" Target="http://mixprise.ru/wp-content/uploads/2016/11/8-1.png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://mixprise.ru/wp-content/uploads/2016/11/12-1.png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hyperlink" Target="http://mixprise.ru/wp-content/uploads/2016/11/42.png" TargetMode="External"/><Relationship Id="rId56" Type="http://schemas.openxmlformats.org/officeDocument/2006/relationships/image" Target="media/image30.png"/><Relationship Id="rId8" Type="http://schemas.openxmlformats.org/officeDocument/2006/relationships/image" Target="media/image3.png"/><Relationship Id="rId51" Type="http://schemas.openxmlformats.org/officeDocument/2006/relationships/image" Target="media/image25.png"/><Relationship Id="rId3" Type="http://schemas.openxmlformats.org/officeDocument/2006/relationships/webSettings" Target="webSettings.xml"/><Relationship Id="rId12" Type="http://schemas.openxmlformats.org/officeDocument/2006/relationships/hyperlink" Target="http://mixprise.ru/wp-content/uploads/2016/11/4-2.png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hyperlink" Target="http://mixprise.ru/wp-content/uploads/2016/11/34.png" TargetMode="External"/><Relationship Id="rId46" Type="http://schemas.openxmlformats.org/officeDocument/2006/relationships/hyperlink" Target="http://mixprise.ru/wp-content/uploads/2016/11/41.png" TargetMode="External"/><Relationship Id="rId59" Type="http://schemas.openxmlformats.org/officeDocument/2006/relationships/theme" Target="theme/theme1.xml"/><Relationship Id="rId20" Type="http://schemas.openxmlformats.org/officeDocument/2006/relationships/hyperlink" Target="http://mixprise.ru/wp-content/uploads/2016/11/7-2.png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mixprise.ru/wp-content/uploads/2016/11/11-1.png" TargetMode="External"/><Relationship Id="rId36" Type="http://schemas.openxmlformats.org/officeDocument/2006/relationships/hyperlink" Target="http://mixprise.ru/wp-content/uploads/2016/11/15-1.png" TargetMode="External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hyperlink" Target="http://mixprise.ru/wp-content/uploads/2016/11/3-2.png" TargetMode="External"/><Relationship Id="rId31" Type="http://schemas.openxmlformats.org/officeDocument/2006/relationships/image" Target="media/image15.png"/><Relationship Id="rId44" Type="http://schemas.openxmlformats.org/officeDocument/2006/relationships/hyperlink" Target="http://mixprise.ru/wp-content/uploads/2016/11/40.png" TargetMode="External"/><Relationship Id="rId52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</Pages>
  <Words>1394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 Mironov</dc:creator>
  <cp:lastModifiedBy>evgenij-2002@bk.ru</cp:lastModifiedBy>
  <cp:revision>14</cp:revision>
  <dcterms:created xsi:type="dcterms:W3CDTF">2020-03-30T18:40:00Z</dcterms:created>
  <dcterms:modified xsi:type="dcterms:W3CDTF">2022-04-16T21:26:00Z</dcterms:modified>
</cp:coreProperties>
</file>