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CE3F1" w14:textId="77777777"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7A5154FC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1D364FD8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7A1D488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6632EB0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602E224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7AA4E80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B92730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1C535DA9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53CE3E0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BFEED27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0DDCD6C6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C282918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BBD5C47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0A89F2A1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92DAE01" w14:textId="77777777" w:rsidR="00610667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57A0">
        <w:rPr>
          <w:lang w:val="ru-RU"/>
        </w:rPr>
        <w:t>алгоритмов генерации и верификации</w:t>
      </w:r>
    </w:p>
    <w:p w14:paraId="187939F4" w14:textId="77777777" w:rsidR="002B57A0" w:rsidRPr="005440A4" w:rsidRDefault="002B57A0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14:paraId="7DB0F41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8912E3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4A794D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C056B7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6F8CE5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2116B5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14F291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4E749D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807AC3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965C8C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0D3CF6F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8C9B30F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CE72935" w14:textId="1E3012C7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B8545D">
        <w:rPr>
          <w:lang w:val="ru-RU"/>
        </w:rPr>
        <w:t>Шедько Е. А.</w:t>
      </w:r>
    </w:p>
    <w:p w14:paraId="3B24992A" w14:textId="69208F3A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ИТ 3 курс </w:t>
      </w:r>
      <w:r w:rsidR="00B8545D">
        <w:rPr>
          <w:lang w:val="ru-RU"/>
        </w:rPr>
        <w:t>3 группа</w:t>
      </w:r>
    </w:p>
    <w:p w14:paraId="0614C1F8" w14:textId="4283CCDB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B8545D">
        <w:rPr>
          <w:lang w:val="ru-RU"/>
        </w:rPr>
        <w:t>Копыток Д. В.</w:t>
      </w:r>
    </w:p>
    <w:p w14:paraId="6561F52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A078E05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EE04B6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DB8A1E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F28EB3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FD3BEC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94B6597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C84FE4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51C2BB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4C59BE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BFA4B3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C23C78F" w14:textId="3D5F4830" w:rsidR="00610667" w:rsidRPr="00493C71" w:rsidRDefault="00610667" w:rsidP="00610667">
      <w:pPr>
        <w:spacing w:line="240" w:lineRule="auto"/>
        <w:jc w:val="center"/>
      </w:pPr>
      <w:r w:rsidRPr="00B93B2B">
        <w:rPr>
          <w:lang w:val="ru-RU"/>
        </w:rPr>
        <w:t>Минск 202</w:t>
      </w:r>
      <w:r w:rsidR="00493C71">
        <w:t>2</w:t>
      </w:r>
      <w:bookmarkStart w:id="0" w:name="_GoBack"/>
      <w:bookmarkEnd w:id="0"/>
    </w:p>
    <w:p w14:paraId="73AB7F3B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153CE2D0" w14:textId="77777777"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</w:t>
      </w:r>
      <w:r w:rsidR="002B57A0">
        <w:rPr>
          <w:lang w:val="ru-RU"/>
        </w:rPr>
        <w:t>следующие операции:</w:t>
      </w:r>
    </w:p>
    <w:p w14:paraId="5BD5FA16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Эль-Гамаля и Шнорра;</w:t>
      </w:r>
    </w:p>
    <w:p w14:paraId="3AE8047F" w14:textId="77777777"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14:paraId="72014231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35554BA3" w14:textId="77777777"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14:paraId="24436D2E" w14:textId="77777777"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49C043B2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14:paraId="6FF1D02A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2ACBC68F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r>
        <w:t>ed</w:t>
      </w:r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668D139E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хеш-образа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4D369307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r>
        <w:t>h</w:t>
      </w:r>
      <w:r>
        <w:rPr>
          <w:vertAlign w:val="superscript"/>
        </w:rPr>
        <w:t>d</w:t>
      </w:r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14:paraId="41B34C55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14:paraId="16843C16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62010469" wp14:editId="5C131F43">
            <wp:extent cx="31813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DE59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14:paraId="64BBEBAC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14:paraId="184D228B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14:paraId="6232E80A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B8545D">
        <w:rPr>
          <w:lang w:val="ru-RU"/>
        </w:rPr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14:paraId="55FCB4A7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8545D"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5AAB4F85" w14:textId="77777777"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хеша  на стороне получателя для дальнейшего сравнения с полученным хешем </w:t>
      </w:r>
      <w:r>
        <w:rPr>
          <w:lang w:val="ru-RU"/>
        </w:rPr>
        <w:t>представлена на рисунке 2.2.</w:t>
      </w:r>
    </w:p>
    <w:p w14:paraId="79168DE2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64A3357D" wp14:editId="6447E8AE">
            <wp:extent cx="27241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1EDE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14:paraId="5D032FF2" w14:textId="77777777"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хешировался.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14:paraId="5E533625" w14:textId="6A461391" w:rsidR="00FB33AB" w:rsidRDefault="00823F97" w:rsidP="002B57A0">
      <w:pPr>
        <w:pStyle w:val="a8"/>
        <w:rPr>
          <w:lang w:val="ru-RU"/>
        </w:rPr>
      </w:pPr>
      <w:r w:rsidRPr="00823F97">
        <w:rPr>
          <w:lang w:val="ru-RU"/>
        </w:rPr>
        <w:drawing>
          <wp:inline distT="0" distB="0" distL="0" distR="0" wp14:anchorId="1D699A9D" wp14:editId="65616398">
            <wp:extent cx="5940425" cy="333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2479" w14:textId="77777777" w:rsidR="009E27ED" w:rsidRPr="00B8545D" w:rsidRDefault="009E27ED" w:rsidP="002B57A0">
      <w:pPr>
        <w:pStyle w:val="a8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14:paraId="78F11989" w14:textId="77777777"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lastRenderedPageBreak/>
        <w:t>2.2. Алгоритм Эль-Гамаля</w:t>
      </w:r>
    </w:p>
    <w:p w14:paraId="546D85F8" w14:textId="77777777"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08B955D6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14:paraId="491EA4F2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r>
        <w:t>g</w:t>
      </w:r>
      <w:r w:rsidRPr="00AC6535">
        <w:rPr>
          <w:lang w:val="ru-RU"/>
        </w:rPr>
        <w:t>&lt;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14:paraId="37AAA637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8545D">
        <w:rPr>
          <w:lang w:val="ru-RU"/>
        </w:rP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14:paraId="28B75EB4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r>
        <w:t>g</w:t>
      </w:r>
      <w:r>
        <w:rPr>
          <w:vertAlign w:val="superscript"/>
        </w:rPr>
        <w:t>x</w:t>
      </w:r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14:paraId="1DB8E740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 результате зашифрования сообщения с ЭЦП на выходе будет лишь одна пара чисел, не для каждого блока сообщения.</w:t>
      </w:r>
    </w:p>
    <w:p w14:paraId="598C3D24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14:paraId="74128570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14:paraId="05960118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B8545D">
        <w:rPr>
          <w:lang w:val="ru-RU"/>
        </w:rP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66B49C4E" w14:textId="77777777"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xa) mod (p-1);</w:t>
      </w:r>
    </w:p>
    <w:p w14:paraId="39DD4B15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r>
        <w:t>a</w:t>
      </w:r>
      <w:r w:rsidRPr="00AC6535">
        <w:rPr>
          <w:lang w:val="ru-RU"/>
        </w:rPr>
        <w:t>,</w:t>
      </w:r>
      <w:r>
        <w:t>b</w:t>
      </w:r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14:paraId="799629EF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r>
        <w:t>y</w:t>
      </w:r>
      <w:r>
        <w:rPr>
          <w:vertAlign w:val="superscript"/>
        </w:rPr>
        <w:t>a</w:t>
      </w:r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r>
        <w:t>g</w:t>
      </w:r>
      <w:r>
        <w:rPr>
          <w:vertAlign w:val="superscript"/>
        </w:rPr>
        <w:t>h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>п) – хеш-образ полученного сообщения.</w:t>
      </w:r>
    </w:p>
    <w:p w14:paraId="10D3B6B4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Если данное равенство выполняется, подпись верифицированна и подлинна.</w:t>
      </w:r>
    </w:p>
    <w:p w14:paraId="2514DB0E" w14:textId="77777777"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рботы приложения. Далее выводится значения ЭЦП и результат проверки.</w:t>
      </w:r>
    </w:p>
    <w:p w14:paraId="2C245C63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2D0B7CBB" wp14:editId="2CBCEDB9">
            <wp:extent cx="39719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391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14:paraId="33704DBC" w14:textId="77777777"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t>2.3. Алгоритм Шнорра</w:t>
      </w:r>
    </w:p>
    <w:p w14:paraId="7662F7A4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Одной из особенностей ЭЦП Эль-Гамаля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>по крайней мере, должна составлять 1024 бита. Чтобы уменьшить размер подписи, Шнорр предложил новую схему, но с уменьшенным размером подписи.</w:t>
      </w:r>
    </w:p>
    <w:p w14:paraId="4DC34052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14:paraId="56875970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14:paraId="217EFAC0" w14:textId="77777777"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8545D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14:paraId="1F666228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r>
        <w:t>g</w:t>
      </w:r>
      <w:r>
        <w:rPr>
          <w:vertAlign w:val="superscript"/>
        </w:rPr>
        <w:t>q</w:t>
      </w:r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35D05A2B" w14:textId="77777777"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>выбор любого числа х</w:t>
      </w:r>
      <w:r w:rsidRPr="00FB33AB">
        <w:rPr>
          <w:lang w:val="ru-RU"/>
        </w:rPr>
        <w:t>&lt;</w:t>
      </w:r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14:paraId="152001F5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07F7E1C9" w14:textId="77777777"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14:paraId="4B9D7DF6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&lt; </w:t>
      </w:r>
      <w:r>
        <w:t>q</w:t>
      </w:r>
      <w:r w:rsidRPr="00FB33AB">
        <w:rPr>
          <w:lang w:val="ru-RU"/>
        </w:rPr>
        <w:t>;</w:t>
      </w:r>
    </w:p>
    <w:p w14:paraId="73F62B11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B8545D">
        <w:rPr>
          <w:lang w:val="ru-RU"/>
        </w:rP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45DF302C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8545D">
        <w:t xml:space="preserve"> </w:t>
      </w:r>
      <w:r>
        <w:rPr>
          <w:lang w:val="ru-RU"/>
        </w:rPr>
        <w:t xml:space="preserve">создать хеш-образ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14:paraId="1E47F1B6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r>
        <w:t>xh</w:t>
      </w:r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14:paraId="491091E8" w14:textId="77777777"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r>
        <w:t>h</w:t>
      </w:r>
      <w:r w:rsidRPr="00FB33AB">
        <w:rPr>
          <w:lang w:val="ru-RU"/>
        </w:rPr>
        <w:t>,</w:t>
      </w:r>
      <w:r>
        <w:t>b</w:t>
      </w:r>
      <w:r w:rsidRPr="00FB33AB">
        <w:rPr>
          <w:lang w:val="ru-RU"/>
        </w:rPr>
        <w:t>}.</w:t>
      </w:r>
    </w:p>
    <w:p w14:paraId="1BBA535D" w14:textId="77777777" w:rsidR="002B57A0" w:rsidRPr="00FB33AB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r>
        <w:t>g</w:t>
      </w:r>
      <w:r>
        <w:rPr>
          <w:vertAlign w:val="superscript"/>
        </w:rPr>
        <w:t>b</w:t>
      </w:r>
      <w:r w:rsidRPr="00FB33AB">
        <w:rPr>
          <w:lang w:val="ru-RU"/>
        </w:rPr>
        <w:t xml:space="preserve"> * </w:t>
      </w:r>
      <w:r>
        <w:t>y</w:t>
      </w:r>
      <w:r>
        <w:rPr>
          <w:vertAlign w:val="superscript"/>
        </w:rPr>
        <w:t>h</w:t>
      </w:r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r>
        <w:rPr>
          <w:lang w:val="ru-RU"/>
        </w:rPr>
        <w:t xml:space="preserve">хеш-образа и </w:t>
      </w:r>
      <w:r>
        <w:t>H</w:t>
      </w:r>
      <w:r w:rsidRPr="00FB33AB">
        <w:rPr>
          <w:lang w:val="ru-RU"/>
        </w:rPr>
        <w:t>(</w:t>
      </w:r>
      <w:r>
        <w:rPr>
          <w:lang w:val="ru-RU"/>
        </w:rPr>
        <w:t>Мп</w:t>
      </w:r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r>
        <w:rPr>
          <w:lang w:val="ru-RU"/>
        </w:rPr>
        <w:t>хеш-образа конкатенации полученного сообщения с вычисленным значением Х. Если равенство выполняется, подпись верифицирована.</w:t>
      </w:r>
    </w:p>
    <w:p w14:paraId="561CE7B5" w14:textId="77777777"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2DF1EB30" w14:textId="77777777"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14:paraId="34D86183" w14:textId="77777777"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14:paraId="6C21A698" w14:textId="77777777"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2B57A0"/>
    <w:rsid w:val="00447413"/>
    <w:rsid w:val="0046074E"/>
    <w:rsid w:val="00463ECA"/>
    <w:rsid w:val="0047533F"/>
    <w:rsid w:val="00493C71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23F97"/>
    <w:rsid w:val="00844ECC"/>
    <w:rsid w:val="0090126E"/>
    <w:rsid w:val="009419EE"/>
    <w:rsid w:val="009515FE"/>
    <w:rsid w:val="0098728B"/>
    <w:rsid w:val="009E27ED"/>
    <w:rsid w:val="009E44BB"/>
    <w:rsid w:val="00A114EF"/>
    <w:rsid w:val="00AC6535"/>
    <w:rsid w:val="00B01FE8"/>
    <w:rsid w:val="00B02C17"/>
    <w:rsid w:val="00B250C5"/>
    <w:rsid w:val="00B33019"/>
    <w:rsid w:val="00B834F3"/>
    <w:rsid w:val="00B8545D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9A7D"/>
  <w15:docId w15:val="{BF221EFA-0642-495E-AE64-FE7C63ED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37A12-46F6-430F-BD51-F3BE737A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evgenij-2002@bk.ru</dc:creator>
  <cp:lastModifiedBy>evgenij-2002@bk.ru</cp:lastModifiedBy>
  <cp:revision>14</cp:revision>
  <dcterms:created xsi:type="dcterms:W3CDTF">2020-03-19T06:29:00Z</dcterms:created>
  <dcterms:modified xsi:type="dcterms:W3CDTF">2022-06-05T14:19:00Z</dcterms:modified>
</cp:coreProperties>
</file>