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5952" w:rsidRDefault="00ED5952" w:rsidP="00ED5952">
      <w:pPr>
        <w:pStyle w:val="a5"/>
        <w:spacing w:before="360" w:after="240"/>
        <w:jc w:val="both"/>
        <w:outlineLvl w:val="1"/>
      </w:pPr>
      <w:r>
        <w:tab/>
        <w:t>Обзор аналогов</w:t>
      </w:r>
    </w:p>
    <w:p w:rsidR="00ED5952" w:rsidRPr="00EF618E" w:rsidRDefault="00ED5952" w:rsidP="00ED5952">
      <w:pPr>
        <w:pStyle w:val="a4"/>
        <w:ind w:firstLine="851"/>
        <w:jc w:val="both"/>
        <w:rPr>
          <w:color w:val="000000"/>
          <w:sz w:val="28"/>
          <w:szCs w:val="18"/>
        </w:rPr>
      </w:pPr>
      <w:r>
        <w:rPr>
          <w:rStyle w:val="a7"/>
          <w:color w:val="000000"/>
          <w:sz w:val="28"/>
          <w:szCs w:val="18"/>
        </w:rPr>
        <w:t xml:space="preserve">Приложение «БЧ. Мой поезд» </w:t>
      </w:r>
      <w:r w:rsidRPr="00963A1E">
        <w:rPr>
          <w:rStyle w:val="a7"/>
          <w:color w:val="000000"/>
          <w:sz w:val="28"/>
          <w:szCs w:val="18"/>
        </w:rPr>
        <w:t xml:space="preserve">— </w:t>
      </w:r>
      <w:r>
        <w:rPr>
          <w:rStyle w:val="a7"/>
          <w:color w:val="000000"/>
          <w:sz w:val="28"/>
          <w:szCs w:val="18"/>
        </w:rPr>
        <w:t xml:space="preserve">основная задача бронирование и покупка билетов. </w:t>
      </w:r>
      <w:r>
        <w:rPr>
          <w:color w:val="000000"/>
          <w:sz w:val="28"/>
          <w:szCs w:val="18"/>
        </w:rPr>
        <w:t xml:space="preserve">Достоинства: Приятный интерфейс, хорошая система бронирования мест. Интерфейс данного приложения показан на </w:t>
      </w:r>
      <w:r>
        <w:rPr>
          <w:sz w:val="28"/>
        </w:rPr>
        <w:t>рисунке</w:t>
      </w:r>
      <w:r w:rsidRPr="00294189">
        <w:rPr>
          <w:sz w:val="28"/>
        </w:rPr>
        <w:t> </w:t>
      </w:r>
      <w:r>
        <w:rPr>
          <w:sz w:val="28"/>
          <w:shd w:val="clear" w:color="auto" w:fill="FFFFFF"/>
        </w:rPr>
        <w:t>1</w:t>
      </w:r>
    </w:p>
    <w:p w:rsidR="00ED5952" w:rsidRDefault="00ED5952" w:rsidP="00280292">
      <w:pPr>
        <w:spacing w:before="240" w:after="120"/>
        <w:ind w:firstLine="0"/>
        <w:jc w:val="center"/>
        <w:rPr>
          <w:color w:val="000000"/>
        </w:rPr>
      </w:pPr>
      <w:r w:rsidRPr="00881CAC">
        <w:rPr>
          <w:noProof/>
          <w:color w:val="000000"/>
        </w:rPr>
        <w:drawing>
          <wp:inline distT="0" distB="0" distL="0" distR="0" wp14:anchorId="64F61BA4" wp14:editId="508F4F00">
            <wp:extent cx="6372225" cy="31337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2" w:rsidRPr="009E6899" w:rsidRDefault="00ED5952" w:rsidP="00280292">
      <w:pPr>
        <w:spacing w:after="240"/>
        <w:ind w:firstLine="0"/>
        <w:jc w:val="center"/>
        <w:rPr>
          <w:noProof/>
          <w:szCs w:val="24"/>
        </w:rPr>
      </w:pPr>
      <w:r>
        <w:rPr>
          <w:noProof/>
          <w:szCs w:val="24"/>
        </w:rPr>
        <w:t>Рисунок 1</w:t>
      </w:r>
      <w:r>
        <w:rPr>
          <w:noProof/>
          <w:szCs w:val="24"/>
        </w:rPr>
        <w:t> </w:t>
      </w:r>
      <w:r w:rsidRPr="005A070F">
        <w:rPr>
          <w:noProof/>
          <w:szCs w:val="24"/>
        </w:rPr>
        <w:t xml:space="preserve">– </w:t>
      </w:r>
      <w:r w:rsidRPr="005A070F">
        <w:rPr>
          <w:szCs w:val="24"/>
        </w:rPr>
        <w:t>«</w:t>
      </w:r>
      <w:r>
        <w:rPr>
          <w:rStyle w:val="a7"/>
          <w:color w:val="000000"/>
          <w:szCs w:val="18"/>
        </w:rPr>
        <w:t>БЧ. Мой поезд</w:t>
      </w:r>
      <w:r w:rsidRPr="005A070F">
        <w:rPr>
          <w:szCs w:val="24"/>
        </w:rPr>
        <w:t>»</w:t>
      </w:r>
    </w:p>
    <w:p w:rsidR="00ED5952" w:rsidRDefault="00ED5952" w:rsidP="00ED5952">
      <w:pPr>
        <w:ind w:firstLine="851"/>
      </w:pPr>
      <w:r>
        <w:t>«</w:t>
      </w:r>
      <w:r>
        <w:rPr>
          <w:rStyle w:val="a7"/>
          <w:color w:val="000000"/>
          <w:szCs w:val="18"/>
        </w:rPr>
        <w:t>РЖД</w:t>
      </w:r>
      <w:r>
        <w:t>» </w:t>
      </w:r>
      <w:r w:rsidRPr="00DA6EDA">
        <w:t>—</w:t>
      </w:r>
      <w:r>
        <w:t xml:space="preserve"> приложение для бронирования и оплаты билетов. Полностью аналогичен предыдущему прототипу </w:t>
      </w:r>
      <w:r>
        <w:rPr>
          <w:rStyle w:val="a7"/>
          <w:color w:val="000000"/>
          <w:szCs w:val="18"/>
        </w:rPr>
        <w:t>«БЧ. Мой поезд», имеет такие же достоинства.</w:t>
      </w:r>
      <w:r>
        <w:t xml:space="preserve">  </w:t>
      </w:r>
      <w:r>
        <w:rPr>
          <w:color w:val="000000"/>
          <w:szCs w:val="18"/>
        </w:rPr>
        <w:t xml:space="preserve">Интерфейс данного приложения показан на </w:t>
      </w:r>
      <w:r>
        <w:t>рисунке </w:t>
      </w:r>
      <w:r>
        <w:rPr>
          <w:shd w:val="clear" w:color="auto" w:fill="FFFFFF"/>
        </w:rPr>
        <w:t>2</w:t>
      </w:r>
    </w:p>
    <w:p w:rsidR="00ED5952" w:rsidRDefault="00ED5952" w:rsidP="00280292">
      <w:pPr>
        <w:spacing w:before="240" w:after="120"/>
        <w:ind w:firstLine="0"/>
        <w:jc w:val="center"/>
      </w:pPr>
      <w:r w:rsidRPr="00881CAC">
        <w:rPr>
          <w:noProof/>
        </w:rPr>
        <w:drawing>
          <wp:inline distT="0" distB="0" distL="0" distR="0" wp14:anchorId="24D68679" wp14:editId="54F190C5">
            <wp:extent cx="6372225" cy="3121025"/>
            <wp:effectExtent l="0" t="0" r="952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2" w:rsidRDefault="00ED5952" w:rsidP="00280292">
      <w:pPr>
        <w:spacing w:after="240"/>
        <w:ind w:firstLine="0"/>
        <w:jc w:val="center"/>
        <w:rPr>
          <w:szCs w:val="24"/>
        </w:rPr>
      </w:pPr>
      <w:r>
        <w:rPr>
          <w:noProof/>
          <w:szCs w:val="24"/>
        </w:rPr>
        <w:t xml:space="preserve">Рисунок 2 </w:t>
      </w:r>
      <w:r w:rsidRPr="005A070F">
        <w:rPr>
          <w:noProof/>
          <w:szCs w:val="24"/>
        </w:rPr>
        <w:t xml:space="preserve">– </w:t>
      </w:r>
      <w:r w:rsidRPr="005A070F">
        <w:rPr>
          <w:szCs w:val="24"/>
        </w:rPr>
        <w:t>«</w:t>
      </w:r>
      <w:r>
        <w:t>РЖД</w:t>
      </w:r>
      <w:r w:rsidRPr="005A070F">
        <w:rPr>
          <w:szCs w:val="24"/>
        </w:rPr>
        <w:t>»</w:t>
      </w:r>
    </w:p>
    <w:p w:rsidR="00ED5952" w:rsidRPr="00B40A46" w:rsidRDefault="00ED5952" w:rsidP="00ED5952">
      <w:pPr>
        <w:pStyle w:val="2"/>
        <w:numPr>
          <w:ilvl w:val="0"/>
          <w:numId w:val="0"/>
        </w:numPr>
        <w:ind w:left="851"/>
      </w:pPr>
      <w:r>
        <w:lastRenderedPageBreak/>
        <w:t>Схема базы данных</w:t>
      </w:r>
    </w:p>
    <w:p w:rsidR="00ED5952" w:rsidRDefault="00ED5952" w:rsidP="00ED5952">
      <w:pPr>
        <w:ind w:firstLine="851"/>
      </w:pPr>
      <w:r>
        <w:t>Реляционная модель</w:t>
      </w:r>
    </w:p>
    <w:p w:rsidR="00ED5952" w:rsidRPr="00C15B25" w:rsidRDefault="00ED5952" w:rsidP="00ED5952">
      <w:pPr>
        <w:ind w:firstLine="851"/>
      </w:pPr>
      <w:r w:rsidRPr="00C15B25">
        <w:rPr>
          <w:color w:val="000000"/>
          <w:shd w:val="clear" w:color="auto" w:fill="FFFFFF"/>
        </w:rPr>
        <w:t>Реляционная модель данных — это способ рассмотрения данных, то есть предписание для способа представления данных (посредством таблиц) и для способа работы с таким представлением (посредством операторов). Она связана с тремя аспектами данных: структурой (объекты), целостностью и обработкой данных (операторы).</w:t>
      </w:r>
    </w:p>
    <w:p w:rsidR="00ED5952" w:rsidRDefault="00ED5952" w:rsidP="00ED5952">
      <w:pPr>
        <w:ind w:firstLine="851"/>
      </w:pPr>
      <w:r>
        <w:t>В реляционной модели, в отличие от иерархической или сетевой, не существует физических отношений. Вся информация хранится в виде таблиц (отношений), состоящих из рядов и столбцов. А данные двух таблиц связаны общими столбцами, а не физическими ссылками или указателями. Для манипуляций с рядами данных существуют специальные операторы.</w:t>
      </w:r>
    </w:p>
    <w:p w:rsidR="00ED5952" w:rsidRPr="00EA6C74" w:rsidRDefault="00ED5952" w:rsidP="00ED5952">
      <w:pPr>
        <w:ind w:firstLine="851"/>
      </w:pPr>
      <w:r>
        <w:t>В отличие от двух других типов СУБД, в реляционных моделях данных нет необходимости просматривать все указатели, что облегчает выполнение запросов на выборку информации по сравнению с сетевыми и иерархическими СУБД. Это одна из основных причин, почему реляционная модель оказалась более удобна. В реляционной модели, как объекты, так и их отношения представлены только таблицами, и ничем более.</w:t>
      </w:r>
    </w:p>
    <w:p w:rsidR="00ED5952" w:rsidRDefault="00ED5952" w:rsidP="00ED5952">
      <w:pPr>
        <w:ind w:firstLine="851"/>
      </w:pPr>
      <w:r>
        <w:t xml:space="preserve">Распространённые реляционные СУБД: </w:t>
      </w:r>
      <w:proofErr w:type="spellStart"/>
      <w:r>
        <w:t>Oracle</w:t>
      </w:r>
      <w:proofErr w:type="spellEnd"/>
      <w:r>
        <w:t xml:space="preserve">, </w:t>
      </w:r>
      <w:proofErr w:type="spellStart"/>
      <w:r>
        <w:t>Sybase</w:t>
      </w:r>
      <w:proofErr w:type="spellEnd"/>
      <w:r>
        <w:t xml:space="preserve">, DB2, </w:t>
      </w:r>
      <w:proofErr w:type="spellStart"/>
      <w:r>
        <w:t>Ingres</w:t>
      </w:r>
      <w:proofErr w:type="spellEnd"/>
      <w:r>
        <w:t xml:space="preserve">, </w:t>
      </w:r>
      <w:proofErr w:type="spellStart"/>
      <w:r>
        <w:t>Informix</w:t>
      </w:r>
      <w:proofErr w:type="spellEnd"/>
      <w:r>
        <w:t xml:space="preserve"> и MS-SQL </w:t>
      </w:r>
      <w:proofErr w:type="spellStart"/>
      <w:r>
        <w:t>Server</w:t>
      </w:r>
      <w:proofErr w:type="spellEnd"/>
      <w:r>
        <w:t>.</w:t>
      </w:r>
    </w:p>
    <w:p w:rsidR="00ED5952" w:rsidRDefault="00ED5952" w:rsidP="00ED5952">
      <w:pPr>
        <w:ind w:firstLine="851"/>
      </w:pPr>
      <w:r>
        <w:t xml:space="preserve">Для создания базы данных был выбран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> </w:t>
      </w:r>
      <w:r w:rsidRPr="0036486C">
        <w:t>201</w:t>
      </w:r>
      <w:r>
        <w:t>9</w:t>
      </w:r>
      <w:r w:rsidRPr="0036486C">
        <w:t xml:space="preserve">. </w:t>
      </w:r>
    </w:p>
    <w:p w:rsidR="00ED5952" w:rsidRPr="0036486C" w:rsidRDefault="00ED5952" w:rsidP="00ED5952">
      <w:pPr>
        <w:ind w:firstLine="851"/>
      </w:pPr>
      <w:r>
        <w:t>Модель базы данных </w:t>
      </w:r>
      <w:r w:rsidRPr="002121B6">
        <w:t>— тип модели данных, которая определяет лог</w:t>
      </w:r>
      <w:r>
        <w:t>ическую структуру базы данных и </w:t>
      </w:r>
      <w:r w:rsidRPr="002121B6">
        <w:t>принципиально определяет, каким образом данные могут быть сохранен</w:t>
      </w:r>
      <w:r>
        <w:t>ы, организованы и </w:t>
      </w:r>
      <w:r w:rsidRPr="002121B6">
        <w:t>обработаны.</w:t>
      </w:r>
    </w:p>
    <w:p w:rsidR="00ED5952" w:rsidRPr="00F500D3" w:rsidRDefault="00ED5952" w:rsidP="00ED5952">
      <w:pPr>
        <w:ind w:firstLine="851"/>
      </w:pPr>
      <w:r>
        <w:t>Текущая база данных состоит из восьми</w:t>
      </w:r>
      <w:r w:rsidRPr="0036486C">
        <w:t xml:space="preserve"> таблиц, ее </w:t>
      </w:r>
      <w:r>
        <w:t>структура представлена на рисунке </w:t>
      </w:r>
      <w:r>
        <w:t>3</w:t>
      </w:r>
      <w:r>
        <w:t>.</w:t>
      </w:r>
    </w:p>
    <w:p w:rsidR="00ED5952" w:rsidRPr="00F46C94" w:rsidRDefault="00ED5952" w:rsidP="00280292">
      <w:pPr>
        <w:spacing w:before="240" w:after="120"/>
        <w:ind w:firstLine="0"/>
        <w:jc w:val="center"/>
      </w:pPr>
      <w:r w:rsidRPr="00355A45">
        <w:rPr>
          <w:noProof/>
        </w:rPr>
        <w:lastRenderedPageBreak/>
        <w:drawing>
          <wp:inline distT="0" distB="0" distL="0" distR="0" wp14:anchorId="61F60E09" wp14:editId="37854763">
            <wp:extent cx="6317673" cy="4889329"/>
            <wp:effectExtent l="0" t="0" r="698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9721" cy="490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2" w:rsidRPr="0036486C" w:rsidRDefault="00ED5952" w:rsidP="00280292">
      <w:pPr>
        <w:spacing w:after="240"/>
        <w:ind w:firstLine="11"/>
        <w:jc w:val="center"/>
      </w:pPr>
      <w:r>
        <w:t xml:space="preserve">Рисунок </w:t>
      </w:r>
      <w:r>
        <w:t>3</w:t>
      </w:r>
      <w:r w:rsidRPr="0036486C">
        <w:t xml:space="preserve"> – Структура базы данных</w:t>
      </w:r>
    </w:p>
    <w:p w:rsidR="00ED5952" w:rsidRDefault="00ED5952" w:rsidP="00ED5952">
      <w:pPr>
        <w:ind w:firstLine="851"/>
      </w:pPr>
      <w:r>
        <w:t>На рисунке </w:t>
      </w:r>
      <w:r>
        <w:t>4</w:t>
      </w:r>
      <w:r w:rsidRPr="0036486C">
        <w:t xml:space="preserve"> представлена структура таблицы </w:t>
      </w:r>
      <w:r>
        <w:rPr>
          <w:lang w:val="en-US"/>
        </w:rPr>
        <w:t>Users</w:t>
      </w:r>
      <w:r w:rsidRPr="0036486C">
        <w:t>, которая со</w:t>
      </w:r>
      <w:r>
        <w:t>держит информацию о добавленных пользователях</w:t>
      </w:r>
      <w:r w:rsidRPr="0036486C">
        <w:t>.</w:t>
      </w:r>
    </w:p>
    <w:p w:rsidR="00ED5952" w:rsidRDefault="00ED5952" w:rsidP="00280292">
      <w:pPr>
        <w:spacing w:before="240" w:after="120"/>
        <w:ind w:firstLine="0"/>
        <w:jc w:val="center"/>
      </w:pPr>
      <w:r w:rsidRPr="00355A45">
        <w:rPr>
          <w:noProof/>
        </w:rPr>
        <w:drawing>
          <wp:inline distT="0" distB="0" distL="0" distR="0" wp14:anchorId="0F106BD2" wp14:editId="04051C60">
            <wp:extent cx="4739640" cy="1635760"/>
            <wp:effectExtent l="0" t="0" r="381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37"/>
                    <a:stretch/>
                  </pic:blipFill>
                  <pic:spPr bwMode="auto">
                    <a:xfrm>
                      <a:off x="0" y="0"/>
                      <a:ext cx="4740051" cy="163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952" w:rsidRPr="00D013E7" w:rsidRDefault="00ED5952" w:rsidP="00280292">
      <w:pPr>
        <w:spacing w:after="240"/>
        <w:ind w:firstLine="11"/>
        <w:jc w:val="center"/>
      </w:pPr>
      <w:r w:rsidRPr="00D013E7">
        <w:t>Рису</w:t>
      </w:r>
      <w:r>
        <w:t xml:space="preserve">нок </w:t>
      </w:r>
      <w:r>
        <w:t>4</w:t>
      </w:r>
      <w:r w:rsidRPr="00D013E7">
        <w:t xml:space="preserve"> – Структура таблицы «</w:t>
      </w:r>
      <w:r>
        <w:rPr>
          <w:lang w:val="en-US"/>
        </w:rPr>
        <w:t>Users</w:t>
      </w:r>
      <w:r w:rsidRPr="00D013E7">
        <w:t>»</w:t>
      </w:r>
    </w:p>
    <w:p w:rsidR="00ED5952" w:rsidRPr="00355A45" w:rsidRDefault="00ED5952" w:rsidP="00ED5952">
      <w:pPr>
        <w:ind w:firstLine="851"/>
      </w:pPr>
      <w:r w:rsidRPr="00D013E7">
        <w:t>Таблица содержит поля:</w:t>
      </w:r>
    </w:p>
    <w:p w:rsidR="00ED5952" w:rsidRPr="00586258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proofErr w:type="spellStart"/>
      <w:r>
        <w:rPr>
          <w:i/>
          <w:iCs/>
          <w:lang w:val="en-US"/>
        </w:rPr>
        <w:t>UserID</w:t>
      </w:r>
      <w:proofErr w:type="spellEnd"/>
      <w:r w:rsidRPr="005C5F82">
        <w:rPr>
          <w:i/>
          <w:iCs/>
          <w:lang w:val="en-US"/>
        </w:rPr>
        <w:t> </w:t>
      </w:r>
      <w:r w:rsidRPr="0047692B">
        <w:t>–</w:t>
      </w:r>
      <w:r>
        <w:rPr>
          <w:lang w:val="en-US"/>
        </w:rPr>
        <w:t> </w:t>
      </w:r>
      <w:r>
        <w:t>идентификатор пользователя— ключевое поле</w:t>
      </w:r>
      <w:r w:rsidRPr="0047692B">
        <w:t>;</w:t>
      </w:r>
    </w:p>
    <w:p w:rsidR="00ED5952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r>
        <w:rPr>
          <w:i/>
          <w:iCs/>
          <w:lang w:val="en-US"/>
        </w:rPr>
        <w:t>Password</w:t>
      </w:r>
      <w:r>
        <w:rPr>
          <w:lang w:val="en-US"/>
        </w:rPr>
        <w:t> </w:t>
      </w:r>
      <w:r>
        <w:t>–</w:t>
      </w:r>
      <w:r>
        <w:rPr>
          <w:lang w:val="en-US"/>
        </w:rPr>
        <w:t> </w:t>
      </w:r>
      <w:r>
        <w:t>имя</w:t>
      </w:r>
      <w:r w:rsidRPr="00D013E7">
        <w:t xml:space="preserve"> пользователя</w:t>
      </w:r>
      <w:r>
        <w:t>.</w:t>
      </w:r>
    </w:p>
    <w:p w:rsidR="00ED5952" w:rsidRPr="00355A45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r>
        <w:rPr>
          <w:i/>
          <w:iCs/>
          <w:lang w:val="en-US"/>
        </w:rPr>
        <w:t xml:space="preserve">Email </w:t>
      </w:r>
      <w:r>
        <w:rPr>
          <w:iCs/>
          <w:lang w:val="en-US"/>
        </w:rPr>
        <w:t xml:space="preserve">– </w:t>
      </w:r>
      <w:r>
        <w:rPr>
          <w:iCs/>
        </w:rPr>
        <w:t>Электронная почта</w:t>
      </w:r>
    </w:p>
    <w:p w:rsidR="00ED5952" w:rsidRPr="00355A45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r>
        <w:rPr>
          <w:i/>
          <w:iCs/>
          <w:lang w:val="en-US"/>
        </w:rPr>
        <w:t>Surname</w:t>
      </w:r>
      <w:r>
        <w:rPr>
          <w:i/>
          <w:iCs/>
        </w:rPr>
        <w:t xml:space="preserve"> </w:t>
      </w:r>
      <w:r>
        <w:rPr>
          <w:iCs/>
          <w:lang w:val="en-US"/>
        </w:rPr>
        <w:t xml:space="preserve">– </w:t>
      </w:r>
      <w:r>
        <w:rPr>
          <w:iCs/>
        </w:rPr>
        <w:t>Фамилия</w:t>
      </w:r>
    </w:p>
    <w:p w:rsidR="00ED5952" w:rsidRPr="00355A45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r>
        <w:rPr>
          <w:i/>
          <w:iCs/>
          <w:lang w:val="en-US"/>
        </w:rPr>
        <w:lastRenderedPageBreak/>
        <w:t>Name</w:t>
      </w:r>
      <w:r>
        <w:rPr>
          <w:i/>
          <w:iCs/>
        </w:rPr>
        <w:t xml:space="preserve"> </w:t>
      </w:r>
      <w:r>
        <w:rPr>
          <w:iCs/>
          <w:lang w:val="en-US"/>
        </w:rPr>
        <w:t xml:space="preserve">– </w:t>
      </w:r>
      <w:r>
        <w:rPr>
          <w:iCs/>
        </w:rPr>
        <w:t>Имя</w:t>
      </w:r>
    </w:p>
    <w:p w:rsidR="00ED5952" w:rsidRPr="00355A45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proofErr w:type="spellStart"/>
      <w:r>
        <w:rPr>
          <w:i/>
          <w:iCs/>
          <w:lang w:val="en-US"/>
        </w:rPr>
        <w:t>PassportData</w:t>
      </w:r>
      <w:proofErr w:type="spellEnd"/>
      <w:r>
        <w:rPr>
          <w:i/>
          <w:iCs/>
        </w:rPr>
        <w:t xml:space="preserve"> </w:t>
      </w:r>
      <w:r>
        <w:rPr>
          <w:iCs/>
          <w:lang w:val="en-US"/>
        </w:rPr>
        <w:t xml:space="preserve">– </w:t>
      </w:r>
      <w:r>
        <w:rPr>
          <w:iCs/>
        </w:rPr>
        <w:t>Паспортные данные</w:t>
      </w:r>
    </w:p>
    <w:p w:rsidR="00ED5952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r>
        <w:rPr>
          <w:i/>
          <w:iCs/>
          <w:lang w:val="en-US"/>
        </w:rPr>
        <w:t>Role</w:t>
      </w:r>
      <w:r>
        <w:rPr>
          <w:i/>
          <w:iCs/>
        </w:rPr>
        <w:t xml:space="preserve"> </w:t>
      </w:r>
      <w:r w:rsidRPr="007D0D3B">
        <w:rPr>
          <w:iCs/>
        </w:rPr>
        <w:t xml:space="preserve">– </w:t>
      </w:r>
      <w:r>
        <w:rPr>
          <w:iCs/>
        </w:rPr>
        <w:t xml:space="preserve">Роль (если </w:t>
      </w:r>
      <w:r>
        <w:rPr>
          <w:iCs/>
          <w:lang w:val="en-US"/>
        </w:rPr>
        <w:t>true</w:t>
      </w:r>
      <w:r>
        <w:rPr>
          <w:iCs/>
        </w:rPr>
        <w:t xml:space="preserve"> </w:t>
      </w:r>
      <w:r w:rsidRPr="007D0D3B">
        <w:rPr>
          <w:iCs/>
        </w:rPr>
        <w:t>–</w:t>
      </w:r>
      <w:r>
        <w:rPr>
          <w:iCs/>
        </w:rPr>
        <w:t xml:space="preserve"> администратор</w:t>
      </w:r>
      <w:r w:rsidRPr="007D0D3B">
        <w:rPr>
          <w:iCs/>
        </w:rPr>
        <w:t xml:space="preserve"> </w:t>
      </w:r>
      <w:r>
        <w:rPr>
          <w:iCs/>
          <w:lang w:val="en-US"/>
        </w:rPr>
        <w:t>false</w:t>
      </w:r>
      <w:r w:rsidRPr="007D0D3B">
        <w:rPr>
          <w:iCs/>
        </w:rPr>
        <w:t xml:space="preserve"> –</w:t>
      </w:r>
      <w:r>
        <w:rPr>
          <w:iCs/>
        </w:rPr>
        <w:t xml:space="preserve"> обычный пользователь)</w:t>
      </w:r>
      <w:r w:rsidRPr="007D0D3B">
        <w:rPr>
          <w:iCs/>
        </w:rPr>
        <w:t xml:space="preserve"> </w:t>
      </w:r>
    </w:p>
    <w:p w:rsidR="00ED5952" w:rsidRDefault="00ED5952" w:rsidP="00ED5952">
      <w:pPr>
        <w:ind w:firstLine="851"/>
      </w:pPr>
      <w:r>
        <w:t xml:space="preserve">На рисунке </w:t>
      </w:r>
      <w:r>
        <w:t>5</w:t>
      </w:r>
      <w:r w:rsidRPr="00D013E7">
        <w:t xml:space="preserve"> представлена структура таблицы </w:t>
      </w:r>
      <w:proofErr w:type="spellStart"/>
      <w:r>
        <w:rPr>
          <w:lang w:val="en-US"/>
        </w:rPr>
        <w:t>TypesOfCarriage</w:t>
      </w:r>
      <w:proofErr w:type="spellEnd"/>
      <w:r w:rsidRPr="00D013E7">
        <w:t>, котор</w:t>
      </w:r>
      <w:r>
        <w:t>ая содержит информацию о типах вагона</w:t>
      </w:r>
      <w:r w:rsidRPr="00D013E7">
        <w:t>.</w:t>
      </w:r>
    </w:p>
    <w:p w:rsidR="00ED5952" w:rsidRPr="00396499" w:rsidRDefault="00ED5952" w:rsidP="00280292">
      <w:pPr>
        <w:spacing w:before="240" w:after="120"/>
        <w:ind w:firstLine="0"/>
        <w:jc w:val="center"/>
      </w:pPr>
      <w:r w:rsidRPr="007D0D3B">
        <w:rPr>
          <w:noProof/>
        </w:rPr>
        <w:drawing>
          <wp:inline distT="0" distB="0" distL="0" distR="0" wp14:anchorId="531E547C" wp14:editId="4D9BE912">
            <wp:extent cx="4732430" cy="853514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2" w:rsidRPr="00D013E7" w:rsidRDefault="00ED5952" w:rsidP="00280292">
      <w:pPr>
        <w:spacing w:after="240"/>
        <w:ind w:firstLine="11"/>
        <w:jc w:val="center"/>
      </w:pPr>
      <w:r>
        <w:t xml:space="preserve">Рисунок </w:t>
      </w:r>
      <w:r>
        <w:t>5</w:t>
      </w:r>
      <w:r w:rsidRPr="00D013E7">
        <w:t xml:space="preserve"> – Структура таблицы «</w:t>
      </w:r>
      <w:proofErr w:type="spellStart"/>
      <w:r>
        <w:rPr>
          <w:lang w:val="en-US"/>
        </w:rPr>
        <w:t>TypesOfCarriage</w:t>
      </w:r>
      <w:proofErr w:type="spellEnd"/>
      <w:r w:rsidRPr="00D013E7">
        <w:t>»</w:t>
      </w:r>
    </w:p>
    <w:p w:rsidR="00ED5952" w:rsidRPr="00FC5208" w:rsidRDefault="00ED5952" w:rsidP="00ED5952">
      <w:pPr>
        <w:ind w:firstLine="851"/>
      </w:pPr>
      <w:r>
        <w:t>Таблица содержит поля</w:t>
      </w:r>
      <w:r w:rsidRPr="00D013E7">
        <w:t>:</w:t>
      </w:r>
    </w:p>
    <w:p w:rsidR="00ED5952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proofErr w:type="spellStart"/>
      <w:r>
        <w:rPr>
          <w:i/>
          <w:iCs/>
          <w:lang w:val="en-US"/>
        </w:rPr>
        <w:t>TypeCarriage</w:t>
      </w:r>
      <w:proofErr w:type="spellEnd"/>
      <w:r w:rsidRPr="007D0D3B">
        <w:rPr>
          <w:i/>
          <w:iCs/>
        </w:rPr>
        <w:t xml:space="preserve"> </w:t>
      </w:r>
      <w:r>
        <w:t>–  тип вагона – ключевое поле</w:t>
      </w:r>
      <w:r w:rsidRPr="00D013E7">
        <w:t>;</w:t>
      </w:r>
    </w:p>
    <w:p w:rsidR="00ED5952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proofErr w:type="spellStart"/>
      <w:r>
        <w:rPr>
          <w:i/>
          <w:iCs/>
          <w:lang w:val="en-US"/>
        </w:rPr>
        <w:t>NumberOfSeats</w:t>
      </w:r>
      <w:proofErr w:type="spellEnd"/>
      <w:r>
        <w:t> – количество мест;</w:t>
      </w:r>
    </w:p>
    <w:p w:rsidR="00ED5952" w:rsidRPr="00744CEE" w:rsidRDefault="00ED5952" w:rsidP="00ED5952">
      <w:pPr>
        <w:ind w:firstLine="851"/>
      </w:pPr>
      <w:r>
        <w:t xml:space="preserve">На рисунке </w:t>
      </w:r>
      <w:r>
        <w:t xml:space="preserve">6 </w:t>
      </w:r>
      <w:r w:rsidRPr="00744CEE">
        <w:t xml:space="preserve">представлена структура таблицы </w:t>
      </w:r>
      <w:r>
        <w:rPr>
          <w:lang w:val="en-US"/>
        </w:rPr>
        <w:t>Carriage</w:t>
      </w:r>
      <w:r w:rsidRPr="00744CEE">
        <w:t>, которая</w:t>
      </w:r>
      <w:r>
        <w:t xml:space="preserve"> содержит информацию о вагонах</w:t>
      </w:r>
      <w:r w:rsidRPr="00744CEE">
        <w:t>.</w:t>
      </w:r>
    </w:p>
    <w:p w:rsidR="00ED5952" w:rsidRDefault="00ED5952" w:rsidP="00280292">
      <w:pPr>
        <w:spacing w:before="240" w:after="120"/>
        <w:ind w:firstLine="0"/>
        <w:jc w:val="center"/>
      </w:pPr>
      <w:r w:rsidRPr="005F7500">
        <w:rPr>
          <w:noProof/>
        </w:rPr>
        <w:drawing>
          <wp:inline distT="0" distB="0" distL="0" distR="0" wp14:anchorId="71493113" wp14:editId="1FECA86E">
            <wp:extent cx="4808637" cy="1021168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ED5952" w:rsidRDefault="00ED5952" w:rsidP="00280292">
      <w:pPr>
        <w:spacing w:after="240"/>
        <w:ind w:firstLine="11"/>
        <w:jc w:val="center"/>
      </w:pPr>
      <w:r>
        <w:t xml:space="preserve">Рисунок </w:t>
      </w:r>
      <w:r>
        <w:t>6</w:t>
      </w:r>
      <w:r w:rsidRPr="00D013E7">
        <w:t xml:space="preserve"> – Структура таблицы «</w:t>
      </w:r>
      <w:r>
        <w:rPr>
          <w:lang w:val="en-US"/>
        </w:rPr>
        <w:t>Carriage</w:t>
      </w:r>
      <w:r w:rsidRPr="00D013E7">
        <w:t>»</w:t>
      </w:r>
    </w:p>
    <w:p w:rsidR="00ED5952" w:rsidRPr="00D013E7" w:rsidRDefault="00ED5952" w:rsidP="00ED5952">
      <w:pPr>
        <w:ind w:firstLine="851"/>
      </w:pPr>
      <w:r w:rsidRPr="00D013E7">
        <w:t>Таблица содержит поля:</w:t>
      </w:r>
    </w:p>
    <w:p w:rsidR="00ED5952" w:rsidRPr="00FC5208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proofErr w:type="spellStart"/>
      <w:r>
        <w:rPr>
          <w:i/>
          <w:iCs/>
          <w:lang w:val="en-US"/>
        </w:rPr>
        <w:t>CarriageId</w:t>
      </w:r>
      <w:proofErr w:type="spellEnd"/>
      <w:r>
        <w:t> – </w:t>
      </w:r>
      <w:proofErr w:type="spellStart"/>
      <w:r>
        <w:t>айди</w:t>
      </w:r>
      <w:proofErr w:type="spellEnd"/>
      <w:r>
        <w:t xml:space="preserve"> вагона — ключевое поле</w:t>
      </w:r>
      <w:r w:rsidRPr="00FC5208">
        <w:t>;</w:t>
      </w:r>
    </w:p>
    <w:p w:rsidR="00ED5952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proofErr w:type="spellStart"/>
      <w:r>
        <w:rPr>
          <w:i/>
          <w:iCs/>
          <w:lang w:val="en-US"/>
        </w:rPr>
        <w:t>NumberCarriage</w:t>
      </w:r>
      <w:proofErr w:type="spellEnd"/>
      <w:r>
        <w:t> – номер вагона</w:t>
      </w:r>
      <w:r w:rsidRPr="00D013E7">
        <w:t>;</w:t>
      </w:r>
    </w:p>
    <w:p w:rsidR="00ED5952" w:rsidRPr="005F7500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lang w:val="en-US"/>
        </w:rPr>
      </w:pPr>
      <w:r>
        <w:rPr>
          <w:i/>
          <w:iCs/>
          <w:lang w:val="en-US"/>
        </w:rPr>
        <w:t>_</w:t>
      </w:r>
      <w:proofErr w:type="spellStart"/>
      <w:r>
        <w:rPr>
          <w:i/>
          <w:iCs/>
          <w:lang w:val="en-US"/>
        </w:rPr>
        <w:t>TypeCarriage</w:t>
      </w:r>
      <w:proofErr w:type="spellEnd"/>
      <w:r w:rsidRPr="005F7500">
        <w:rPr>
          <w:lang w:val="en-US"/>
        </w:rPr>
        <w:t> – </w:t>
      </w:r>
      <w:r>
        <w:t>тип</w:t>
      </w:r>
      <w:r w:rsidRPr="005F7500">
        <w:rPr>
          <w:lang w:val="en-US"/>
        </w:rPr>
        <w:t xml:space="preserve"> </w:t>
      </w:r>
      <w:r>
        <w:t>вагона</w:t>
      </w:r>
      <w:r w:rsidRPr="005F7500">
        <w:rPr>
          <w:lang w:val="en-US"/>
        </w:rPr>
        <w:t xml:space="preserve"> </w:t>
      </w:r>
      <w:r>
        <w:t>из</w:t>
      </w:r>
      <w:r w:rsidRPr="005F7500">
        <w:rPr>
          <w:lang w:val="en-US"/>
        </w:rPr>
        <w:t xml:space="preserve"> </w:t>
      </w:r>
      <w:r>
        <w:t>таблицы</w:t>
      </w:r>
      <w:r w:rsidRPr="005F7500">
        <w:rPr>
          <w:lang w:val="en-US"/>
        </w:rPr>
        <w:t xml:space="preserve"> </w:t>
      </w:r>
      <w:proofErr w:type="spellStart"/>
      <w:r>
        <w:rPr>
          <w:lang w:val="en-US"/>
        </w:rPr>
        <w:t>TypesOfCarriage</w:t>
      </w:r>
      <w:proofErr w:type="spellEnd"/>
      <w:r w:rsidRPr="005F7500">
        <w:rPr>
          <w:lang w:val="en-US"/>
        </w:rPr>
        <w:t>;</w:t>
      </w:r>
    </w:p>
    <w:p w:rsidR="00ED5952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r>
        <w:rPr>
          <w:i/>
          <w:iCs/>
          <w:lang w:val="en-US"/>
        </w:rPr>
        <w:t>_</w:t>
      </w:r>
      <w:proofErr w:type="spellStart"/>
      <w:r>
        <w:rPr>
          <w:i/>
          <w:iCs/>
          <w:lang w:val="en-US"/>
        </w:rPr>
        <w:t>NumberTrain</w:t>
      </w:r>
      <w:proofErr w:type="spellEnd"/>
      <w:r>
        <w:rPr>
          <w:lang w:val="en-US"/>
        </w:rPr>
        <w:t> –</w:t>
      </w:r>
      <w:r>
        <w:t xml:space="preserve"> номер поезда;</w:t>
      </w:r>
    </w:p>
    <w:p w:rsidR="00ED5952" w:rsidRPr="00285CF8" w:rsidRDefault="00ED5952" w:rsidP="00ED5952">
      <w:pPr>
        <w:ind w:firstLine="851"/>
      </w:pPr>
      <w:r w:rsidRPr="00285CF8">
        <w:t>На рисунке</w:t>
      </w:r>
      <w:r>
        <w:t xml:space="preserve"> </w:t>
      </w:r>
      <w:r>
        <w:t xml:space="preserve">7 </w:t>
      </w:r>
      <w:r w:rsidRPr="00285CF8">
        <w:t xml:space="preserve">представлена структура таблицы </w:t>
      </w:r>
      <w:r>
        <w:rPr>
          <w:lang w:val="en-US"/>
        </w:rPr>
        <w:t>Train</w:t>
      </w:r>
      <w:r>
        <w:t>, которая содержит информацию о рейсах поездов</w:t>
      </w:r>
      <w:r w:rsidRPr="00285CF8">
        <w:t>.</w:t>
      </w:r>
    </w:p>
    <w:p w:rsidR="00ED5952" w:rsidRDefault="00ED5952" w:rsidP="00280292">
      <w:pPr>
        <w:spacing w:before="240" w:after="120"/>
        <w:ind w:firstLine="0"/>
        <w:jc w:val="center"/>
      </w:pPr>
      <w:r w:rsidRPr="005F7500">
        <w:rPr>
          <w:noProof/>
        </w:rPr>
        <w:drawing>
          <wp:inline distT="0" distB="0" distL="0" distR="0" wp14:anchorId="5506479F" wp14:editId="6CF6796C">
            <wp:extent cx="4679085" cy="609653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2" w:rsidRPr="00D013E7" w:rsidRDefault="00ED5952" w:rsidP="00280292">
      <w:pPr>
        <w:spacing w:after="240"/>
        <w:ind w:firstLine="11"/>
        <w:jc w:val="center"/>
      </w:pPr>
      <w:r>
        <w:t xml:space="preserve">Рисунок </w:t>
      </w:r>
      <w:r>
        <w:t>7</w:t>
      </w:r>
      <w:r w:rsidRPr="00D013E7">
        <w:t xml:space="preserve"> – Структура таблицы «</w:t>
      </w:r>
      <w:r>
        <w:rPr>
          <w:lang w:val="en-US"/>
        </w:rPr>
        <w:t>Train</w:t>
      </w:r>
      <w:r w:rsidRPr="00D013E7">
        <w:t>»</w:t>
      </w:r>
    </w:p>
    <w:p w:rsidR="00ED5952" w:rsidRDefault="00ED5952" w:rsidP="00ED5952">
      <w:pPr>
        <w:ind w:firstLine="851"/>
      </w:pPr>
      <w:r w:rsidRPr="00D013E7">
        <w:t>Таблица содержит поля:</w:t>
      </w:r>
    </w:p>
    <w:p w:rsidR="00ED5952" w:rsidRPr="00E879A0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proofErr w:type="spellStart"/>
      <w:r>
        <w:rPr>
          <w:i/>
          <w:iCs/>
          <w:lang w:val="en-US"/>
        </w:rPr>
        <w:t>NumberTrain</w:t>
      </w:r>
      <w:proofErr w:type="spellEnd"/>
      <w:r>
        <w:rPr>
          <w:lang w:val="en-US"/>
        </w:rPr>
        <w:t> </w:t>
      </w:r>
      <w:r w:rsidRPr="006A49DB">
        <w:t>–</w:t>
      </w:r>
      <w:r>
        <w:rPr>
          <w:lang w:val="en-US"/>
        </w:rPr>
        <w:t> </w:t>
      </w:r>
      <w:r>
        <w:t>номер поезда – ключевое поле;</w:t>
      </w:r>
    </w:p>
    <w:p w:rsidR="00ED5952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proofErr w:type="spellStart"/>
      <w:r>
        <w:rPr>
          <w:i/>
          <w:iCs/>
          <w:lang w:val="en-US"/>
        </w:rPr>
        <w:t>NameOfTrain</w:t>
      </w:r>
      <w:proofErr w:type="spellEnd"/>
      <w:r>
        <w:t> – название поезда</w:t>
      </w:r>
      <w:r w:rsidRPr="00D013E7">
        <w:t>;</w:t>
      </w:r>
    </w:p>
    <w:p w:rsidR="00ED5952" w:rsidRPr="00285CF8" w:rsidRDefault="00ED5952" w:rsidP="00ED5952">
      <w:pPr>
        <w:ind w:firstLine="851"/>
      </w:pPr>
      <w:r w:rsidRPr="00285CF8">
        <w:t>На рисунке</w:t>
      </w:r>
      <w:r>
        <w:t xml:space="preserve"> </w:t>
      </w:r>
      <w:r>
        <w:t>8</w:t>
      </w:r>
      <w:r w:rsidRPr="00285CF8">
        <w:t xml:space="preserve"> представлена структура таблицы </w:t>
      </w:r>
      <w:r>
        <w:rPr>
          <w:lang w:val="en-US"/>
        </w:rPr>
        <w:t>Station</w:t>
      </w:r>
      <w:r>
        <w:t>, которая содержит информацию о станциях</w:t>
      </w:r>
      <w:r w:rsidRPr="00285CF8">
        <w:t>.</w:t>
      </w:r>
    </w:p>
    <w:p w:rsidR="00ED5952" w:rsidRDefault="00ED5952" w:rsidP="00280292">
      <w:pPr>
        <w:spacing w:before="240" w:after="120"/>
        <w:ind w:firstLine="0"/>
        <w:jc w:val="center"/>
      </w:pPr>
      <w:r w:rsidRPr="005F7500">
        <w:rPr>
          <w:noProof/>
        </w:rPr>
        <w:lastRenderedPageBreak/>
        <w:drawing>
          <wp:inline distT="0" distB="0" distL="0" distR="0" wp14:anchorId="469D1C32" wp14:editId="144F7CAA">
            <wp:extent cx="4686706" cy="586791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2" w:rsidRPr="00D013E7" w:rsidRDefault="00ED5952" w:rsidP="00280292">
      <w:pPr>
        <w:spacing w:after="240"/>
        <w:ind w:firstLine="11"/>
        <w:jc w:val="center"/>
      </w:pPr>
      <w:r>
        <w:t xml:space="preserve">Рисунок </w:t>
      </w:r>
      <w:r>
        <w:t>8</w:t>
      </w:r>
      <w:r w:rsidRPr="00D013E7">
        <w:t xml:space="preserve"> – Структура таблицы «</w:t>
      </w:r>
      <w:r>
        <w:rPr>
          <w:lang w:val="en-US"/>
        </w:rPr>
        <w:t>Station</w:t>
      </w:r>
      <w:r w:rsidRPr="00D013E7">
        <w:t>»</w:t>
      </w:r>
    </w:p>
    <w:p w:rsidR="00ED5952" w:rsidRDefault="00ED5952" w:rsidP="00ED5952">
      <w:pPr>
        <w:ind w:firstLine="851"/>
      </w:pPr>
      <w:r w:rsidRPr="00D013E7">
        <w:t>Таблица содержит поля:</w:t>
      </w:r>
    </w:p>
    <w:p w:rsidR="00ED5952" w:rsidRPr="00E879A0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proofErr w:type="spellStart"/>
      <w:r>
        <w:rPr>
          <w:i/>
          <w:iCs/>
          <w:lang w:val="en-US"/>
        </w:rPr>
        <w:t>StationId</w:t>
      </w:r>
      <w:proofErr w:type="spellEnd"/>
      <w:r>
        <w:rPr>
          <w:lang w:val="en-US"/>
        </w:rPr>
        <w:t> </w:t>
      </w:r>
      <w:r w:rsidRPr="006A49DB">
        <w:t>–</w:t>
      </w:r>
      <w:r>
        <w:rPr>
          <w:lang w:val="en-US"/>
        </w:rPr>
        <w:t> </w:t>
      </w:r>
      <w:proofErr w:type="spellStart"/>
      <w:r>
        <w:t>айди</w:t>
      </w:r>
      <w:proofErr w:type="spellEnd"/>
      <w:r>
        <w:t xml:space="preserve"> станции – ключевое поле;</w:t>
      </w:r>
    </w:p>
    <w:p w:rsidR="00ED5952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proofErr w:type="spellStart"/>
      <w:r>
        <w:rPr>
          <w:i/>
          <w:iCs/>
          <w:lang w:val="en-US"/>
        </w:rPr>
        <w:t>NameStation</w:t>
      </w:r>
      <w:proofErr w:type="spellEnd"/>
      <w:r>
        <w:t> – название станции</w:t>
      </w:r>
      <w:r w:rsidRPr="00D013E7">
        <w:t>;</w:t>
      </w:r>
    </w:p>
    <w:p w:rsidR="00ED5952" w:rsidRDefault="00ED5952" w:rsidP="00ED5952">
      <w:pPr>
        <w:ind w:firstLine="851"/>
      </w:pPr>
      <w:r>
        <w:t xml:space="preserve">На рисунке </w:t>
      </w:r>
      <w:proofErr w:type="gramStart"/>
      <w:r>
        <w:t xml:space="preserve">9 </w:t>
      </w:r>
      <w:r w:rsidRPr="00744CEE">
        <w:t xml:space="preserve"> представлена</w:t>
      </w:r>
      <w:proofErr w:type="gramEnd"/>
      <w:r w:rsidRPr="00744CEE">
        <w:t xml:space="preserve"> структура таблицы </w:t>
      </w:r>
      <w:proofErr w:type="spellStart"/>
      <w:r>
        <w:rPr>
          <w:rFonts w:eastAsiaTheme="minorHAnsi"/>
          <w:color w:val="000000"/>
          <w:szCs w:val="19"/>
          <w:lang w:val="en-US" w:eastAsia="en-US"/>
        </w:rPr>
        <w:t>StationsOfTrain</w:t>
      </w:r>
      <w:proofErr w:type="spellEnd"/>
      <w:r>
        <w:t>, которая содержит информацию о станциях в конкретном рейсе поезда</w:t>
      </w:r>
      <w:r w:rsidRPr="00744CEE">
        <w:t>.</w:t>
      </w:r>
    </w:p>
    <w:p w:rsidR="00ED5952" w:rsidRDefault="00ED5952" w:rsidP="00280292">
      <w:pPr>
        <w:spacing w:before="240" w:after="120"/>
        <w:ind w:firstLine="0"/>
        <w:jc w:val="center"/>
      </w:pPr>
      <w:r w:rsidRPr="0062157B">
        <w:rPr>
          <w:noProof/>
        </w:rPr>
        <w:drawing>
          <wp:inline distT="0" distB="0" distL="0" distR="0" wp14:anchorId="486E38B5" wp14:editId="47826560">
            <wp:extent cx="4663844" cy="1440305"/>
            <wp:effectExtent l="0" t="0" r="381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2" w:rsidRPr="00D013E7" w:rsidRDefault="00ED5952" w:rsidP="00280292">
      <w:pPr>
        <w:spacing w:after="240"/>
        <w:ind w:firstLine="11"/>
        <w:jc w:val="center"/>
      </w:pPr>
      <w:r>
        <w:t xml:space="preserve">Рисунок </w:t>
      </w:r>
      <w:r>
        <w:t>9</w:t>
      </w:r>
      <w:r w:rsidRPr="00D013E7">
        <w:t xml:space="preserve"> – Структура таблицы «</w:t>
      </w:r>
      <w:proofErr w:type="spellStart"/>
      <w:r>
        <w:rPr>
          <w:rFonts w:eastAsiaTheme="minorHAnsi"/>
          <w:color w:val="000000"/>
          <w:szCs w:val="19"/>
          <w:lang w:val="en-US" w:eastAsia="en-US"/>
        </w:rPr>
        <w:t>StationsOfTrain</w:t>
      </w:r>
      <w:proofErr w:type="spellEnd"/>
      <w:r w:rsidRPr="00D013E7">
        <w:t>»</w:t>
      </w:r>
    </w:p>
    <w:p w:rsidR="00ED5952" w:rsidRPr="00D013E7" w:rsidRDefault="00ED5952" w:rsidP="00ED5952">
      <w:pPr>
        <w:ind w:firstLine="851"/>
      </w:pPr>
      <w:r w:rsidRPr="00D013E7">
        <w:t>Таблица содержит поля:</w:t>
      </w:r>
    </w:p>
    <w:p w:rsidR="00ED5952" w:rsidRPr="006A49DB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r>
        <w:rPr>
          <w:i/>
          <w:iCs/>
          <w:lang w:val="en-US"/>
        </w:rPr>
        <w:t>id</w:t>
      </w:r>
      <w:r>
        <w:t> – </w:t>
      </w:r>
      <w:proofErr w:type="spellStart"/>
      <w:r>
        <w:t>айди</w:t>
      </w:r>
      <w:proofErr w:type="spellEnd"/>
      <w:r>
        <w:t xml:space="preserve"> – ключевое поле</w:t>
      </w:r>
    </w:p>
    <w:p w:rsidR="00ED5952" w:rsidRPr="00B75A40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proofErr w:type="spellStart"/>
      <w:r>
        <w:rPr>
          <w:i/>
          <w:iCs/>
          <w:lang w:val="en-US"/>
        </w:rPr>
        <w:t>ArrivalDate</w:t>
      </w:r>
      <w:proofErr w:type="spellEnd"/>
      <w:r>
        <w:t> – дата прибытия</w:t>
      </w:r>
      <w:r>
        <w:rPr>
          <w:lang w:val="en-US"/>
        </w:rPr>
        <w:t>;</w:t>
      </w:r>
    </w:p>
    <w:p w:rsidR="00ED5952" w:rsidRPr="00B75A40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proofErr w:type="spellStart"/>
      <w:r>
        <w:rPr>
          <w:i/>
          <w:iCs/>
          <w:lang w:val="en-US"/>
        </w:rPr>
        <w:t>DepartureDate</w:t>
      </w:r>
      <w:proofErr w:type="spellEnd"/>
      <w:r>
        <w:rPr>
          <w:lang w:val="en-US"/>
        </w:rPr>
        <w:t> </w:t>
      </w:r>
      <w:r w:rsidRPr="006A49DB">
        <w:t>–</w:t>
      </w:r>
      <w:r>
        <w:rPr>
          <w:lang w:val="en-US"/>
        </w:rPr>
        <w:t> </w:t>
      </w:r>
      <w:r>
        <w:t>дата отправления;</w:t>
      </w:r>
    </w:p>
    <w:p w:rsidR="00ED5952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proofErr w:type="spellStart"/>
      <w:r>
        <w:rPr>
          <w:i/>
          <w:iCs/>
          <w:lang w:val="en-US"/>
        </w:rPr>
        <w:t>NumberOfRoute</w:t>
      </w:r>
      <w:proofErr w:type="spellEnd"/>
      <w:r>
        <w:rPr>
          <w:lang w:val="en-US"/>
        </w:rPr>
        <w:t> </w:t>
      </w:r>
      <w:r w:rsidRPr="00B75A40">
        <w:t>–</w:t>
      </w:r>
      <w:r>
        <w:rPr>
          <w:lang w:val="en-US"/>
        </w:rPr>
        <w:t> </w:t>
      </w:r>
      <w:r>
        <w:t>номер в маршруте;</w:t>
      </w:r>
    </w:p>
    <w:p w:rsidR="00ED5952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proofErr w:type="spellStart"/>
      <w:r>
        <w:rPr>
          <w:i/>
          <w:iCs/>
          <w:lang w:val="en-US"/>
        </w:rPr>
        <w:t>StationName</w:t>
      </w:r>
      <w:proofErr w:type="spellEnd"/>
      <w:r>
        <w:rPr>
          <w:lang w:val="en-US"/>
        </w:rPr>
        <w:t> </w:t>
      </w:r>
      <w:r w:rsidRPr="00B75A40">
        <w:t>–</w:t>
      </w:r>
      <w:r>
        <w:rPr>
          <w:lang w:val="en-US"/>
        </w:rPr>
        <w:t> </w:t>
      </w:r>
      <w:r>
        <w:t xml:space="preserve">название станции </w:t>
      </w:r>
      <w:proofErr w:type="spellStart"/>
      <w:r>
        <w:t>изи</w:t>
      </w:r>
      <w:proofErr w:type="spellEnd"/>
      <w:r>
        <w:t xml:space="preserve"> таблицы </w:t>
      </w:r>
      <w:r>
        <w:rPr>
          <w:lang w:val="en-US"/>
        </w:rPr>
        <w:t>Station</w:t>
      </w:r>
      <w:r>
        <w:t>;</w:t>
      </w:r>
    </w:p>
    <w:p w:rsidR="00ED5952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r>
        <w:rPr>
          <w:i/>
          <w:iCs/>
          <w:lang w:val="en-US"/>
        </w:rPr>
        <w:t>_</w:t>
      </w:r>
      <w:proofErr w:type="spellStart"/>
      <w:r>
        <w:rPr>
          <w:i/>
          <w:iCs/>
          <w:lang w:val="en-US"/>
        </w:rPr>
        <w:t>NumberTrain</w:t>
      </w:r>
      <w:proofErr w:type="spellEnd"/>
      <w:r>
        <w:rPr>
          <w:lang w:val="en-US"/>
        </w:rPr>
        <w:t> </w:t>
      </w:r>
      <w:r w:rsidRPr="00B75A40">
        <w:t>–</w:t>
      </w:r>
      <w:r>
        <w:rPr>
          <w:lang w:val="en-US"/>
        </w:rPr>
        <w:t> </w:t>
      </w:r>
      <w:r>
        <w:t>номер поезда</w:t>
      </w:r>
      <w:r w:rsidRPr="006A49DB">
        <w:t>.</w:t>
      </w:r>
    </w:p>
    <w:p w:rsidR="00ED5952" w:rsidRDefault="00ED5952" w:rsidP="00ED5952">
      <w:pPr>
        <w:ind w:firstLine="851"/>
      </w:pPr>
      <w:r>
        <w:t xml:space="preserve">На рисунке </w:t>
      </w:r>
      <w:r>
        <w:t>10</w:t>
      </w:r>
      <w:r w:rsidRPr="00744CEE">
        <w:t xml:space="preserve"> представлена структура таблицы </w:t>
      </w:r>
      <w:r>
        <w:rPr>
          <w:rFonts w:eastAsiaTheme="minorHAnsi"/>
          <w:color w:val="000000"/>
          <w:szCs w:val="19"/>
          <w:lang w:val="en-US" w:eastAsia="en-US"/>
        </w:rPr>
        <w:t>Place</w:t>
      </w:r>
      <w:r>
        <w:t>, которая содержит информацию о месте в поезде</w:t>
      </w:r>
      <w:r w:rsidRPr="00744CEE">
        <w:t>.</w:t>
      </w:r>
    </w:p>
    <w:p w:rsidR="00ED5952" w:rsidRDefault="00ED5952" w:rsidP="00280292">
      <w:pPr>
        <w:spacing w:before="240" w:after="120"/>
        <w:ind w:firstLine="0"/>
        <w:jc w:val="center"/>
      </w:pPr>
      <w:r w:rsidRPr="0062157B">
        <w:rPr>
          <w:noProof/>
        </w:rPr>
        <w:drawing>
          <wp:inline distT="0" distB="0" distL="0" distR="0" wp14:anchorId="7077E3BF" wp14:editId="4269085A">
            <wp:extent cx="5774158" cy="124206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5883" cy="124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2" w:rsidRPr="00D013E7" w:rsidRDefault="00ED5952" w:rsidP="00280292">
      <w:pPr>
        <w:spacing w:after="240"/>
        <w:ind w:firstLine="11"/>
        <w:jc w:val="center"/>
      </w:pPr>
      <w:r>
        <w:t xml:space="preserve">Рисунок </w:t>
      </w:r>
      <w:r>
        <w:t>10</w:t>
      </w:r>
      <w:r w:rsidRPr="00D013E7">
        <w:t xml:space="preserve"> – Структура таблицы «</w:t>
      </w:r>
      <w:r>
        <w:rPr>
          <w:rFonts w:eastAsiaTheme="minorHAnsi"/>
          <w:color w:val="000000"/>
          <w:szCs w:val="19"/>
          <w:lang w:val="en-US" w:eastAsia="en-US"/>
        </w:rPr>
        <w:t>Place</w:t>
      </w:r>
      <w:r w:rsidRPr="00D013E7">
        <w:t>»</w:t>
      </w:r>
    </w:p>
    <w:p w:rsidR="00ED5952" w:rsidRPr="00D013E7" w:rsidRDefault="00ED5952" w:rsidP="00ED5952">
      <w:pPr>
        <w:ind w:firstLine="851"/>
      </w:pPr>
      <w:r w:rsidRPr="00D013E7">
        <w:t>Таблица содержит поля:</w:t>
      </w:r>
    </w:p>
    <w:p w:rsidR="00ED5952" w:rsidRPr="006A49DB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r>
        <w:rPr>
          <w:i/>
          <w:iCs/>
          <w:lang w:val="en-US"/>
        </w:rPr>
        <w:t>id</w:t>
      </w:r>
      <w:r>
        <w:t> – </w:t>
      </w:r>
      <w:proofErr w:type="spellStart"/>
      <w:r>
        <w:t>айди</w:t>
      </w:r>
      <w:proofErr w:type="spellEnd"/>
      <w:r>
        <w:t xml:space="preserve"> – ключевое поле</w:t>
      </w:r>
    </w:p>
    <w:p w:rsidR="00ED5952" w:rsidRPr="00B75A40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proofErr w:type="spellStart"/>
      <w:r>
        <w:rPr>
          <w:i/>
          <w:iCs/>
          <w:lang w:val="en-US"/>
        </w:rPr>
        <w:t>NumberOfPlace</w:t>
      </w:r>
      <w:proofErr w:type="spellEnd"/>
      <w:r>
        <w:t> – номер места</w:t>
      </w:r>
      <w:r>
        <w:rPr>
          <w:lang w:val="en-US"/>
        </w:rPr>
        <w:t>;</w:t>
      </w:r>
    </w:p>
    <w:p w:rsidR="00ED5952" w:rsidRPr="00B75A40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r>
        <w:rPr>
          <w:i/>
          <w:iCs/>
          <w:lang w:val="en-US"/>
        </w:rPr>
        <w:t>_</w:t>
      </w:r>
      <w:proofErr w:type="spellStart"/>
      <w:r>
        <w:rPr>
          <w:i/>
          <w:iCs/>
          <w:lang w:val="en-US"/>
        </w:rPr>
        <w:t>CarriageId</w:t>
      </w:r>
      <w:proofErr w:type="spellEnd"/>
      <w:r>
        <w:rPr>
          <w:lang w:val="en-US"/>
        </w:rPr>
        <w:t> </w:t>
      </w:r>
      <w:r w:rsidRPr="006A49DB">
        <w:t>–</w:t>
      </w:r>
      <w:r>
        <w:rPr>
          <w:lang w:val="en-US"/>
        </w:rPr>
        <w:t> </w:t>
      </w:r>
      <w:proofErr w:type="spellStart"/>
      <w:r>
        <w:t>айди</w:t>
      </w:r>
      <w:proofErr w:type="spellEnd"/>
      <w:r>
        <w:t xml:space="preserve"> вагона из таблицы </w:t>
      </w:r>
      <w:r>
        <w:rPr>
          <w:lang w:val="en-US"/>
        </w:rPr>
        <w:t>Carriage</w:t>
      </w:r>
      <w:r>
        <w:t>;</w:t>
      </w:r>
    </w:p>
    <w:p w:rsidR="00ED5952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proofErr w:type="spellStart"/>
      <w:r>
        <w:rPr>
          <w:i/>
          <w:iCs/>
          <w:lang w:val="en-US"/>
        </w:rPr>
        <w:t>NumberOfTrain</w:t>
      </w:r>
      <w:proofErr w:type="spellEnd"/>
      <w:r>
        <w:rPr>
          <w:lang w:val="en-US"/>
        </w:rPr>
        <w:t> </w:t>
      </w:r>
      <w:r w:rsidRPr="00B75A40">
        <w:t>–</w:t>
      </w:r>
      <w:r>
        <w:rPr>
          <w:lang w:val="en-US"/>
        </w:rPr>
        <w:t> </w:t>
      </w:r>
      <w:r>
        <w:t>номер поезда;</w:t>
      </w:r>
    </w:p>
    <w:p w:rsidR="00ED5952" w:rsidRDefault="00ED5952" w:rsidP="00ED5952">
      <w:pPr>
        <w:ind w:firstLine="851"/>
      </w:pPr>
      <w:r>
        <w:lastRenderedPageBreak/>
        <w:t xml:space="preserve">На рисунке </w:t>
      </w:r>
      <w:r>
        <w:t>11</w:t>
      </w:r>
      <w:r w:rsidRPr="00744CEE">
        <w:t xml:space="preserve"> представлена структура таблицы </w:t>
      </w:r>
      <w:r>
        <w:rPr>
          <w:rFonts w:eastAsiaTheme="minorHAnsi"/>
          <w:color w:val="000000"/>
          <w:szCs w:val="19"/>
          <w:lang w:val="en-US" w:eastAsia="en-US"/>
        </w:rPr>
        <w:t>Tickets</w:t>
      </w:r>
      <w:r>
        <w:t>, которая содержит информацию о заказе билета</w:t>
      </w:r>
      <w:r w:rsidRPr="00744CEE">
        <w:t>.</w:t>
      </w:r>
    </w:p>
    <w:p w:rsidR="00ED5952" w:rsidRDefault="00ED5952" w:rsidP="00280292">
      <w:pPr>
        <w:spacing w:after="120"/>
        <w:ind w:firstLine="0"/>
        <w:jc w:val="center"/>
      </w:pPr>
      <w:r w:rsidRPr="0062157B">
        <w:rPr>
          <w:noProof/>
        </w:rPr>
        <w:drawing>
          <wp:inline distT="0" distB="0" distL="0" distR="0" wp14:anchorId="5272492C" wp14:editId="056E0D15">
            <wp:extent cx="5569823" cy="24765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923" cy="24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2" w:rsidRPr="00D013E7" w:rsidRDefault="00ED5952" w:rsidP="00280292">
      <w:pPr>
        <w:spacing w:after="240"/>
        <w:ind w:firstLine="11"/>
        <w:jc w:val="center"/>
      </w:pPr>
      <w:r>
        <w:t xml:space="preserve">Рисунок </w:t>
      </w:r>
      <w:r>
        <w:t>11</w:t>
      </w:r>
      <w:r w:rsidRPr="00D013E7">
        <w:t xml:space="preserve"> – Структура таблицы «</w:t>
      </w:r>
      <w:r>
        <w:rPr>
          <w:rFonts w:eastAsiaTheme="minorHAnsi"/>
          <w:color w:val="000000"/>
          <w:szCs w:val="19"/>
          <w:lang w:val="en-US" w:eastAsia="en-US"/>
        </w:rPr>
        <w:t>Tickets</w:t>
      </w:r>
      <w:r w:rsidRPr="00D013E7">
        <w:t>»</w:t>
      </w:r>
    </w:p>
    <w:p w:rsidR="00ED5952" w:rsidRPr="00D013E7" w:rsidRDefault="00ED5952" w:rsidP="00ED5952">
      <w:pPr>
        <w:ind w:firstLine="851"/>
      </w:pPr>
      <w:r w:rsidRPr="00D013E7">
        <w:t>Таблица содержит поля:</w:t>
      </w:r>
    </w:p>
    <w:p w:rsidR="00ED5952" w:rsidRPr="006A49DB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proofErr w:type="spellStart"/>
      <w:r>
        <w:rPr>
          <w:i/>
          <w:iCs/>
          <w:lang w:val="en-US"/>
        </w:rPr>
        <w:t>NumberOfTicket</w:t>
      </w:r>
      <w:proofErr w:type="spellEnd"/>
      <w:r>
        <w:t> – номер билета – ключевое поле</w:t>
      </w:r>
    </w:p>
    <w:p w:rsidR="00ED5952" w:rsidRPr="00B75A40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proofErr w:type="spellStart"/>
      <w:r>
        <w:rPr>
          <w:i/>
          <w:iCs/>
          <w:lang w:val="en-US"/>
        </w:rPr>
        <w:t>DepartureTime</w:t>
      </w:r>
      <w:proofErr w:type="spellEnd"/>
      <w:r>
        <w:t> – время отправления</w:t>
      </w:r>
      <w:r>
        <w:rPr>
          <w:lang w:val="en-US"/>
        </w:rPr>
        <w:t>;</w:t>
      </w:r>
    </w:p>
    <w:p w:rsidR="00ED5952" w:rsidRPr="00B75A40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proofErr w:type="spellStart"/>
      <w:r>
        <w:rPr>
          <w:i/>
          <w:iCs/>
          <w:lang w:val="en-US"/>
        </w:rPr>
        <w:t>ArrivalTime</w:t>
      </w:r>
      <w:proofErr w:type="spellEnd"/>
      <w:r>
        <w:rPr>
          <w:lang w:val="en-US"/>
        </w:rPr>
        <w:t> </w:t>
      </w:r>
      <w:r w:rsidRPr="006A49DB">
        <w:t>–</w:t>
      </w:r>
      <w:r>
        <w:rPr>
          <w:lang w:val="en-US"/>
        </w:rPr>
        <w:t> </w:t>
      </w:r>
      <w:r>
        <w:t>время прибытия;</w:t>
      </w:r>
    </w:p>
    <w:p w:rsidR="00ED5952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r w:rsidRPr="0062157B">
        <w:rPr>
          <w:i/>
          <w:iCs/>
        </w:rPr>
        <w:t>_</w:t>
      </w:r>
      <w:proofErr w:type="spellStart"/>
      <w:r>
        <w:rPr>
          <w:i/>
          <w:iCs/>
          <w:lang w:val="en-US"/>
        </w:rPr>
        <w:t>UserId</w:t>
      </w:r>
      <w:proofErr w:type="spellEnd"/>
      <w:r>
        <w:rPr>
          <w:lang w:val="en-US"/>
        </w:rPr>
        <w:t> </w:t>
      </w:r>
      <w:r w:rsidRPr="00B75A40">
        <w:t>–</w:t>
      </w:r>
      <w:r>
        <w:rPr>
          <w:lang w:val="en-US"/>
        </w:rPr>
        <w:t> </w:t>
      </w:r>
      <w:proofErr w:type="spellStart"/>
      <w:r>
        <w:t>айди</w:t>
      </w:r>
      <w:proofErr w:type="spellEnd"/>
      <w:r>
        <w:t xml:space="preserve"> пользователя из таблицы </w:t>
      </w:r>
      <w:r>
        <w:rPr>
          <w:lang w:val="en-US"/>
        </w:rPr>
        <w:t>Users</w:t>
      </w:r>
      <w:r>
        <w:t>;</w:t>
      </w:r>
    </w:p>
    <w:p w:rsidR="00ED5952" w:rsidRPr="006A49DB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proofErr w:type="spellStart"/>
      <w:r>
        <w:rPr>
          <w:i/>
          <w:iCs/>
          <w:lang w:val="en-US"/>
        </w:rPr>
        <w:t>StartStation</w:t>
      </w:r>
      <w:proofErr w:type="spellEnd"/>
      <w:r>
        <w:t> – станция отправления</w:t>
      </w:r>
      <w:r>
        <w:rPr>
          <w:lang w:val="en-US"/>
        </w:rPr>
        <w:t>;</w:t>
      </w:r>
    </w:p>
    <w:p w:rsidR="00ED5952" w:rsidRPr="00B75A40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proofErr w:type="spellStart"/>
      <w:r>
        <w:rPr>
          <w:i/>
          <w:iCs/>
          <w:lang w:val="en-US"/>
        </w:rPr>
        <w:t>EndStation</w:t>
      </w:r>
      <w:proofErr w:type="spellEnd"/>
      <w:r>
        <w:t> – станция прибытия</w:t>
      </w:r>
      <w:r>
        <w:rPr>
          <w:lang w:val="en-US"/>
        </w:rPr>
        <w:t>;</w:t>
      </w:r>
    </w:p>
    <w:p w:rsidR="00ED5952" w:rsidRPr="00B75A40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r w:rsidRPr="0062157B">
        <w:rPr>
          <w:i/>
          <w:iCs/>
        </w:rPr>
        <w:t>_</w:t>
      </w:r>
      <w:proofErr w:type="spellStart"/>
      <w:r>
        <w:rPr>
          <w:i/>
          <w:iCs/>
          <w:lang w:val="en-US"/>
        </w:rPr>
        <w:t>PlaceId</w:t>
      </w:r>
      <w:proofErr w:type="spellEnd"/>
      <w:r>
        <w:rPr>
          <w:lang w:val="en-US"/>
        </w:rPr>
        <w:t> </w:t>
      </w:r>
      <w:r w:rsidRPr="006A49DB">
        <w:t>–</w:t>
      </w:r>
      <w:r>
        <w:rPr>
          <w:lang w:val="en-US"/>
        </w:rPr>
        <w:t> </w:t>
      </w:r>
      <w:proofErr w:type="spellStart"/>
      <w:r>
        <w:t>айди</w:t>
      </w:r>
      <w:proofErr w:type="spellEnd"/>
      <w:r>
        <w:t xml:space="preserve"> места из таблицы </w:t>
      </w:r>
      <w:r>
        <w:rPr>
          <w:lang w:val="en-US"/>
        </w:rPr>
        <w:t>Places</w:t>
      </w:r>
      <w:r>
        <w:t>;</w:t>
      </w:r>
    </w:p>
    <w:p w:rsidR="00ED5952" w:rsidRDefault="00ED5952" w:rsidP="00ED5952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proofErr w:type="spellStart"/>
      <w:r>
        <w:rPr>
          <w:i/>
          <w:iCs/>
          <w:lang w:val="en-US"/>
        </w:rPr>
        <w:t>NumberCarriage</w:t>
      </w:r>
      <w:proofErr w:type="spellEnd"/>
      <w:r>
        <w:rPr>
          <w:lang w:val="en-US"/>
        </w:rPr>
        <w:t> </w:t>
      </w:r>
      <w:r w:rsidRPr="00B75A40">
        <w:t>–</w:t>
      </w:r>
      <w:r>
        <w:rPr>
          <w:lang w:val="en-US"/>
        </w:rPr>
        <w:t> </w:t>
      </w:r>
      <w:r>
        <w:t>номер поезда;</w:t>
      </w:r>
    </w:p>
    <w:p w:rsidR="00ED5952" w:rsidRDefault="00ED5952" w:rsidP="00F618A4">
      <w:pPr>
        <w:pStyle w:val="a"/>
        <w:numPr>
          <w:ilvl w:val="0"/>
          <w:numId w:val="3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</w:pPr>
      <w:proofErr w:type="spellStart"/>
      <w:r>
        <w:rPr>
          <w:i/>
          <w:iCs/>
          <w:lang w:val="en-US"/>
        </w:rPr>
        <w:t>NumberTrain</w:t>
      </w:r>
      <w:proofErr w:type="spellEnd"/>
      <w:r>
        <w:rPr>
          <w:lang w:val="en-US"/>
        </w:rPr>
        <w:t> </w:t>
      </w:r>
      <w:r w:rsidRPr="00B75A40">
        <w:t>–</w:t>
      </w:r>
      <w:r>
        <w:rPr>
          <w:lang w:val="en-US"/>
        </w:rPr>
        <w:t> </w:t>
      </w:r>
      <w:r>
        <w:t>номер поезда;</w:t>
      </w:r>
    </w:p>
    <w:p w:rsidR="00F618A4" w:rsidRDefault="00F618A4" w:rsidP="00F618A4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</w:p>
    <w:p w:rsidR="00F618A4" w:rsidRDefault="00F618A4" w:rsidP="00F618A4">
      <w:pPr>
        <w:ind w:firstLine="851"/>
        <w:rPr>
          <w:b/>
        </w:rPr>
      </w:pPr>
    </w:p>
    <w:p w:rsidR="00F618A4" w:rsidRDefault="00F618A4" w:rsidP="00F618A4">
      <w:pPr>
        <w:ind w:firstLine="851"/>
        <w:rPr>
          <w:b/>
        </w:rPr>
      </w:pPr>
    </w:p>
    <w:p w:rsidR="00F618A4" w:rsidRDefault="00F618A4" w:rsidP="00F618A4">
      <w:pPr>
        <w:ind w:firstLine="851"/>
        <w:rPr>
          <w:b/>
        </w:rPr>
      </w:pPr>
    </w:p>
    <w:p w:rsidR="00F618A4" w:rsidRDefault="00F618A4" w:rsidP="00F618A4">
      <w:pPr>
        <w:ind w:firstLine="851"/>
        <w:rPr>
          <w:b/>
        </w:rPr>
      </w:pPr>
    </w:p>
    <w:p w:rsidR="00F618A4" w:rsidRDefault="00F618A4" w:rsidP="00F618A4">
      <w:pPr>
        <w:ind w:firstLine="851"/>
        <w:rPr>
          <w:b/>
        </w:rPr>
      </w:pPr>
    </w:p>
    <w:p w:rsidR="00F618A4" w:rsidRDefault="00F618A4" w:rsidP="00F618A4">
      <w:pPr>
        <w:ind w:firstLine="851"/>
        <w:rPr>
          <w:b/>
        </w:rPr>
      </w:pPr>
    </w:p>
    <w:p w:rsidR="00F618A4" w:rsidRDefault="00F618A4" w:rsidP="00F618A4">
      <w:pPr>
        <w:ind w:firstLine="851"/>
        <w:rPr>
          <w:b/>
        </w:rPr>
      </w:pPr>
    </w:p>
    <w:p w:rsidR="00F618A4" w:rsidRDefault="00F618A4" w:rsidP="00F618A4">
      <w:pPr>
        <w:ind w:firstLine="851"/>
        <w:rPr>
          <w:b/>
        </w:rPr>
      </w:pPr>
    </w:p>
    <w:p w:rsidR="00F618A4" w:rsidRDefault="00F618A4" w:rsidP="00F618A4">
      <w:pPr>
        <w:ind w:firstLine="851"/>
        <w:rPr>
          <w:b/>
        </w:rPr>
      </w:pPr>
    </w:p>
    <w:p w:rsidR="00F618A4" w:rsidRDefault="00F618A4" w:rsidP="00F618A4">
      <w:pPr>
        <w:ind w:firstLine="851"/>
        <w:rPr>
          <w:b/>
        </w:rPr>
      </w:pPr>
    </w:p>
    <w:p w:rsidR="00F618A4" w:rsidRDefault="00F618A4" w:rsidP="00F618A4">
      <w:pPr>
        <w:ind w:firstLine="851"/>
        <w:rPr>
          <w:b/>
        </w:rPr>
      </w:pPr>
    </w:p>
    <w:p w:rsidR="00F618A4" w:rsidRDefault="00F618A4" w:rsidP="00F618A4">
      <w:pPr>
        <w:ind w:firstLine="851"/>
        <w:rPr>
          <w:b/>
        </w:rPr>
      </w:pPr>
    </w:p>
    <w:p w:rsidR="00F618A4" w:rsidRDefault="00F618A4" w:rsidP="00F618A4">
      <w:pPr>
        <w:ind w:firstLine="851"/>
        <w:rPr>
          <w:b/>
        </w:rPr>
      </w:pPr>
    </w:p>
    <w:p w:rsidR="00F618A4" w:rsidRDefault="00F618A4" w:rsidP="00F618A4">
      <w:pPr>
        <w:ind w:firstLine="851"/>
        <w:rPr>
          <w:b/>
        </w:rPr>
      </w:pPr>
    </w:p>
    <w:p w:rsidR="00F618A4" w:rsidRDefault="00F618A4" w:rsidP="00F618A4">
      <w:pPr>
        <w:ind w:firstLine="851"/>
        <w:rPr>
          <w:b/>
        </w:rPr>
      </w:pPr>
    </w:p>
    <w:p w:rsidR="00F618A4" w:rsidRDefault="00F618A4" w:rsidP="00F618A4">
      <w:pPr>
        <w:ind w:firstLine="851"/>
        <w:rPr>
          <w:b/>
        </w:rPr>
      </w:pPr>
    </w:p>
    <w:p w:rsidR="00F618A4" w:rsidRDefault="00F618A4" w:rsidP="00F618A4">
      <w:pPr>
        <w:ind w:firstLine="851"/>
        <w:rPr>
          <w:b/>
        </w:rPr>
      </w:pPr>
    </w:p>
    <w:p w:rsidR="00F618A4" w:rsidRDefault="00F618A4" w:rsidP="00F618A4">
      <w:pPr>
        <w:ind w:firstLine="851"/>
        <w:rPr>
          <w:b/>
        </w:rPr>
      </w:pPr>
    </w:p>
    <w:p w:rsidR="00F618A4" w:rsidRDefault="00F618A4" w:rsidP="00F618A4">
      <w:pPr>
        <w:ind w:firstLine="851"/>
        <w:rPr>
          <w:b/>
        </w:rPr>
      </w:pPr>
    </w:p>
    <w:p w:rsidR="00F618A4" w:rsidRDefault="00F618A4" w:rsidP="00F618A4">
      <w:pPr>
        <w:ind w:firstLine="851"/>
        <w:rPr>
          <w:b/>
        </w:rPr>
      </w:pPr>
    </w:p>
    <w:p w:rsidR="00F618A4" w:rsidRDefault="00F618A4" w:rsidP="00F618A4">
      <w:pPr>
        <w:ind w:firstLine="851"/>
        <w:rPr>
          <w:b/>
        </w:rPr>
      </w:pPr>
    </w:p>
    <w:p w:rsidR="00F618A4" w:rsidRPr="00F618A4" w:rsidRDefault="00F618A4" w:rsidP="00F618A4">
      <w:pPr>
        <w:ind w:firstLine="851"/>
        <w:rPr>
          <w:b/>
        </w:rPr>
      </w:pPr>
      <w:r w:rsidRPr="00F618A4">
        <w:rPr>
          <w:b/>
        </w:rPr>
        <w:t>Схемы взаимодействия</w:t>
      </w:r>
    </w:p>
    <w:p w:rsidR="00F618A4" w:rsidRPr="00A67E99" w:rsidRDefault="00F618A4" w:rsidP="00F618A4">
      <w:pPr>
        <w:ind w:firstLine="851"/>
        <w:rPr>
          <w:sz w:val="40"/>
        </w:rPr>
      </w:pPr>
      <w:r w:rsidRPr="00A67E99">
        <w:rPr>
          <w:szCs w:val="21"/>
          <w:shd w:val="clear" w:color="auto" w:fill="FFFFFF"/>
        </w:rPr>
        <w:t>Основная задача — представлять собой единое средство, дающее возможность заказчику, конечному пользователю и разработчику совместно обсуждать функциональность и поведение системы.</w:t>
      </w:r>
    </w:p>
    <w:p w:rsidR="00F618A4" w:rsidRPr="00847778" w:rsidRDefault="00F618A4" w:rsidP="00F618A4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color w:val="000000"/>
          <w:szCs w:val="27"/>
        </w:rPr>
      </w:pPr>
      <w:r w:rsidRPr="007957DF">
        <w:rPr>
          <w:color w:val="000000"/>
          <w:szCs w:val="27"/>
        </w:rPr>
        <w:t>В </w:t>
      </w:r>
      <w:r w:rsidRPr="00847778">
        <w:rPr>
          <w:color w:val="000000"/>
          <w:szCs w:val="27"/>
        </w:rPr>
        <w:t xml:space="preserve">данной программе существует </w:t>
      </w:r>
      <w:r>
        <w:rPr>
          <w:color w:val="000000"/>
          <w:szCs w:val="27"/>
        </w:rPr>
        <w:t>две роли</w:t>
      </w:r>
      <w:r w:rsidRPr="00847778">
        <w:rPr>
          <w:color w:val="000000"/>
          <w:szCs w:val="27"/>
        </w:rPr>
        <w:t>. На диагра</w:t>
      </w:r>
      <w:r w:rsidRPr="007957DF">
        <w:rPr>
          <w:color w:val="000000"/>
          <w:szCs w:val="27"/>
        </w:rPr>
        <w:t>мме вариантов использования</w:t>
      </w:r>
      <w:r>
        <w:rPr>
          <w:color w:val="000000"/>
          <w:szCs w:val="27"/>
        </w:rPr>
        <w:t xml:space="preserve">, которая представлена на </w:t>
      </w:r>
      <w:r w:rsidRPr="007957DF">
        <w:rPr>
          <w:color w:val="000000"/>
          <w:szCs w:val="27"/>
        </w:rPr>
        <w:t>рисунк</w:t>
      </w:r>
      <w:r>
        <w:rPr>
          <w:color w:val="000000"/>
          <w:szCs w:val="27"/>
        </w:rPr>
        <w:t>е</w:t>
      </w:r>
      <w:r w:rsidRPr="007957DF">
        <w:rPr>
          <w:color w:val="000000"/>
          <w:szCs w:val="27"/>
        </w:rPr>
        <w:t> </w:t>
      </w:r>
      <w:r>
        <w:rPr>
          <w:color w:val="000000"/>
          <w:szCs w:val="27"/>
        </w:rPr>
        <w:t>12</w:t>
      </w:r>
      <w:r>
        <w:rPr>
          <w:color w:val="000000"/>
          <w:szCs w:val="27"/>
        </w:rPr>
        <w:t xml:space="preserve">, представлена роль </w:t>
      </w:r>
      <w:r>
        <w:rPr>
          <w:color w:val="000000"/>
          <w:szCs w:val="27"/>
        </w:rPr>
        <w:t>администратора</w:t>
      </w:r>
      <w:r>
        <w:rPr>
          <w:color w:val="000000"/>
          <w:szCs w:val="27"/>
        </w:rPr>
        <w:t>.</w:t>
      </w:r>
    </w:p>
    <w:p w:rsidR="00F618A4" w:rsidRPr="00C65CF8" w:rsidRDefault="00F618A4" w:rsidP="00280292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240" w:after="120"/>
        <w:ind w:firstLine="0"/>
        <w:jc w:val="center"/>
        <w:rPr>
          <w:noProof/>
          <w:sz w:val="24"/>
        </w:rPr>
      </w:pPr>
      <w:r w:rsidRPr="00174D73">
        <w:rPr>
          <w:noProof/>
          <w:sz w:val="24"/>
        </w:rPr>
        <w:drawing>
          <wp:inline distT="0" distB="0" distL="0" distR="0" wp14:anchorId="3B986F58" wp14:editId="61F44581">
            <wp:extent cx="6037211" cy="488442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2369" cy="489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A4" w:rsidRDefault="00F618A4" w:rsidP="00280292">
      <w:pPr>
        <w:spacing w:after="240"/>
        <w:ind w:firstLine="0"/>
        <w:jc w:val="center"/>
        <w:rPr>
          <w:noProof/>
        </w:rPr>
      </w:pPr>
      <w:r w:rsidRPr="005A070F">
        <w:rPr>
          <w:noProof/>
        </w:rPr>
        <w:t xml:space="preserve">Рисунок </w:t>
      </w:r>
      <w:r>
        <w:rPr>
          <w:noProof/>
        </w:rPr>
        <w:t>12</w:t>
      </w:r>
      <w:r w:rsidRPr="005A070F">
        <w:rPr>
          <w:noProof/>
        </w:rPr>
        <w:t xml:space="preserve"> – </w:t>
      </w:r>
      <w:r>
        <w:rPr>
          <w:noProof/>
        </w:rPr>
        <w:t>Схема взаимодействия для администратора</w:t>
      </w:r>
    </w:p>
    <w:p w:rsidR="00F618A4" w:rsidRDefault="00F618A4" w:rsidP="00F618A4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color w:val="000000"/>
          <w:szCs w:val="27"/>
        </w:rPr>
      </w:pPr>
      <w:r w:rsidRPr="00847778">
        <w:rPr>
          <w:color w:val="000000"/>
          <w:szCs w:val="27"/>
        </w:rPr>
        <w:t>На диагра</w:t>
      </w:r>
      <w:r w:rsidRPr="007957DF">
        <w:rPr>
          <w:color w:val="000000"/>
          <w:szCs w:val="27"/>
        </w:rPr>
        <w:t>мме вариантов использования</w:t>
      </w:r>
      <w:r>
        <w:rPr>
          <w:color w:val="000000"/>
          <w:szCs w:val="27"/>
        </w:rPr>
        <w:t xml:space="preserve">, которая представлена на </w:t>
      </w:r>
      <w:r w:rsidRPr="007957DF">
        <w:rPr>
          <w:color w:val="000000"/>
          <w:szCs w:val="27"/>
        </w:rPr>
        <w:t>рисунк</w:t>
      </w:r>
      <w:r>
        <w:rPr>
          <w:color w:val="000000"/>
          <w:szCs w:val="27"/>
        </w:rPr>
        <w:t>е 13</w:t>
      </w:r>
      <w:r>
        <w:rPr>
          <w:color w:val="000000"/>
          <w:szCs w:val="27"/>
        </w:rPr>
        <w:t>, представлена роль пользователя.</w:t>
      </w:r>
    </w:p>
    <w:p w:rsidR="00F618A4" w:rsidRPr="00C65CF8" w:rsidRDefault="00F618A4" w:rsidP="00280292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240" w:after="120"/>
        <w:ind w:firstLine="0"/>
        <w:jc w:val="center"/>
        <w:rPr>
          <w:noProof/>
          <w:sz w:val="24"/>
        </w:rPr>
      </w:pPr>
      <w:r w:rsidRPr="00174D73">
        <w:rPr>
          <w:noProof/>
          <w:sz w:val="24"/>
        </w:rPr>
        <w:lastRenderedPageBreak/>
        <w:drawing>
          <wp:inline distT="0" distB="0" distL="0" distR="0" wp14:anchorId="731B4B17" wp14:editId="791C9A67">
            <wp:extent cx="3189346" cy="420624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4543" cy="422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54C">
        <w:rPr>
          <w:noProof/>
        </w:rPr>
        <w:drawing>
          <wp:inline distT="0" distB="0" distL="0" distR="0" wp14:anchorId="595C54BB" wp14:editId="462B78C1">
            <wp:extent cx="2449154" cy="204216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2754"/>
                    <a:stretch/>
                  </pic:blipFill>
                  <pic:spPr bwMode="auto">
                    <a:xfrm>
                      <a:off x="0" y="0"/>
                      <a:ext cx="2456801" cy="2048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8A4" w:rsidRPr="00174D73" w:rsidRDefault="00F618A4" w:rsidP="00280292">
      <w:pPr>
        <w:spacing w:after="240"/>
        <w:ind w:firstLine="0"/>
        <w:jc w:val="center"/>
        <w:rPr>
          <w:noProof/>
        </w:rPr>
      </w:pPr>
      <w:r w:rsidRPr="005A070F">
        <w:rPr>
          <w:noProof/>
        </w:rPr>
        <w:t xml:space="preserve">Рисунок </w:t>
      </w:r>
      <w:r>
        <w:rPr>
          <w:noProof/>
        </w:rPr>
        <w:t>13</w:t>
      </w:r>
      <w:r w:rsidRPr="005A070F">
        <w:rPr>
          <w:noProof/>
        </w:rPr>
        <w:t xml:space="preserve"> – </w:t>
      </w:r>
      <w:r>
        <w:rPr>
          <w:noProof/>
        </w:rPr>
        <w:t>Схема взаимодействия для клиента</w:t>
      </w:r>
    </w:p>
    <w:p w:rsidR="00F618A4" w:rsidRDefault="00F618A4" w:rsidP="00F618A4">
      <w:pPr>
        <w:ind w:firstLine="851"/>
        <w:rPr>
          <w:b/>
          <w:bCs/>
          <w:shd w:val="clear" w:color="auto" w:fill="FFFFFF"/>
        </w:rPr>
      </w:pPr>
    </w:p>
    <w:p w:rsidR="00F618A4" w:rsidRDefault="00F618A4" w:rsidP="00F618A4">
      <w:pPr>
        <w:ind w:firstLine="851"/>
        <w:rPr>
          <w:b/>
          <w:bCs/>
          <w:shd w:val="clear" w:color="auto" w:fill="FFFFFF"/>
        </w:rPr>
      </w:pPr>
    </w:p>
    <w:p w:rsidR="00F618A4" w:rsidRDefault="00F618A4" w:rsidP="00F618A4">
      <w:pPr>
        <w:ind w:firstLine="851"/>
        <w:rPr>
          <w:b/>
          <w:bCs/>
          <w:shd w:val="clear" w:color="auto" w:fill="FFFFFF"/>
        </w:rPr>
      </w:pPr>
    </w:p>
    <w:p w:rsidR="00F618A4" w:rsidRDefault="00F618A4" w:rsidP="00F618A4">
      <w:pPr>
        <w:ind w:firstLine="851"/>
        <w:rPr>
          <w:b/>
          <w:bCs/>
          <w:shd w:val="clear" w:color="auto" w:fill="FFFFFF"/>
        </w:rPr>
      </w:pPr>
    </w:p>
    <w:p w:rsidR="00F618A4" w:rsidRDefault="00F618A4" w:rsidP="00F618A4">
      <w:pPr>
        <w:ind w:firstLine="851"/>
        <w:rPr>
          <w:b/>
          <w:bCs/>
          <w:shd w:val="clear" w:color="auto" w:fill="FFFFFF"/>
        </w:rPr>
      </w:pPr>
    </w:p>
    <w:p w:rsidR="00F618A4" w:rsidRDefault="00F618A4" w:rsidP="00F618A4">
      <w:pPr>
        <w:ind w:firstLine="851"/>
        <w:rPr>
          <w:b/>
          <w:bCs/>
          <w:shd w:val="clear" w:color="auto" w:fill="FFFFFF"/>
        </w:rPr>
      </w:pPr>
    </w:p>
    <w:p w:rsidR="00F618A4" w:rsidRDefault="00F618A4" w:rsidP="00F618A4">
      <w:pPr>
        <w:ind w:firstLine="851"/>
        <w:rPr>
          <w:b/>
          <w:bCs/>
          <w:shd w:val="clear" w:color="auto" w:fill="FFFFFF"/>
        </w:rPr>
      </w:pPr>
    </w:p>
    <w:p w:rsidR="00F618A4" w:rsidRDefault="00F618A4" w:rsidP="00F618A4">
      <w:pPr>
        <w:ind w:firstLine="851"/>
        <w:rPr>
          <w:b/>
          <w:bCs/>
          <w:shd w:val="clear" w:color="auto" w:fill="FFFFFF"/>
        </w:rPr>
      </w:pPr>
    </w:p>
    <w:p w:rsidR="00F618A4" w:rsidRDefault="00F618A4" w:rsidP="00F618A4">
      <w:pPr>
        <w:ind w:firstLine="851"/>
        <w:rPr>
          <w:b/>
          <w:bCs/>
          <w:shd w:val="clear" w:color="auto" w:fill="FFFFFF"/>
        </w:rPr>
      </w:pPr>
    </w:p>
    <w:p w:rsidR="00F618A4" w:rsidRDefault="00F618A4" w:rsidP="00F618A4">
      <w:pPr>
        <w:ind w:firstLine="851"/>
        <w:rPr>
          <w:b/>
          <w:bCs/>
          <w:shd w:val="clear" w:color="auto" w:fill="FFFFFF"/>
        </w:rPr>
      </w:pPr>
    </w:p>
    <w:p w:rsidR="00F618A4" w:rsidRDefault="00F618A4" w:rsidP="00F618A4">
      <w:pPr>
        <w:ind w:firstLine="851"/>
        <w:rPr>
          <w:b/>
          <w:bCs/>
          <w:shd w:val="clear" w:color="auto" w:fill="FFFFFF"/>
        </w:rPr>
      </w:pPr>
    </w:p>
    <w:p w:rsidR="00F618A4" w:rsidRDefault="00F618A4" w:rsidP="00F618A4">
      <w:pPr>
        <w:ind w:firstLine="851"/>
        <w:rPr>
          <w:b/>
          <w:bCs/>
          <w:shd w:val="clear" w:color="auto" w:fill="FFFFFF"/>
        </w:rPr>
      </w:pPr>
    </w:p>
    <w:p w:rsidR="00F618A4" w:rsidRDefault="00F618A4" w:rsidP="00F618A4">
      <w:pPr>
        <w:ind w:firstLine="851"/>
        <w:rPr>
          <w:b/>
          <w:bCs/>
          <w:shd w:val="clear" w:color="auto" w:fill="FFFFFF"/>
        </w:rPr>
      </w:pPr>
    </w:p>
    <w:p w:rsidR="00F618A4" w:rsidRDefault="00F618A4" w:rsidP="00F618A4">
      <w:pPr>
        <w:ind w:firstLine="851"/>
        <w:rPr>
          <w:b/>
          <w:bCs/>
          <w:shd w:val="clear" w:color="auto" w:fill="FFFFFF"/>
        </w:rPr>
      </w:pPr>
    </w:p>
    <w:p w:rsidR="00F618A4" w:rsidRDefault="00F618A4" w:rsidP="00F618A4">
      <w:pPr>
        <w:ind w:firstLine="851"/>
        <w:rPr>
          <w:b/>
          <w:bCs/>
          <w:shd w:val="clear" w:color="auto" w:fill="FFFFFF"/>
        </w:rPr>
      </w:pPr>
    </w:p>
    <w:p w:rsidR="00F618A4" w:rsidRDefault="00F618A4" w:rsidP="00F618A4">
      <w:pPr>
        <w:ind w:firstLine="851"/>
        <w:rPr>
          <w:b/>
          <w:bCs/>
          <w:shd w:val="clear" w:color="auto" w:fill="FFFFFF"/>
        </w:rPr>
      </w:pPr>
    </w:p>
    <w:p w:rsidR="00F618A4" w:rsidRDefault="00F618A4" w:rsidP="00F618A4">
      <w:pPr>
        <w:ind w:firstLine="851"/>
        <w:rPr>
          <w:b/>
          <w:bCs/>
          <w:shd w:val="clear" w:color="auto" w:fill="FFFFFF"/>
        </w:rPr>
      </w:pPr>
    </w:p>
    <w:p w:rsidR="00F618A4" w:rsidRDefault="00F618A4" w:rsidP="00F618A4">
      <w:pPr>
        <w:ind w:firstLine="851"/>
        <w:rPr>
          <w:b/>
          <w:bCs/>
          <w:shd w:val="clear" w:color="auto" w:fill="FFFFFF"/>
        </w:rPr>
      </w:pPr>
    </w:p>
    <w:p w:rsidR="00F618A4" w:rsidRDefault="00F618A4" w:rsidP="00F618A4">
      <w:pPr>
        <w:ind w:firstLine="851"/>
        <w:rPr>
          <w:b/>
          <w:bCs/>
          <w:shd w:val="clear" w:color="auto" w:fill="FFFFFF"/>
        </w:rPr>
      </w:pPr>
    </w:p>
    <w:p w:rsidR="00F618A4" w:rsidRDefault="00F618A4" w:rsidP="00F618A4">
      <w:pPr>
        <w:ind w:firstLine="851"/>
        <w:rPr>
          <w:b/>
          <w:bCs/>
          <w:shd w:val="clear" w:color="auto" w:fill="FFFFFF"/>
        </w:rPr>
      </w:pPr>
    </w:p>
    <w:p w:rsidR="00F618A4" w:rsidRDefault="00F618A4" w:rsidP="00F618A4">
      <w:pPr>
        <w:ind w:firstLine="851"/>
        <w:rPr>
          <w:b/>
          <w:bCs/>
          <w:shd w:val="clear" w:color="auto" w:fill="FFFFFF"/>
        </w:rPr>
      </w:pPr>
    </w:p>
    <w:p w:rsidR="00F618A4" w:rsidRDefault="00F618A4" w:rsidP="00F618A4">
      <w:pPr>
        <w:ind w:firstLine="851"/>
        <w:rPr>
          <w:b/>
          <w:bCs/>
          <w:shd w:val="clear" w:color="auto" w:fill="FFFFFF"/>
        </w:rPr>
      </w:pPr>
    </w:p>
    <w:p w:rsidR="00F618A4" w:rsidRPr="00F618A4" w:rsidRDefault="00F618A4" w:rsidP="00CC6BAE">
      <w:pPr>
        <w:ind w:firstLine="851"/>
        <w:rPr>
          <w:b/>
          <w:bCs/>
          <w:shd w:val="clear" w:color="auto" w:fill="FFFFFF"/>
        </w:rPr>
      </w:pPr>
      <w:r w:rsidRPr="00F618A4">
        <w:rPr>
          <w:b/>
          <w:bCs/>
          <w:shd w:val="clear" w:color="auto" w:fill="FFFFFF"/>
        </w:rPr>
        <w:lastRenderedPageBreak/>
        <w:t>Блок-схема</w:t>
      </w:r>
      <w:bookmarkStart w:id="0" w:name="_GoBack"/>
      <w:bookmarkEnd w:id="0"/>
    </w:p>
    <w:p w:rsidR="00F618A4" w:rsidRDefault="00CC6BAE" w:rsidP="00CC6BAE">
      <w:pPr>
        <w:ind w:firstLine="851"/>
        <w:rPr>
          <w:noProof/>
        </w:rPr>
      </w:pPr>
      <w:r>
        <w:rPr>
          <w:bCs/>
          <w:shd w:val="clear" w:color="auto" w:fill="FFFFFF"/>
        </w:rPr>
        <w:tab/>
        <w:t xml:space="preserve">Блок-схема – тип </w:t>
      </w:r>
      <w:r w:rsidR="00F618A4" w:rsidRPr="00B40A46">
        <w:rPr>
          <w:shd w:val="clear" w:color="auto" w:fill="FFFFFF"/>
        </w:rPr>
        <w:t>схем, описывающих </w:t>
      </w:r>
      <w:hyperlink r:id="rId19" w:tooltip="Алгоритм" w:history="1">
        <w:r w:rsidR="00F618A4" w:rsidRPr="00B40A46">
          <w:rPr>
            <w:rStyle w:val="a9"/>
            <w:shd w:val="clear" w:color="auto" w:fill="FFFFFF"/>
          </w:rPr>
          <w:t>алгоритмы</w:t>
        </w:r>
      </w:hyperlink>
      <w:r w:rsidR="00F618A4" w:rsidRPr="00B40A46">
        <w:rPr>
          <w:shd w:val="clear" w:color="auto" w:fill="FFFFFF"/>
        </w:rPr>
        <w:t> или процессы, в которых отдельные шаги изображаются в виде блоков различной формы, соединенных между собой линиями, указывающими направление последовательности.</w:t>
      </w:r>
    </w:p>
    <w:p w:rsidR="00F618A4" w:rsidRDefault="00F618A4" w:rsidP="00CC6BAE">
      <w:pPr>
        <w:ind w:firstLine="851"/>
        <w:rPr>
          <w:noProof/>
        </w:rPr>
      </w:pPr>
      <w:r>
        <w:rPr>
          <w:noProof/>
        </w:rPr>
        <w:t>Блок-схема алгоритма регистрации станции представлена на рисунке </w:t>
      </w:r>
      <w:r>
        <w:t>14</w:t>
      </w:r>
      <w:r>
        <w:t xml:space="preserve">. </w:t>
      </w:r>
    </w:p>
    <w:p w:rsidR="00F618A4" w:rsidRDefault="00F618A4" w:rsidP="00280292">
      <w:pPr>
        <w:spacing w:before="240" w:after="120"/>
        <w:ind w:firstLine="0"/>
        <w:jc w:val="center"/>
        <w:rPr>
          <w:noProof/>
        </w:rPr>
      </w:pPr>
      <w:r w:rsidRPr="00984A9E">
        <w:rPr>
          <w:noProof/>
        </w:rPr>
        <w:drawing>
          <wp:inline distT="0" distB="0" distL="0" distR="0" wp14:anchorId="03B0D1D5" wp14:editId="316E9931">
            <wp:extent cx="3040643" cy="5022015"/>
            <wp:effectExtent l="0" t="0" r="762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50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4A9E">
        <w:rPr>
          <w:noProof/>
        </w:rPr>
        <w:t xml:space="preserve"> </w:t>
      </w:r>
    </w:p>
    <w:p w:rsidR="00F618A4" w:rsidRDefault="00F618A4" w:rsidP="00280292">
      <w:pPr>
        <w:spacing w:after="240"/>
        <w:ind w:firstLine="0"/>
        <w:jc w:val="center"/>
        <w:rPr>
          <w:noProof/>
        </w:rPr>
      </w:pPr>
      <w:r w:rsidRPr="005A070F">
        <w:rPr>
          <w:noProof/>
        </w:rPr>
        <w:t>Рисунок 2.</w:t>
      </w:r>
      <w:r>
        <w:rPr>
          <w:noProof/>
        </w:rPr>
        <w:t>2.3</w:t>
      </w:r>
      <w:r w:rsidRPr="005A070F">
        <w:rPr>
          <w:noProof/>
        </w:rPr>
        <w:t xml:space="preserve"> – </w:t>
      </w:r>
      <w:r>
        <w:rPr>
          <w:noProof/>
        </w:rPr>
        <w:t>Блок-схема добавления станции</w:t>
      </w:r>
    </w:p>
    <w:p w:rsidR="00F618A4" w:rsidRPr="00F618A4" w:rsidRDefault="00F618A4" w:rsidP="00F618A4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</w:p>
    <w:sectPr w:rsidR="00F618A4" w:rsidRPr="00F618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4A1A93"/>
    <w:multiLevelType w:val="multilevel"/>
    <w:tmpl w:val="F288E1C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pStyle w:val="2"/>
      <w:lvlText w:val="%1.%2"/>
      <w:lvlJc w:val="left"/>
      <w:pPr>
        <w:ind w:left="1427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D9F70D1"/>
    <w:multiLevelType w:val="hybridMultilevel"/>
    <w:tmpl w:val="475A9C4E"/>
    <w:lvl w:ilvl="0" w:tplc="F58A31B4">
      <w:start w:val="1"/>
      <w:numFmt w:val="bullet"/>
      <w:pStyle w:val="a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" w15:restartNumberingAfterBreak="0">
    <w:nsid w:val="4D5D333E"/>
    <w:multiLevelType w:val="hybridMultilevel"/>
    <w:tmpl w:val="FE2A422C"/>
    <w:lvl w:ilvl="0" w:tplc="10FE3F1C">
      <w:start w:val="1"/>
      <w:numFmt w:val="bullet"/>
      <w:suff w:val="space"/>
      <w:lvlText w:val=""/>
      <w:lvlJc w:val="left"/>
      <w:pPr>
        <w:ind w:left="1188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725"/>
    <w:rsid w:val="00280292"/>
    <w:rsid w:val="002A13A4"/>
    <w:rsid w:val="00CC6BAE"/>
    <w:rsid w:val="00CE7023"/>
    <w:rsid w:val="00ED5952"/>
    <w:rsid w:val="00F618A4"/>
    <w:rsid w:val="00FD6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3C9A21-73AB-48A2-92EF-3CB09BCD4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D59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ED5952"/>
    <w:pPr>
      <w:keepNext/>
      <w:pageBreakBefore/>
      <w:numPr>
        <w:numId w:val="1"/>
      </w:numPr>
      <w:spacing w:before="360" w:after="360"/>
      <w:outlineLvl w:val="0"/>
    </w:pPr>
    <w:rPr>
      <w:b/>
      <w:bCs/>
      <w:noProof/>
      <w:lang w:val="be-BY" w:eastAsia="be-BY"/>
    </w:rPr>
  </w:style>
  <w:style w:type="paragraph" w:styleId="2">
    <w:name w:val="heading 2"/>
    <w:basedOn w:val="a0"/>
    <w:next w:val="a0"/>
    <w:link w:val="20"/>
    <w:uiPriority w:val="9"/>
    <w:unhideWhenUsed/>
    <w:qFormat/>
    <w:rsid w:val="00ED5952"/>
    <w:pPr>
      <w:keepNext/>
      <w:numPr>
        <w:ilvl w:val="1"/>
        <w:numId w:val="1"/>
      </w:numPr>
      <w:tabs>
        <w:tab w:val="clear" w:pos="1832"/>
        <w:tab w:val="left" w:pos="284"/>
        <w:tab w:val="left" w:pos="1260"/>
        <w:tab w:val="left" w:pos="1540"/>
      </w:tabs>
      <w:spacing w:before="360" w:after="240"/>
      <w:outlineLvl w:val="1"/>
    </w:pPr>
    <w:rPr>
      <w:b/>
      <w:bCs/>
    </w:rPr>
  </w:style>
  <w:style w:type="paragraph" w:styleId="3">
    <w:name w:val="heading 3"/>
    <w:basedOn w:val="a0"/>
    <w:next w:val="a0"/>
    <w:link w:val="30"/>
    <w:uiPriority w:val="9"/>
    <w:unhideWhenUsed/>
    <w:qFormat/>
    <w:rsid w:val="00ED5952"/>
    <w:pPr>
      <w:keepNext/>
      <w:numPr>
        <w:ilvl w:val="2"/>
        <w:numId w:val="1"/>
      </w:numPr>
      <w:tabs>
        <w:tab w:val="clear" w:pos="1832"/>
        <w:tab w:val="left" w:pos="1400"/>
        <w:tab w:val="left" w:pos="1680"/>
      </w:tabs>
      <w:spacing w:before="240" w:after="240"/>
      <w:outlineLvl w:val="2"/>
    </w:pPr>
    <w:rPr>
      <w:b/>
      <w:bCs/>
      <w:lang w:eastAsia="be-BY"/>
    </w:rPr>
  </w:style>
  <w:style w:type="paragraph" w:styleId="4">
    <w:name w:val="heading 4"/>
    <w:basedOn w:val="a0"/>
    <w:next w:val="a0"/>
    <w:link w:val="40"/>
    <w:unhideWhenUsed/>
    <w:qFormat/>
    <w:rsid w:val="00ED5952"/>
    <w:pPr>
      <w:keepNext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ED5952"/>
    <w:pPr>
      <w:keepNext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ED5952"/>
    <w:pPr>
      <w:keepNext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ED5952"/>
    <w:pPr>
      <w:keepNext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ED5952"/>
    <w:pPr>
      <w:keepNext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ED5952"/>
    <w:pPr>
      <w:keepNext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rsid w:val="00ED5952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a5">
    <w:name w:val="Title"/>
    <w:basedOn w:val="a0"/>
    <w:link w:val="a6"/>
    <w:qFormat/>
    <w:rsid w:val="00ED5952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0"/>
      <w:jc w:val="center"/>
    </w:pPr>
    <w:rPr>
      <w:b/>
      <w:bCs/>
      <w:szCs w:val="24"/>
    </w:rPr>
  </w:style>
  <w:style w:type="character" w:customStyle="1" w:styleId="a6">
    <w:name w:val="Название Знак"/>
    <w:basedOn w:val="a1"/>
    <w:link w:val="a5"/>
    <w:rsid w:val="00ED5952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styleId="a7">
    <w:name w:val="Strong"/>
    <w:basedOn w:val="a1"/>
    <w:uiPriority w:val="22"/>
    <w:qFormat/>
    <w:rsid w:val="00ED5952"/>
    <w:rPr>
      <w:b/>
      <w:bCs/>
    </w:rPr>
  </w:style>
  <w:style w:type="character" w:customStyle="1" w:styleId="10">
    <w:name w:val="Заголовок 1 Знак"/>
    <w:basedOn w:val="a1"/>
    <w:link w:val="1"/>
    <w:uiPriority w:val="9"/>
    <w:rsid w:val="00ED5952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character" w:customStyle="1" w:styleId="20">
    <w:name w:val="Заголовок 2 Знак"/>
    <w:basedOn w:val="a1"/>
    <w:link w:val="2"/>
    <w:uiPriority w:val="9"/>
    <w:rsid w:val="00ED595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ED5952"/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character" w:customStyle="1" w:styleId="40">
    <w:name w:val="Заголовок 4 Знак"/>
    <w:basedOn w:val="a1"/>
    <w:link w:val="4"/>
    <w:rsid w:val="00ED5952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rsid w:val="00ED5952"/>
    <w:rPr>
      <w:rFonts w:asciiTheme="majorHAnsi" w:eastAsiaTheme="majorEastAsia" w:hAnsiTheme="majorHAnsi" w:cstheme="majorBidi"/>
      <w:color w:val="1F4D78" w:themeColor="accent1" w:themeShade="7F"/>
      <w:sz w:val="28"/>
      <w:szCs w:val="28"/>
      <w:lang w:eastAsia="ru-RU"/>
    </w:rPr>
  </w:style>
  <w:style w:type="character" w:customStyle="1" w:styleId="60">
    <w:name w:val="Заголовок 6 Знак"/>
    <w:basedOn w:val="a1"/>
    <w:link w:val="6"/>
    <w:uiPriority w:val="9"/>
    <w:semiHidden/>
    <w:rsid w:val="00ED5952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8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ED5952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ED59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ED59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">
    <w:name w:val="List Paragraph"/>
    <w:basedOn w:val="a0"/>
    <w:link w:val="a8"/>
    <w:uiPriority w:val="34"/>
    <w:qFormat/>
    <w:rsid w:val="00ED5952"/>
    <w:pPr>
      <w:numPr>
        <w:numId w:val="2"/>
      </w:numPr>
      <w:tabs>
        <w:tab w:val="left" w:pos="1430"/>
      </w:tabs>
      <w:ind w:left="0" w:firstLine="709"/>
      <w:contextualSpacing/>
    </w:pPr>
  </w:style>
  <w:style w:type="character" w:customStyle="1" w:styleId="a8">
    <w:name w:val="Абзац списка Знак"/>
    <w:basedOn w:val="a1"/>
    <w:link w:val="a"/>
    <w:uiPriority w:val="34"/>
    <w:rsid w:val="00ED5952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9">
    <w:name w:val="Hyperlink"/>
    <w:basedOn w:val="a1"/>
    <w:uiPriority w:val="99"/>
    <w:unhideWhenUsed/>
    <w:rsid w:val="00F618A4"/>
    <w:rPr>
      <w:color w:val="auto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ru.wikipedia.org/wiki/%D0%90%D0%BB%D0%B3%D0%BE%D1%80%D0%B8%D1%82%D0%B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848</Words>
  <Characters>4837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3</cp:revision>
  <dcterms:created xsi:type="dcterms:W3CDTF">2022-10-23T15:05:00Z</dcterms:created>
  <dcterms:modified xsi:type="dcterms:W3CDTF">2022-10-23T15:31:00Z</dcterms:modified>
</cp:coreProperties>
</file>